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6333" w14:textId="34245212" w:rsidR="004431B4" w:rsidRPr="004431B4" w:rsidRDefault="004431B4" w:rsidP="004431B4">
      <w:pPr>
        <w:pStyle w:val="Title"/>
        <w:jc w:val="center"/>
        <w:rPr>
          <w:rFonts w:ascii="Palatino Linotype" w:hAnsi="Palatino Linotype"/>
        </w:rPr>
      </w:pPr>
      <w:r w:rsidRPr="004431B4">
        <w:rPr>
          <w:rFonts w:ascii="Palatino Linotype" w:hAnsi="Palatino Linotype"/>
        </w:rPr>
        <w:t>Lab 02: Arithmetic and Data Movement in Assembly</w:t>
      </w:r>
    </w:p>
    <w:p w14:paraId="0AEECBE7" w14:textId="77777777" w:rsidR="004431B4" w:rsidRPr="004431B4" w:rsidRDefault="004431B4" w:rsidP="004431B4">
      <w:pPr>
        <w:rPr>
          <w:rFonts w:ascii="Palatino Linotype" w:hAnsi="Palatino Linotype"/>
        </w:rPr>
      </w:pPr>
    </w:p>
    <w:p w14:paraId="260BB01C" w14:textId="77777777" w:rsidR="004431B4" w:rsidRPr="004431B4" w:rsidRDefault="004431B4" w:rsidP="004431B4">
      <w:pPr>
        <w:rPr>
          <w:rFonts w:ascii="Palatino Linotype" w:hAnsi="Palatino Linotype"/>
          <w:b/>
          <w:bCs/>
        </w:rPr>
      </w:pPr>
      <w:r w:rsidRPr="004431B4">
        <w:rPr>
          <w:rFonts w:ascii="Palatino Linotype" w:hAnsi="Palatino Linotype"/>
          <w:b/>
          <w:bCs/>
        </w:rPr>
        <w:t>Objective:</w:t>
      </w:r>
    </w:p>
    <w:p w14:paraId="296FF74B" w14:textId="77777777" w:rsidR="004431B4" w:rsidRPr="004431B4" w:rsidRDefault="004431B4" w:rsidP="004431B4">
      <w:pPr>
        <w:numPr>
          <w:ilvl w:val="0"/>
          <w:numId w:val="1"/>
        </w:numPr>
        <w:rPr>
          <w:rFonts w:ascii="Palatino Linotype" w:hAnsi="Palatino Linotype"/>
        </w:rPr>
      </w:pPr>
      <w:r w:rsidRPr="004431B4">
        <w:rPr>
          <w:rFonts w:ascii="Palatino Linotype" w:hAnsi="Palatino Linotype"/>
        </w:rPr>
        <w:t>Understand how to use registers for arithmetic operations.</w:t>
      </w:r>
    </w:p>
    <w:p w14:paraId="476EB8E9" w14:textId="77777777" w:rsidR="004431B4" w:rsidRPr="004431B4" w:rsidRDefault="004431B4" w:rsidP="004431B4">
      <w:pPr>
        <w:numPr>
          <w:ilvl w:val="0"/>
          <w:numId w:val="1"/>
        </w:numPr>
        <w:rPr>
          <w:rFonts w:ascii="Palatino Linotype" w:hAnsi="Palatino Linotype"/>
        </w:rPr>
      </w:pPr>
      <w:r w:rsidRPr="004431B4">
        <w:rPr>
          <w:rFonts w:ascii="Palatino Linotype" w:hAnsi="Palatino Linotype"/>
        </w:rPr>
        <w:t>Learn the MOV, ADD, SUB, INC, DEC, and XCHG instructions.</w:t>
      </w:r>
    </w:p>
    <w:p w14:paraId="572A8A50" w14:textId="2A71A066" w:rsidR="004431B4" w:rsidRPr="00D30BC1" w:rsidRDefault="004431B4" w:rsidP="004431B4">
      <w:pPr>
        <w:numPr>
          <w:ilvl w:val="0"/>
          <w:numId w:val="1"/>
        </w:numPr>
        <w:rPr>
          <w:rFonts w:ascii="Palatino Linotype" w:hAnsi="Palatino Linotype"/>
        </w:rPr>
      </w:pPr>
      <w:r w:rsidRPr="004431B4">
        <w:rPr>
          <w:rFonts w:ascii="Palatino Linotype" w:hAnsi="Palatino Linotype"/>
        </w:rPr>
        <w:t>Observe results in registers.</w:t>
      </w:r>
    </w:p>
    <w:p w14:paraId="1F7D54D0" w14:textId="2BD0B4C3" w:rsidR="005B6B54" w:rsidRDefault="005B6B54" w:rsidP="005B6B54">
      <w:pPr>
        <w:jc w:val="both"/>
        <w:rPr>
          <w:rFonts w:ascii="Palatino Linotype" w:hAnsi="Palatino Linotype"/>
        </w:rPr>
      </w:pPr>
      <w:r w:rsidRPr="005B6B54">
        <w:rPr>
          <w:rFonts w:ascii="Palatino Linotype" w:hAnsi="Palatino Linotype"/>
          <w:b/>
          <w:bCs/>
        </w:rPr>
        <w:t>Introduction:</w:t>
      </w:r>
      <w:r w:rsidRPr="005B6B54">
        <w:rPr>
          <w:rFonts w:ascii="Palatino Linotype" w:hAnsi="Palatino Linotype"/>
        </w:rPr>
        <w:br/>
        <w:t xml:space="preserve">In this lab, students will explore fundamental arithmetic and data movement operations in 8086 assembly language. The lab focuses on using CPU registers to perform basic computations such as addition, subtraction, increment, and decrement, as well as exchanging and transferring data between registers and memory. By practicing with instructions like MOV, ADD, SUB, INC, DEC, </w:t>
      </w:r>
      <w:r w:rsidR="00455EAE">
        <w:rPr>
          <w:rFonts w:ascii="Palatino Linotype" w:hAnsi="Palatino Linotype"/>
        </w:rPr>
        <w:t xml:space="preserve">DIV, MUL </w:t>
      </w:r>
      <w:r w:rsidRPr="005B6B54">
        <w:rPr>
          <w:rFonts w:ascii="Palatino Linotype" w:hAnsi="Palatino Linotype"/>
        </w:rPr>
        <w:t>and XCHG, students will gain a practical understanding of how the processor manipulates data, how results are stored in registers, and how memory interactions are handled in low-level programming. This foundational knowledge is essential for effective assembly programming and for understanding the inner workings of a CPU.</w:t>
      </w:r>
    </w:p>
    <w:p w14:paraId="2791856B" w14:textId="07CC6E69" w:rsidR="004431B4" w:rsidRPr="004431B4" w:rsidRDefault="004431B4" w:rsidP="004431B4">
      <w:pPr>
        <w:rPr>
          <w:rFonts w:ascii="Palatino Linotype" w:hAnsi="Palatino Linotype"/>
          <w:b/>
          <w:bCs/>
        </w:rPr>
      </w:pPr>
      <w:r w:rsidRPr="004431B4">
        <w:rPr>
          <w:rFonts w:ascii="Palatino Linotype" w:hAnsi="Palatino Linotype"/>
          <w:b/>
          <w:bCs/>
        </w:rPr>
        <w:t>Moving data between registers</w:t>
      </w:r>
    </w:p>
    <w:tbl>
      <w:tblPr>
        <w:tblStyle w:val="TableGrid"/>
        <w:tblW w:w="0" w:type="auto"/>
        <w:tblLook w:val="04A0" w:firstRow="1" w:lastRow="0" w:firstColumn="1" w:lastColumn="0" w:noHBand="0" w:noVBand="1"/>
      </w:tblPr>
      <w:tblGrid>
        <w:gridCol w:w="9016"/>
      </w:tblGrid>
      <w:tr w:rsidR="004431B4" w:rsidRPr="004431B4" w14:paraId="71C4BB63" w14:textId="77777777" w:rsidTr="004431B4">
        <w:tc>
          <w:tcPr>
            <w:tcW w:w="9016" w:type="dxa"/>
          </w:tcPr>
          <w:p w14:paraId="2FB91609" w14:textId="77777777" w:rsidR="004431B4" w:rsidRPr="004431B4" w:rsidRDefault="004431B4" w:rsidP="004431B4">
            <w:pPr>
              <w:rPr>
                <w:rFonts w:ascii="Palatino Linotype" w:hAnsi="Palatino Linotype"/>
              </w:rPr>
            </w:pPr>
            <w:r w:rsidRPr="004431B4">
              <w:rPr>
                <w:rFonts w:ascii="Palatino Linotype" w:hAnsi="Palatino Linotype"/>
              </w:rPr>
              <w:t>MOV AX, 5</w:t>
            </w:r>
          </w:p>
          <w:p w14:paraId="6A8F1635" w14:textId="77777777" w:rsidR="004431B4" w:rsidRPr="004431B4" w:rsidRDefault="004431B4" w:rsidP="004431B4">
            <w:pPr>
              <w:rPr>
                <w:rFonts w:ascii="Palatino Linotype" w:hAnsi="Palatino Linotype"/>
              </w:rPr>
            </w:pPr>
            <w:r w:rsidRPr="004431B4">
              <w:rPr>
                <w:rFonts w:ascii="Palatino Linotype" w:hAnsi="Palatino Linotype"/>
              </w:rPr>
              <w:t>MOV BX, 10</w:t>
            </w:r>
          </w:p>
          <w:p w14:paraId="48EE1C69" w14:textId="0E53DF46" w:rsidR="004431B4" w:rsidRPr="004431B4" w:rsidRDefault="004431B4" w:rsidP="004431B4">
            <w:pPr>
              <w:rPr>
                <w:rFonts w:ascii="Palatino Linotype" w:hAnsi="Palatino Linotype"/>
              </w:rPr>
            </w:pPr>
            <w:r w:rsidRPr="004431B4">
              <w:rPr>
                <w:rFonts w:ascii="Palatino Linotype" w:hAnsi="Palatino Linotype"/>
              </w:rPr>
              <w:t xml:space="preserve">MOV CX, </w:t>
            </w:r>
            <w:proofErr w:type="gramStart"/>
            <w:r w:rsidRPr="004431B4">
              <w:rPr>
                <w:rFonts w:ascii="Palatino Linotype" w:hAnsi="Palatino Linotype"/>
              </w:rPr>
              <w:t>AX  ;</w:t>
            </w:r>
            <w:proofErr w:type="gramEnd"/>
            <w:r w:rsidRPr="004431B4">
              <w:rPr>
                <w:rFonts w:ascii="Palatino Linotype" w:hAnsi="Palatino Linotype"/>
              </w:rPr>
              <w:t xml:space="preserve"> Copy AX to CX</w:t>
            </w:r>
          </w:p>
        </w:tc>
      </w:tr>
    </w:tbl>
    <w:p w14:paraId="74CF7E97" w14:textId="669A5D6B" w:rsidR="004431B4" w:rsidRPr="004431B4" w:rsidRDefault="004431B4" w:rsidP="004431B4">
      <w:pPr>
        <w:rPr>
          <w:rFonts w:ascii="Palatino Linotype" w:hAnsi="Palatino Linotype"/>
          <w:b/>
          <w:bCs/>
        </w:rPr>
      </w:pPr>
      <w:r w:rsidRPr="004431B4">
        <w:rPr>
          <w:rFonts w:ascii="Palatino Linotype" w:hAnsi="Palatino Linotype"/>
          <w:b/>
          <w:bCs/>
        </w:rPr>
        <w:t>Output:</w:t>
      </w:r>
    </w:p>
    <w:p w14:paraId="2D589813" w14:textId="71E38E2D" w:rsidR="004431B4" w:rsidRDefault="004431B4" w:rsidP="005B6B54">
      <w:pPr>
        <w:jc w:val="center"/>
        <w:rPr>
          <w:rFonts w:ascii="Palatino Linotype" w:hAnsi="Palatino Linotype"/>
        </w:rPr>
      </w:pPr>
      <w:r>
        <w:rPr>
          <w:noProof/>
        </w:rPr>
        <w:drawing>
          <wp:inline distT="0" distB="0" distL="0" distR="0" wp14:anchorId="41D25A0F" wp14:editId="18EE9CF6">
            <wp:extent cx="4851400" cy="1903795"/>
            <wp:effectExtent l="0" t="0" r="6350" b="1270"/>
            <wp:docPr id="1023897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7232" name="Picture 1" descr="A screenshot of a computer&#10;&#10;AI-generated content may be incorrect."/>
                    <pic:cNvPicPr/>
                  </pic:nvPicPr>
                  <pic:blipFill>
                    <a:blip r:embed="rId5"/>
                    <a:stretch>
                      <a:fillRect/>
                    </a:stretch>
                  </pic:blipFill>
                  <pic:spPr>
                    <a:xfrm>
                      <a:off x="0" y="0"/>
                      <a:ext cx="4852957" cy="1904406"/>
                    </a:xfrm>
                    <a:prstGeom prst="rect">
                      <a:avLst/>
                    </a:prstGeom>
                  </pic:spPr>
                </pic:pic>
              </a:graphicData>
            </a:graphic>
          </wp:inline>
        </w:drawing>
      </w:r>
    </w:p>
    <w:p w14:paraId="32B9B731" w14:textId="77777777" w:rsidR="00D30BC1" w:rsidRDefault="00D30BC1" w:rsidP="004431B4">
      <w:pPr>
        <w:rPr>
          <w:rFonts w:ascii="Palatino Linotype" w:hAnsi="Palatino Linotype"/>
          <w:b/>
          <w:bCs/>
        </w:rPr>
      </w:pPr>
    </w:p>
    <w:p w14:paraId="0834B617" w14:textId="64232119" w:rsidR="00305FB0" w:rsidRDefault="005B6B54" w:rsidP="004431B4">
      <w:pPr>
        <w:rPr>
          <w:rFonts w:ascii="Palatino Linotype" w:hAnsi="Palatino Linotype"/>
          <w:b/>
          <w:bCs/>
        </w:rPr>
      </w:pPr>
      <w:r w:rsidRPr="005B6B54">
        <w:rPr>
          <w:rFonts w:ascii="Palatino Linotype" w:hAnsi="Palatino Linotype"/>
          <w:b/>
          <w:bCs/>
        </w:rPr>
        <w:lastRenderedPageBreak/>
        <w:t>Exchanging Data between registers</w:t>
      </w:r>
    </w:p>
    <w:tbl>
      <w:tblPr>
        <w:tblStyle w:val="TableGrid"/>
        <w:tblW w:w="0" w:type="auto"/>
        <w:tblLook w:val="04A0" w:firstRow="1" w:lastRow="0" w:firstColumn="1" w:lastColumn="0" w:noHBand="0" w:noVBand="1"/>
      </w:tblPr>
      <w:tblGrid>
        <w:gridCol w:w="9016"/>
      </w:tblGrid>
      <w:tr w:rsidR="005B6B54" w14:paraId="150B60FD" w14:textId="77777777" w:rsidTr="005B6B54">
        <w:tc>
          <w:tcPr>
            <w:tcW w:w="9016" w:type="dxa"/>
          </w:tcPr>
          <w:p w14:paraId="11F93A41" w14:textId="77777777" w:rsidR="005B6B54" w:rsidRPr="005B6B54" w:rsidRDefault="005B6B54" w:rsidP="005B6B54">
            <w:pPr>
              <w:rPr>
                <w:rFonts w:ascii="Palatino Linotype" w:hAnsi="Palatino Linotype"/>
              </w:rPr>
            </w:pPr>
            <w:r w:rsidRPr="005B6B54">
              <w:rPr>
                <w:rFonts w:ascii="Palatino Linotype" w:hAnsi="Palatino Linotype"/>
              </w:rPr>
              <w:t xml:space="preserve">MOV AX, 8   </w:t>
            </w:r>
          </w:p>
          <w:p w14:paraId="213C7874" w14:textId="77777777" w:rsidR="005B6B54" w:rsidRPr="005B6B54" w:rsidRDefault="005B6B54" w:rsidP="005B6B54">
            <w:pPr>
              <w:rPr>
                <w:rFonts w:ascii="Palatino Linotype" w:hAnsi="Palatino Linotype"/>
              </w:rPr>
            </w:pPr>
            <w:r w:rsidRPr="005B6B54">
              <w:rPr>
                <w:rFonts w:ascii="Palatino Linotype" w:hAnsi="Palatino Linotype"/>
              </w:rPr>
              <w:t xml:space="preserve">MOV BX, 4  </w:t>
            </w:r>
          </w:p>
          <w:p w14:paraId="27E5AD65" w14:textId="77777777" w:rsidR="005B6B54" w:rsidRPr="005B6B54" w:rsidRDefault="005B6B54" w:rsidP="005B6B54">
            <w:pPr>
              <w:rPr>
                <w:rFonts w:ascii="Palatino Linotype" w:hAnsi="Palatino Linotype"/>
              </w:rPr>
            </w:pPr>
            <w:r w:rsidRPr="005B6B54">
              <w:rPr>
                <w:rFonts w:ascii="Palatino Linotype" w:hAnsi="Palatino Linotype"/>
              </w:rPr>
              <w:t xml:space="preserve">XCHG </w:t>
            </w:r>
            <w:proofErr w:type="gramStart"/>
            <w:r w:rsidRPr="005B6B54">
              <w:rPr>
                <w:rFonts w:ascii="Palatino Linotype" w:hAnsi="Palatino Linotype"/>
              </w:rPr>
              <w:t>AX,BX</w:t>
            </w:r>
            <w:proofErr w:type="gramEnd"/>
            <w:r w:rsidRPr="005B6B54">
              <w:rPr>
                <w:rFonts w:ascii="Palatino Linotype" w:hAnsi="Palatino Linotype"/>
              </w:rPr>
              <w:t xml:space="preserve">  </w:t>
            </w:r>
            <w:proofErr w:type="gramStart"/>
            <w:r w:rsidRPr="005B6B54">
              <w:rPr>
                <w:rFonts w:ascii="Palatino Linotype" w:hAnsi="Palatino Linotype"/>
              </w:rPr>
              <w:t xml:space="preserve">  ;</w:t>
            </w:r>
            <w:proofErr w:type="gramEnd"/>
            <w:r w:rsidRPr="005B6B54">
              <w:rPr>
                <w:rFonts w:ascii="Palatino Linotype" w:hAnsi="Palatino Linotype"/>
              </w:rPr>
              <w:t xml:space="preserve"> Exchange the data</w:t>
            </w:r>
          </w:p>
          <w:p w14:paraId="64C2823E" w14:textId="3139B876" w:rsidR="005B6B54" w:rsidRDefault="005B6B54" w:rsidP="005B6B54">
            <w:pPr>
              <w:rPr>
                <w:rFonts w:ascii="Palatino Linotype" w:hAnsi="Palatino Linotype"/>
                <w:b/>
                <w:bCs/>
              </w:rPr>
            </w:pPr>
            <w:r w:rsidRPr="005B6B54">
              <w:rPr>
                <w:rFonts w:ascii="Palatino Linotype" w:hAnsi="Palatino Linotype"/>
              </w:rPr>
              <w:t xml:space="preserve">HLT         </w:t>
            </w:r>
            <w:proofErr w:type="gramStart"/>
            <w:r w:rsidRPr="005B6B54">
              <w:rPr>
                <w:rFonts w:ascii="Palatino Linotype" w:hAnsi="Palatino Linotype"/>
              </w:rPr>
              <w:t xml:space="preserve">  ;</w:t>
            </w:r>
            <w:proofErr w:type="gramEnd"/>
            <w:r w:rsidRPr="005B6B54">
              <w:rPr>
                <w:rFonts w:ascii="Palatino Linotype" w:hAnsi="Palatino Linotype"/>
              </w:rPr>
              <w:t xml:space="preserve"> Stop CPU</w:t>
            </w:r>
          </w:p>
        </w:tc>
      </w:tr>
    </w:tbl>
    <w:p w14:paraId="761BA6DB" w14:textId="77777777" w:rsidR="005B6B54" w:rsidRDefault="005B6B54" w:rsidP="004431B4">
      <w:pPr>
        <w:rPr>
          <w:rFonts w:ascii="Palatino Linotype" w:hAnsi="Palatino Linotype"/>
          <w:b/>
          <w:bCs/>
        </w:rPr>
      </w:pPr>
    </w:p>
    <w:p w14:paraId="7960AE24" w14:textId="3E997503" w:rsidR="005B6B54" w:rsidRPr="005B6B54" w:rsidRDefault="005B6B54" w:rsidP="004431B4">
      <w:pPr>
        <w:rPr>
          <w:rFonts w:ascii="Palatino Linotype" w:hAnsi="Palatino Linotype"/>
          <w:b/>
          <w:bCs/>
        </w:rPr>
      </w:pPr>
      <w:r>
        <w:rPr>
          <w:noProof/>
        </w:rPr>
        <w:drawing>
          <wp:inline distT="0" distB="0" distL="0" distR="0" wp14:anchorId="202ACA1C" wp14:editId="16DEFAF3">
            <wp:extent cx="5731510" cy="2220595"/>
            <wp:effectExtent l="0" t="0" r="2540" b="8255"/>
            <wp:docPr id="1388266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66840" name="Picture 1" descr="A screenshot of a computer&#10;&#10;AI-generated content may be incorrect."/>
                    <pic:cNvPicPr/>
                  </pic:nvPicPr>
                  <pic:blipFill>
                    <a:blip r:embed="rId6"/>
                    <a:stretch>
                      <a:fillRect/>
                    </a:stretch>
                  </pic:blipFill>
                  <pic:spPr>
                    <a:xfrm>
                      <a:off x="0" y="0"/>
                      <a:ext cx="5731510" cy="2220595"/>
                    </a:xfrm>
                    <a:prstGeom prst="rect">
                      <a:avLst/>
                    </a:prstGeom>
                  </pic:spPr>
                </pic:pic>
              </a:graphicData>
            </a:graphic>
          </wp:inline>
        </w:drawing>
      </w:r>
    </w:p>
    <w:p w14:paraId="645AE6B9" w14:textId="5F91FE94" w:rsidR="00305FB0" w:rsidRDefault="00305FB0" w:rsidP="004431B4">
      <w:pPr>
        <w:rPr>
          <w:rFonts w:ascii="Palatino Linotype" w:hAnsi="Palatino Linotype"/>
          <w:b/>
          <w:bCs/>
        </w:rPr>
      </w:pPr>
      <w:r w:rsidRPr="00305FB0">
        <w:rPr>
          <w:rFonts w:ascii="Palatino Linotype" w:hAnsi="Palatino Linotype"/>
          <w:b/>
          <w:bCs/>
        </w:rPr>
        <w:t>Basic Arithmetic Operations</w:t>
      </w:r>
    </w:p>
    <w:p w14:paraId="44F673C4" w14:textId="45379306" w:rsidR="00D32855" w:rsidRDefault="00D32855" w:rsidP="004431B4">
      <w:pPr>
        <w:rPr>
          <w:rFonts w:ascii="Palatino Linotype" w:hAnsi="Palatino Linotype"/>
          <w:b/>
          <w:bCs/>
        </w:rPr>
      </w:pPr>
      <w:r>
        <w:rPr>
          <w:rFonts w:ascii="Palatino Linotype" w:hAnsi="Palatino Linotype"/>
          <w:b/>
          <w:bCs/>
        </w:rPr>
        <w:t xml:space="preserve">Addition and </w:t>
      </w:r>
      <w:r w:rsidR="005B6B54">
        <w:rPr>
          <w:rFonts w:ascii="Palatino Linotype" w:hAnsi="Palatino Linotype"/>
          <w:b/>
          <w:bCs/>
        </w:rPr>
        <w:t>Subtraction</w:t>
      </w:r>
    </w:p>
    <w:tbl>
      <w:tblPr>
        <w:tblStyle w:val="TableGrid"/>
        <w:tblW w:w="0" w:type="auto"/>
        <w:tblLook w:val="04A0" w:firstRow="1" w:lastRow="0" w:firstColumn="1" w:lastColumn="0" w:noHBand="0" w:noVBand="1"/>
      </w:tblPr>
      <w:tblGrid>
        <w:gridCol w:w="9016"/>
      </w:tblGrid>
      <w:tr w:rsidR="00305FB0" w14:paraId="109F9C08" w14:textId="77777777" w:rsidTr="00305FB0">
        <w:tc>
          <w:tcPr>
            <w:tcW w:w="9016" w:type="dxa"/>
          </w:tcPr>
          <w:p w14:paraId="6A2E70EF" w14:textId="77777777" w:rsidR="00305FB0" w:rsidRPr="00305FB0" w:rsidRDefault="00305FB0" w:rsidP="00305FB0">
            <w:pPr>
              <w:rPr>
                <w:rFonts w:ascii="Palatino Linotype" w:hAnsi="Palatino Linotype"/>
              </w:rPr>
            </w:pPr>
            <w:r w:rsidRPr="00305FB0">
              <w:rPr>
                <w:rFonts w:ascii="Palatino Linotype" w:hAnsi="Palatino Linotype"/>
              </w:rPr>
              <w:t>ADD AX,3</w:t>
            </w:r>
          </w:p>
          <w:p w14:paraId="57130B26" w14:textId="12AF7DCF" w:rsidR="00305FB0" w:rsidRDefault="00305FB0" w:rsidP="00305FB0">
            <w:pPr>
              <w:rPr>
                <w:rFonts w:ascii="Palatino Linotype" w:hAnsi="Palatino Linotype"/>
                <w:b/>
                <w:bCs/>
              </w:rPr>
            </w:pPr>
            <w:r w:rsidRPr="00305FB0">
              <w:rPr>
                <w:rFonts w:ascii="Palatino Linotype" w:hAnsi="Palatino Linotype"/>
              </w:rPr>
              <w:t>SUB AX,1</w:t>
            </w:r>
          </w:p>
        </w:tc>
      </w:tr>
    </w:tbl>
    <w:p w14:paraId="11CC63BB" w14:textId="77777777" w:rsidR="00D32855" w:rsidRDefault="00D32855" w:rsidP="004431B4">
      <w:pPr>
        <w:rPr>
          <w:rFonts w:ascii="Palatino Linotype" w:hAnsi="Palatino Linotype"/>
          <w:b/>
          <w:bCs/>
        </w:rPr>
      </w:pPr>
    </w:p>
    <w:p w14:paraId="7AD6E5FA" w14:textId="745591EF" w:rsidR="00305FB0" w:rsidRPr="00305FB0" w:rsidRDefault="00305FB0" w:rsidP="004431B4">
      <w:pPr>
        <w:rPr>
          <w:rFonts w:ascii="Palatino Linotype" w:hAnsi="Palatino Linotype"/>
          <w:b/>
          <w:bCs/>
        </w:rPr>
      </w:pPr>
      <w:r>
        <w:rPr>
          <w:rFonts w:ascii="Palatino Linotype" w:hAnsi="Palatino Linotype"/>
          <w:b/>
          <w:bCs/>
        </w:rPr>
        <w:t>Output:</w:t>
      </w:r>
    </w:p>
    <w:p w14:paraId="27C06EC6" w14:textId="3097F3F4" w:rsidR="004431B4" w:rsidRDefault="00305FB0" w:rsidP="004431B4">
      <w:pPr>
        <w:rPr>
          <w:rFonts w:ascii="Palatino Linotype" w:hAnsi="Palatino Linotype"/>
        </w:rPr>
      </w:pPr>
      <w:r>
        <w:rPr>
          <w:noProof/>
        </w:rPr>
        <w:drawing>
          <wp:inline distT="0" distB="0" distL="0" distR="0" wp14:anchorId="5076ACC2" wp14:editId="1A216681">
            <wp:extent cx="5731510" cy="2261235"/>
            <wp:effectExtent l="0" t="0" r="2540" b="5715"/>
            <wp:docPr id="223375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75901" name="Picture 1" descr="A screenshot of a computer&#10;&#10;AI-generated content may be incorrect."/>
                    <pic:cNvPicPr/>
                  </pic:nvPicPr>
                  <pic:blipFill>
                    <a:blip r:embed="rId7"/>
                    <a:stretch>
                      <a:fillRect/>
                    </a:stretch>
                  </pic:blipFill>
                  <pic:spPr>
                    <a:xfrm>
                      <a:off x="0" y="0"/>
                      <a:ext cx="5731510" cy="2261235"/>
                    </a:xfrm>
                    <a:prstGeom prst="rect">
                      <a:avLst/>
                    </a:prstGeom>
                  </pic:spPr>
                </pic:pic>
              </a:graphicData>
            </a:graphic>
          </wp:inline>
        </w:drawing>
      </w:r>
    </w:p>
    <w:p w14:paraId="724A5F4B" w14:textId="77777777" w:rsidR="00D909F8" w:rsidRDefault="00D909F8" w:rsidP="004431B4">
      <w:pPr>
        <w:rPr>
          <w:rFonts w:ascii="Palatino Linotype" w:hAnsi="Palatino Linotype"/>
          <w:b/>
          <w:bCs/>
        </w:rPr>
      </w:pPr>
    </w:p>
    <w:p w14:paraId="10D83515" w14:textId="77777777" w:rsidR="00D909F8" w:rsidRDefault="00D909F8" w:rsidP="004431B4">
      <w:pPr>
        <w:rPr>
          <w:rFonts w:ascii="Palatino Linotype" w:hAnsi="Palatino Linotype"/>
          <w:b/>
          <w:bCs/>
        </w:rPr>
      </w:pPr>
    </w:p>
    <w:p w14:paraId="2E32DEC7" w14:textId="2A36BC07" w:rsidR="00D32855" w:rsidRPr="00D32855" w:rsidRDefault="00D32855" w:rsidP="004431B4">
      <w:pPr>
        <w:rPr>
          <w:rFonts w:ascii="Palatino Linotype" w:hAnsi="Palatino Linotype"/>
          <w:b/>
          <w:bCs/>
        </w:rPr>
      </w:pPr>
      <w:r w:rsidRPr="00D32855">
        <w:rPr>
          <w:rFonts w:ascii="Palatino Linotype" w:hAnsi="Palatino Linotype"/>
          <w:b/>
          <w:bCs/>
        </w:rPr>
        <w:lastRenderedPageBreak/>
        <w:t>Increment and Decrement</w:t>
      </w:r>
    </w:p>
    <w:tbl>
      <w:tblPr>
        <w:tblStyle w:val="TableGrid"/>
        <w:tblW w:w="0" w:type="auto"/>
        <w:tblLook w:val="04A0" w:firstRow="1" w:lastRow="0" w:firstColumn="1" w:lastColumn="0" w:noHBand="0" w:noVBand="1"/>
      </w:tblPr>
      <w:tblGrid>
        <w:gridCol w:w="9016"/>
      </w:tblGrid>
      <w:tr w:rsidR="00D32855" w14:paraId="6562A765" w14:textId="77777777" w:rsidTr="00D32855">
        <w:tc>
          <w:tcPr>
            <w:tcW w:w="9016" w:type="dxa"/>
          </w:tcPr>
          <w:p w14:paraId="5CA59380" w14:textId="77777777" w:rsidR="00D32855" w:rsidRPr="00D32855" w:rsidRDefault="00D32855" w:rsidP="00D32855">
            <w:pPr>
              <w:spacing w:line="278" w:lineRule="auto"/>
              <w:rPr>
                <w:rFonts w:ascii="Palatino Linotype" w:hAnsi="Palatino Linotype"/>
              </w:rPr>
            </w:pPr>
            <w:r w:rsidRPr="00D32855">
              <w:rPr>
                <w:rFonts w:ascii="Palatino Linotype" w:hAnsi="Palatino Linotype"/>
              </w:rPr>
              <w:t>ADD DX,3</w:t>
            </w:r>
          </w:p>
          <w:p w14:paraId="57187A5A" w14:textId="77777777" w:rsidR="00D32855" w:rsidRPr="00D32855" w:rsidRDefault="00D32855" w:rsidP="00D32855">
            <w:pPr>
              <w:spacing w:line="278" w:lineRule="auto"/>
              <w:rPr>
                <w:rFonts w:ascii="Palatino Linotype" w:hAnsi="Palatino Linotype"/>
              </w:rPr>
            </w:pPr>
            <w:r w:rsidRPr="00D32855">
              <w:rPr>
                <w:rFonts w:ascii="Palatino Linotype" w:hAnsi="Palatino Linotype"/>
              </w:rPr>
              <w:t>INC DX</w:t>
            </w:r>
          </w:p>
          <w:p w14:paraId="611ABB44" w14:textId="77777777" w:rsidR="00D32855" w:rsidRPr="00D32855" w:rsidRDefault="00D32855" w:rsidP="00D32855">
            <w:pPr>
              <w:spacing w:line="278" w:lineRule="auto"/>
              <w:rPr>
                <w:rFonts w:ascii="Palatino Linotype" w:hAnsi="Palatino Linotype"/>
              </w:rPr>
            </w:pPr>
            <w:r w:rsidRPr="00D32855">
              <w:rPr>
                <w:rFonts w:ascii="Palatino Linotype" w:hAnsi="Palatino Linotype"/>
              </w:rPr>
              <w:t>INC DX</w:t>
            </w:r>
          </w:p>
          <w:p w14:paraId="5BFF1F5A" w14:textId="598F011C" w:rsidR="00D32855" w:rsidRDefault="00D32855" w:rsidP="00D32855">
            <w:pPr>
              <w:spacing w:line="278" w:lineRule="auto"/>
              <w:rPr>
                <w:rFonts w:ascii="Palatino Linotype" w:hAnsi="Palatino Linotyp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32855">
              <w:rPr>
                <w:rFonts w:ascii="Palatino Linotype" w:hAnsi="Palatino Linotype"/>
              </w:rPr>
              <w:t>DEC DX</w:t>
            </w:r>
          </w:p>
        </w:tc>
      </w:tr>
    </w:tbl>
    <w:p w14:paraId="17C22FC4" w14:textId="77777777" w:rsidR="00C64A52" w:rsidRDefault="00C64A52" w:rsidP="00D32855">
      <w:pPr>
        <w:rPr>
          <w:rFonts w:ascii="Palatino Linotype" w:hAnsi="Palatino Linotype"/>
          <w:b/>
          <w:bCs/>
        </w:rPr>
      </w:pPr>
    </w:p>
    <w:p w14:paraId="6B353F64" w14:textId="70EEE488" w:rsidR="00D32855" w:rsidRDefault="00D32855" w:rsidP="00D32855">
      <w:pPr>
        <w:rPr>
          <w:rFonts w:ascii="Palatino Linotype" w:hAnsi="Palatino Linotype"/>
          <w:b/>
          <w:bCs/>
        </w:rPr>
      </w:pPr>
      <w:r w:rsidRPr="00D32855">
        <w:rPr>
          <w:rFonts w:ascii="Palatino Linotype" w:hAnsi="Palatino Linotype"/>
          <w:b/>
          <w:bCs/>
        </w:rPr>
        <w:t>Output</w:t>
      </w:r>
    </w:p>
    <w:p w14:paraId="0FA27A25" w14:textId="3923D816" w:rsidR="002900B3" w:rsidRDefault="00D32855" w:rsidP="00C64A52">
      <w:pPr>
        <w:jc w:val="center"/>
        <w:rPr>
          <w:rFonts w:ascii="Palatino Linotype" w:hAnsi="Palatino Linotype"/>
          <w:b/>
          <w:bCs/>
        </w:rPr>
      </w:pPr>
      <w:r>
        <w:rPr>
          <w:noProof/>
        </w:rPr>
        <w:drawing>
          <wp:inline distT="0" distB="0" distL="0" distR="0" wp14:anchorId="1D9B5AA1" wp14:editId="3495D938">
            <wp:extent cx="5778184" cy="2279650"/>
            <wp:effectExtent l="0" t="0" r="0" b="6350"/>
            <wp:docPr id="177118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9520" name=""/>
                    <pic:cNvPicPr/>
                  </pic:nvPicPr>
                  <pic:blipFill>
                    <a:blip r:embed="rId8"/>
                    <a:stretch>
                      <a:fillRect/>
                    </a:stretch>
                  </pic:blipFill>
                  <pic:spPr>
                    <a:xfrm>
                      <a:off x="0" y="0"/>
                      <a:ext cx="5802038" cy="2289061"/>
                    </a:xfrm>
                    <a:prstGeom prst="rect">
                      <a:avLst/>
                    </a:prstGeom>
                  </pic:spPr>
                </pic:pic>
              </a:graphicData>
            </a:graphic>
          </wp:inline>
        </w:drawing>
      </w:r>
    </w:p>
    <w:p w14:paraId="50D76CC2" w14:textId="77777777" w:rsidR="00C64A52" w:rsidRDefault="00C64A52" w:rsidP="00C64A52">
      <w:pPr>
        <w:rPr>
          <w:rFonts w:ascii="Palatino Linotype" w:hAnsi="Palatino Linotype"/>
          <w:b/>
          <w:bCs/>
        </w:rPr>
      </w:pPr>
    </w:p>
    <w:p w14:paraId="5309957F" w14:textId="0FAF3D82" w:rsidR="00C64A52" w:rsidRPr="00C64A52" w:rsidRDefault="00C64A52" w:rsidP="00C64A52">
      <w:pPr>
        <w:rPr>
          <w:rFonts w:ascii="Palatino Linotype" w:hAnsi="Palatino Linotype"/>
          <w:b/>
          <w:bCs/>
        </w:rPr>
      </w:pPr>
      <w:r w:rsidRPr="00C64A52">
        <w:rPr>
          <w:rFonts w:ascii="Palatino Linotype" w:hAnsi="Palatino Linotype"/>
          <w:b/>
          <w:bCs/>
        </w:rPr>
        <w:t>Multiplication in 8086 Assembly</w:t>
      </w:r>
    </w:p>
    <w:p w14:paraId="31B91782" w14:textId="77777777" w:rsidR="00C64A52" w:rsidRPr="00C64A52" w:rsidRDefault="00C64A52" w:rsidP="00C64A52">
      <w:pPr>
        <w:jc w:val="both"/>
        <w:rPr>
          <w:rFonts w:ascii="Palatino Linotype" w:hAnsi="Palatino Linotype"/>
        </w:rPr>
      </w:pPr>
      <w:r w:rsidRPr="00C64A52">
        <w:rPr>
          <w:rFonts w:ascii="Palatino Linotype" w:hAnsi="Palatino Linotype"/>
        </w:rPr>
        <w:t xml:space="preserve">In the 8086 </w:t>
      </w:r>
      <w:proofErr w:type="gramStart"/>
      <w:r w:rsidRPr="00C64A52">
        <w:rPr>
          <w:rFonts w:ascii="Palatino Linotype" w:hAnsi="Palatino Linotype"/>
        </w:rPr>
        <w:t>microprocessor</w:t>
      </w:r>
      <w:proofErr w:type="gramEnd"/>
      <w:r w:rsidRPr="00C64A52">
        <w:rPr>
          <w:rFonts w:ascii="Palatino Linotype" w:hAnsi="Palatino Linotype"/>
        </w:rPr>
        <w:t>, multiplication is performed using the MUL (unsigned multiply) and IMUL (signed multiply) instructions. These instructions use the AX register implicitly as one of the operands, meaning the programmer does not need to specify it — the CPU assumes it automatically.</w:t>
      </w:r>
    </w:p>
    <w:p w14:paraId="24C79F0F" w14:textId="77777777" w:rsidR="00C64A52" w:rsidRPr="00C64A52" w:rsidRDefault="00C64A52" w:rsidP="00C64A52">
      <w:pPr>
        <w:rPr>
          <w:rFonts w:ascii="Palatino Linotype" w:hAnsi="Palatino Linotype"/>
          <w:b/>
          <w:bCs/>
        </w:rPr>
      </w:pPr>
      <w:r w:rsidRPr="00C64A52">
        <w:rPr>
          <w:rFonts w:ascii="Palatino Linotype" w:hAnsi="Palatino Linotype"/>
          <w:b/>
          <w:bCs/>
        </w:rPr>
        <w:t>For 8-bit operands:</w:t>
      </w:r>
    </w:p>
    <w:p w14:paraId="192DCB35" w14:textId="77777777" w:rsidR="00C64A52" w:rsidRPr="00C64A52" w:rsidRDefault="00C64A52" w:rsidP="00C64A52">
      <w:pPr>
        <w:pStyle w:val="ListParagraph"/>
        <w:numPr>
          <w:ilvl w:val="0"/>
          <w:numId w:val="5"/>
        </w:numPr>
        <w:rPr>
          <w:rFonts w:ascii="Palatino Linotype" w:hAnsi="Palatino Linotype"/>
        </w:rPr>
      </w:pPr>
      <w:r w:rsidRPr="00C64A52">
        <w:rPr>
          <w:rFonts w:ascii="Palatino Linotype" w:hAnsi="Palatino Linotype"/>
        </w:rPr>
        <w:t>The multiplicand is in AL (lower half of AX).</w:t>
      </w:r>
    </w:p>
    <w:p w14:paraId="0CD9720B" w14:textId="77777777" w:rsidR="00C64A52" w:rsidRPr="00C64A52" w:rsidRDefault="00C64A52" w:rsidP="00C64A52">
      <w:pPr>
        <w:pStyle w:val="ListParagraph"/>
        <w:numPr>
          <w:ilvl w:val="0"/>
          <w:numId w:val="5"/>
        </w:numPr>
        <w:rPr>
          <w:rFonts w:ascii="Palatino Linotype" w:hAnsi="Palatino Linotype"/>
        </w:rPr>
      </w:pPr>
      <w:r w:rsidRPr="00C64A52">
        <w:rPr>
          <w:rFonts w:ascii="Palatino Linotype" w:hAnsi="Palatino Linotype"/>
        </w:rPr>
        <w:t>The other operand is specified in the instruction.</w:t>
      </w:r>
    </w:p>
    <w:p w14:paraId="22890FDE" w14:textId="1F78897F" w:rsidR="0082736E" w:rsidRPr="00C64A52" w:rsidRDefault="00C64A52" w:rsidP="00C64A52">
      <w:pPr>
        <w:pStyle w:val="ListParagraph"/>
        <w:numPr>
          <w:ilvl w:val="0"/>
          <w:numId w:val="5"/>
        </w:numPr>
        <w:rPr>
          <w:rFonts w:ascii="Palatino Linotype" w:hAnsi="Palatino Linotype"/>
        </w:rPr>
      </w:pPr>
      <w:r w:rsidRPr="00C64A52">
        <w:rPr>
          <w:rFonts w:ascii="Palatino Linotype" w:hAnsi="Palatino Linotype"/>
        </w:rPr>
        <w:t>The result is stored in AX.</w:t>
      </w:r>
      <w:r w:rsidR="0082736E" w:rsidRPr="00C64A52">
        <w:rPr>
          <w:rFonts w:ascii="Palatino Linotype" w:hAnsi="Palatino Linotype"/>
          <w:b/>
          <w:bCs/>
        </w:rPr>
        <w:t xml:space="preserve"> </w:t>
      </w:r>
    </w:p>
    <w:p w14:paraId="7797FEEA" w14:textId="189B163D" w:rsidR="00C64A52" w:rsidRPr="00C64A52" w:rsidRDefault="00C64A52" w:rsidP="00C64A52">
      <w:pPr>
        <w:rPr>
          <w:rFonts w:ascii="Palatino Linotype" w:hAnsi="Palatino Linotype"/>
          <w:b/>
          <w:bCs/>
        </w:rPr>
      </w:pPr>
      <w:r w:rsidRPr="00C64A52">
        <w:rPr>
          <w:rFonts w:ascii="Palatino Linotype" w:hAnsi="Palatino Linotype"/>
          <w:b/>
          <w:bCs/>
        </w:rPr>
        <w:t>Example</w:t>
      </w:r>
    </w:p>
    <w:tbl>
      <w:tblPr>
        <w:tblStyle w:val="TableGrid"/>
        <w:tblW w:w="0" w:type="auto"/>
        <w:tblLook w:val="04A0" w:firstRow="1" w:lastRow="0" w:firstColumn="1" w:lastColumn="0" w:noHBand="0" w:noVBand="1"/>
      </w:tblPr>
      <w:tblGrid>
        <w:gridCol w:w="9016"/>
      </w:tblGrid>
      <w:tr w:rsidR="00C64A52" w14:paraId="45262542" w14:textId="77777777" w:rsidTr="00C64A52">
        <w:tc>
          <w:tcPr>
            <w:tcW w:w="9016" w:type="dxa"/>
          </w:tcPr>
          <w:p w14:paraId="539DF9E3" w14:textId="77777777" w:rsidR="00C64A52" w:rsidRPr="00C64A52" w:rsidRDefault="00C64A52" w:rsidP="00C64A52">
            <w:pPr>
              <w:rPr>
                <w:rFonts w:ascii="Palatino Linotype" w:hAnsi="Palatino Linotype"/>
              </w:rPr>
            </w:pPr>
            <w:r w:rsidRPr="00C64A52">
              <w:rPr>
                <w:rFonts w:ascii="Palatino Linotype" w:hAnsi="Palatino Linotype"/>
              </w:rPr>
              <w:t xml:space="preserve">MOV AL, 05h </w:t>
            </w:r>
            <w:proofErr w:type="gramStart"/>
            <w:r w:rsidRPr="00C64A52">
              <w:rPr>
                <w:rFonts w:ascii="Palatino Linotype" w:hAnsi="Palatino Linotype"/>
              </w:rPr>
              <w:t xml:space="preserve">  ;</w:t>
            </w:r>
            <w:proofErr w:type="gramEnd"/>
            <w:r w:rsidRPr="00C64A52">
              <w:rPr>
                <w:rFonts w:ascii="Palatino Linotype" w:hAnsi="Palatino Linotype"/>
              </w:rPr>
              <w:t xml:space="preserve"> AL = 5</w:t>
            </w:r>
          </w:p>
          <w:p w14:paraId="6E886AD4" w14:textId="77777777" w:rsidR="00C64A52" w:rsidRPr="00C64A52" w:rsidRDefault="00C64A52" w:rsidP="00C64A52">
            <w:pPr>
              <w:rPr>
                <w:rFonts w:ascii="Palatino Linotype" w:hAnsi="Palatino Linotype"/>
              </w:rPr>
            </w:pPr>
            <w:r w:rsidRPr="00C64A52">
              <w:rPr>
                <w:rFonts w:ascii="Palatino Linotype" w:hAnsi="Palatino Linotype"/>
              </w:rPr>
              <w:t xml:space="preserve">MOV BL, 04h </w:t>
            </w:r>
            <w:proofErr w:type="gramStart"/>
            <w:r w:rsidRPr="00C64A52">
              <w:rPr>
                <w:rFonts w:ascii="Palatino Linotype" w:hAnsi="Palatino Linotype"/>
              </w:rPr>
              <w:t xml:space="preserve">  ;</w:t>
            </w:r>
            <w:proofErr w:type="gramEnd"/>
            <w:r w:rsidRPr="00C64A52">
              <w:rPr>
                <w:rFonts w:ascii="Palatino Linotype" w:hAnsi="Palatino Linotype"/>
              </w:rPr>
              <w:t xml:space="preserve"> BL = 4</w:t>
            </w:r>
          </w:p>
          <w:p w14:paraId="7E4A3CBB" w14:textId="77777777" w:rsidR="00C64A52" w:rsidRDefault="00C64A52" w:rsidP="00C64A52">
            <w:pPr>
              <w:rPr>
                <w:rFonts w:ascii="Palatino Linotype" w:hAnsi="Palatino Linotype"/>
              </w:rPr>
            </w:pPr>
            <w:r w:rsidRPr="00C64A52">
              <w:rPr>
                <w:rFonts w:ascii="Palatino Linotype" w:hAnsi="Palatino Linotype"/>
              </w:rPr>
              <w:t xml:space="preserve">MUL BL      </w:t>
            </w:r>
            <w:proofErr w:type="gramStart"/>
            <w:r w:rsidRPr="00C64A52">
              <w:rPr>
                <w:rFonts w:ascii="Palatino Linotype" w:hAnsi="Palatino Linotype"/>
              </w:rPr>
              <w:t xml:space="preserve">  ;</w:t>
            </w:r>
            <w:proofErr w:type="gramEnd"/>
            <w:r w:rsidRPr="00C64A52">
              <w:rPr>
                <w:rFonts w:ascii="Palatino Linotype" w:hAnsi="Palatino Linotype"/>
              </w:rPr>
              <w:t xml:space="preserve"> AX = AL × BL = 20h</w:t>
            </w:r>
          </w:p>
          <w:p w14:paraId="3D9CD863" w14:textId="41F1C093" w:rsidR="00C64A52" w:rsidRDefault="00C64A52" w:rsidP="00C64A52">
            <w:pPr>
              <w:rPr>
                <w:rFonts w:ascii="Palatino Linotype" w:hAnsi="Palatino Linotype"/>
              </w:rPr>
            </w:pPr>
            <w:r>
              <w:rPr>
                <w:rFonts w:ascii="Palatino Linotype" w:hAnsi="Palatino Linotype"/>
              </w:rPr>
              <w:t>HLT</w:t>
            </w:r>
          </w:p>
        </w:tc>
      </w:tr>
    </w:tbl>
    <w:p w14:paraId="3316134B" w14:textId="77777777" w:rsidR="00C64A52" w:rsidRDefault="00C64A52" w:rsidP="00C64A52">
      <w:pPr>
        <w:rPr>
          <w:rFonts w:ascii="Palatino Linotype" w:hAnsi="Palatino Linotype"/>
        </w:rPr>
      </w:pPr>
    </w:p>
    <w:p w14:paraId="6D92E245" w14:textId="345EC771" w:rsidR="00C64A52" w:rsidRPr="00C64A52" w:rsidRDefault="00C64A52" w:rsidP="00C64A52">
      <w:pPr>
        <w:rPr>
          <w:rFonts w:ascii="Palatino Linotype" w:hAnsi="Palatino Linotype"/>
          <w:b/>
          <w:bCs/>
        </w:rPr>
      </w:pPr>
      <w:r w:rsidRPr="00C64A52">
        <w:rPr>
          <w:rFonts w:ascii="Palatino Linotype" w:hAnsi="Palatino Linotype"/>
          <w:b/>
          <w:bCs/>
        </w:rPr>
        <w:lastRenderedPageBreak/>
        <w:t>Output</w:t>
      </w:r>
    </w:p>
    <w:p w14:paraId="5C912581" w14:textId="08D0ACCC" w:rsidR="00C64A52" w:rsidRDefault="00C64A52" w:rsidP="00C64A52">
      <w:pPr>
        <w:jc w:val="center"/>
        <w:rPr>
          <w:rFonts w:ascii="Palatino Linotype" w:hAnsi="Palatino Linotype"/>
        </w:rPr>
      </w:pPr>
      <w:r>
        <w:rPr>
          <w:noProof/>
        </w:rPr>
        <w:drawing>
          <wp:inline distT="0" distB="0" distL="0" distR="0" wp14:anchorId="4881B299" wp14:editId="7AF51D70">
            <wp:extent cx="4681147" cy="1797050"/>
            <wp:effectExtent l="0" t="0" r="5715" b="0"/>
            <wp:docPr id="3551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58417" name=""/>
                    <pic:cNvPicPr/>
                  </pic:nvPicPr>
                  <pic:blipFill>
                    <a:blip r:embed="rId9"/>
                    <a:stretch>
                      <a:fillRect/>
                    </a:stretch>
                  </pic:blipFill>
                  <pic:spPr>
                    <a:xfrm>
                      <a:off x="0" y="0"/>
                      <a:ext cx="4758254" cy="1826651"/>
                    </a:xfrm>
                    <a:prstGeom prst="rect">
                      <a:avLst/>
                    </a:prstGeom>
                  </pic:spPr>
                </pic:pic>
              </a:graphicData>
            </a:graphic>
          </wp:inline>
        </w:drawing>
      </w:r>
    </w:p>
    <w:p w14:paraId="37BDAA2C" w14:textId="77777777" w:rsidR="00C64A52" w:rsidRPr="00C64A52" w:rsidRDefault="00C64A52" w:rsidP="00C64A52">
      <w:pPr>
        <w:rPr>
          <w:rFonts w:ascii="Palatino Linotype" w:hAnsi="Palatino Linotype"/>
        </w:rPr>
      </w:pPr>
      <w:r w:rsidRPr="00C64A52">
        <w:rPr>
          <w:rFonts w:ascii="Palatino Linotype" w:hAnsi="Palatino Linotype"/>
          <w:b/>
          <w:bCs/>
        </w:rPr>
        <w:t>For 16-bit operands:</w:t>
      </w:r>
    </w:p>
    <w:p w14:paraId="02363DA5" w14:textId="77777777" w:rsidR="00C64A52" w:rsidRPr="00C64A52" w:rsidRDefault="00C64A52" w:rsidP="00C64A52">
      <w:pPr>
        <w:pStyle w:val="ListParagraph"/>
        <w:numPr>
          <w:ilvl w:val="0"/>
          <w:numId w:val="7"/>
        </w:numPr>
        <w:rPr>
          <w:rFonts w:ascii="Palatino Linotype" w:hAnsi="Palatino Linotype"/>
        </w:rPr>
      </w:pPr>
      <w:r w:rsidRPr="00C64A52">
        <w:rPr>
          <w:rFonts w:ascii="Palatino Linotype" w:hAnsi="Palatino Linotype"/>
        </w:rPr>
        <w:t>The multiplicand is in AX.</w:t>
      </w:r>
    </w:p>
    <w:p w14:paraId="75E78661" w14:textId="77777777" w:rsidR="00C64A52" w:rsidRPr="00C64A52" w:rsidRDefault="00C64A52" w:rsidP="00C64A52">
      <w:pPr>
        <w:pStyle w:val="ListParagraph"/>
        <w:numPr>
          <w:ilvl w:val="0"/>
          <w:numId w:val="7"/>
        </w:numPr>
        <w:rPr>
          <w:rFonts w:ascii="Palatino Linotype" w:hAnsi="Palatino Linotype"/>
        </w:rPr>
      </w:pPr>
      <w:r w:rsidRPr="00C64A52">
        <w:rPr>
          <w:rFonts w:ascii="Palatino Linotype" w:hAnsi="Palatino Linotype"/>
        </w:rPr>
        <w:t>The other operand is specified in the instruction.</w:t>
      </w:r>
    </w:p>
    <w:p w14:paraId="4E1B3438" w14:textId="77777777" w:rsidR="00C64A52" w:rsidRPr="00C64A52" w:rsidRDefault="00C64A52" w:rsidP="00C64A52">
      <w:pPr>
        <w:pStyle w:val="ListParagraph"/>
        <w:numPr>
          <w:ilvl w:val="0"/>
          <w:numId w:val="7"/>
        </w:numPr>
        <w:rPr>
          <w:rFonts w:ascii="Palatino Linotype" w:hAnsi="Palatino Linotype"/>
        </w:rPr>
      </w:pPr>
      <w:r w:rsidRPr="00C64A52">
        <w:rPr>
          <w:rFonts w:ascii="Palatino Linotype" w:hAnsi="Palatino Linotype"/>
        </w:rPr>
        <w:t>The result is stored in DX:AX (DX = high word, AX = low word).</w:t>
      </w:r>
    </w:p>
    <w:p w14:paraId="4C9A9FE0" w14:textId="7E845CCE" w:rsidR="00C64A52" w:rsidRDefault="00C64A52" w:rsidP="00C64A52">
      <w:pPr>
        <w:rPr>
          <w:rFonts w:ascii="Palatino Linotype" w:hAnsi="Palatino Linotype"/>
          <w:b/>
          <w:bCs/>
        </w:rPr>
      </w:pPr>
      <w:r w:rsidRPr="00C64A52">
        <w:rPr>
          <w:rFonts w:ascii="Palatino Linotype" w:hAnsi="Palatino Linotype"/>
          <w:b/>
          <w:bCs/>
        </w:rPr>
        <w:t>Example:</w:t>
      </w:r>
    </w:p>
    <w:tbl>
      <w:tblPr>
        <w:tblStyle w:val="TableGrid"/>
        <w:tblW w:w="0" w:type="auto"/>
        <w:tblLook w:val="04A0" w:firstRow="1" w:lastRow="0" w:firstColumn="1" w:lastColumn="0" w:noHBand="0" w:noVBand="1"/>
      </w:tblPr>
      <w:tblGrid>
        <w:gridCol w:w="9016"/>
      </w:tblGrid>
      <w:tr w:rsidR="00C64A52" w14:paraId="018F0D8C" w14:textId="77777777" w:rsidTr="00C64A52">
        <w:tc>
          <w:tcPr>
            <w:tcW w:w="9016" w:type="dxa"/>
          </w:tcPr>
          <w:p w14:paraId="27B42CDE" w14:textId="77777777" w:rsidR="00C64A52" w:rsidRPr="00C64A52" w:rsidRDefault="00C64A52" w:rsidP="00C64A52">
            <w:pPr>
              <w:rPr>
                <w:rFonts w:ascii="Palatino Linotype" w:hAnsi="Palatino Linotype"/>
              </w:rPr>
            </w:pPr>
            <w:r w:rsidRPr="00C64A52">
              <w:rPr>
                <w:rFonts w:ascii="Palatino Linotype" w:hAnsi="Palatino Linotype"/>
              </w:rPr>
              <w:t xml:space="preserve">MOV AX, </w:t>
            </w:r>
            <w:proofErr w:type="gramStart"/>
            <w:r w:rsidRPr="00C64A52">
              <w:rPr>
                <w:rFonts w:ascii="Palatino Linotype" w:hAnsi="Palatino Linotype"/>
              </w:rPr>
              <w:t>500 ;</w:t>
            </w:r>
            <w:proofErr w:type="gramEnd"/>
            <w:r w:rsidRPr="00C64A52">
              <w:rPr>
                <w:rFonts w:ascii="Palatino Linotype" w:hAnsi="Palatino Linotype"/>
              </w:rPr>
              <w:t xml:space="preserve"> AX = 500</w:t>
            </w:r>
          </w:p>
          <w:p w14:paraId="462A14A5" w14:textId="77777777" w:rsidR="00C64A52" w:rsidRPr="00C64A52" w:rsidRDefault="00C64A52" w:rsidP="00C64A52">
            <w:pPr>
              <w:rPr>
                <w:rFonts w:ascii="Palatino Linotype" w:hAnsi="Palatino Linotype"/>
              </w:rPr>
            </w:pPr>
            <w:r w:rsidRPr="00C64A52">
              <w:rPr>
                <w:rFonts w:ascii="Palatino Linotype" w:hAnsi="Palatino Linotype"/>
              </w:rPr>
              <w:t xml:space="preserve">MOV BX, </w:t>
            </w:r>
            <w:proofErr w:type="gramStart"/>
            <w:r w:rsidRPr="00C64A52">
              <w:rPr>
                <w:rFonts w:ascii="Palatino Linotype" w:hAnsi="Palatino Linotype"/>
              </w:rPr>
              <w:t>300 ;</w:t>
            </w:r>
            <w:proofErr w:type="gramEnd"/>
            <w:r w:rsidRPr="00C64A52">
              <w:rPr>
                <w:rFonts w:ascii="Palatino Linotype" w:hAnsi="Palatino Linotype"/>
              </w:rPr>
              <w:t xml:space="preserve"> BX = 300</w:t>
            </w:r>
          </w:p>
          <w:p w14:paraId="5766C92B" w14:textId="77777777" w:rsidR="00C64A52" w:rsidRPr="00C64A52" w:rsidRDefault="00C64A52" w:rsidP="00C64A52">
            <w:pPr>
              <w:rPr>
                <w:rFonts w:ascii="Palatino Linotype" w:hAnsi="Palatino Linotype"/>
              </w:rPr>
            </w:pPr>
            <w:r w:rsidRPr="00C64A52">
              <w:rPr>
                <w:rFonts w:ascii="Palatino Linotype" w:hAnsi="Palatino Linotype"/>
              </w:rPr>
              <w:t xml:space="preserve">MUL BX      </w:t>
            </w:r>
            <w:proofErr w:type="gramStart"/>
            <w:r w:rsidRPr="00C64A52">
              <w:rPr>
                <w:rFonts w:ascii="Palatino Linotype" w:hAnsi="Palatino Linotype"/>
              </w:rPr>
              <w:t xml:space="preserve">  ;</w:t>
            </w:r>
            <w:proofErr w:type="gramEnd"/>
            <w:r w:rsidRPr="00C64A52">
              <w:rPr>
                <w:rFonts w:ascii="Palatino Linotype" w:hAnsi="Palatino Linotype"/>
              </w:rPr>
              <w:t xml:space="preserve"> DX:AX = AX × BX = 150000h</w:t>
            </w:r>
          </w:p>
          <w:p w14:paraId="0D89FBD7" w14:textId="6C97E406" w:rsidR="00C64A52" w:rsidRDefault="00C64A52" w:rsidP="00C64A52">
            <w:pPr>
              <w:rPr>
                <w:rFonts w:ascii="Palatino Linotype" w:hAnsi="Palatino Linotype"/>
                <w:b/>
                <w:bCs/>
              </w:rPr>
            </w:pPr>
            <w:r w:rsidRPr="00C64A52">
              <w:rPr>
                <w:rFonts w:ascii="Palatino Linotype" w:hAnsi="Palatino Linotype"/>
              </w:rPr>
              <w:t>HLT</w:t>
            </w:r>
          </w:p>
        </w:tc>
      </w:tr>
    </w:tbl>
    <w:p w14:paraId="53E9C211" w14:textId="77777777" w:rsidR="00C64A52" w:rsidRDefault="00C64A52" w:rsidP="00C64A52">
      <w:pPr>
        <w:rPr>
          <w:rFonts w:ascii="Palatino Linotype" w:hAnsi="Palatino Linotype"/>
          <w:b/>
          <w:bCs/>
        </w:rPr>
      </w:pPr>
    </w:p>
    <w:p w14:paraId="664989F7" w14:textId="27CCB868" w:rsidR="006674B8" w:rsidRDefault="006674B8" w:rsidP="00C64A52">
      <w:pPr>
        <w:rPr>
          <w:rFonts w:ascii="Palatino Linotype" w:hAnsi="Palatino Linotype"/>
          <w:b/>
          <w:bCs/>
        </w:rPr>
      </w:pPr>
      <w:r>
        <w:rPr>
          <w:rFonts w:ascii="Palatino Linotype" w:hAnsi="Palatino Linotype"/>
          <w:b/>
          <w:bCs/>
        </w:rPr>
        <w:t>Output</w:t>
      </w:r>
    </w:p>
    <w:p w14:paraId="560F0CE2" w14:textId="1A6E2BEC" w:rsidR="006674B8" w:rsidRDefault="006674B8" w:rsidP="006674B8">
      <w:pPr>
        <w:jc w:val="center"/>
        <w:rPr>
          <w:rFonts w:ascii="Palatino Linotype" w:hAnsi="Palatino Linotype"/>
          <w:b/>
          <w:bCs/>
        </w:rPr>
      </w:pPr>
      <w:r>
        <w:rPr>
          <w:noProof/>
        </w:rPr>
        <w:drawing>
          <wp:inline distT="0" distB="0" distL="0" distR="0" wp14:anchorId="0F97ACD7" wp14:editId="1B859E2F">
            <wp:extent cx="4807816" cy="1854200"/>
            <wp:effectExtent l="0" t="0" r="0" b="0"/>
            <wp:docPr id="5378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00184" name=""/>
                    <pic:cNvPicPr/>
                  </pic:nvPicPr>
                  <pic:blipFill>
                    <a:blip r:embed="rId10"/>
                    <a:stretch>
                      <a:fillRect/>
                    </a:stretch>
                  </pic:blipFill>
                  <pic:spPr>
                    <a:xfrm>
                      <a:off x="0" y="0"/>
                      <a:ext cx="4811173" cy="1855495"/>
                    </a:xfrm>
                    <a:prstGeom prst="rect">
                      <a:avLst/>
                    </a:prstGeom>
                  </pic:spPr>
                </pic:pic>
              </a:graphicData>
            </a:graphic>
          </wp:inline>
        </w:drawing>
      </w:r>
    </w:p>
    <w:p w14:paraId="7D4ACAC2" w14:textId="09CE0A8D" w:rsidR="006674B8" w:rsidRPr="006674B8" w:rsidRDefault="006674B8" w:rsidP="006674B8">
      <w:pPr>
        <w:rPr>
          <w:rFonts w:ascii="Palatino Linotype" w:hAnsi="Palatino Linotype"/>
        </w:rPr>
      </w:pPr>
      <w:r w:rsidRPr="006674B8">
        <w:rPr>
          <w:rFonts w:ascii="Palatino Linotype" w:hAnsi="Palatino Linotype"/>
          <w:b/>
          <w:bCs/>
        </w:rPr>
        <w:t>32-bit register in 8086</w:t>
      </w:r>
      <w:r>
        <w:rPr>
          <w:rFonts w:ascii="Palatino Linotype" w:hAnsi="Palatino Linotype"/>
          <w:b/>
          <w:bCs/>
        </w:rPr>
        <w:t>:</w:t>
      </w:r>
      <w:r>
        <w:rPr>
          <w:rFonts w:ascii="Palatino Linotype" w:hAnsi="Palatino Linotype"/>
        </w:rPr>
        <w:t xml:space="preserve"> </w:t>
      </w:r>
      <w:r w:rsidRPr="006674B8">
        <w:rPr>
          <w:rFonts w:ascii="Palatino Linotype" w:hAnsi="Palatino Linotype"/>
        </w:rPr>
        <w:t>On the 8086, each register is 16-bit, but sometimes you need to hold results larger than 16 bits (like after multiplication or before division). For that:</w:t>
      </w:r>
    </w:p>
    <w:p w14:paraId="3951622C" w14:textId="77777777" w:rsidR="006674B8" w:rsidRPr="006674B8" w:rsidRDefault="006674B8" w:rsidP="006674B8">
      <w:pPr>
        <w:pStyle w:val="ListParagraph"/>
        <w:numPr>
          <w:ilvl w:val="0"/>
          <w:numId w:val="9"/>
        </w:numPr>
        <w:rPr>
          <w:rFonts w:ascii="Palatino Linotype" w:hAnsi="Palatino Linotype"/>
        </w:rPr>
      </w:pPr>
      <w:r w:rsidRPr="006674B8">
        <w:rPr>
          <w:rFonts w:ascii="Palatino Linotype" w:hAnsi="Palatino Linotype"/>
        </w:rPr>
        <w:t xml:space="preserve">AX + DX are paired together </w:t>
      </w:r>
      <w:r w:rsidRPr="006674B8">
        <w:rPr>
          <w:rFonts w:ascii="Times New Roman" w:hAnsi="Times New Roman" w:cs="Times New Roman"/>
        </w:rPr>
        <w:t>→</w:t>
      </w:r>
      <w:r w:rsidRPr="006674B8">
        <w:rPr>
          <w:rFonts w:ascii="Palatino Linotype" w:hAnsi="Palatino Linotype"/>
        </w:rPr>
        <w:t xml:space="preserve"> called DX:AX.</w:t>
      </w:r>
    </w:p>
    <w:p w14:paraId="023008D5" w14:textId="77777777" w:rsidR="006674B8" w:rsidRPr="006674B8" w:rsidRDefault="006674B8" w:rsidP="006674B8">
      <w:pPr>
        <w:pStyle w:val="ListParagraph"/>
        <w:numPr>
          <w:ilvl w:val="0"/>
          <w:numId w:val="9"/>
        </w:numPr>
        <w:rPr>
          <w:rFonts w:ascii="Palatino Linotype" w:hAnsi="Palatino Linotype"/>
        </w:rPr>
      </w:pPr>
      <w:r w:rsidRPr="006674B8">
        <w:rPr>
          <w:rFonts w:ascii="Palatino Linotype" w:hAnsi="Palatino Linotype"/>
        </w:rPr>
        <w:t>This makes a 32-bit register pair (DX is the high 16 bits, AX is the low 16 bits).</w:t>
      </w:r>
    </w:p>
    <w:p w14:paraId="446570A9" w14:textId="3B67FE45" w:rsidR="006674B8" w:rsidRPr="006674B8" w:rsidRDefault="006674B8" w:rsidP="006674B8">
      <w:pPr>
        <w:rPr>
          <w:rFonts w:ascii="Palatino Linotype" w:hAnsi="Palatino Linotype"/>
        </w:rPr>
      </w:pPr>
      <w:r w:rsidRPr="006674B8">
        <w:rPr>
          <w:rFonts w:ascii="Palatino Linotype" w:hAnsi="Palatino Linotype"/>
          <w:b/>
          <w:bCs/>
        </w:rPr>
        <w:lastRenderedPageBreak/>
        <w:t>Interpretation for above result:</w:t>
      </w:r>
      <w:r>
        <w:rPr>
          <w:rFonts w:ascii="Palatino Linotype" w:hAnsi="Palatino Linotype"/>
        </w:rPr>
        <w:t xml:space="preserve"> </w:t>
      </w:r>
      <w:r w:rsidRPr="006674B8">
        <w:rPr>
          <w:rFonts w:ascii="Palatino Linotype" w:hAnsi="Palatino Linotype"/>
        </w:rPr>
        <w:t xml:space="preserve">Result = 150000 (decimal) = 0x249F0 (hex) </w:t>
      </w:r>
      <w:r w:rsidRPr="006674B8">
        <w:rPr>
          <w:rFonts w:ascii="Times New Roman" w:hAnsi="Times New Roman" w:cs="Times New Roman"/>
        </w:rPr>
        <w:t>→</w:t>
      </w:r>
      <w:r w:rsidRPr="006674B8">
        <w:rPr>
          <w:rFonts w:ascii="Palatino Linotype" w:hAnsi="Palatino Linotype"/>
        </w:rPr>
        <w:t xml:space="preserve"> needs more than 16 bits.</w:t>
      </w:r>
    </w:p>
    <w:p w14:paraId="029FCE8D" w14:textId="77777777" w:rsidR="006674B8" w:rsidRPr="006674B8" w:rsidRDefault="006674B8" w:rsidP="006674B8">
      <w:pPr>
        <w:pStyle w:val="ListParagraph"/>
        <w:numPr>
          <w:ilvl w:val="0"/>
          <w:numId w:val="11"/>
        </w:numPr>
        <w:rPr>
          <w:rFonts w:ascii="Palatino Linotype" w:hAnsi="Palatino Linotype"/>
        </w:rPr>
      </w:pPr>
      <w:r w:rsidRPr="006674B8">
        <w:rPr>
          <w:rFonts w:ascii="Palatino Linotype" w:hAnsi="Palatino Linotype"/>
        </w:rPr>
        <w:t>AX = 46F0h (low word)</w:t>
      </w:r>
    </w:p>
    <w:p w14:paraId="0F7D5793" w14:textId="77777777" w:rsidR="006674B8" w:rsidRDefault="006674B8" w:rsidP="006674B8">
      <w:pPr>
        <w:pStyle w:val="ListParagraph"/>
        <w:numPr>
          <w:ilvl w:val="0"/>
          <w:numId w:val="11"/>
        </w:numPr>
        <w:rPr>
          <w:rFonts w:ascii="Palatino Linotype" w:hAnsi="Palatino Linotype"/>
        </w:rPr>
      </w:pPr>
      <w:r w:rsidRPr="006674B8">
        <w:rPr>
          <w:rFonts w:ascii="Palatino Linotype" w:hAnsi="Palatino Linotype"/>
        </w:rPr>
        <w:t>DX = 0002h (high word)</w:t>
      </w:r>
    </w:p>
    <w:p w14:paraId="2FCB59E2" w14:textId="2E49AD83" w:rsidR="00D909F8" w:rsidRPr="006674B8" w:rsidRDefault="006674B8" w:rsidP="00D32855">
      <w:pPr>
        <w:pStyle w:val="ListParagraph"/>
        <w:numPr>
          <w:ilvl w:val="0"/>
          <w:numId w:val="11"/>
        </w:numPr>
        <w:rPr>
          <w:rFonts w:ascii="Palatino Linotype" w:hAnsi="Palatino Linotype"/>
        </w:rPr>
      </w:pPr>
      <w:r w:rsidRPr="006674B8">
        <w:rPr>
          <w:rFonts w:ascii="Palatino Linotype" w:hAnsi="Palatino Linotype"/>
        </w:rPr>
        <w:t>Together: DX:AX = 0002 46F0h = 150000 decimal.</w:t>
      </w:r>
    </w:p>
    <w:p w14:paraId="292F4ED9" w14:textId="6826F9DF" w:rsidR="005B6B54" w:rsidRDefault="005B6B54" w:rsidP="00D32855">
      <w:pPr>
        <w:rPr>
          <w:rFonts w:ascii="Palatino Linotype" w:hAnsi="Palatino Linotype"/>
          <w:b/>
          <w:bCs/>
        </w:rPr>
      </w:pPr>
      <w:r>
        <w:rPr>
          <w:rFonts w:ascii="Palatino Linotype" w:hAnsi="Palatino Linotype"/>
          <w:b/>
          <w:bCs/>
        </w:rPr>
        <w:t>Division</w:t>
      </w:r>
      <w:r w:rsidR="00455EAE">
        <w:rPr>
          <w:rFonts w:ascii="Palatino Linotype" w:hAnsi="Palatino Linotype"/>
          <w:b/>
          <w:bCs/>
        </w:rPr>
        <w:t xml:space="preserve"> (Same as multiplication)</w:t>
      </w:r>
    </w:p>
    <w:tbl>
      <w:tblPr>
        <w:tblStyle w:val="TableGrid"/>
        <w:tblW w:w="0" w:type="auto"/>
        <w:tblLook w:val="04A0" w:firstRow="1" w:lastRow="0" w:firstColumn="1" w:lastColumn="0" w:noHBand="0" w:noVBand="1"/>
      </w:tblPr>
      <w:tblGrid>
        <w:gridCol w:w="9016"/>
      </w:tblGrid>
      <w:tr w:rsidR="005B6B54" w14:paraId="7913E78C" w14:textId="77777777" w:rsidTr="005B6B54">
        <w:tc>
          <w:tcPr>
            <w:tcW w:w="9016" w:type="dxa"/>
          </w:tcPr>
          <w:p w14:paraId="5825C670" w14:textId="77777777" w:rsidR="005B6B54" w:rsidRPr="005B6B54" w:rsidRDefault="005B6B54" w:rsidP="005B6B54">
            <w:pPr>
              <w:rPr>
                <w:rFonts w:ascii="Palatino Linotype" w:hAnsi="Palatino Linotype"/>
              </w:rPr>
            </w:pPr>
            <w:r w:rsidRPr="005B6B54">
              <w:rPr>
                <w:rFonts w:ascii="Palatino Linotype" w:hAnsi="Palatino Linotype"/>
              </w:rPr>
              <w:t xml:space="preserve">MOV AX, 20  </w:t>
            </w:r>
            <w:proofErr w:type="gramStart"/>
            <w:r w:rsidRPr="005B6B54">
              <w:rPr>
                <w:rFonts w:ascii="Palatino Linotype" w:hAnsi="Palatino Linotype"/>
              </w:rPr>
              <w:t xml:space="preserve">  ;</w:t>
            </w:r>
            <w:proofErr w:type="gramEnd"/>
            <w:r w:rsidRPr="005B6B54">
              <w:rPr>
                <w:rFonts w:ascii="Palatino Linotype" w:hAnsi="Palatino Linotype"/>
              </w:rPr>
              <w:t xml:space="preserve"> Dividend</w:t>
            </w:r>
          </w:p>
          <w:p w14:paraId="3C3A9326" w14:textId="77777777" w:rsidR="005B6B54" w:rsidRPr="005B6B54" w:rsidRDefault="005B6B54" w:rsidP="005B6B54">
            <w:pPr>
              <w:rPr>
                <w:rFonts w:ascii="Palatino Linotype" w:hAnsi="Palatino Linotype"/>
              </w:rPr>
            </w:pPr>
            <w:r w:rsidRPr="005B6B54">
              <w:rPr>
                <w:rFonts w:ascii="Palatino Linotype" w:hAnsi="Palatino Linotype"/>
              </w:rPr>
              <w:t xml:space="preserve">MOV BX, 4   </w:t>
            </w:r>
            <w:proofErr w:type="gramStart"/>
            <w:r w:rsidRPr="005B6B54">
              <w:rPr>
                <w:rFonts w:ascii="Palatino Linotype" w:hAnsi="Palatino Linotype"/>
              </w:rPr>
              <w:t xml:space="preserve">  ;</w:t>
            </w:r>
            <w:proofErr w:type="gramEnd"/>
            <w:r w:rsidRPr="005B6B54">
              <w:rPr>
                <w:rFonts w:ascii="Palatino Linotype" w:hAnsi="Palatino Linotype"/>
              </w:rPr>
              <w:t xml:space="preserve"> Divisor</w:t>
            </w:r>
          </w:p>
          <w:p w14:paraId="67DD2C0B" w14:textId="40A80FD4" w:rsidR="005B6B54" w:rsidRPr="005B6B54" w:rsidRDefault="005B6B54" w:rsidP="005B6B54">
            <w:pPr>
              <w:rPr>
                <w:rFonts w:ascii="Palatino Linotype" w:hAnsi="Palatino Linotype"/>
              </w:rPr>
            </w:pPr>
            <w:r w:rsidRPr="005B6B54">
              <w:rPr>
                <w:rFonts w:ascii="Palatino Linotype" w:hAnsi="Palatino Linotype"/>
              </w:rPr>
              <w:t xml:space="preserve">DIV BX      </w:t>
            </w:r>
            <w:proofErr w:type="gramStart"/>
            <w:r w:rsidRPr="005B6B54">
              <w:rPr>
                <w:rFonts w:ascii="Palatino Linotype" w:hAnsi="Palatino Linotype"/>
              </w:rPr>
              <w:t xml:space="preserve">  ;</w:t>
            </w:r>
            <w:proofErr w:type="gramEnd"/>
            <w:r w:rsidRPr="005B6B54">
              <w:rPr>
                <w:rFonts w:ascii="Palatino Linotype" w:hAnsi="Palatino Linotype"/>
              </w:rPr>
              <w:t xml:space="preserve"> AX / BX </w:t>
            </w:r>
            <w:r w:rsidRPr="005B6B54">
              <w:rPr>
                <w:rFonts w:ascii="Times New Roman" w:hAnsi="Times New Roman" w:cs="Times New Roman"/>
              </w:rPr>
              <w:t>→</w:t>
            </w:r>
            <w:r w:rsidRPr="005B6B54">
              <w:rPr>
                <w:rFonts w:ascii="Palatino Linotype" w:hAnsi="Palatino Linotype"/>
              </w:rPr>
              <w:t xml:space="preserve"> quotient in AX, remainder in DX</w:t>
            </w:r>
          </w:p>
          <w:p w14:paraId="2B0BA70A" w14:textId="2AEF7D56" w:rsidR="005B6B54" w:rsidRDefault="005B6B54" w:rsidP="005B6B54">
            <w:pPr>
              <w:rPr>
                <w:rFonts w:ascii="Palatino Linotype" w:hAnsi="Palatino Linotype"/>
                <w:b/>
                <w:bCs/>
              </w:rPr>
            </w:pPr>
            <w:r w:rsidRPr="005B6B54">
              <w:rPr>
                <w:rFonts w:ascii="Palatino Linotype" w:hAnsi="Palatino Linotype"/>
              </w:rPr>
              <w:t xml:space="preserve">HLT         </w:t>
            </w:r>
            <w:proofErr w:type="gramStart"/>
            <w:r w:rsidRPr="005B6B54">
              <w:rPr>
                <w:rFonts w:ascii="Palatino Linotype" w:hAnsi="Palatino Linotype"/>
              </w:rPr>
              <w:t xml:space="preserve">  ;</w:t>
            </w:r>
            <w:proofErr w:type="gramEnd"/>
            <w:r w:rsidRPr="005B6B54">
              <w:rPr>
                <w:rFonts w:ascii="Palatino Linotype" w:hAnsi="Palatino Linotype"/>
              </w:rPr>
              <w:t xml:space="preserve"> Stop CPU</w:t>
            </w:r>
          </w:p>
        </w:tc>
      </w:tr>
    </w:tbl>
    <w:p w14:paraId="5AD42E49" w14:textId="6DC3C648" w:rsidR="005B6B54" w:rsidRDefault="005B6B54" w:rsidP="00D32855">
      <w:pPr>
        <w:rPr>
          <w:rFonts w:ascii="Palatino Linotype" w:hAnsi="Palatino Linotype"/>
          <w:b/>
          <w:bCs/>
        </w:rPr>
      </w:pPr>
      <w:r>
        <w:rPr>
          <w:rFonts w:ascii="Palatino Linotype" w:hAnsi="Palatino Linotype"/>
          <w:b/>
          <w:bCs/>
        </w:rPr>
        <w:t>Output:</w:t>
      </w:r>
    </w:p>
    <w:p w14:paraId="5858266B" w14:textId="42DB87BD" w:rsidR="005B6B54" w:rsidRDefault="005B6B54" w:rsidP="006674B8">
      <w:pPr>
        <w:jc w:val="center"/>
        <w:rPr>
          <w:rFonts w:ascii="Palatino Linotype" w:hAnsi="Palatino Linotype"/>
          <w:b/>
          <w:bCs/>
        </w:rPr>
      </w:pPr>
      <w:r>
        <w:rPr>
          <w:noProof/>
        </w:rPr>
        <w:drawing>
          <wp:inline distT="0" distB="0" distL="0" distR="0" wp14:anchorId="18D52C1D" wp14:editId="29809BA6">
            <wp:extent cx="4959350" cy="1932971"/>
            <wp:effectExtent l="0" t="0" r="0" b="0"/>
            <wp:docPr id="77451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9453" name=""/>
                    <pic:cNvPicPr/>
                  </pic:nvPicPr>
                  <pic:blipFill>
                    <a:blip r:embed="rId11"/>
                    <a:stretch>
                      <a:fillRect/>
                    </a:stretch>
                  </pic:blipFill>
                  <pic:spPr>
                    <a:xfrm>
                      <a:off x="0" y="0"/>
                      <a:ext cx="4964800" cy="1935095"/>
                    </a:xfrm>
                    <a:prstGeom prst="rect">
                      <a:avLst/>
                    </a:prstGeom>
                  </pic:spPr>
                </pic:pic>
              </a:graphicData>
            </a:graphic>
          </wp:inline>
        </w:drawing>
      </w:r>
    </w:p>
    <w:p w14:paraId="14B73354" w14:textId="77777777" w:rsidR="00D909F8" w:rsidRDefault="00D909F8" w:rsidP="00D32855">
      <w:pPr>
        <w:rPr>
          <w:rFonts w:ascii="Palatino Linotype" w:hAnsi="Palatino Linotype"/>
          <w:b/>
          <w:bCs/>
        </w:rPr>
      </w:pPr>
    </w:p>
    <w:p w14:paraId="6A664CC6" w14:textId="01F0FA19" w:rsidR="005B6B54" w:rsidRDefault="00D909F8" w:rsidP="00D32855">
      <w:pPr>
        <w:rPr>
          <w:rFonts w:ascii="Palatino Linotype" w:hAnsi="Palatino Linotype"/>
          <w:b/>
          <w:bCs/>
        </w:rPr>
      </w:pPr>
      <w:r>
        <w:rPr>
          <w:rFonts w:ascii="Palatino Linotype" w:hAnsi="Palatino Linotype"/>
          <w:b/>
          <w:bCs/>
        </w:rPr>
        <w:t>Dealing with negative numbers</w:t>
      </w:r>
    </w:p>
    <w:p w14:paraId="67315AEA" w14:textId="07B64FED" w:rsidR="001021E0" w:rsidRDefault="001021E0" w:rsidP="00D32855">
      <w:pPr>
        <w:rPr>
          <w:rFonts w:ascii="Palatino Linotype" w:hAnsi="Palatino Linotype"/>
          <w:b/>
          <w:bCs/>
        </w:rPr>
      </w:pPr>
      <w:r>
        <w:rPr>
          <w:rFonts w:ascii="Palatino Linotype" w:hAnsi="Palatino Linotype"/>
          <w:b/>
          <w:bCs/>
        </w:rPr>
        <w:t>Using 8-bit Register</w:t>
      </w:r>
    </w:p>
    <w:tbl>
      <w:tblPr>
        <w:tblStyle w:val="TableGrid"/>
        <w:tblW w:w="0" w:type="auto"/>
        <w:tblLook w:val="04A0" w:firstRow="1" w:lastRow="0" w:firstColumn="1" w:lastColumn="0" w:noHBand="0" w:noVBand="1"/>
      </w:tblPr>
      <w:tblGrid>
        <w:gridCol w:w="9016"/>
      </w:tblGrid>
      <w:tr w:rsidR="00D909F8" w14:paraId="07DCAC3B" w14:textId="77777777" w:rsidTr="00D909F8">
        <w:tc>
          <w:tcPr>
            <w:tcW w:w="9016" w:type="dxa"/>
          </w:tcPr>
          <w:p w14:paraId="7E77E2F7" w14:textId="77777777" w:rsidR="00D909F8" w:rsidRPr="00D909F8" w:rsidRDefault="00D909F8" w:rsidP="00D909F8">
            <w:pPr>
              <w:rPr>
                <w:rFonts w:ascii="Palatino Linotype" w:hAnsi="Palatino Linotype"/>
              </w:rPr>
            </w:pPr>
            <w:r w:rsidRPr="00D909F8">
              <w:rPr>
                <w:rFonts w:ascii="Palatino Linotype" w:hAnsi="Palatino Linotype"/>
              </w:rPr>
              <w:t xml:space="preserve">MOV AL, -4   </w:t>
            </w:r>
          </w:p>
          <w:p w14:paraId="07BD651D" w14:textId="584B09C7" w:rsidR="00D909F8" w:rsidRDefault="00D909F8" w:rsidP="00D909F8">
            <w:pPr>
              <w:rPr>
                <w:rFonts w:ascii="Palatino Linotype" w:hAnsi="Palatino Linotype"/>
                <w:b/>
                <w:bCs/>
              </w:rPr>
            </w:pPr>
            <w:r w:rsidRPr="00D909F8">
              <w:rPr>
                <w:rFonts w:ascii="Palatino Linotype" w:hAnsi="Palatino Linotype"/>
              </w:rPr>
              <w:t>HLT</w:t>
            </w:r>
          </w:p>
        </w:tc>
      </w:tr>
    </w:tbl>
    <w:p w14:paraId="148D765D" w14:textId="77777777" w:rsidR="006674B8" w:rsidRDefault="006674B8" w:rsidP="00D32855">
      <w:pPr>
        <w:rPr>
          <w:rFonts w:ascii="Palatino Linotype" w:hAnsi="Palatino Linotype"/>
          <w:b/>
          <w:bCs/>
        </w:rPr>
      </w:pPr>
    </w:p>
    <w:p w14:paraId="2C2321F7" w14:textId="5B923F26" w:rsidR="00D909F8" w:rsidRDefault="00D909F8" w:rsidP="00D32855">
      <w:pPr>
        <w:rPr>
          <w:rFonts w:ascii="Palatino Linotype" w:hAnsi="Palatino Linotype"/>
          <w:b/>
          <w:bCs/>
        </w:rPr>
      </w:pPr>
      <w:r>
        <w:rPr>
          <w:rFonts w:ascii="Palatino Linotype" w:hAnsi="Palatino Linotype"/>
          <w:b/>
          <w:bCs/>
        </w:rPr>
        <w:t>Output:</w:t>
      </w:r>
    </w:p>
    <w:p w14:paraId="5192C2A7" w14:textId="459B615A" w:rsidR="00D909F8" w:rsidRDefault="00D909F8" w:rsidP="006674B8">
      <w:pPr>
        <w:jc w:val="center"/>
        <w:rPr>
          <w:rFonts w:ascii="Palatino Linotype" w:hAnsi="Palatino Linotype"/>
          <w:b/>
          <w:bCs/>
        </w:rPr>
      </w:pPr>
      <w:r>
        <w:rPr>
          <w:noProof/>
        </w:rPr>
        <w:drawing>
          <wp:inline distT="0" distB="0" distL="0" distR="0" wp14:anchorId="74F28166" wp14:editId="07441EB0">
            <wp:extent cx="4854048" cy="1485900"/>
            <wp:effectExtent l="0" t="0" r="3810" b="0"/>
            <wp:docPr id="127756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64331" name=""/>
                    <pic:cNvPicPr/>
                  </pic:nvPicPr>
                  <pic:blipFill>
                    <a:blip r:embed="rId12"/>
                    <a:stretch>
                      <a:fillRect/>
                    </a:stretch>
                  </pic:blipFill>
                  <pic:spPr>
                    <a:xfrm>
                      <a:off x="0" y="0"/>
                      <a:ext cx="4857421" cy="1486933"/>
                    </a:xfrm>
                    <a:prstGeom prst="rect">
                      <a:avLst/>
                    </a:prstGeom>
                  </pic:spPr>
                </pic:pic>
              </a:graphicData>
            </a:graphic>
          </wp:inline>
        </w:drawing>
      </w:r>
    </w:p>
    <w:p w14:paraId="0702B5E2" w14:textId="77777777" w:rsidR="00D909F8" w:rsidRPr="00D909F8" w:rsidRDefault="00D909F8" w:rsidP="00D909F8">
      <w:pPr>
        <w:rPr>
          <w:rFonts w:ascii="Palatino Linotype" w:hAnsi="Palatino Linotype"/>
          <w:b/>
          <w:bCs/>
        </w:rPr>
      </w:pPr>
      <w:r w:rsidRPr="00D909F8">
        <w:rPr>
          <w:rFonts w:ascii="Palatino Linotype" w:hAnsi="Palatino Linotype"/>
          <w:b/>
          <w:bCs/>
        </w:rPr>
        <w:lastRenderedPageBreak/>
        <w:t>For 8-bit representation of -4 using two’s complement:</w:t>
      </w:r>
    </w:p>
    <w:p w14:paraId="0E085581" w14:textId="77777777" w:rsidR="00D909F8" w:rsidRPr="00D909F8" w:rsidRDefault="00D909F8" w:rsidP="00D909F8">
      <w:pPr>
        <w:numPr>
          <w:ilvl w:val="0"/>
          <w:numId w:val="2"/>
        </w:numPr>
        <w:rPr>
          <w:rFonts w:ascii="Palatino Linotype" w:hAnsi="Palatino Linotype"/>
        </w:rPr>
      </w:pPr>
      <w:r w:rsidRPr="00D909F8">
        <w:rPr>
          <w:rFonts w:ascii="Palatino Linotype" w:hAnsi="Palatino Linotype"/>
        </w:rPr>
        <w:t>Start with +4 in 8-bit binary: 0000 0100</w:t>
      </w:r>
    </w:p>
    <w:p w14:paraId="70C4E464" w14:textId="77777777" w:rsidR="00D909F8" w:rsidRPr="00D909F8" w:rsidRDefault="00D909F8" w:rsidP="00D909F8">
      <w:pPr>
        <w:numPr>
          <w:ilvl w:val="0"/>
          <w:numId w:val="2"/>
        </w:numPr>
        <w:rPr>
          <w:rFonts w:ascii="Palatino Linotype" w:hAnsi="Palatino Linotype"/>
        </w:rPr>
      </w:pPr>
      <w:r w:rsidRPr="00D909F8">
        <w:rPr>
          <w:rFonts w:ascii="Palatino Linotype" w:hAnsi="Palatino Linotype"/>
        </w:rPr>
        <w:t>Take 1’s complement (invert all bits): 1111 1011</w:t>
      </w:r>
    </w:p>
    <w:p w14:paraId="4C7AC8D0" w14:textId="77777777" w:rsidR="00D909F8" w:rsidRPr="00D909F8" w:rsidRDefault="00D909F8" w:rsidP="00D909F8">
      <w:pPr>
        <w:numPr>
          <w:ilvl w:val="0"/>
          <w:numId w:val="2"/>
        </w:numPr>
        <w:rPr>
          <w:rFonts w:ascii="Palatino Linotype" w:hAnsi="Palatino Linotype"/>
        </w:rPr>
      </w:pPr>
      <w:r w:rsidRPr="00D909F8">
        <w:rPr>
          <w:rFonts w:ascii="Palatino Linotype" w:hAnsi="Palatino Linotype"/>
        </w:rPr>
        <w:t>Add 1 to get 2’s complement: 1111 1100</w:t>
      </w:r>
    </w:p>
    <w:p w14:paraId="1D76B067" w14:textId="77777777" w:rsidR="00D909F8" w:rsidRPr="00D909F8" w:rsidRDefault="00D909F8" w:rsidP="00D909F8">
      <w:pPr>
        <w:numPr>
          <w:ilvl w:val="0"/>
          <w:numId w:val="2"/>
        </w:numPr>
        <w:rPr>
          <w:rFonts w:ascii="Palatino Linotype" w:hAnsi="Palatino Linotype"/>
        </w:rPr>
      </w:pPr>
      <w:r w:rsidRPr="00D909F8">
        <w:rPr>
          <w:rFonts w:ascii="Palatino Linotype" w:hAnsi="Palatino Linotype"/>
        </w:rPr>
        <w:t xml:space="preserve">Convert to hexadecimal: 1111 1100 </w:t>
      </w:r>
      <w:r w:rsidRPr="00D909F8">
        <w:rPr>
          <w:rFonts w:ascii="Times New Roman" w:hAnsi="Times New Roman" w:cs="Times New Roman"/>
        </w:rPr>
        <w:t>→</w:t>
      </w:r>
      <w:r w:rsidRPr="00D909F8">
        <w:rPr>
          <w:rFonts w:ascii="Palatino Linotype" w:hAnsi="Palatino Linotype"/>
        </w:rPr>
        <w:t xml:space="preserve"> FC</w:t>
      </w:r>
    </w:p>
    <w:p w14:paraId="6D5A14EA" w14:textId="77777777" w:rsidR="00D909F8" w:rsidRPr="00D909F8" w:rsidRDefault="00D909F8" w:rsidP="00D909F8">
      <w:pPr>
        <w:rPr>
          <w:rFonts w:ascii="Palatino Linotype" w:hAnsi="Palatino Linotype"/>
          <w:b/>
          <w:bCs/>
        </w:rPr>
      </w:pPr>
      <w:r w:rsidRPr="00D909F8">
        <w:rPr>
          <w:rFonts w:ascii="Palatino Linotype" w:hAnsi="Palatino Linotype"/>
          <w:b/>
          <w:bCs/>
        </w:rPr>
        <w:t>So, -4 in 8-bit hexadecimal is FC.</w:t>
      </w:r>
    </w:p>
    <w:p w14:paraId="33E1495F" w14:textId="77777777" w:rsidR="00D909F8" w:rsidRPr="00D909F8" w:rsidRDefault="00D909F8" w:rsidP="00D909F8">
      <w:pPr>
        <w:rPr>
          <w:rFonts w:ascii="Palatino Linotype" w:hAnsi="Palatino Linotype"/>
        </w:rPr>
      </w:pPr>
      <w:r w:rsidRPr="00D909F8">
        <w:rPr>
          <w:rFonts w:ascii="Palatino Linotype" w:hAnsi="Palatino Linotype"/>
        </w:rPr>
        <w:t>Similarly:</w:t>
      </w:r>
    </w:p>
    <w:p w14:paraId="64C89ECC" w14:textId="77777777" w:rsidR="00D909F8" w:rsidRPr="00D909F8" w:rsidRDefault="00D909F8" w:rsidP="00D909F8">
      <w:pPr>
        <w:numPr>
          <w:ilvl w:val="0"/>
          <w:numId w:val="3"/>
        </w:numPr>
        <w:rPr>
          <w:rFonts w:ascii="Palatino Linotype" w:hAnsi="Palatino Linotype"/>
        </w:rPr>
      </w:pPr>
      <w:r w:rsidRPr="00D909F8">
        <w:rPr>
          <w:rFonts w:ascii="Palatino Linotype" w:hAnsi="Palatino Linotype"/>
        </w:rPr>
        <w:t>16-bit: FFFC</w:t>
      </w:r>
    </w:p>
    <w:p w14:paraId="0BA2031D" w14:textId="39C6AC56" w:rsidR="001021E0" w:rsidRPr="00455EAE" w:rsidRDefault="00D909F8" w:rsidP="00D32855">
      <w:pPr>
        <w:numPr>
          <w:ilvl w:val="0"/>
          <w:numId w:val="3"/>
        </w:numPr>
        <w:rPr>
          <w:rFonts w:ascii="Palatino Linotype" w:hAnsi="Palatino Linotype"/>
        </w:rPr>
      </w:pPr>
      <w:r w:rsidRPr="00D909F8">
        <w:rPr>
          <w:rFonts w:ascii="Palatino Linotype" w:hAnsi="Palatino Linotype"/>
        </w:rPr>
        <w:t>32-bit: FFFFFFFC</w:t>
      </w:r>
    </w:p>
    <w:p w14:paraId="432CFA87" w14:textId="60111D68" w:rsidR="00D909F8" w:rsidRDefault="001021E0" w:rsidP="00D32855">
      <w:pPr>
        <w:rPr>
          <w:rFonts w:ascii="Palatino Linotype" w:hAnsi="Palatino Linotype"/>
          <w:b/>
          <w:bCs/>
        </w:rPr>
      </w:pPr>
      <w:r>
        <w:rPr>
          <w:rFonts w:ascii="Palatino Linotype" w:hAnsi="Palatino Linotype"/>
          <w:b/>
          <w:bCs/>
        </w:rPr>
        <w:t>Using 16 Bit Register</w:t>
      </w:r>
    </w:p>
    <w:tbl>
      <w:tblPr>
        <w:tblStyle w:val="TableGrid"/>
        <w:tblW w:w="0" w:type="auto"/>
        <w:tblLook w:val="04A0" w:firstRow="1" w:lastRow="0" w:firstColumn="1" w:lastColumn="0" w:noHBand="0" w:noVBand="1"/>
      </w:tblPr>
      <w:tblGrid>
        <w:gridCol w:w="9016"/>
      </w:tblGrid>
      <w:tr w:rsidR="001021E0" w14:paraId="3462FC60" w14:textId="77777777" w:rsidTr="001021E0">
        <w:tc>
          <w:tcPr>
            <w:tcW w:w="9016" w:type="dxa"/>
          </w:tcPr>
          <w:p w14:paraId="20DFE471" w14:textId="77777777" w:rsidR="001021E0" w:rsidRPr="001021E0" w:rsidRDefault="001021E0" w:rsidP="00D32855">
            <w:pPr>
              <w:rPr>
                <w:rFonts w:ascii="Palatino Linotype" w:hAnsi="Palatino Linotype"/>
              </w:rPr>
            </w:pPr>
            <w:r w:rsidRPr="001021E0">
              <w:rPr>
                <w:rFonts w:ascii="Palatino Linotype" w:hAnsi="Palatino Linotype"/>
              </w:rPr>
              <w:t xml:space="preserve">MOV </w:t>
            </w:r>
            <w:proofErr w:type="gramStart"/>
            <w:r w:rsidRPr="001021E0">
              <w:rPr>
                <w:rFonts w:ascii="Palatino Linotype" w:hAnsi="Palatino Linotype"/>
              </w:rPr>
              <w:t>AX,-</w:t>
            </w:r>
            <w:proofErr w:type="gramEnd"/>
            <w:r w:rsidRPr="001021E0">
              <w:rPr>
                <w:rFonts w:ascii="Palatino Linotype" w:hAnsi="Palatino Linotype"/>
              </w:rPr>
              <w:t>4</w:t>
            </w:r>
          </w:p>
          <w:p w14:paraId="02A5F98B" w14:textId="4F7694A7" w:rsidR="001021E0" w:rsidRDefault="001021E0" w:rsidP="00D32855">
            <w:pPr>
              <w:rPr>
                <w:rFonts w:ascii="Palatino Linotype" w:hAnsi="Palatino Linotype"/>
                <w:b/>
                <w:bCs/>
              </w:rPr>
            </w:pPr>
            <w:r w:rsidRPr="001021E0">
              <w:rPr>
                <w:rFonts w:ascii="Palatino Linotype" w:hAnsi="Palatino Linotype"/>
              </w:rPr>
              <w:t>HLT</w:t>
            </w:r>
          </w:p>
        </w:tc>
      </w:tr>
    </w:tbl>
    <w:p w14:paraId="54A52F36" w14:textId="77777777" w:rsidR="001021E0" w:rsidRDefault="001021E0" w:rsidP="00D32855">
      <w:pPr>
        <w:rPr>
          <w:rFonts w:ascii="Palatino Linotype" w:hAnsi="Palatino Linotype"/>
          <w:b/>
          <w:bCs/>
        </w:rPr>
      </w:pPr>
    </w:p>
    <w:p w14:paraId="41A2BAAA" w14:textId="39A4C9E6" w:rsidR="001021E0" w:rsidRDefault="001021E0" w:rsidP="00D32855">
      <w:pPr>
        <w:rPr>
          <w:rFonts w:ascii="Palatino Linotype" w:hAnsi="Palatino Linotype"/>
          <w:b/>
          <w:bCs/>
        </w:rPr>
      </w:pPr>
      <w:r>
        <w:rPr>
          <w:rFonts w:ascii="Palatino Linotype" w:hAnsi="Palatino Linotype"/>
          <w:b/>
          <w:bCs/>
        </w:rPr>
        <w:t>Output:</w:t>
      </w:r>
    </w:p>
    <w:p w14:paraId="61616626" w14:textId="38573C7D" w:rsidR="001021E0" w:rsidRDefault="001021E0" w:rsidP="006674B8">
      <w:pPr>
        <w:jc w:val="center"/>
        <w:rPr>
          <w:rFonts w:ascii="Palatino Linotype" w:hAnsi="Palatino Linotype"/>
          <w:b/>
          <w:bCs/>
        </w:rPr>
      </w:pPr>
      <w:r>
        <w:rPr>
          <w:noProof/>
        </w:rPr>
        <w:drawing>
          <wp:inline distT="0" distB="0" distL="0" distR="0" wp14:anchorId="05B84707" wp14:editId="089EBB27">
            <wp:extent cx="4915504" cy="1924050"/>
            <wp:effectExtent l="0" t="0" r="0" b="0"/>
            <wp:docPr id="214281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890" name="Picture 1" descr="A screenshot of a computer&#10;&#10;AI-generated content may be incorrect."/>
                    <pic:cNvPicPr/>
                  </pic:nvPicPr>
                  <pic:blipFill>
                    <a:blip r:embed="rId13"/>
                    <a:stretch>
                      <a:fillRect/>
                    </a:stretch>
                  </pic:blipFill>
                  <pic:spPr>
                    <a:xfrm>
                      <a:off x="0" y="0"/>
                      <a:ext cx="4916729" cy="1924530"/>
                    </a:xfrm>
                    <a:prstGeom prst="rect">
                      <a:avLst/>
                    </a:prstGeom>
                  </pic:spPr>
                </pic:pic>
              </a:graphicData>
            </a:graphic>
          </wp:inline>
        </w:drawing>
      </w:r>
    </w:p>
    <w:p w14:paraId="5ACF2832" w14:textId="68F83303" w:rsidR="00790769" w:rsidRDefault="00455EAE" w:rsidP="00D32855">
      <w:pPr>
        <w:rPr>
          <w:rFonts w:ascii="Palatino Linotype" w:hAnsi="Palatino Linotype"/>
          <w:b/>
          <w:bCs/>
        </w:rPr>
      </w:pPr>
      <w:r>
        <w:rPr>
          <w:rFonts w:ascii="Palatino Linotype" w:hAnsi="Palatino Linotype"/>
          <w:b/>
          <w:bCs/>
        </w:rPr>
        <w:t>Exercise:</w:t>
      </w:r>
    </w:p>
    <w:p w14:paraId="2254D92E" w14:textId="77777777" w:rsidR="00455EAE" w:rsidRDefault="00455EAE" w:rsidP="00D32855">
      <w:pPr>
        <w:rPr>
          <w:rFonts w:ascii="Palatino Linotype" w:hAnsi="Palatino Linotype"/>
        </w:rPr>
      </w:pPr>
      <w:r>
        <w:rPr>
          <w:rFonts w:ascii="Palatino Linotype" w:hAnsi="Palatino Linotype"/>
          <w:b/>
          <w:bCs/>
        </w:rPr>
        <w:t xml:space="preserve">Task 1: </w:t>
      </w:r>
      <w:r>
        <w:rPr>
          <w:rFonts w:ascii="Palatino Linotype" w:hAnsi="Palatino Linotype"/>
        </w:rPr>
        <w:t>Explore IMUL and IDIV operations and use them in example to distinguish them with MUL and DIV operations respectively.</w:t>
      </w:r>
    </w:p>
    <w:p w14:paraId="78C0D361" w14:textId="187A36F6" w:rsidR="006674B8" w:rsidRDefault="00455EAE" w:rsidP="00D32855">
      <w:pPr>
        <w:rPr>
          <w:rFonts w:ascii="Palatino Linotype" w:hAnsi="Palatino Linotype"/>
        </w:rPr>
      </w:pPr>
      <w:r w:rsidRPr="00455EAE">
        <w:rPr>
          <w:rFonts w:ascii="Palatino Linotype" w:hAnsi="Palatino Linotype"/>
          <w:b/>
          <w:bCs/>
        </w:rPr>
        <w:t>Task 2:</w:t>
      </w:r>
      <w:r>
        <w:rPr>
          <w:rFonts w:ascii="Palatino Linotype" w:hAnsi="Palatino Linotype"/>
          <w:b/>
          <w:bCs/>
        </w:rPr>
        <w:t xml:space="preserve"> </w:t>
      </w:r>
      <w:r w:rsidR="006674B8">
        <w:rPr>
          <w:rFonts w:ascii="Palatino Linotype" w:hAnsi="Palatino Linotype"/>
        </w:rPr>
        <w:t>Perform any DIV operation using 32 bits (DX:AX).</w:t>
      </w:r>
    </w:p>
    <w:p w14:paraId="414BE617" w14:textId="27858CA9" w:rsidR="006674B8" w:rsidRDefault="006674B8" w:rsidP="00D32855">
      <w:pPr>
        <w:rPr>
          <w:rFonts w:ascii="Palatino Linotype" w:hAnsi="Palatino Linotype"/>
        </w:rPr>
      </w:pPr>
      <w:r w:rsidRPr="006674B8">
        <w:rPr>
          <w:rFonts w:ascii="Palatino Linotype" w:hAnsi="Palatino Linotype"/>
          <w:b/>
          <w:bCs/>
        </w:rPr>
        <w:t>Task 3:</w:t>
      </w:r>
      <w:r>
        <w:rPr>
          <w:rFonts w:ascii="Palatino Linotype" w:hAnsi="Palatino Linotype"/>
          <w:b/>
          <w:bCs/>
        </w:rPr>
        <w:t xml:space="preserve"> </w:t>
      </w:r>
      <w:r w:rsidRPr="006674B8">
        <w:rPr>
          <w:rFonts w:ascii="Palatino Linotype" w:hAnsi="Palatino Linotype"/>
        </w:rPr>
        <w:t xml:space="preserve">Use MUL and IMUL with positive </w:t>
      </w:r>
      <w:proofErr w:type="gramStart"/>
      <w:r w:rsidRPr="006674B8">
        <w:rPr>
          <w:rFonts w:ascii="Palatino Linotype" w:hAnsi="Palatino Linotype"/>
        </w:rPr>
        <w:t>numbers, and</w:t>
      </w:r>
      <w:proofErr w:type="gramEnd"/>
      <w:r w:rsidRPr="006674B8">
        <w:rPr>
          <w:rFonts w:ascii="Palatino Linotype" w:hAnsi="Palatino Linotype"/>
        </w:rPr>
        <w:t xml:space="preserve"> compare results.</w:t>
      </w:r>
      <w:r w:rsidRPr="006674B8">
        <w:rPr>
          <w:rFonts w:ascii="Palatino Linotype" w:hAnsi="Palatino Linotype"/>
          <w:b/>
          <w:bCs/>
        </w:rPr>
        <w:br/>
        <w:t xml:space="preserve">Task </w:t>
      </w:r>
      <w:r>
        <w:rPr>
          <w:rFonts w:ascii="Palatino Linotype" w:hAnsi="Palatino Linotype"/>
          <w:b/>
          <w:bCs/>
        </w:rPr>
        <w:t>4</w:t>
      </w:r>
      <w:r w:rsidRPr="006674B8">
        <w:rPr>
          <w:rFonts w:ascii="Palatino Linotype" w:hAnsi="Palatino Linotype"/>
          <w:b/>
          <w:bCs/>
        </w:rPr>
        <w:t xml:space="preserve">: </w:t>
      </w:r>
      <w:r w:rsidRPr="006674B8">
        <w:rPr>
          <w:rFonts w:ascii="Palatino Linotype" w:hAnsi="Palatino Linotype"/>
        </w:rPr>
        <w:t>Use DIV and IDIV with positive numbers, and compare results.</w:t>
      </w:r>
    </w:p>
    <w:sectPr w:rsidR="00667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5AF"/>
    <w:multiLevelType w:val="multilevel"/>
    <w:tmpl w:val="F96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296B"/>
    <w:multiLevelType w:val="hybridMultilevel"/>
    <w:tmpl w:val="4BBCCB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2C4B2E"/>
    <w:multiLevelType w:val="hybridMultilevel"/>
    <w:tmpl w:val="E86E61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AD726F"/>
    <w:multiLevelType w:val="multilevel"/>
    <w:tmpl w:val="94506C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6D4108A"/>
    <w:multiLevelType w:val="multilevel"/>
    <w:tmpl w:val="3F7E1E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01E7F24"/>
    <w:multiLevelType w:val="multilevel"/>
    <w:tmpl w:val="DE1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8015F"/>
    <w:multiLevelType w:val="hybridMultilevel"/>
    <w:tmpl w:val="A62EB8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67B706B"/>
    <w:multiLevelType w:val="hybridMultilevel"/>
    <w:tmpl w:val="1A6AC7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8807EBE"/>
    <w:multiLevelType w:val="multilevel"/>
    <w:tmpl w:val="0D1AF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E8737A6"/>
    <w:multiLevelType w:val="multilevel"/>
    <w:tmpl w:val="54BE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F7E1B"/>
    <w:multiLevelType w:val="multilevel"/>
    <w:tmpl w:val="3A923C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13931093">
    <w:abstractNumId w:val="5"/>
  </w:num>
  <w:num w:numId="2" w16cid:durableId="2094933561">
    <w:abstractNumId w:val="9"/>
  </w:num>
  <w:num w:numId="3" w16cid:durableId="678118141">
    <w:abstractNumId w:val="0"/>
  </w:num>
  <w:num w:numId="4" w16cid:durableId="2036424795">
    <w:abstractNumId w:val="3"/>
  </w:num>
  <w:num w:numId="5" w16cid:durableId="1678968410">
    <w:abstractNumId w:val="7"/>
  </w:num>
  <w:num w:numId="6" w16cid:durableId="1492911470">
    <w:abstractNumId w:val="4"/>
  </w:num>
  <w:num w:numId="7" w16cid:durableId="541870948">
    <w:abstractNumId w:val="1"/>
  </w:num>
  <w:num w:numId="8" w16cid:durableId="445664147">
    <w:abstractNumId w:val="10"/>
  </w:num>
  <w:num w:numId="9" w16cid:durableId="1987973090">
    <w:abstractNumId w:val="2"/>
  </w:num>
  <w:num w:numId="10" w16cid:durableId="485978313">
    <w:abstractNumId w:val="8"/>
  </w:num>
  <w:num w:numId="11" w16cid:durableId="932976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B4"/>
    <w:rsid w:val="001021E0"/>
    <w:rsid w:val="001656E1"/>
    <w:rsid w:val="001A455E"/>
    <w:rsid w:val="002900B3"/>
    <w:rsid w:val="00305FB0"/>
    <w:rsid w:val="003D03A2"/>
    <w:rsid w:val="00402397"/>
    <w:rsid w:val="004431B4"/>
    <w:rsid w:val="00455EAE"/>
    <w:rsid w:val="00571C37"/>
    <w:rsid w:val="005938DB"/>
    <w:rsid w:val="005B6B54"/>
    <w:rsid w:val="006674B8"/>
    <w:rsid w:val="00790769"/>
    <w:rsid w:val="0082736E"/>
    <w:rsid w:val="008B59E5"/>
    <w:rsid w:val="00A17858"/>
    <w:rsid w:val="00C64A52"/>
    <w:rsid w:val="00D30BC1"/>
    <w:rsid w:val="00D32855"/>
    <w:rsid w:val="00D438CC"/>
    <w:rsid w:val="00D909F8"/>
    <w:rsid w:val="00E12D62"/>
    <w:rsid w:val="00E6252B"/>
    <w:rsid w:val="00F9705D"/>
    <w:rsid w:val="00FC3FB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483A"/>
  <w15:chartTrackingRefBased/>
  <w15:docId w15:val="{AF130E7A-3866-4C24-A6EA-BEA3D0EE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B4"/>
    <w:rPr>
      <w:rFonts w:eastAsiaTheme="majorEastAsia" w:cstheme="majorBidi"/>
      <w:color w:val="272727" w:themeColor="text1" w:themeTint="D8"/>
    </w:rPr>
  </w:style>
  <w:style w:type="paragraph" w:styleId="Title">
    <w:name w:val="Title"/>
    <w:basedOn w:val="Normal"/>
    <w:next w:val="Normal"/>
    <w:link w:val="TitleChar"/>
    <w:uiPriority w:val="10"/>
    <w:qFormat/>
    <w:rsid w:val="00443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B4"/>
    <w:pPr>
      <w:spacing w:before="160"/>
      <w:jc w:val="center"/>
    </w:pPr>
    <w:rPr>
      <w:i/>
      <w:iCs/>
      <w:color w:val="404040" w:themeColor="text1" w:themeTint="BF"/>
    </w:rPr>
  </w:style>
  <w:style w:type="character" w:customStyle="1" w:styleId="QuoteChar">
    <w:name w:val="Quote Char"/>
    <w:basedOn w:val="DefaultParagraphFont"/>
    <w:link w:val="Quote"/>
    <w:uiPriority w:val="29"/>
    <w:rsid w:val="004431B4"/>
    <w:rPr>
      <w:i/>
      <w:iCs/>
      <w:color w:val="404040" w:themeColor="text1" w:themeTint="BF"/>
    </w:rPr>
  </w:style>
  <w:style w:type="paragraph" w:styleId="ListParagraph">
    <w:name w:val="List Paragraph"/>
    <w:basedOn w:val="Normal"/>
    <w:uiPriority w:val="34"/>
    <w:qFormat/>
    <w:rsid w:val="004431B4"/>
    <w:pPr>
      <w:ind w:left="720"/>
      <w:contextualSpacing/>
    </w:pPr>
  </w:style>
  <w:style w:type="character" w:styleId="IntenseEmphasis">
    <w:name w:val="Intense Emphasis"/>
    <w:basedOn w:val="DefaultParagraphFont"/>
    <w:uiPriority w:val="21"/>
    <w:qFormat/>
    <w:rsid w:val="004431B4"/>
    <w:rPr>
      <w:i/>
      <w:iCs/>
      <w:color w:val="0F4761" w:themeColor="accent1" w:themeShade="BF"/>
    </w:rPr>
  </w:style>
  <w:style w:type="paragraph" w:styleId="IntenseQuote">
    <w:name w:val="Intense Quote"/>
    <w:basedOn w:val="Normal"/>
    <w:next w:val="Normal"/>
    <w:link w:val="IntenseQuoteChar"/>
    <w:uiPriority w:val="30"/>
    <w:qFormat/>
    <w:rsid w:val="00443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1B4"/>
    <w:rPr>
      <w:i/>
      <w:iCs/>
      <w:color w:val="0F4761" w:themeColor="accent1" w:themeShade="BF"/>
    </w:rPr>
  </w:style>
  <w:style w:type="character" w:styleId="IntenseReference">
    <w:name w:val="Intense Reference"/>
    <w:basedOn w:val="DefaultParagraphFont"/>
    <w:uiPriority w:val="32"/>
    <w:qFormat/>
    <w:rsid w:val="004431B4"/>
    <w:rPr>
      <w:b/>
      <w:bCs/>
      <w:smallCaps/>
      <w:color w:val="0F4761" w:themeColor="accent1" w:themeShade="BF"/>
      <w:spacing w:val="5"/>
    </w:rPr>
  </w:style>
  <w:style w:type="table" w:styleId="TableGrid">
    <w:name w:val="Table Grid"/>
    <w:basedOn w:val="TableNormal"/>
    <w:uiPriority w:val="39"/>
    <w:rsid w:val="00443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6</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Ahmed</dc:creator>
  <cp:keywords/>
  <dc:description/>
  <cp:lastModifiedBy>Bilal Ahmed</cp:lastModifiedBy>
  <cp:revision>22</cp:revision>
  <dcterms:created xsi:type="dcterms:W3CDTF">2025-08-22T04:45:00Z</dcterms:created>
  <dcterms:modified xsi:type="dcterms:W3CDTF">2025-08-31T19:48:00Z</dcterms:modified>
</cp:coreProperties>
</file>