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9BAF2E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s"/>
        </w:rPr>
      </w:pPr>
      <w:r>
        <w:rPr>
          <w:rFonts w:ascii="Calibri" w:hAnsi="Calibri" w:cs="Calibri"/>
          <w:kern w:val="0"/>
          <w:sz w:val="22"/>
          <w:szCs w:val="22"/>
          <w:lang w:val="es"/>
        </w:rPr>
        <w:t xml:space="preserve">Dir de Red: </w:t>
      </w:r>
      <w:r>
        <w:rPr>
          <w:rFonts w:ascii="Calibri" w:hAnsi="Calibri" w:cs="Calibri"/>
          <w:b/>
          <w:bCs/>
          <w:kern w:val="0"/>
          <w:sz w:val="22"/>
          <w:szCs w:val="22"/>
          <w:lang w:val="es"/>
        </w:rPr>
        <w:t>192.168.1.0</w:t>
      </w:r>
      <w:r>
        <w:rPr>
          <w:rFonts w:ascii="Calibri" w:hAnsi="Calibri" w:cs="Calibri"/>
          <w:kern w:val="0"/>
          <w:sz w:val="22"/>
          <w:szCs w:val="22"/>
          <w:lang w:val="es"/>
        </w:rPr>
        <w:tab/>
      </w:r>
      <w:r>
        <w:rPr>
          <w:rFonts w:ascii="Calibri" w:hAnsi="Calibri" w:cs="Calibri"/>
          <w:kern w:val="0"/>
          <w:sz w:val="22"/>
          <w:szCs w:val="22"/>
          <w:lang w:val="es"/>
        </w:rPr>
        <w:tab/>
        <w:t>;</w:t>
      </w:r>
      <w:r>
        <w:rPr>
          <w:rFonts w:ascii="Calibri" w:hAnsi="Calibri" w:cs="Calibri"/>
          <w:kern w:val="0"/>
          <w:sz w:val="22"/>
          <w:szCs w:val="22"/>
          <w:lang w:val="es"/>
        </w:rPr>
        <w:tab/>
      </w:r>
      <w:r>
        <w:rPr>
          <w:rFonts w:ascii="Calibri" w:hAnsi="Calibri" w:cs="Calibri"/>
          <w:kern w:val="0"/>
          <w:sz w:val="22"/>
          <w:szCs w:val="22"/>
          <w:lang w:val="es"/>
        </w:rPr>
        <w:tab/>
        <w:t>Se requiere dividir en minimo 6 Subredes</w:t>
      </w:r>
    </w:p>
    <w:p w14:paraId="569C3081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s"/>
        </w:rPr>
      </w:pPr>
      <w:r>
        <w:rPr>
          <w:rFonts w:ascii="Calibri" w:hAnsi="Calibri" w:cs="Calibri"/>
          <w:kern w:val="0"/>
          <w:sz w:val="22"/>
          <w:szCs w:val="22"/>
          <w:lang w:val="es"/>
        </w:rPr>
        <w:t xml:space="preserve">Mascara de subred de la clase: 255.255.255.0 </w:t>
      </w:r>
      <w:r>
        <w:rPr>
          <w:rFonts w:ascii="Calibri" w:hAnsi="Calibri" w:cs="Calibri"/>
          <w:kern w:val="0"/>
          <w:sz w:val="22"/>
          <w:szCs w:val="22"/>
          <w:lang w:val="es"/>
        </w:rPr>
        <w:tab/>
      </w:r>
      <w:r>
        <w:rPr>
          <w:rFonts w:ascii="Calibri" w:hAnsi="Calibri" w:cs="Calibri"/>
          <w:kern w:val="0"/>
          <w:sz w:val="22"/>
          <w:szCs w:val="22"/>
          <w:lang w:val="es"/>
        </w:rPr>
        <w:tab/>
        <w:t>ó</w:t>
      </w:r>
      <w:r>
        <w:rPr>
          <w:rFonts w:ascii="Calibri" w:hAnsi="Calibri" w:cs="Calibri"/>
          <w:kern w:val="0"/>
          <w:sz w:val="22"/>
          <w:szCs w:val="22"/>
          <w:lang w:val="es"/>
        </w:rPr>
        <w:tab/>
        <w:t xml:space="preserve"> /24</w:t>
      </w:r>
    </w:p>
    <w:p w14:paraId="40FDB8ED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s"/>
        </w:rPr>
      </w:pPr>
    </w:p>
    <w:p w14:paraId="60AC43CC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 xml:space="preserve">.00000000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DirdeRED</w:t>
      </w:r>
    </w:p>
    <w:p w14:paraId="4BB1D1EF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11111111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.11111111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.111111111.00000000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mask /24</w:t>
      </w:r>
    </w:p>
    <w:p w14:paraId="7FCF9C15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11111111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.11111111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.111111111.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111</w:t>
      </w:r>
      <w:r>
        <w:rPr>
          <w:rFonts w:ascii="Calibri" w:hAnsi="Calibri" w:cs="Calibri"/>
          <w:kern w:val="0"/>
          <w:sz w:val="28"/>
          <w:szCs w:val="28"/>
          <w:lang w:val="es"/>
        </w:rPr>
        <w:t>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Nueva Mask /27</w:t>
      </w:r>
    </w:p>
    <w:p w14:paraId="5AA3BECC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</w:p>
    <w:p w14:paraId="56DB8AF9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Cuantas variaciones puede tener 1 bit?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=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2</w:t>
      </w:r>
    </w:p>
    <w:p w14:paraId="3F6F5DC1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Cuantas variaciones puede tener 2 bit?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= (00,01,10,11)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=4</w:t>
      </w:r>
    </w:p>
    <w:p w14:paraId="2E6C9326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Cuantas variaciones puede tener 3 bit?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000,001,010,011,100,101,110,111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=8</w:t>
      </w:r>
    </w:p>
    <w:p w14:paraId="1655F113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2^n= Numero de subredes a crear, donde n es el numero de bit que voy a prestar.</w:t>
      </w:r>
    </w:p>
    <w:p w14:paraId="7A0E1853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</w:p>
    <w:p w14:paraId="09C831B9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11111111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.11111111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.111111111.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111</w:t>
      </w:r>
      <w:r>
        <w:rPr>
          <w:rFonts w:ascii="Calibri" w:hAnsi="Calibri" w:cs="Calibri"/>
          <w:kern w:val="0"/>
          <w:sz w:val="28"/>
          <w:szCs w:val="28"/>
          <w:lang w:val="es"/>
        </w:rPr>
        <w:t>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Nueva Mask /27</w:t>
      </w:r>
    </w:p>
    <w:p w14:paraId="60284C90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000</w:t>
      </w:r>
      <w:r>
        <w:rPr>
          <w:rFonts w:ascii="Calibri" w:hAnsi="Calibri" w:cs="Calibri"/>
          <w:kern w:val="0"/>
          <w:sz w:val="28"/>
          <w:szCs w:val="28"/>
          <w:lang w:val="es"/>
        </w:rPr>
        <w:t xml:space="preserve">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Subred#1 NO SE USA EN CLASSFULL</w:t>
      </w:r>
    </w:p>
    <w:p w14:paraId="050E1FA9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09E146BA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001</w:t>
      </w:r>
      <w:r>
        <w:rPr>
          <w:rFonts w:ascii="Calibri" w:hAnsi="Calibri" w:cs="Calibri"/>
          <w:kern w:val="0"/>
          <w:sz w:val="28"/>
          <w:szCs w:val="28"/>
          <w:lang w:val="es"/>
        </w:rPr>
        <w:t xml:space="preserve">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Subred#2</w:t>
      </w:r>
    </w:p>
    <w:p w14:paraId="2263071E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010</w:t>
      </w:r>
      <w:r>
        <w:rPr>
          <w:rFonts w:ascii="Calibri" w:hAnsi="Calibri" w:cs="Calibri"/>
          <w:kern w:val="0"/>
          <w:sz w:val="28"/>
          <w:szCs w:val="28"/>
          <w:lang w:val="es"/>
        </w:rPr>
        <w:t xml:space="preserve">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Subred#3</w:t>
      </w:r>
    </w:p>
    <w:p w14:paraId="4C14D08E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011</w:t>
      </w:r>
      <w:r>
        <w:rPr>
          <w:rFonts w:ascii="Calibri" w:hAnsi="Calibri" w:cs="Calibri"/>
          <w:kern w:val="0"/>
          <w:sz w:val="28"/>
          <w:szCs w:val="28"/>
          <w:lang w:val="es"/>
        </w:rPr>
        <w:t xml:space="preserve">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Subred#4</w:t>
      </w:r>
    </w:p>
    <w:p w14:paraId="5591BC70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100</w:t>
      </w:r>
      <w:r>
        <w:rPr>
          <w:rFonts w:ascii="Calibri" w:hAnsi="Calibri" w:cs="Calibri"/>
          <w:kern w:val="0"/>
          <w:sz w:val="28"/>
          <w:szCs w:val="28"/>
          <w:lang w:val="es"/>
        </w:rPr>
        <w:t xml:space="preserve">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Subred#5</w:t>
      </w:r>
    </w:p>
    <w:p w14:paraId="52F70142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101</w:t>
      </w:r>
      <w:r>
        <w:rPr>
          <w:rFonts w:ascii="Calibri" w:hAnsi="Calibri" w:cs="Calibri"/>
          <w:kern w:val="0"/>
          <w:sz w:val="28"/>
          <w:szCs w:val="28"/>
          <w:lang w:val="es"/>
        </w:rPr>
        <w:t xml:space="preserve">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Subred#6</w:t>
      </w:r>
    </w:p>
    <w:p w14:paraId="68F82262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lastRenderedPageBreak/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110</w:t>
      </w:r>
      <w:r>
        <w:rPr>
          <w:rFonts w:ascii="Calibri" w:hAnsi="Calibri" w:cs="Calibri"/>
          <w:kern w:val="0"/>
          <w:sz w:val="28"/>
          <w:szCs w:val="28"/>
          <w:lang w:val="es"/>
        </w:rPr>
        <w:t xml:space="preserve">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Subred#7</w:t>
      </w:r>
    </w:p>
    <w:p w14:paraId="124BE88A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0524AEEF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sz w:val="28"/>
          <w:szCs w:val="28"/>
          <w:lang w:val="es"/>
        </w:rPr>
        <w:t>11000000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.10101000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.000000001</w:t>
      </w:r>
      <w:r>
        <w:rPr>
          <w:rFonts w:ascii="Calibri" w:hAnsi="Calibri" w:cs="Calibri"/>
          <w:kern w:val="0"/>
          <w:sz w:val="28"/>
          <w:szCs w:val="28"/>
          <w:lang w:val="es"/>
        </w:rPr>
        <w:tab/>
        <w:t>.</w:t>
      </w:r>
      <w:r>
        <w:rPr>
          <w:rFonts w:ascii="Calibri" w:hAnsi="Calibri" w:cs="Calibri"/>
          <w:color w:val="9B00D3"/>
          <w:kern w:val="0"/>
          <w:sz w:val="28"/>
          <w:szCs w:val="28"/>
          <w:lang w:val="es"/>
        </w:rPr>
        <w:t>111</w:t>
      </w:r>
      <w:r>
        <w:rPr>
          <w:rFonts w:ascii="Calibri" w:hAnsi="Calibri" w:cs="Calibri"/>
          <w:kern w:val="0"/>
          <w:sz w:val="28"/>
          <w:szCs w:val="28"/>
          <w:lang w:val="es"/>
        </w:rPr>
        <w:t xml:space="preserve">00000 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Subred#8 NO SE USA EN CLASSFULL</w:t>
      </w:r>
    </w:p>
    <w:p w14:paraId="6B57AE29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1DC14299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2) Armar las subredes</w:t>
      </w:r>
    </w:p>
    <w:p w14:paraId="1A24AA0C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Mascara /27=</w:t>
      </w:r>
      <w:r>
        <w:rPr>
          <w:rFonts w:ascii="Calibri" w:hAnsi="Calibri" w:cs="Calibri"/>
          <w:b/>
          <w:bCs/>
          <w:kern w:val="0"/>
          <w:lang w:val="es"/>
        </w:rPr>
        <w:tab/>
      </w:r>
      <w:r>
        <w:rPr>
          <w:rFonts w:ascii="Calibri" w:hAnsi="Calibri" w:cs="Calibri"/>
          <w:b/>
          <w:bCs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>255.255.255.224</w:t>
      </w:r>
      <w:r>
        <w:rPr>
          <w:rFonts w:ascii="Calibri" w:hAnsi="Calibri" w:cs="Calibri"/>
          <w:kern w:val="0"/>
          <w:lang w:val="es"/>
        </w:rPr>
        <w:tab/>
        <w:t xml:space="preserve">Wildcard: </w:t>
      </w:r>
      <w:r>
        <w:rPr>
          <w:rFonts w:ascii="Calibri" w:hAnsi="Calibri" w:cs="Calibri"/>
          <w:kern w:val="0"/>
          <w:lang w:val="es"/>
        </w:rPr>
        <w:tab/>
        <w:t>0.0.0.31</w:t>
      </w:r>
    </w:p>
    <w:p w14:paraId="0B9C4642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 xml:space="preserve">p /27 -&gt; n=5 -&gt; </w:t>
      </w:r>
    </w:p>
    <w:p w14:paraId="054018CA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numero de host 2^n-2=(2</w:t>
      </w:r>
      <w:r>
        <w:rPr>
          <w:rFonts w:ascii="Calibri" w:hAnsi="Calibri" w:cs="Calibri"/>
          <w:kern w:val="0"/>
          <w:lang w:val="es-MX"/>
        </w:rPr>
        <w:t>^5)-2=32-2=</w:t>
      </w:r>
      <w:r>
        <w:rPr>
          <w:rFonts w:ascii="Calibri" w:hAnsi="Calibri" w:cs="Calibri"/>
          <w:b/>
          <w:bCs/>
          <w:kern w:val="0"/>
          <w:lang w:val="es-MX"/>
        </w:rPr>
        <w:t>30</w:t>
      </w:r>
    </w:p>
    <w:p w14:paraId="0703A373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b/>
          <w:bCs/>
          <w:kern w:val="0"/>
          <w:lang w:val="es"/>
        </w:rPr>
        <w:t>Dir_Red</w:t>
      </w:r>
      <w:r>
        <w:rPr>
          <w:rFonts w:ascii="Calibri" w:hAnsi="Calibri" w:cs="Calibri"/>
          <w:b/>
          <w:bCs/>
          <w:kern w:val="0"/>
          <w:lang w:val="es"/>
        </w:rPr>
        <w:tab/>
      </w:r>
      <w:r>
        <w:rPr>
          <w:rFonts w:ascii="Calibri" w:hAnsi="Calibri" w:cs="Calibri"/>
          <w:b/>
          <w:bCs/>
          <w:kern w:val="0"/>
          <w:lang w:val="es"/>
        </w:rPr>
        <w:tab/>
        <w:t>Dir_Broadcast</w:t>
      </w:r>
      <w:r>
        <w:rPr>
          <w:rFonts w:ascii="Calibri" w:hAnsi="Calibri" w:cs="Calibri"/>
          <w:b/>
          <w:bCs/>
          <w:kern w:val="0"/>
          <w:lang w:val="es"/>
        </w:rPr>
        <w:tab/>
        <w:t>Rango (dir_red+1;dir_brocast-1)</w:t>
      </w:r>
    </w:p>
    <w:p w14:paraId="31A230BF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192.168.1.0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192.168.1.31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.1.1-.1.30</w:t>
      </w:r>
    </w:p>
    <w:p w14:paraId="3634CB2E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192.168.1.32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192.168.1.63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.1.33-.1.62</w:t>
      </w:r>
    </w:p>
    <w:p w14:paraId="22637B9B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192.168.1.64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192.168.1.95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.1.65-.1.94</w:t>
      </w:r>
    </w:p>
    <w:p w14:paraId="5D899F41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192.168.1.96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192.168.1.127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.1.97-.1.126</w:t>
      </w:r>
    </w:p>
    <w:p w14:paraId="03AF786D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192.168.1.128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192.168.1.159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.1.129-.1.158</w:t>
      </w:r>
    </w:p>
    <w:p w14:paraId="7DABB214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192.168.1.160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192.168.1.191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.1.161-.1.190</w:t>
      </w:r>
    </w:p>
    <w:p w14:paraId="3EDBAA38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192.168.1.192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192.168.1.223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.1.193-.1.222</w:t>
      </w:r>
    </w:p>
    <w:p w14:paraId="0C1DF10D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  <w:r>
        <w:rPr>
          <w:rFonts w:ascii="Calibri" w:hAnsi="Calibri" w:cs="Calibri"/>
          <w:kern w:val="0"/>
          <w:lang w:val="es"/>
        </w:rPr>
        <w:t>192.168.1.224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192.168.1.255</w:t>
      </w:r>
      <w:r>
        <w:rPr>
          <w:rFonts w:ascii="Calibri" w:hAnsi="Calibri" w:cs="Calibri"/>
          <w:kern w:val="0"/>
          <w:lang w:val="es"/>
        </w:rPr>
        <w:tab/>
      </w:r>
      <w:r>
        <w:rPr>
          <w:rFonts w:ascii="Calibri" w:hAnsi="Calibri" w:cs="Calibri"/>
          <w:kern w:val="0"/>
          <w:lang w:val="es"/>
        </w:rPr>
        <w:tab/>
        <w:t>.1.225-.1.254</w:t>
      </w:r>
    </w:p>
    <w:p w14:paraId="73B536DE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s"/>
        </w:rPr>
      </w:pPr>
    </w:p>
    <w:p w14:paraId="0A06D6DE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</w:p>
    <w:p w14:paraId="436DABA2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</w:p>
    <w:p w14:paraId="615E4D67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8"/>
          <w:szCs w:val="28"/>
          <w:lang w:val="es"/>
        </w:rPr>
      </w:pPr>
    </w:p>
    <w:p w14:paraId="79CC434E" w14:textId="77777777" w:rsidR="00530821" w:rsidRDefault="0053082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16"/>
          <w:szCs w:val="16"/>
          <w:lang w:val="es"/>
        </w:rPr>
      </w:pPr>
    </w:p>
    <w:sectPr w:rsidR="0053082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EC9"/>
    <w:rsid w:val="00131348"/>
    <w:rsid w:val="00530821"/>
    <w:rsid w:val="00983EC9"/>
    <w:rsid w:val="00A53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8079BB"/>
  <w14:defaultImageDpi w14:val="0"/>
  <w15:docId w15:val="{2F8B3676-8977-462F-A115-F1C7514A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kern w:val="2"/>
        <w:sz w:val="24"/>
        <w:szCs w:val="24"/>
        <w:lang w:val="es-CR" w:eastAsia="es-CR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241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Alonso Morera Alpizar</dc:creator>
  <cp:keywords/>
  <dc:description/>
  <cp:lastModifiedBy>Cesar Alonso Morera Alpizar</cp:lastModifiedBy>
  <cp:revision>2</cp:revision>
  <dcterms:created xsi:type="dcterms:W3CDTF">2024-12-11T21:42:00Z</dcterms:created>
  <dcterms:modified xsi:type="dcterms:W3CDTF">2024-12-11T21:42:00Z</dcterms:modified>
</cp:coreProperties>
</file>