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33" w:type="dxa"/>
        <w:jc w:val="center"/>
        <w:tblBorders>
          <w:bottom w:val="single" w:sz="12" w:space="0" w:color="auto"/>
        </w:tblBorders>
        <w:tblLook w:val="00A0"/>
      </w:tblPr>
      <w:tblGrid>
        <w:gridCol w:w="9930"/>
        <w:gridCol w:w="222"/>
      </w:tblGrid>
      <w:tr w:rsidR="00A2753B" w:rsidRPr="00637C91" w:rsidTr="000F593A">
        <w:trPr>
          <w:trHeight w:val="485"/>
          <w:jc w:val="center"/>
        </w:trPr>
        <w:tc>
          <w:tcPr>
            <w:tcW w:w="1880" w:type="dxa"/>
            <w:tcBorders>
              <w:bottom w:val="single" w:sz="12" w:space="0" w:color="auto"/>
            </w:tcBorders>
          </w:tcPr>
          <w:p w:rsidR="00A2753B" w:rsidRDefault="00A2753B" w:rsidP="00A2753B">
            <w:r w:rsidRPr="006D2C5E">
              <w:rPr>
                <w:noProof/>
                <w:lang w:val="en-US" w:eastAsia="en-US"/>
              </w:rPr>
              <w:drawing>
                <wp:inline distT="0" distB="0" distL="0" distR="0">
                  <wp:extent cx="6309360" cy="767080"/>
                  <wp:effectExtent l="0" t="0" r="0" b="0"/>
                  <wp:docPr id="2" name="Picture 1" descr="C:\Users\admin\Desktop\Untitled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C:\Users\admin\Desktop\Untitled.jp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76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3" w:type="dxa"/>
            <w:tcBorders>
              <w:bottom w:val="single" w:sz="12" w:space="0" w:color="auto"/>
            </w:tcBorders>
          </w:tcPr>
          <w:p w:rsidR="00A2753B" w:rsidRDefault="00A2753B" w:rsidP="00A2753B"/>
        </w:tc>
      </w:tr>
    </w:tbl>
    <w:p w:rsidR="00085D15" w:rsidRPr="00637C91" w:rsidRDefault="00085D15" w:rsidP="00C1738E">
      <w:pPr>
        <w:spacing w:after="0" w:line="240" w:lineRule="auto"/>
        <w:jc w:val="right"/>
        <w:rPr>
          <w:rFonts w:ascii="Arial Narrow" w:hAnsi="Arial Narrow"/>
          <w:sz w:val="12"/>
          <w:szCs w:val="24"/>
          <w:u w:val="single"/>
        </w:rPr>
      </w:pPr>
    </w:p>
    <w:p w:rsidR="00FE3DD5" w:rsidRDefault="00FE3DD5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</w:p>
    <w:p w:rsidR="007F12FA" w:rsidRDefault="007F12FA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  <w:r w:rsidRPr="007F12FA">
        <w:rPr>
          <w:rFonts w:ascii="Arial Narrow" w:hAnsi="Arial Narrow"/>
          <w:b/>
          <w:sz w:val="32"/>
          <w:szCs w:val="24"/>
          <w:u w:val="single"/>
        </w:rPr>
        <w:t>Credit Point detailed Sheet</w:t>
      </w:r>
    </w:p>
    <w:p w:rsidR="00204705" w:rsidRDefault="00204705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FE3DD5" w:rsidRDefault="00204705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  <w:t>Candidate Name:</w:t>
      </w:r>
      <w:r w:rsidR="005B4BCE">
        <w:rPr>
          <w:rFonts w:ascii="Arial Narrow" w:hAnsi="Arial Narrow"/>
          <w:b/>
          <w:sz w:val="32"/>
          <w:szCs w:val="24"/>
          <w:u w:val="single"/>
        </w:rPr>
        <w:t xml:space="preserve"> HARI SHANKAR SINGH</w:t>
      </w: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  <w:t>Post Applied:</w:t>
      </w:r>
      <w:r w:rsidR="005B4BCE">
        <w:rPr>
          <w:rFonts w:ascii="Arial Narrow" w:hAnsi="Arial Narrow"/>
          <w:b/>
          <w:sz w:val="32"/>
          <w:szCs w:val="24"/>
          <w:u w:val="single"/>
        </w:rPr>
        <w:t xml:space="preserve"> Assistant Professor</w:t>
      </w: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204705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  <w:t>Department:</w:t>
      </w:r>
      <w:r w:rsidR="005B4BCE">
        <w:rPr>
          <w:rFonts w:ascii="Arial Narrow" w:hAnsi="Arial Narrow"/>
          <w:b/>
          <w:sz w:val="32"/>
          <w:szCs w:val="24"/>
          <w:u w:val="single"/>
        </w:rPr>
        <w:t xml:space="preserve"> Electronics and Communication Engineering</w:t>
      </w:r>
    </w:p>
    <w:p w:rsidR="009061EF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9061EF" w:rsidRPr="009061EF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A54173" w:rsidRPr="00B85650" w:rsidRDefault="00536131" w:rsidP="009E1442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 w:rsidR="000A15A8" w:rsidRPr="00B85650">
        <w:rPr>
          <w:rFonts w:ascii="Arial Narrow" w:hAnsi="Arial Narrow"/>
          <w:bCs/>
          <w:sz w:val="24"/>
          <w:szCs w:val="24"/>
        </w:rPr>
        <w:t>a</w:t>
      </w:r>
      <w:r w:rsidRPr="00B85650">
        <w:rPr>
          <w:rFonts w:ascii="Arial Narrow" w:hAnsi="Arial Narrow"/>
          <w:bCs/>
          <w:sz w:val="24"/>
          <w:szCs w:val="24"/>
        </w:rPr>
        <w:t>]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Externally Sponsored R&amp;D </w:t>
      </w:r>
      <w:r w:rsidR="00A54173" w:rsidRPr="00B85650">
        <w:rPr>
          <w:rFonts w:ascii="Arial Narrow" w:hAnsi="Arial Narrow"/>
          <w:bCs/>
          <w:sz w:val="24"/>
          <w:szCs w:val="24"/>
        </w:rPr>
        <w:t>Project</w:t>
      </w:r>
      <w:r w:rsidR="00654251" w:rsidRPr="00B85650">
        <w:rPr>
          <w:rFonts w:ascii="Arial Narrow" w:hAnsi="Arial Narrow"/>
          <w:bCs/>
          <w:sz w:val="24"/>
          <w:szCs w:val="24"/>
        </w:rPr>
        <w:t>[</w:t>
      </w:r>
      <w:r w:rsidR="00A54173" w:rsidRPr="00B85650">
        <w:rPr>
          <w:rFonts w:ascii="Arial Narrow" w:hAnsi="Arial Narrow"/>
          <w:bCs/>
          <w:sz w:val="24"/>
          <w:szCs w:val="24"/>
        </w:rPr>
        <w:t>s</w:t>
      </w:r>
      <w:r w:rsidR="00654251" w:rsidRPr="00B85650">
        <w:rPr>
          <w:rFonts w:ascii="Arial Narrow" w:hAnsi="Arial Narrow"/>
          <w:bCs/>
          <w:sz w:val="24"/>
          <w:szCs w:val="24"/>
        </w:rPr>
        <w:t>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A54173" w:rsidRPr="00B85650">
        <w:rPr>
          <w:rFonts w:ascii="Arial Narrow" w:hAnsi="Arial Narrow"/>
          <w:bCs/>
          <w:sz w:val="24"/>
          <w:szCs w:val="24"/>
        </w:rPr>
        <w:t>as P</w:t>
      </w:r>
      <w:r w:rsidR="00654251" w:rsidRPr="00B85650">
        <w:rPr>
          <w:rFonts w:ascii="Arial Narrow" w:hAnsi="Arial Narrow"/>
          <w:bCs/>
          <w:sz w:val="24"/>
          <w:szCs w:val="24"/>
        </w:rPr>
        <w:t>I/Co-PI</w:t>
      </w:r>
    </w:p>
    <w:tbl>
      <w:tblPr>
        <w:tblW w:w="100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28"/>
        <w:gridCol w:w="2078"/>
        <w:gridCol w:w="992"/>
        <w:gridCol w:w="1985"/>
        <w:gridCol w:w="1140"/>
        <w:gridCol w:w="1860"/>
        <w:gridCol w:w="1461"/>
      </w:tblGrid>
      <w:tr w:rsidR="00654251" w:rsidRPr="0000648C" w:rsidTr="00654251">
        <w:trPr>
          <w:trHeight w:val="54"/>
          <w:jc w:val="center"/>
        </w:trPr>
        <w:tc>
          <w:tcPr>
            <w:tcW w:w="52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7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Title of Project</w:t>
            </w:r>
          </w:p>
        </w:tc>
        <w:tc>
          <w:tcPr>
            <w:tcW w:w="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985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Sponsoring Organisation</w:t>
            </w:r>
          </w:p>
        </w:tc>
        <w:tc>
          <w:tcPr>
            <w:tcW w:w="114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86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461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8" w:type="dxa"/>
          </w:tcPr>
          <w:p w:rsidR="00E3717D" w:rsidRPr="0000648C" w:rsidRDefault="005B4BCE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1.</w:t>
            </w:r>
          </w:p>
        </w:tc>
        <w:tc>
          <w:tcPr>
            <w:tcW w:w="2078" w:type="dxa"/>
          </w:tcPr>
          <w:p w:rsidR="00654251" w:rsidRPr="005B4BCE" w:rsidRDefault="005B4BCE" w:rsidP="005B4BC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B4BCE">
              <w:rPr>
                <w:rFonts w:ascii="Times New Roman" w:hAnsi="Times New Roman"/>
                <w:sz w:val="18"/>
                <w:szCs w:val="18"/>
              </w:rPr>
              <w:t>Design and Development of High Isolated MIMO Antennas for Mobile Handset</w:t>
            </w:r>
          </w:p>
        </w:tc>
        <w:tc>
          <w:tcPr>
            <w:tcW w:w="992" w:type="dxa"/>
          </w:tcPr>
          <w:p w:rsidR="00654251" w:rsidRPr="0000648C" w:rsidRDefault="005B4BCE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 years</w:t>
            </w:r>
          </w:p>
        </w:tc>
        <w:tc>
          <w:tcPr>
            <w:tcW w:w="1985" w:type="dxa"/>
          </w:tcPr>
          <w:p w:rsidR="00654251" w:rsidRPr="0000648C" w:rsidRDefault="005B4BCE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Thapar University</w:t>
            </w:r>
          </w:p>
        </w:tc>
        <w:tc>
          <w:tcPr>
            <w:tcW w:w="1140" w:type="dxa"/>
          </w:tcPr>
          <w:p w:rsidR="00654251" w:rsidRPr="0000648C" w:rsidRDefault="005B4BCE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1860" w:type="dxa"/>
          </w:tcPr>
          <w:p w:rsidR="00654251" w:rsidRPr="0000648C" w:rsidRDefault="005B4BCE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NA</w:t>
            </w:r>
          </w:p>
        </w:tc>
        <w:tc>
          <w:tcPr>
            <w:tcW w:w="1461" w:type="dxa"/>
          </w:tcPr>
          <w:p w:rsidR="00654251" w:rsidRPr="0000648C" w:rsidRDefault="005B4BCE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PI</w:t>
            </w:r>
          </w:p>
        </w:tc>
      </w:tr>
    </w:tbl>
    <w:p w:rsidR="00A54173" w:rsidRPr="003C480D" w:rsidRDefault="00A54173" w:rsidP="00A54173">
      <w:pPr>
        <w:pStyle w:val="ListParagraph"/>
        <w:spacing w:line="240" w:lineRule="auto"/>
        <w:ind w:left="540"/>
        <w:rPr>
          <w:rFonts w:ascii="Arial Narrow" w:hAnsi="Arial Narrow"/>
          <w:b/>
          <w:sz w:val="10"/>
          <w:szCs w:val="24"/>
        </w:rPr>
      </w:pPr>
    </w:p>
    <w:p w:rsidR="000A15A8" w:rsidRPr="00B85650" w:rsidRDefault="000A15A8" w:rsidP="000A15A8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[b] Patent[s]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granted</w:t>
      </w:r>
      <w:r w:rsidR="005B4BCE">
        <w:rPr>
          <w:rFonts w:ascii="Arial Narrow" w:hAnsi="Arial Narrow"/>
          <w:bCs/>
          <w:sz w:val="24"/>
          <w:szCs w:val="24"/>
        </w:rPr>
        <w:t xml:space="preserve">: </w:t>
      </w:r>
      <w:r w:rsidR="005B4BCE" w:rsidRPr="005B4BCE">
        <w:rPr>
          <w:rFonts w:ascii="Arial Narrow" w:hAnsi="Arial Narrow"/>
          <w:b/>
          <w:bCs/>
          <w:sz w:val="24"/>
          <w:szCs w:val="24"/>
        </w:rPr>
        <w:t>NA</w:t>
      </w:r>
    </w:p>
    <w:tbl>
      <w:tblPr>
        <w:tblW w:w="99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33"/>
        <w:gridCol w:w="2128"/>
        <w:gridCol w:w="1801"/>
        <w:gridCol w:w="1777"/>
        <w:gridCol w:w="1590"/>
        <w:gridCol w:w="2078"/>
      </w:tblGrid>
      <w:tr w:rsidR="000A15A8" w:rsidRPr="0000648C" w:rsidTr="00321245">
        <w:trPr>
          <w:jc w:val="center"/>
        </w:trPr>
        <w:tc>
          <w:tcPr>
            <w:tcW w:w="533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128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Name of Patent</w:t>
            </w:r>
          </w:p>
        </w:tc>
        <w:tc>
          <w:tcPr>
            <w:tcW w:w="1801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Registration No. </w:t>
            </w:r>
          </w:p>
        </w:tc>
        <w:tc>
          <w:tcPr>
            <w:tcW w:w="1777" w:type="dxa"/>
            <w:shd w:val="clear" w:color="auto" w:fill="D9D9D9"/>
          </w:tcPr>
          <w:p w:rsidR="000A15A8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Date of Award</w:t>
            </w:r>
            <w:r>
              <w:rPr>
                <w:rFonts w:ascii="Arial Narrow" w:hAnsi="Arial Narrow"/>
                <w:b/>
                <w:szCs w:val="24"/>
              </w:rPr>
              <w:t>/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Application </w:t>
            </w:r>
          </w:p>
        </w:tc>
        <w:tc>
          <w:tcPr>
            <w:tcW w:w="1590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Awarding </w:t>
            </w:r>
            <w:r>
              <w:rPr>
                <w:rFonts w:ascii="Arial Narrow" w:hAnsi="Arial Narrow"/>
                <w:b/>
                <w:szCs w:val="24"/>
              </w:rPr>
              <w:t xml:space="preserve">Country </w:t>
            </w:r>
          </w:p>
        </w:tc>
        <w:tc>
          <w:tcPr>
            <w:tcW w:w="2078" w:type="dxa"/>
            <w:tcBorders>
              <w:right w:val="single" w:sz="4" w:space="0" w:color="auto"/>
            </w:tcBorders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Co-Awardee[s], 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</w:tr>
      <w:tr w:rsidR="000A15A8" w:rsidRPr="0000648C" w:rsidTr="00321245">
        <w:trPr>
          <w:jc w:val="center"/>
        </w:trPr>
        <w:tc>
          <w:tcPr>
            <w:tcW w:w="533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128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01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77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90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78" w:type="dxa"/>
            <w:tcBorders>
              <w:right w:val="single" w:sz="4" w:space="0" w:color="auto"/>
            </w:tcBorders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CA6855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Consultancy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Project(s) </w:t>
      </w:r>
      <w:r w:rsidR="00654251" w:rsidRPr="00B85650">
        <w:rPr>
          <w:rFonts w:ascii="Arial Narrow" w:hAnsi="Arial Narrow"/>
          <w:bCs/>
          <w:sz w:val="24"/>
          <w:szCs w:val="24"/>
        </w:rPr>
        <w:t>as PI/Co-PI</w:t>
      </w:r>
      <w:r w:rsidR="005B4BCE">
        <w:rPr>
          <w:rFonts w:ascii="Arial Narrow" w:hAnsi="Arial Narrow"/>
          <w:bCs/>
          <w:sz w:val="24"/>
          <w:szCs w:val="24"/>
        </w:rPr>
        <w:t xml:space="preserve">: </w:t>
      </w:r>
      <w:r w:rsidR="005B4BCE" w:rsidRPr="005B4BCE">
        <w:rPr>
          <w:rFonts w:ascii="Arial Narrow" w:hAnsi="Arial Narrow"/>
          <w:b/>
          <w:bCs/>
          <w:sz w:val="24"/>
          <w:szCs w:val="24"/>
        </w:rPr>
        <w:t>NA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23"/>
        <w:gridCol w:w="1724"/>
        <w:gridCol w:w="1124"/>
        <w:gridCol w:w="1704"/>
        <w:gridCol w:w="1420"/>
        <w:gridCol w:w="1992"/>
        <w:gridCol w:w="1557"/>
      </w:tblGrid>
      <w:tr w:rsidR="00654251" w:rsidRPr="0000648C" w:rsidTr="00654251">
        <w:trPr>
          <w:jc w:val="center"/>
        </w:trPr>
        <w:tc>
          <w:tcPr>
            <w:tcW w:w="523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7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Details</w:t>
            </w:r>
          </w:p>
        </w:tc>
        <w:tc>
          <w:tcPr>
            <w:tcW w:w="11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0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Organisation</w:t>
            </w:r>
          </w:p>
        </w:tc>
        <w:tc>
          <w:tcPr>
            <w:tcW w:w="142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557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3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0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2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5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A54173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Details of Ph.D. Thesis supervised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 (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awarded </w:t>
      </w:r>
      <w:r w:rsidR="00654251" w:rsidRPr="00B85650">
        <w:rPr>
          <w:rFonts w:ascii="Arial Narrow" w:hAnsi="Arial Narrow"/>
          <w:bCs/>
          <w:sz w:val="24"/>
          <w:szCs w:val="24"/>
        </w:rPr>
        <w:t>/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thesis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submitted) as 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Sole Supervisor / </w:t>
      </w:r>
      <w:r w:rsidR="000A15A8" w:rsidRPr="00B85650">
        <w:rPr>
          <w:rFonts w:ascii="Arial Narrow" w:hAnsi="Arial Narrow"/>
          <w:bCs/>
          <w:sz w:val="24"/>
          <w:szCs w:val="24"/>
        </w:rPr>
        <w:t>1</w:t>
      </w:r>
      <w:r w:rsidR="000A15A8" w:rsidRPr="00B85650">
        <w:rPr>
          <w:rFonts w:ascii="Arial Narrow" w:hAnsi="Arial Narrow"/>
          <w:bCs/>
          <w:sz w:val="24"/>
          <w:szCs w:val="24"/>
          <w:vertAlign w:val="superscript"/>
        </w:rPr>
        <w:t>st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>Supervisor / Co-supervisor</w:t>
      </w:r>
      <w:r w:rsidR="005B4BCE">
        <w:rPr>
          <w:rFonts w:ascii="Arial Narrow" w:hAnsi="Arial Narrow"/>
          <w:bCs/>
          <w:sz w:val="24"/>
          <w:szCs w:val="24"/>
        </w:rPr>
        <w:t xml:space="preserve">: </w:t>
      </w:r>
      <w:r w:rsidR="005B4BCE" w:rsidRPr="005B4BCE">
        <w:rPr>
          <w:rFonts w:ascii="Arial Narrow" w:hAnsi="Arial Narrow"/>
          <w:b/>
          <w:bCs/>
          <w:sz w:val="24"/>
          <w:szCs w:val="24"/>
        </w:rPr>
        <w:t>NA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79"/>
        <w:gridCol w:w="1736"/>
        <w:gridCol w:w="1117"/>
        <w:gridCol w:w="1336"/>
        <w:gridCol w:w="1328"/>
        <w:gridCol w:w="1499"/>
        <w:gridCol w:w="805"/>
        <w:gridCol w:w="1554"/>
      </w:tblGrid>
      <w:tr w:rsidR="00654251" w:rsidRPr="00E63577" w:rsidTr="00654251">
        <w:trPr>
          <w:trHeight w:val="423"/>
          <w:jc w:val="center"/>
        </w:trPr>
        <w:tc>
          <w:tcPr>
            <w:tcW w:w="57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lastRenderedPageBreak/>
              <w:t>Sl. No.</w:t>
            </w:r>
          </w:p>
        </w:tc>
        <w:tc>
          <w:tcPr>
            <w:tcW w:w="17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Title of Ph.D. Thesis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117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Role</w:t>
            </w:r>
          </w:p>
        </w:tc>
        <w:tc>
          <w:tcPr>
            <w:tcW w:w="13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328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Name of student[s]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49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805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Year</w:t>
            </w:r>
          </w:p>
        </w:tc>
        <w:tc>
          <w:tcPr>
            <w:tcW w:w="1554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Status </w:t>
            </w:r>
          </w:p>
          <w:p w:rsidR="00654251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[</w:t>
            </w:r>
            <w:r>
              <w:rPr>
                <w:rFonts w:ascii="Arial Narrow" w:hAnsi="Arial Narrow"/>
                <w:b/>
              </w:rPr>
              <w:t>Awarded</w:t>
            </w:r>
            <w:r w:rsidRPr="00E63577">
              <w:rPr>
                <w:rFonts w:ascii="Arial Narrow" w:hAnsi="Arial Narrow"/>
                <w:b/>
              </w:rPr>
              <w:t>/</w:t>
            </w:r>
          </w:p>
          <w:p w:rsidR="00654251" w:rsidRPr="00E63577" w:rsidRDefault="00654251" w:rsidP="0065425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Submitted</w:t>
            </w:r>
            <w:r w:rsidRPr="00E63577">
              <w:rPr>
                <w:rFonts w:ascii="Arial Narrow" w:hAnsi="Arial Narrow"/>
                <w:b/>
              </w:rPr>
              <w:t>]</w:t>
            </w:r>
          </w:p>
        </w:tc>
      </w:tr>
      <w:tr w:rsidR="00654251" w:rsidRPr="0000648C" w:rsidTr="00654251">
        <w:trPr>
          <w:trHeight w:val="423"/>
          <w:jc w:val="center"/>
        </w:trPr>
        <w:tc>
          <w:tcPr>
            <w:tcW w:w="57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1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8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05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5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54173" w:rsidRDefault="00A54173" w:rsidP="00A54173">
      <w:pPr>
        <w:spacing w:after="0" w:line="360" w:lineRule="auto"/>
        <w:rPr>
          <w:rFonts w:ascii="Arial Narrow" w:hAnsi="Arial Narrow"/>
          <w:sz w:val="24"/>
          <w:szCs w:val="24"/>
        </w:rPr>
      </w:pPr>
    </w:p>
    <w:p w:rsidR="009E1442" w:rsidRPr="00B85650" w:rsidRDefault="000A15A8" w:rsidP="009E1442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Journal Papers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since last promotion </w:t>
      </w:r>
      <w:r w:rsidR="00B85650" w:rsidRPr="00B85650">
        <w:rPr>
          <w:rFonts w:ascii="Arial Narrow" w:hAnsi="Arial Narrow"/>
          <w:b/>
          <w:sz w:val="24"/>
          <w:szCs w:val="24"/>
        </w:rPr>
        <w:t>[</w:t>
      </w:r>
      <w:r w:rsidR="00CA6855" w:rsidRPr="00B85650">
        <w:rPr>
          <w:rFonts w:ascii="Arial Narrow" w:hAnsi="Arial Narrow"/>
          <w:b/>
          <w:sz w:val="24"/>
          <w:szCs w:val="24"/>
        </w:rPr>
        <w:t>paid journals not allowed</w:t>
      </w:r>
      <w:r w:rsidR="00B85650" w:rsidRPr="00B85650">
        <w:rPr>
          <w:rFonts w:ascii="Arial Narrow" w:hAnsi="Arial Narrow"/>
          <w:b/>
          <w:sz w:val="24"/>
          <w:szCs w:val="24"/>
        </w:rPr>
        <w:t>]</w:t>
      </w:r>
      <w:r w:rsidR="009E1442" w:rsidRPr="00B85650">
        <w:rPr>
          <w:rFonts w:ascii="Arial Narrow" w:hAnsi="Arial Narrow"/>
          <w:bCs/>
          <w:sz w:val="24"/>
          <w:szCs w:val="24"/>
        </w:rPr>
        <w:tab/>
      </w:r>
    </w:p>
    <w:p w:rsidR="009E1442" w:rsidRPr="00483B82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r w:rsidRPr="00B85650">
        <w:rPr>
          <w:rFonts w:ascii="Arial Narrow" w:hAnsi="Arial Narrow"/>
          <w:bCs/>
          <w:sz w:val="24"/>
          <w:szCs w:val="24"/>
        </w:rPr>
        <w:t xml:space="preserve">a] </w:t>
      </w:r>
      <w:r w:rsidR="009E1442" w:rsidRPr="00B85650">
        <w:rPr>
          <w:rFonts w:ascii="Arial Narrow" w:hAnsi="Arial Narrow"/>
          <w:bCs/>
          <w:sz w:val="24"/>
          <w:szCs w:val="24"/>
        </w:rPr>
        <w:t>Papers published/accepted in SCI Journals</w:t>
      </w:r>
    </w:p>
    <w:tbl>
      <w:tblPr>
        <w:tblW w:w="11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96"/>
        <w:gridCol w:w="1504"/>
        <w:gridCol w:w="1232"/>
        <w:gridCol w:w="2298"/>
        <w:gridCol w:w="1588"/>
        <w:gridCol w:w="1085"/>
        <w:gridCol w:w="1219"/>
        <w:gridCol w:w="1029"/>
        <w:gridCol w:w="624"/>
      </w:tblGrid>
      <w:tr w:rsidR="00157BCA" w:rsidRPr="00157BCA" w:rsidTr="007623DA">
        <w:trPr>
          <w:trHeight w:val="584"/>
          <w:jc w:val="center"/>
        </w:trPr>
        <w:tc>
          <w:tcPr>
            <w:tcW w:w="496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Sl. No.</w:t>
            </w:r>
          </w:p>
        </w:tc>
        <w:tc>
          <w:tcPr>
            <w:tcW w:w="1504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Author (s)</w:t>
            </w:r>
          </w:p>
        </w:tc>
        <w:tc>
          <w:tcPr>
            <w:tcW w:w="1232" w:type="dxa"/>
            <w:shd w:val="clear" w:color="auto" w:fill="D9D9D9"/>
          </w:tcPr>
          <w:p w:rsidR="00CA6855" w:rsidRPr="00157BCA" w:rsidRDefault="00CA6855" w:rsidP="00157BCA">
            <w:pPr>
              <w:tabs>
                <w:tab w:val="left" w:pos="555"/>
                <w:tab w:val="center" w:pos="813"/>
              </w:tabs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 xml:space="preserve">Role (First author / </w:t>
            </w:r>
            <w:r w:rsidR="00157BCA">
              <w:rPr>
                <w:rFonts w:ascii="Arial Narrow" w:hAnsi="Arial Narrow" w:cs="Arial"/>
                <w:b/>
                <w:sz w:val="20"/>
                <w:szCs w:val="20"/>
              </w:rPr>
              <w:t>M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ain Supervisor / Co-author)</w:t>
            </w:r>
          </w:p>
        </w:tc>
        <w:tc>
          <w:tcPr>
            <w:tcW w:w="2298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Title of the paper</w:t>
            </w:r>
          </w:p>
        </w:tc>
        <w:tc>
          <w:tcPr>
            <w:tcW w:w="1588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Name of Journal</w:t>
            </w:r>
          </w:p>
        </w:tc>
        <w:tc>
          <w:tcPr>
            <w:tcW w:w="1085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 xml:space="preserve">Vol. No. </w:t>
            </w:r>
          </w:p>
        </w:tc>
        <w:tc>
          <w:tcPr>
            <w:tcW w:w="1219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 xml:space="preserve">ISBN/ISSN No. </w:t>
            </w:r>
          </w:p>
        </w:tc>
        <w:tc>
          <w:tcPr>
            <w:tcW w:w="1029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 xml:space="preserve">Page No. </w:t>
            </w:r>
          </w:p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 xml:space="preserve">From    to </w:t>
            </w:r>
          </w:p>
        </w:tc>
        <w:tc>
          <w:tcPr>
            <w:tcW w:w="624" w:type="dxa"/>
            <w:shd w:val="clear" w:color="auto" w:fill="D9D9D9"/>
          </w:tcPr>
          <w:p w:rsidR="00CA6855" w:rsidRPr="00157BCA" w:rsidRDefault="00CA6855" w:rsidP="00A52FE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 xml:space="preserve">Year 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CA6855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1.</w:t>
            </w:r>
          </w:p>
        </w:tc>
        <w:tc>
          <w:tcPr>
            <w:tcW w:w="1504" w:type="dxa"/>
          </w:tcPr>
          <w:p w:rsidR="00CA6855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 and Manoj Kumar Meshram</w:t>
            </w:r>
          </w:p>
        </w:tc>
        <w:tc>
          <w:tcPr>
            <w:tcW w:w="1232" w:type="dxa"/>
          </w:tcPr>
          <w:p w:rsidR="00CA6855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98" w:type="dxa"/>
          </w:tcPr>
          <w:p w:rsidR="00CA6855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Effect of User Proximity on Internal Quad Band Mobile Phone MIMO/Diversity Antenna Performances</w:t>
            </w:r>
          </w:p>
        </w:tc>
        <w:tc>
          <w:tcPr>
            <w:tcW w:w="1588" w:type="dxa"/>
          </w:tcPr>
          <w:p w:rsidR="00CA6855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Wireless Personal Communication</w:t>
            </w:r>
            <w:r w:rsidR="005B4BCE"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,</w:t>
            </w:r>
          </w:p>
        </w:tc>
        <w:tc>
          <w:tcPr>
            <w:tcW w:w="1085" w:type="dxa"/>
          </w:tcPr>
          <w:p w:rsidR="00CA6855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95</w:t>
            </w:r>
          </w:p>
        </w:tc>
        <w:tc>
          <w:tcPr>
            <w:tcW w:w="1219" w:type="dxa"/>
          </w:tcPr>
          <w:p w:rsidR="00CA6855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0929-6212</w:t>
            </w:r>
          </w:p>
        </w:tc>
        <w:tc>
          <w:tcPr>
            <w:tcW w:w="1029" w:type="dxa"/>
          </w:tcPr>
          <w:p w:rsidR="00CA6855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1417-1431</w:t>
            </w:r>
          </w:p>
        </w:tc>
        <w:tc>
          <w:tcPr>
            <w:tcW w:w="624" w:type="dxa"/>
          </w:tcPr>
          <w:p w:rsidR="00CA6855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2017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2.</w:t>
            </w:r>
          </w:p>
        </w:tc>
        <w:tc>
          <w:tcPr>
            <w:tcW w:w="1504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Salini, and Manoj Kumar Meshram</w:t>
            </w:r>
          </w:p>
        </w:tc>
        <w:tc>
          <w:tcPr>
            <w:tcW w:w="1232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98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Printed Monopole Diversity Antenna for USB Dongle Applications</w:t>
            </w:r>
          </w:p>
        </w:tc>
        <w:tc>
          <w:tcPr>
            <w:tcW w:w="1588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Wireless Personal Communications</w:t>
            </w:r>
          </w:p>
        </w:tc>
        <w:tc>
          <w:tcPr>
            <w:tcW w:w="1085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86</w:t>
            </w:r>
          </w:p>
        </w:tc>
        <w:tc>
          <w:tcPr>
            <w:tcW w:w="1219" w:type="dxa"/>
          </w:tcPr>
          <w:p w:rsidR="005B4BCE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0929-6212</w:t>
            </w:r>
          </w:p>
        </w:tc>
        <w:tc>
          <w:tcPr>
            <w:tcW w:w="1029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771-787</w:t>
            </w:r>
          </w:p>
        </w:tc>
        <w:tc>
          <w:tcPr>
            <w:tcW w:w="624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5B4BCE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3</w:t>
            </w:r>
            <w:r w:rsidR="005B4BCE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Gaurav Kumar Pandey, Pradutt Kumar Bharti, and Manoj Kumar Meshram</w:t>
            </w:r>
          </w:p>
        </w:tc>
        <w:tc>
          <w:tcPr>
            <w:tcW w:w="1232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98" w:type="dxa"/>
          </w:tcPr>
          <w:p w:rsidR="005B4BCE" w:rsidRPr="00157BCA" w:rsidRDefault="005B4BCE" w:rsidP="00A52FE8">
            <w:pPr>
              <w:spacing w:after="16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A Low Profile Tri-Band Diversity Antenna For WLAN/Wi-MAX/HIPERLAN Applications With High Isolation.</w:t>
            </w:r>
          </w:p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588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Microwave Optical Technology Letters</w:t>
            </w:r>
          </w:p>
        </w:tc>
        <w:tc>
          <w:tcPr>
            <w:tcW w:w="1085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57</w:t>
            </w:r>
          </w:p>
        </w:tc>
        <w:tc>
          <w:tcPr>
            <w:tcW w:w="1219" w:type="dxa"/>
          </w:tcPr>
          <w:p w:rsidR="005B4BCE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1098-2760</w:t>
            </w:r>
          </w:p>
        </w:tc>
        <w:tc>
          <w:tcPr>
            <w:tcW w:w="1029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452-457</w:t>
            </w:r>
          </w:p>
        </w:tc>
        <w:tc>
          <w:tcPr>
            <w:tcW w:w="624" w:type="dxa"/>
          </w:tcPr>
          <w:p w:rsidR="005B4BCE" w:rsidRPr="00157BCA" w:rsidRDefault="005B4BCE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4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Gaurav Kumar Pandey, Pradutt Kumar Bharti,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Design and Performance Investigation of a Low Profile MIMO/Diversity Antenna for WLAN/WiMAX/HiperLAN Applications with High Isolation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International Journal of RF and Microwave Computer-Aided Engineering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25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1099-047X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510-521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5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S.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Gaurav K. Pandey, Pradutt K. Bharti, and Manoj K.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A Compact Dual-Band Diversity Antenna for WLAN Applications with High Isolation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Microwave Optical Technology Letters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57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1098-2760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906-912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6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Mayank Agarwal, Gaurav Kumar Padey,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A Quad-Band Compact Diversity Antenna for GPS L1/ Wi-Fi/ LTE2500/ WiMAX/ HIPERLAN1 Applications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IEEE Antenna and Wireless Propagation Letters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13</w:t>
            </w:r>
          </w:p>
        </w:tc>
        <w:tc>
          <w:tcPr>
            <w:tcW w:w="1219" w:type="dxa"/>
          </w:tcPr>
          <w:p w:rsidR="00A52FE8" w:rsidRPr="00157BCA" w:rsidRDefault="00157BCA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1536-1225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249-252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2014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7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Gaurav Kumar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Platform Tolerent UWB Antenna Over Multi-band AMC Structure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Microwave Optical Technology Letters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58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1098-2760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1052-1059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2016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8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Gaurav Kumar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Pradutt Kumar Bharti,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Design and Analysis of Ψ-Shaped UWB Antenna with Dual Band Notched Characteristics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Wireless Personal Communications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89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0929-6212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79-92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2016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9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Gaurav Kumar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eastAsia="Calibri" w:hAnsi="Arial Narrow" w:cs="Arial"/>
                <w:sz w:val="20"/>
                <w:szCs w:val="20"/>
              </w:rPr>
              <w:t>Investigations of Triple Band Artificial Magnetic Conductor Back Plane with UWB Antenna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Microwave Optical Technology Letters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58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1098-2760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1900-1906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2016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A52FE8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1</w:t>
            </w:r>
            <w:r w:rsidR="007623DA">
              <w:rPr>
                <w:rFonts w:ascii="Arial Narrow" w:hAnsi="Arial Narrow" w:cs="Arial"/>
                <w:b/>
                <w:sz w:val="20"/>
                <w:szCs w:val="20"/>
              </w:rPr>
              <w:t>0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Gaurav Kumar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Meander-Line Based Inhomogeneous Anisotropic Artificial Material for Gain Enhancement of UWB Vivaldi Antenna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Applied Physics A</w:t>
            </w:r>
          </w:p>
        </w:tc>
        <w:tc>
          <w:tcPr>
            <w:tcW w:w="1085" w:type="dxa"/>
          </w:tcPr>
          <w:p w:rsidR="00A52FE8" w:rsidRPr="007623D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14"/>
                <w:szCs w:val="14"/>
              </w:rPr>
            </w:pPr>
            <w:r w:rsidRPr="007623DA">
              <w:rPr>
                <w:rFonts w:ascii="Arial Narrow" w:hAnsi="Arial Narrow" w:cs="Arial"/>
                <w:b/>
                <w:sz w:val="14"/>
                <w:szCs w:val="14"/>
                <w:lang w:val="en-US" w:eastAsia="en-US"/>
              </w:rPr>
              <w:t>10.1007/s00339-015-9569-2 / 2016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0947-8396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122-134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2016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11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Gaurav Kumar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Pradutt Kumar Bharti,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Design and Analysis of Multi-Band Notched Pitcher-Shaped UWB Antenna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International Journal of RF and Microwave Computer-Aided Engineering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25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1099-047X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795-806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12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Pradutt Kumar Bharti, Gaurav Kumar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Multiband Shorted Monopole Antenna for Handset Applications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Microwave Optical Technology Letters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57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1098-2760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1459-1466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13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Gaurav K.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S.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Pradutt K. Bharti, and Manoj K.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Metamaterial Based UWB antenna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Electronics Letters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50</w:t>
            </w:r>
          </w:p>
        </w:tc>
        <w:tc>
          <w:tcPr>
            <w:tcW w:w="1219" w:type="dxa"/>
          </w:tcPr>
          <w:p w:rsidR="00A52FE8" w:rsidRPr="00157BCA" w:rsidRDefault="00157BCA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0013-5194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1266-1268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2014</w:t>
            </w:r>
          </w:p>
        </w:tc>
      </w:tr>
      <w:tr w:rsidR="00157BCA" w:rsidRPr="00157BCA" w:rsidTr="007623DA">
        <w:trPr>
          <w:trHeight w:val="484"/>
          <w:jc w:val="center"/>
        </w:trPr>
        <w:tc>
          <w:tcPr>
            <w:tcW w:w="496" w:type="dxa"/>
          </w:tcPr>
          <w:p w:rsidR="00A52FE8" w:rsidRPr="00157BCA" w:rsidRDefault="007623DA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14</w:t>
            </w:r>
            <w:r w:rsidR="00A52FE8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50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Rajesh Singh, Gaurav Kumar Pandey, Mayank Agarwal,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Pradutt Kumar Bharti, and Manoj Kumar Meshram</w:t>
            </w:r>
          </w:p>
        </w:tc>
        <w:tc>
          <w:tcPr>
            <w:tcW w:w="1232" w:type="dxa"/>
          </w:tcPr>
          <w:p w:rsidR="00A52FE8" w:rsidRPr="00157BCA" w:rsidRDefault="00A52FE8" w:rsidP="00A52FE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9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Compact Planar Monopole Antenna with Dual Band Notched Characteristics Using T-shaped Stub and Rectangular Mushroom Type Electromagnetic Band Gap Structure for UWB and Bluetooth Applications</w:t>
            </w:r>
          </w:p>
        </w:tc>
        <w:tc>
          <w:tcPr>
            <w:tcW w:w="1588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Wireless Personal Communications</w:t>
            </w:r>
          </w:p>
        </w:tc>
        <w:tc>
          <w:tcPr>
            <w:tcW w:w="1085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75</w:t>
            </w:r>
          </w:p>
        </w:tc>
        <w:tc>
          <w:tcPr>
            <w:tcW w:w="121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FFFFF"/>
              </w:rPr>
              <w:t>0929-6212</w:t>
            </w:r>
          </w:p>
        </w:tc>
        <w:tc>
          <w:tcPr>
            <w:tcW w:w="1029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215-230</w:t>
            </w:r>
          </w:p>
        </w:tc>
        <w:tc>
          <w:tcPr>
            <w:tcW w:w="624" w:type="dxa"/>
          </w:tcPr>
          <w:p w:rsidR="00A52FE8" w:rsidRPr="00157BCA" w:rsidRDefault="00A52FE8" w:rsidP="00A52FE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2014</w:t>
            </w:r>
          </w:p>
        </w:tc>
      </w:tr>
    </w:tbl>
    <w:p w:rsidR="00536131" w:rsidRPr="00C321FF" w:rsidRDefault="00536131" w:rsidP="009E1442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32"/>
          <w:szCs w:val="24"/>
        </w:rPr>
      </w:pPr>
    </w:p>
    <w:p w:rsidR="00FE3DD5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</w:p>
    <w:p w:rsidR="009E1442" w:rsidRPr="00B85650" w:rsidRDefault="00FE3DD5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r w:rsidR="00536131" w:rsidRPr="00B85650">
        <w:rPr>
          <w:rFonts w:ascii="Arial Narrow" w:hAnsi="Arial Narrow"/>
          <w:bCs/>
          <w:sz w:val="24"/>
          <w:szCs w:val="24"/>
        </w:rPr>
        <w:t>b</w:t>
      </w:r>
      <w:r w:rsidR="009E1442" w:rsidRPr="00B85650">
        <w:rPr>
          <w:rFonts w:ascii="Arial Narrow" w:hAnsi="Arial Narrow"/>
          <w:bCs/>
          <w:sz w:val="24"/>
          <w:szCs w:val="24"/>
        </w:rPr>
        <w:t>] Papers published/accepted in S</w:t>
      </w:r>
      <w:r w:rsidR="00E3717D" w:rsidRPr="00B85650">
        <w:rPr>
          <w:rFonts w:ascii="Arial Narrow" w:hAnsi="Arial Narrow"/>
          <w:bCs/>
          <w:sz w:val="24"/>
          <w:szCs w:val="24"/>
        </w:rPr>
        <w:t xml:space="preserve">copus Indexed </w:t>
      </w:r>
      <w:r w:rsidR="009E1442" w:rsidRPr="00B85650">
        <w:rPr>
          <w:rFonts w:ascii="Arial Narrow" w:hAnsi="Arial Narrow"/>
          <w:bCs/>
          <w:sz w:val="24"/>
          <w:szCs w:val="24"/>
        </w:rPr>
        <w:t>Journals</w:t>
      </w:r>
    </w:p>
    <w:tbl>
      <w:tblPr>
        <w:tblW w:w="10945" w:type="dxa"/>
        <w:jc w:val="center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08"/>
        <w:gridCol w:w="1435"/>
        <w:gridCol w:w="1257"/>
        <w:gridCol w:w="2217"/>
        <w:gridCol w:w="1619"/>
        <w:gridCol w:w="977"/>
        <w:gridCol w:w="1256"/>
        <w:gridCol w:w="1068"/>
        <w:gridCol w:w="608"/>
      </w:tblGrid>
      <w:tr w:rsidR="00ED1947" w:rsidRPr="0000648C" w:rsidTr="00ED1947">
        <w:trPr>
          <w:trHeight w:val="692"/>
          <w:jc w:val="center"/>
        </w:trPr>
        <w:tc>
          <w:tcPr>
            <w:tcW w:w="508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435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257" w:type="dxa"/>
            <w:shd w:val="clear" w:color="auto" w:fill="D9D9D9"/>
          </w:tcPr>
          <w:p w:rsidR="00CA6855" w:rsidRPr="0092648F" w:rsidRDefault="00A45DA6" w:rsidP="00ED1947">
            <w:pPr>
              <w:tabs>
                <w:tab w:val="left" w:pos="555"/>
                <w:tab w:val="center" w:pos="813"/>
              </w:tabs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Role (First author / Main Supervisor / Co-author)</w:t>
            </w:r>
          </w:p>
        </w:tc>
        <w:tc>
          <w:tcPr>
            <w:tcW w:w="2217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61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977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256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068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Page No. </w:t>
            </w:r>
          </w:p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608" w:type="dxa"/>
            <w:shd w:val="clear" w:color="auto" w:fill="D9D9D9"/>
          </w:tcPr>
          <w:p w:rsidR="00CA6855" w:rsidRPr="0092648F" w:rsidRDefault="00C81AF8" w:rsidP="00C81AF8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 </w:t>
            </w:r>
            <w:bookmarkStart w:id="0" w:name="_GoBack"/>
            <w:bookmarkEnd w:id="0"/>
            <w:r w:rsidR="00CA6855" w:rsidRPr="0092648F">
              <w:rPr>
                <w:rFonts w:ascii="Arial Narrow" w:hAnsi="Arial Narrow"/>
                <w:b/>
              </w:rPr>
              <w:t xml:space="preserve">Year 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1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Gaurav Kumar Pandey, Pradutt Kumar Bharti, and Manoj Kumar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Compact Printed Diversity Antenna for LTE700/ GSM1700/ 1800/ UMTS/ Wi-Fi/ Bluetooth/ LTE2300/ 2500 Applications for Slim Mobile Handsets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16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Progress In Electromagnetics Research C</w:t>
            </w:r>
          </w:p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56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1937-8718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83-91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2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Bhaskarareddy Meruva, Gaurav Kumar Padey, Pradutt Kumar Bharti, and Manoj Kumar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First 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Low Mutual Coupling between MIMO Antennas by using two Folded Shorting Strips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Progress In Electromagnetics Research B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53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1937-6472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205-221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2013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3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Pradutt Kumar Bharti,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Gaurav Kumar Pandey, and Manoj Kumar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Thin Profile Wideband Printed Monopole Antenna for Slim Mobile Handsets Applications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Progress In Electromagnetics Research C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57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1937-8718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149-158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4.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Pradutt Kumar Bharti, Gaurav Kumar Padey,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Shankar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and Manoj Kumar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A Compact Multiband Planar Monopole Antenna for Slim Mobile Handset Applications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Progress In Electromagnetics Research B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61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1937-6472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31-42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2014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5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Pradutt K. Bharti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, Hari S.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Gaurav K. Pandey, Manoj K. Meshram, and B. R. Vishvakarma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Coupled Fed Shorted Uniplanar Monopole Antenna for Slim Mobile handsets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International Journal of Microwaves and Optical Technology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  <w:shd w:val="clear" w:color="auto" w:fill="F9F9F9"/>
              </w:rPr>
              <w:t>15530396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346-352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2014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6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Gaurav K.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Hari S.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Pradutt K. Bharti, and Manoj K.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Design of WLAN Band Notched UWB Monopole Antenna with Stepped Geometry Using Modified EBG Structure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Progress In Electromagnetics Research B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50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1937-6472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201-217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2013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7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Pradutt K. Bharti,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H. S.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G. K. Pandey, and M. K.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Slot Loaded Microstrip Antenna for GPS, Wi-Fi, and WiMAX Applications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International Journal of Microwaves Applications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45-50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2013</w:t>
            </w:r>
          </w:p>
        </w:tc>
      </w:tr>
      <w:tr w:rsidR="00ED1947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7623DA" w:rsidP="007623DA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8</w:t>
            </w: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Pradutt K. Bharti,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H. S.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G. K. Pandey, and M. K.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Slot Loaded Tri Band Microstrip Antenna for Wireless Applications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International Journal of Microwaves and Optical Technology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8</w:t>
            </w:r>
          </w:p>
        </w:tc>
        <w:tc>
          <w:tcPr>
            <w:tcW w:w="1256" w:type="dxa"/>
          </w:tcPr>
          <w:p w:rsidR="007623DA" w:rsidRPr="00ED1947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ED1947">
              <w:rPr>
                <w:rFonts w:ascii="Arial Narrow" w:hAnsi="Arial Narrow" w:cs="Arial"/>
                <w:sz w:val="20"/>
                <w:szCs w:val="20"/>
                <w:shd w:val="clear" w:color="auto" w:fill="F9F9F9"/>
              </w:rPr>
              <w:t>15530396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120-128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2013</w:t>
            </w:r>
          </w:p>
        </w:tc>
      </w:tr>
      <w:tr w:rsidR="007623DA" w:rsidRPr="0000648C" w:rsidTr="00ED1947">
        <w:trPr>
          <w:trHeight w:val="484"/>
          <w:jc w:val="center"/>
        </w:trPr>
        <w:tc>
          <w:tcPr>
            <w:tcW w:w="508" w:type="dxa"/>
          </w:tcPr>
          <w:p w:rsidR="007623DA" w:rsidRPr="00157BCA" w:rsidRDefault="00ED1947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9</w:t>
            </w:r>
            <w:r w:rsidR="007623DA" w:rsidRPr="00157BCA">
              <w:rPr>
                <w:rFonts w:ascii="Arial Narrow" w:hAnsi="Arial Narrow" w:cs="Arial"/>
                <w:b/>
                <w:sz w:val="20"/>
                <w:szCs w:val="20"/>
              </w:rPr>
              <w:t>.</w:t>
            </w:r>
          </w:p>
        </w:tc>
        <w:tc>
          <w:tcPr>
            <w:tcW w:w="1435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 xml:space="preserve">G. K. Pandey, </w:t>
            </w:r>
            <w:r w:rsidRPr="00157BCA">
              <w:rPr>
                <w:rFonts w:ascii="Arial Narrow" w:hAnsi="Arial Narrow" w:cs="Arial"/>
                <w:b/>
                <w:bCs/>
                <w:sz w:val="20"/>
                <w:szCs w:val="20"/>
              </w:rPr>
              <w:t>H. S. Singh</w:t>
            </w:r>
            <w:r w:rsidRPr="00157BCA">
              <w:rPr>
                <w:rFonts w:ascii="Arial Narrow" w:hAnsi="Arial Narrow" w:cs="Arial"/>
                <w:sz w:val="20"/>
                <w:szCs w:val="20"/>
              </w:rPr>
              <w:t>, P. K. Bharti, A. Pandey, and Manoj K. Meshram</w:t>
            </w:r>
          </w:p>
        </w:tc>
        <w:tc>
          <w:tcPr>
            <w:tcW w:w="1257" w:type="dxa"/>
          </w:tcPr>
          <w:p w:rsidR="007623DA" w:rsidRPr="00157BCA" w:rsidRDefault="007623DA" w:rsidP="00594D23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Co-author</w:t>
            </w:r>
          </w:p>
        </w:tc>
        <w:tc>
          <w:tcPr>
            <w:tcW w:w="221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High Gain Vivaldi Antenna for Radar and Microwave Imaging Applications</w:t>
            </w:r>
          </w:p>
        </w:tc>
        <w:tc>
          <w:tcPr>
            <w:tcW w:w="1619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bCs/>
                <w:i/>
                <w:iCs/>
                <w:sz w:val="20"/>
                <w:szCs w:val="20"/>
              </w:rPr>
              <w:t>International Journal of Signal Processing Systems</w:t>
            </w:r>
          </w:p>
        </w:tc>
        <w:tc>
          <w:tcPr>
            <w:tcW w:w="977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3</w:t>
            </w:r>
          </w:p>
        </w:tc>
        <w:tc>
          <w:tcPr>
            <w:tcW w:w="1256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sz w:val="20"/>
                <w:szCs w:val="20"/>
              </w:rPr>
              <w:t>2320-2599</w:t>
            </w:r>
          </w:p>
        </w:tc>
        <w:tc>
          <w:tcPr>
            <w:tcW w:w="106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Cs/>
                <w:iCs/>
                <w:sz w:val="20"/>
                <w:szCs w:val="20"/>
              </w:rPr>
              <w:t>35-39</w:t>
            </w:r>
          </w:p>
        </w:tc>
        <w:tc>
          <w:tcPr>
            <w:tcW w:w="608" w:type="dxa"/>
          </w:tcPr>
          <w:p w:rsidR="007623DA" w:rsidRPr="00157BCA" w:rsidRDefault="007623DA" w:rsidP="00594D2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57BCA">
              <w:rPr>
                <w:rFonts w:ascii="Arial Narrow" w:hAnsi="Arial Narrow" w:cs="Arial"/>
                <w:b/>
                <w:sz w:val="20"/>
                <w:szCs w:val="20"/>
              </w:rPr>
              <w:t>2015</w:t>
            </w:r>
          </w:p>
        </w:tc>
      </w:tr>
    </w:tbl>
    <w:p w:rsidR="009E1442" w:rsidRPr="00993A8D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2"/>
          <w:szCs w:val="24"/>
        </w:rPr>
      </w:pPr>
    </w:p>
    <w:p w:rsidR="009E1442" w:rsidRPr="00B85650" w:rsidRDefault="009E1442" w:rsidP="00CA6855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Papers published/accepted in Conference Proceedings</w:t>
      </w:r>
      <w:r w:rsidR="007F12FA">
        <w:rPr>
          <w:rFonts w:ascii="Arial Narrow" w:hAnsi="Arial Narrow"/>
          <w:bCs/>
          <w:sz w:val="24"/>
          <w:szCs w:val="24"/>
        </w:rPr>
        <w:t xml:space="preserve"> indexed in SCI/Scopus/ Web of Science/</w:t>
      </w:r>
      <w:r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7F12FA">
        <w:rPr>
          <w:rFonts w:ascii="Arial Narrow" w:hAnsi="Arial Narrow"/>
          <w:bCs/>
          <w:sz w:val="24"/>
          <w:szCs w:val="24"/>
        </w:rPr>
        <w:t xml:space="preserve"> or any internationally renowned conference </w:t>
      </w:r>
      <w:r w:rsidR="00CF3457" w:rsidRPr="00B85650">
        <w:rPr>
          <w:rFonts w:ascii="Arial Narrow" w:hAnsi="Arial Narrow"/>
          <w:b/>
          <w:sz w:val="24"/>
          <w:szCs w:val="24"/>
        </w:rPr>
        <w:t>[Max. 10 C</w:t>
      </w:r>
      <w:r w:rsidR="00CA6855" w:rsidRPr="00B85650">
        <w:rPr>
          <w:rFonts w:ascii="Arial Narrow" w:hAnsi="Arial Narrow"/>
          <w:b/>
          <w:sz w:val="24"/>
          <w:szCs w:val="24"/>
        </w:rPr>
        <w:t xml:space="preserve">redit </w:t>
      </w:r>
      <w:r w:rsidR="00CF3457" w:rsidRPr="00B85650">
        <w:rPr>
          <w:rFonts w:ascii="Arial Narrow" w:hAnsi="Arial Narrow"/>
          <w:b/>
          <w:sz w:val="24"/>
          <w:szCs w:val="24"/>
        </w:rPr>
        <w:t>P</w:t>
      </w:r>
      <w:r w:rsidR="00CA6855" w:rsidRPr="00B85650">
        <w:rPr>
          <w:rFonts w:ascii="Arial Narrow" w:hAnsi="Arial Narrow"/>
          <w:b/>
          <w:sz w:val="24"/>
          <w:szCs w:val="24"/>
        </w:rPr>
        <w:t>oints]</w:t>
      </w:r>
    </w:p>
    <w:tbl>
      <w:tblPr>
        <w:tblW w:w="11065" w:type="dxa"/>
        <w:jc w:val="center"/>
        <w:tblInd w:w="-3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34"/>
        <w:gridCol w:w="1852"/>
        <w:gridCol w:w="2148"/>
        <w:gridCol w:w="1273"/>
        <w:gridCol w:w="1819"/>
        <w:gridCol w:w="1276"/>
        <w:gridCol w:w="1243"/>
        <w:gridCol w:w="920"/>
      </w:tblGrid>
      <w:tr w:rsidR="00FD7D05" w:rsidRPr="00FD7D05" w:rsidTr="00FD7D05">
        <w:trPr>
          <w:trHeight w:val="611"/>
          <w:jc w:val="center"/>
        </w:trPr>
        <w:tc>
          <w:tcPr>
            <w:tcW w:w="534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Sl. No.</w:t>
            </w:r>
          </w:p>
        </w:tc>
        <w:tc>
          <w:tcPr>
            <w:tcW w:w="1852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Author(s)</w:t>
            </w:r>
          </w:p>
        </w:tc>
        <w:tc>
          <w:tcPr>
            <w:tcW w:w="2148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Title of the paper</w:t>
            </w:r>
          </w:p>
        </w:tc>
        <w:tc>
          <w:tcPr>
            <w:tcW w:w="1273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 xml:space="preserve">Role </w:t>
            </w:r>
          </w:p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 xml:space="preserve">(First author / Main Supervisor / Co-author) </w:t>
            </w:r>
          </w:p>
        </w:tc>
        <w:tc>
          <w:tcPr>
            <w:tcW w:w="1819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Name of Conference and dates</w:t>
            </w:r>
          </w:p>
        </w:tc>
        <w:tc>
          <w:tcPr>
            <w:tcW w:w="1276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Vol. No. of</w:t>
            </w:r>
          </w:p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 xml:space="preserve"> the proceedings </w:t>
            </w:r>
          </w:p>
        </w:tc>
        <w:tc>
          <w:tcPr>
            <w:tcW w:w="1243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 xml:space="preserve">ISBN/ISSN No. </w:t>
            </w:r>
          </w:p>
        </w:tc>
        <w:tc>
          <w:tcPr>
            <w:tcW w:w="920" w:type="dxa"/>
            <w:shd w:val="clear" w:color="auto" w:fill="D9D9D9"/>
          </w:tcPr>
          <w:p w:rsidR="007F12FA" w:rsidRPr="00FD7D05" w:rsidRDefault="007F12FA" w:rsidP="00FD7D05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Indexed in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7F12FA" w:rsidRPr="00FD7D05" w:rsidRDefault="00786FE2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1.</w:t>
            </w:r>
          </w:p>
        </w:tc>
        <w:tc>
          <w:tcPr>
            <w:tcW w:w="1852" w:type="dxa"/>
          </w:tcPr>
          <w:p w:rsidR="007F12FA" w:rsidRPr="00FD7D05" w:rsidRDefault="00993602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 xml:space="preserve"> and Manoj Kumar Meshram</w:t>
            </w:r>
          </w:p>
        </w:tc>
        <w:tc>
          <w:tcPr>
            <w:tcW w:w="2148" w:type="dxa"/>
          </w:tcPr>
          <w:p w:rsidR="007F12FA" w:rsidRPr="00FD7D05" w:rsidRDefault="00993602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Design of Compact Dual-Element Antenna Array for LTE700 and WWAN Applications</w:t>
            </w:r>
          </w:p>
        </w:tc>
        <w:tc>
          <w:tcPr>
            <w:tcW w:w="1273" w:type="dxa"/>
          </w:tcPr>
          <w:p w:rsidR="007F12FA" w:rsidRPr="00FD7D05" w:rsidRDefault="00993602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7F12FA" w:rsidRPr="00FD7D05" w:rsidRDefault="00993602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Applied Computational Electromagnetics Symposium  (ACES-2017),</w:t>
            </w:r>
          </w:p>
        </w:tc>
        <w:tc>
          <w:tcPr>
            <w:tcW w:w="1276" w:type="dxa"/>
          </w:tcPr>
          <w:p w:rsidR="007F12FA" w:rsidRPr="00FD7D05" w:rsidRDefault="007F12FA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7F12FA" w:rsidRPr="00FD7D05" w:rsidRDefault="00551D88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978-0-9960078-3-2</w:t>
            </w:r>
          </w:p>
        </w:tc>
        <w:tc>
          <w:tcPr>
            <w:tcW w:w="920" w:type="dxa"/>
          </w:tcPr>
          <w:p w:rsidR="007F12FA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2.</w:t>
            </w:r>
          </w:p>
        </w:tc>
        <w:tc>
          <w:tcPr>
            <w:tcW w:w="1852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Gaurav Kumar Pandey, and Manoj Kumar Meshram</w:t>
            </w:r>
          </w:p>
        </w:tc>
        <w:tc>
          <w:tcPr>
            <w:tcW w:w="2148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Internal Coupled-Fed Four-Element Multi-Wideband Diversity Antenna for LTE Mobile Handsets</w:t>
            </w:r>
          </w:p>
        </w:tc>
        <w:tc>
          <w:tcPr>
            <w:tcW w:w="127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Applied Electromagnetics Conference (AEMC-2015)</w:t>
            </w:r>
          </w:p>
        </w:tc>
        <w:tc>
          <w:tcPr>
            <w:tcW w:w="1276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978-1-4673-9536-6</w:t>
            </w:r>
          </w:p>
        </w:tc>
        <w:tc>
          <w:tcPr>
            <w:tcW w:w="920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3.</w:t>
            </w:r>
          </w:p>
        </w:tc>
        <w:tc>
          <w:tcPr>
            <w:tcW w:w="1852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eastAsia="MS Mincho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eastAsia="MS Mincho" w:hAnsi="Arial Narrow"/>
                <w:sz w:val="20"/>
                <w:szCs w:val="20"/>
              </w:rPr>
              <w:t>, Gaurav Kumar Pandey, Pradutt K Bharti, Rajesh Singh, and Manoj Kumar Meshram</w:t>
            </w:r>
          </w:p>
        </w:tc>
        <w:tc>
          <w:tcPr>
            <w:tcW w:w="2148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eastAsia="MS Mincho" w:hAnsi="Arial Narrow"/>
                <w:sz w:val="20"/>
                <w:szCs w:val="20"/>
              </w:rPr>
              <w:t>Internal Compact Quad-Band Diversity Antenna for Next Generation Mobile Handsets Applications</w:t>
            </w:r>
          </w:p>
        </w:tc>
        <w:tc>
          <w:tcPr>
            <w:tcW w:w="127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eastAsia="MS Mincho" w:hAnsi="Arial Narrow"/>
                <w:i/>
                <w:sz w:val="20"/>
                <w:szCs w:val="20"/>
              </w:rPr>
              <w:t>Antenna Test and Measurement Society (ATMS)</w:t>
            </w:r>
          </w:p>
        </w:tc>
        <w:tc>
          <w:tcPr>
            <w:tcW w:w="1276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ATMS-2015</w:t>
            </w:r>
          </w:p>
        </w:tc>
        <w:tc>
          <w:tcPr>
            <w:tcW w:w="920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4.</w:t>
            </w:r>
          </w:p>
        </w:tc>
        <w:tc>
          <w:tcPr>
            <w:tcW w:w="1852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Gaurav Kumar Pandey, Pradutt Kumar Bharti, Mayank Agarwal, and Manoj Kumar Meshram</w:t>
            </w:r>
          </w:p>
        </w:tc>
        <w:tc>
          <w:tcPr>
            <w:tcW w:w="2148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Simulation Study of Four Element MIMO Antenna System with Pattern and Polarization Diversity</w:t>
            </w:r>
          </w:p>
        </w:tc>
        <w:tc>
          <w:tcPr>
            <w:tcW w:w="127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Conferences on Electronics and Electrical Engineering (ICAEEE-2014)</w:t>
            </w:r>
          </w:p>
        </w:tc>
        <w:tc>
          <w:tcPr>
            <w:tcW w:w="1276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ICAEEE-2014</w:t>
            </w:r>
          </w:p>
        </w:tc>
        <w:tc>
          <w:tcPr>
            <w:tcW w:w="920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 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5.</w:t>
            </w:r>
          </w:p>
        </w:tc>
        <w:tc>
          <w:tcPr>
            <w:tcW w:w="1852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H.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G. K. Pandey, P. K. Bharti, and M. K. Meshram</w:t>
            </w:r>
          </w:p>
        </w:tc>
        <w:tc>
          <w:tcPr>
            <w:tcW w:w="2148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Design of Low Profile Ultra Wideband PIFA for MIMO Applications</w:t>
            </w:r>
          </w:p>
        </w:tc>
        <w:tc>
          <w:tcPr>
            <w:tcW w:w="127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IEEE Region 10 Symposium (IEEE TENSYMP 2014)</w:t>
            </w:r>
          </w:p>
        </w:tc>
        <w:tc>
          <w:tcPr>
            <w:tcW w:w="1276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978-1-4799-2027-3</w:t>
            </w:r>
          </w:p>
        </w:tc>
        <w:tc>
          <w:tcPr>
            <w:tcW w:w="920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6.</w:t>
            </w:r>
          </w:p>
        </w:tc>
        <w:tc>
          <w:tcPr>
            <w:tcW w:w="1852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Gaurav Kumar Pandey, Pradutt Kumar Bharti, Mayank Agarwal, and Manoj Kumar Meshram</w:t>
            </w:r>
          </w:p>
        </w:tc>
        <w:tc>
          <w:tcPr>
            <w:tcW w:w="2148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A Quad Band Four Element MIMO Antenna System with Pattern and Polarization Diversity</w:t>
            </w:r>
          </w:p>
        </w:tc>
        <w:tc>
          <w:tcPr>
            <w:tcW w:w="127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Indian Antenna Week (IAW-2014)</w:t>
            </w:r>
          </w:p>
        </w:tc>
        <w:tc>
          <w:tcPr>
            <w:tcW w:w="1276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IAW-2014</w:t>
            </w:r>
          </w:p>
        </w:tc>
        <w:tc>
          <w:tcPr>
            <w:tcW w:w="920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7.</w:t>
            </w:r>
          </w:p>
        </w:tc>
        <w:tc>
          <w:tcPr>
            <w:tcW w:w="1852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H.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P. K. Bharti, G. K. Pandey, and M. K. Meshram</w:t>
            </w:r>
          </w:p>
        </w:tc>
        <w:tc>
          <w:tcPr>
            <w:tcW w:w="2148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Compact Penta-Band Coupled-Fed Printed Monopole MIMO/Diversity Antenna for Smart Mobile Phone</w:t>
            </w:r>
          </w:p>
        </w:tc>
        <w:tc>
          <w:tcPr>
            <w:tcW w:w="1273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551D88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 and Photonics (ICMAP-2013)</w:t>
            </w:r>
          </w:p>
        </w:tc>
        <w:tc>
          <w:tcPr>
            <w:tcW w:w="1276" w:type="dxa"/>
          </w:tcPr>
          <w:p w:rsidR="00551D88" w:rsidRPr="00FD7D05" w:rsidRDefault="00551D88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551D88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978-1-4799-2174-4</w:t>
            </w:r>
          </w:p>
        </w:tc>
        <w:tc>
          <w:tcPr>
            <w:tcW w:w="920" w:type="dxa"/>
          </w:tcPr>
          <w:p w:rsidR="00551D88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8.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Gaurav K. Pandey, Pradutt K. Bharti, and Manoj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Spiral-shaped High Isolated Monopole MIMO/Diversity Antenna for Small Mobile Terminals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CACCS-2013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CACCS-2013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9.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Gaurav K. Pandey, Pradutt K. Bharti, and Manoj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A Compact Dual Band MIMO/Diversity Antenna for WLAN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 xml:space="preserve">Students’s Conference on </w:t>
            </w:r>
            <w:hyperlink r:id="rId9" w:history="1">
              <w:r w:rsidRPr="00FD7D05">
                <w:rPr>
                  <w:rFonts w:ascii="Arial Narrow" w:hAnsi="Arial Narrow"/>
                  <w:i/>
                  <w:sz w:val="20"/>
                  <w:szCs w:val="20"/>
                </w:rPr>
                <w:t>Engineering and Systems (SCES)</w:t>
              </w:r>
              <w:r w:rsidRPr="00FD7D05">
                <w:rPr>
                  <w:rFonts w:ascii="Arial Narrow" w:hAnsi="Arial Narrow"/>
                  <w:sz w:val="20"/>
                  <w:szCs w:val="20"/>
                </w:rPr>
                <w:t xml:space="preserve">, 2013 </w:t>
              </w:r>
            </w:hyperlink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978-1-4673-5630-5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10.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Kumar Bharti, Gaurav Kumar Pandey and Manoj Kumar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A Compact Tri-Band MIMO/Diversity Antenna for Mobile Handsets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IEEE International Conference on Electronics, Computing and Communication Technologies (CONECCT-2013)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978-1-4673-4608-5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11.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P. K. Bharti, G. K. Pandey, and M.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A Novel MIMO/Diversity Antenna for GSM1800 and WiMAX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Souvenir of the 8th International Conference on Microwaves Antenna Propagation &amp; Remote Sensing (ICMARS-2012)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AE415E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ICMARS-2012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12.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K. Bharti, Gaurav K. Pandey, and Manoj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A Novel Diversity Antenna For WLAN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First 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National Conference on Recent Trends on Microwave Techniques and Applications (Microwave - 2012)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AE415E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Microwave-2012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13.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Sushobhit Gnagwar and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 xml:space="preserve"> Hari Shankar Singh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Flared Coplanar Antenna Fed by a Microstrip to Coplanar Stripline Transition for Millimeter Wave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IEEE International Conference on Signal Processing and Communication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 978-1-5090-2684-5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14.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eastAsia="MS Mincho" w:hAnsi="Arial Narrow"/>
                <w:sz w:val="20"/>
                <w:szCs w:val="20"/>
              </w:rPr>
              <w:t>Gaurav Kumar Pandey</w:t>
            </w:r>
            <w:r w:rsidRPr="00FD7D05">
              <w:rPr>
                <w:rFonts w:ascii="Arial Narrow" w:eastAsia="MS Mincho" w:hAnsi="Arial Narrow"/>
                <w:b/>
                <w:sz w:val="20"/>
                <w:szCs w:val="20"/>
              </w:rPr>
              <w:t>, Hari Shankar Singh</w:t>
            </w:r>
            <w:r w:rsidRPr="00FD7D05">
              <w:rPr>
                <w:rFonts w:ascii="Arial Narrow" w:eastAsia="MS Mincho" w:hAnsi="Arial Narrow"/>
                <w:sz w:val="20"/>
                <w:szCs w:val="20"/>
              </w:rPr>
              <w:t>, Pradutt K Bharti, and Manoj Kumar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eastAsia="MS Mincho" w:hAnsi="Arial Narrow"/>
                <w:sz w:val="20"/>
                <w:szCs w:val="20"/>
              </w:rPr>
              <w:t>Application of Polarization Insensitive Triple Band Artificial Magnetic Conductor with a UWB antenna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eastAsia="MS Mincho" w:hAnsi="Arial Narrow"/>
                <w:i/>
                <w:sz w:val="20"/>
                <w:szCs w:val="20"/>
              </w:rPr>
              <w:t>Antenna Test and Measurement Society (ATMS)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ATMS-2015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15.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P. K. Bharti,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H.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G. K. Pandey, and M.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Compact Six-Band Coupled-fed Planar Inverted-F Antenna for Slim Mobile Phone,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 and Photonics (ICMAP-2013)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978-1-4799-2174-4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16.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G.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H.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P. K. Bharti, and M.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UWB Monopole Antenna with Enhanced Gain and Stable Radiation Pattern using Gate like Structures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 and Photonics (ICMAP-2013)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978-1-4799-2174-4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17.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Gaurav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K. Bharti, and Manoj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Design of Stepped Monopole UWB Antenna with WLAN Band Notched Using Modified Mushroom Type EBG Structure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IEEE International Conference on Electronics, Computing and Communication Technologies (CONECCT-2013)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978-1-4673-4608-5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18.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Gaurav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H.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K. Bharti, and Manoj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Design of Corrugated Vivaldi Antenna for UWB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National Conference on Recent Trends on Microwave Techniques and Applications (Microwave - 2012)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FD7D05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Microwave-2012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19.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Pradutt K. Bharti,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G. K. Pandey, and Manoj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Fork-Shaped Slot Loaded Microstrip Antenna for ISM and WiMAX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Souvenir of the 8th International Conference on Microwaves Antenna Propagation &amp; Remote Sensing (ICMARS-2012)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AE415E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ICMARS-2012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20.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Gaurav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K. Bharti, and Manoj K.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bookmarkStart w:id="1" w:name="Title_2"/>
            <w:r w:rsidRPr="00FD7D05">
              <w:rPr>
                <w:rFonts w:ascii="Arial Narrow" w:hAnsi="Arial Narrow"/>
                <w:sz w:val="20"/>
                <w:szCs w:val="20"/>
              </w:rPr>
              <w:t>Design of Dual Band Notched UWB Elliptical Monopole Antenna Using Mushroom Type EBG Structure</w:t>
            </w:r>
            <w:bookmarkEnd w:id="1"/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Souvenir of the 8th International Conference on Microwaves Antenna Propagation &amp; Remote Sensing (ICMARS-2012)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FD7D05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ICMARS-2012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21.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Gaurav Kumar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Kumar Bharti, and Manoj Kumar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Design of High Gain Vivaldi Antenna for Radar and Microwave Imaging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Indian Antenna Week (IAW-2014)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IAW-2014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22.</w:t>
            </w:r>
          </w:p>
        </w:tc>
        <w:tc>
          <w:tcPr>
            <w:tcW w:w="1852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Pradutt Kumar Bharti,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 xml:space="preserve"> 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Gaurav Kumar Pandey, and Manoj Kumar Meshram</w:t>
            </w:r>
          </w:p>
        </w:tc>
        <w:tc>
          <w:tcPr>
            <w:tcW w:w="2148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eastAsia="Calibri" w:hAnsi="Arial Narrow"/>
                <w:sz w:val="20"/>
                <w:szCs w:val="20"/>
              </w:rPr>
              <w:t>A Compact Planar Shorted Monopole Antenna for Mobile Handset Applications</w:t>
            </w:r>
          </w:p>
        </w:tc>
        <w:tc>
          <w:tcPr>
            <w:tcW w:w="127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Indian Antenna Week (IAW-2014)</w:t>
            </w:r>
          </w:p>
        </w:tc>
        <w:tc>
          <w:tcPr>
            <w:tcW w:w="1276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IAW-2014</w:t>
            </w:r>
          </w:p>
        </w:tc>
        <w:tc>
          <w:tcPr>
            <w:tcW w:w="920" w:type="dxa"/>
          </w:tcPr>
          <w:p w:rsidR="00190810" w:rsidRPr="00FD7D05" w:rsidRDefault="00190810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23.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Gaurav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K. Bharti, and Manoj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Design of Polarization Insensitive Triple Band Artificial Magnetic Conductor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Conferences on Electronics and Electrical Engineering (ICAEEE-2014)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ICAEEE-2014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 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24.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G.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H.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P. K. Bharti, and M.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Metamaterial Based Compact Antenna Design for UWB Applications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IEEE Region 10 Symposium (IEEE TENSYMP 2014)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978-1-4799-2027-3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25.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Shravan Kumar Vaishya, Gaurav Kumar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and Manoj Kumar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Broadband Circular polarized Four Arm Sinuous Antenna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Souvenir of the 10th </w:t>
            </w: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Microwaves Antenna Propagation &amp; Remote Sensing (ICMARS-2013)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ICMARS-2013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26.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Cs/>
                <w:sz w:val="20"/>
                <w:szCs w:val="20"/>
              </w:rPr>
              <w:t xml:space="preserve">Satish Jhariya, Gaurav Kumar Pandey, </w:t>
            </w:r>
            <w:r w:rsidRPr="00FD7D05">
              <w:rPr>
                <w:rFonts w:ascii="Arial Narrow" w:hAnsi="Arial Narrow"/>
                <w:b/>
                <w:iCs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iCs/>
                <w:sz w:val="20"/>
                <w:szCs w:val="20"/>
              </w:rPr>
              <w:t>, Manoj Kumar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Miniaturized Vivaldi Antenna with Gaussian Slot for UWB Applications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Souvenir of the 10th </w:t>
            </w: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Microwaves Antenna Propagation &amp; Remote Sensing (ICMARS-2013)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3D0AD1" w:rsidRDefault="00FD7D05" w:rsidP="0057339C">
            <w:pPr>
              <w:rPr>
                <w:rFonts w:ascii="Arial Narrow" w:hAnsi="Arial Narrow"/>
                <w:sz w:val="20"/>
                <w:szCs w:val="20"/>
              </w:rPr>
            </w:pPr>
            <w:r w:rsidRPr="003D0AD1">
              <w:rPr>
                <w:rFonts w:ascii="Arial Narrow" w:hAnsi="Arial Narrow"/>
                <w:sz w:val="20"/>
                <w:szCs w:val="20"/>
              </w:rPr>
              <w:t>ICMARS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27.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Mohit Kumar Saxena, Gaurav Kumar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and Manoj Kumar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Dual Antenna Structure for Passive RFID Tags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Souvenir of the 10th </w:t>
            </w: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Microwaves Antenna Propagation &amp; Remote Sensing (ICMARS-2013)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3D0AD1" w:rsidRDefault="00FD7D05" w:rsidP="0057339C">
            <w:pPr>
              <w:rPr>
                <w:rFonts w:ascii="Arial Narrow" w:hAnsi="Arial Narrow"/>
                <w:sz w:val="20"/>
                <w:szCs w:val="20"/>
              </w:rPr>
            </w:pPr>
            <w:r w:rsidRPr="003D0AD1">
              <w:rPr>
                <w:rFonts w:ascii="Arial Narrow" w:hAnsi="Arial Narrow"/>
                <w:sz w:val="20"/>
                <w:szCs w:val="20"/>
              </w:rPr>
              <w:t>ICMARS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28.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Sachin Kalraiya,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H.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and M.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Microstripline-Fed Dual Band Printed Monopole Antenna for WLAN/WiMAX/HIPERLAN Applications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IEEE Region 10 Symposium (IEEE TENSYMP 2014)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978-1-4799-2027-3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29.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Awadhesh Singh, Gaurav K. Pandey, Sachin Kalraiya,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and Manoj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Design of Modified Rhomboidal Dualband Antenna for Bluetooth and UWB Applications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i/>
                <w:sz w:val="20"/>
                <w:szCs w:val="20"/>
              </w:rPr>
              <w:t>IEEE Students’ Technology Symposium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FD7D05">
              <w:rPr>
                <w:rFonts w:ascii="Arial Narrow" w:hAnsi="Arial Narrow" w:cs="Arial"/>
                <w:color w:val="333333"/>
                <w:sz w:val="20"/>
                <w:szCs w:val="20"/>
                <w:shd w:val="clear" w:color="auto" w:fill="FFFFFF"/>
              </w:rPr>
              <w:t>978-1-4799-2608-4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30.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Awadhesh Singh, Gaurav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Sachin Kalraiya, and Manoj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Rhomboidal  Shaped Dual Band Antenna for UWB Applications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Souvenir of the 10th </w:t>
            </w: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Microwaves Antenna Propagation &amp; Remote Sensing (ICMARS-2013)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B063A1" w:rsidRDefault="00FD7D05" w:rsidP="00614D81">
            <w:pPr>
              <w:rPr>
                <w:rFonts w:ascii="Arial Narrow" w:hAnsi="Arial Narrow"/>
                <w:sz w:val="20"/>
                <w:szCs w:val="20"/>
              </w:rPr>
            </w:pPr>
            <w:r w:rsidRPr="00B063A1">
              <w:rPr>
                <w:rFonts w:ascii="Arial Narrow" w:hAnsi="Arial Narrow"/>
                <w:sz w:val="20"/>
                <w:szCs w:val="20"/>
              </w:rPr>
              <w:t>ICMARS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31.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Sachin Kalraiya,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Shankar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Gaurav K. Pandey, Awadhesh Singh, and Manoj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CPW-Fed Double Ring Shaped UWB Antenna with 3.5/5.5 GHz Dual Band Notched Characteristics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Souvenir of the 10th </w:t>
            </w: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Microwaves Antenna Propagation &amp; Remote Sensing (ICMARS-2013)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B063A1" w:rsidRDefault="00FD7D05" w:rsidP="00614D81">
            <w:pPr>
              <w:rPr>
                <w:rFonts w:ascii="Arial Narrow" w:hAnsi="Arial Narrow"/>
                <w:sz w:val="20"/>
                <w:szCs w:val="20"/>
              </w:rPr>
            </w:pPr>
            <w:r w:rsidRPr="00B063A1">
              <w:rPr>
                <w:rFonts w:ascii="Arial Narrow" w:hAnsi="Arial Narrow"/>
                <w:sz w:val="20"/>
                <w:szCs w:val="20"/>
              </w:rPr>
              <w:t>ICMARS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32.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Shalini,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G. K Pandey, Pradutt K. Bharti, Himanshu, and Manoj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Octa-Band Monopole MIMO Antenna for Small Mobile Terminals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Souvenir of the 10th </w:t>
            </w: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Microwaves Antenna Propagation &amp; Remote Sensing (ICMARS-2013)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B063A1" w:rsidRDefault="00FD7D05" w:rsidP="00614D81">
            <w:pPr>
              <w:rPr>
                <w:rFonts w:ascii="Arial Narrow" w:hAnsi="Arial Narrow"/>
                <w:sz w:val="20"/>
                <w:szCs w:val="20"/>
              </w:rPr>
            </w:pPr>
            <w:r w:rsidRPr="00B063A1">
              <w:rPr>
                <w:rFonts w:ascii="Arial Narrow" w:hAnsi="Arial Narrow"/>
                <w:sz w:val="20"/>
                <w:szCs w:val="20"/>
              </w:rPr>
              <w:t>ICMARS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  <w:tr w:rsidR="00FD7D05" w:rsidRPr="00FD7D05" w:rsidTr="00FD7D05">
        <w:trPr>
          <w:trHeight w:val="566"/>
          <w:jc w:val="center"/>
        </w:trPr>
        <w:tc>
          <w:tcPr>
            <w:tcW w:w="534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33.</w:t>
            </w:r>
          </w:p>
        </w:tc>
        <w:tc>
          <w:tcPr>
            <w:tcW w:w="1852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Himanshu Verma, Gaurav K. Pandey, </w:t>
            </w:r>
            <w:r w:rsidRPr="00FD7D05">
              <w:rPr>
                <w:rFonts w:ascii="Arial Narrow" w:hAnsi="Arial Narrow"/>
                <w:b/>
                <w:sz w:val="20"/>
                <w:szCs w:val="20"/>
              </w:rPr>
              <w:t>Hari S. Singh</w:t>
            </w:r>
            <w:r w:rsidRPr="00FD7D05">
              <w:rPr>
                <w:rFonts w:ascii="Arial Narrow" w:hAnsi="Arial Narrow"/>
                <w:sz w:val="20"/>
                <w:szCs w:val="20"/>
              </w:rPr>
              <w:t>, Pradutt K. Bharti, Shalini, and Manoj K. Meshram</w:t>
            </w:r>
          </w:p>
        </w:tc>
        <w:tc>
          <w:tcPr>
            <w:tcW w:w="2148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>Compact UWB Antipodal Vivaldi Antenna with Novel Tapering</w:t>
            </w:r>
          </w:p>
        </w:tc>
        <w:tc>
          <w:tcPr>
            <w:tcW w:w="1273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Co-author</w:t>
            </w:r>
          </w:p>
        </w:tc>
        <w:tc>
          <w:tcPr>
            <w:tcW w:w="1819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sz w:val="20"/>
                <w:szCs w:val="20"/>
              </w:rPr>
              <w:t xml:space="preserve">Souvenir of the 10th </w:t>
            </w:r>
            <w:r w:rsidRPr="00FD7D05">
              <w:rPr>
                <w:rFonts w:ascii="Arial Narrow" w:hAnsi="Arial Narrow"/>
                <w:i/>
                <w:sz w:val="20"/>
                <w:szCs w:val="20"/>
              </w:rPr>
              <w:t>International Conference on Microwaves Antenna Propagation &amp; Remote Sensing (ICMARS-2013)</w:t>
            </w:r>
          </w:p>
        </w:tc>
        <w:tc>
          <w:tcPr>
            <w:tcW w:w="1276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FD7D05" w:rsidRPr="00B063A1" w:rsidRDefault="00FD7D05" w:rsidP="00614D81">
            <w:pPr>
              <w:rPr>
                <w:rFonts w:ascii="Arial Narrow" w:hAnsi="Arial Narrow"/>
                <w:sz w:val="20"/>
                <w:szCs w:val="20"/>
              </w:rPr>
            </w:pPr>
            <w:r w:rsidRPr="00B063A1">
              <w:rPr>
                <w:rFonts w:ascii="Arial Narrow" w:hAnsi="Arial Narrow"/>
                <w:sz w:val="20"/>
                <w:szCs w:val="20"/>
              </w:rPr>
              <w:t>ICMARS</w:t>
            </w:r>
          </w:p>
        </w:tc>
        <w:tc>
          <w:tcPr>
            <w:tcW w:w="920" w:type="dxa"/>
          </w:tcPr>
          <w:p w:rsidR="00FD7D05" w:rsidRPr="00FD7D05" w:rsidRDefault="00FD7D05" w:rsidP="00FD7D0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FD7D05">
              <w:rPr>
                <w:rFonts w:ascii="Arial Narrow" w:hAnsi="Arial Narrow"/>
                <w:b/>
                <w:sz w:val="20"/>
                <w:szCs w:val="20"/>
              </w:rPr>
              <w:t>Non-SCI</w:t>
            </w:r>
          </w:p>
        </w:tc>
      </w:tr>
    </w:tbl>
    <w:p w:rsidR="009E1442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CF3457" w:rsidRPr="00B85650" w:rsidRDefault="00CF3457" w:rsidP="00CF345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HOD, Dean, Chief Warden, Prof In-Charge(T&amp;P), Advisor (Estate), CVO, PI (Exam), TEQIP</w:t>
      </w:r>
      <w:r w:rsidR="0095123B">
        <w:rPr>
          <w:rFonts w:ascii="Arial Narrow" w:hAnsi="Arial Narrow"/>
          <w:bCs/>
          <w:sz w:val="24"/>
          <w:szCs w:val="24"/>
        </w:rPr>
        <w:t xml:space="preserve"> </w:t>
      </w:r>
      <w:r w:rsidRPr="00B85650">
        <w:rPr>
          <w:rFonts w:ascii="Arial Narrow" w:hAnsi="Arial Narrow"/>
          <w:bCs/>
          <w:sz w:val="24"/>
          <w:szCs w:val="24"/>
        </w:rPr>
        <w:t xml:space="preserve">Coordinator </w:t>
      </w:r>
      <w:r w:rsidRPr="00B85650">
        <w:rPr>
          <w:rFonts w:ascii="Arial Narrow" w:hAnsi="Arial Narrow"/>
          <w:b/>
          <w:sz w:val="24"/>
          <w:szCs w:val="24"/>
        </w:rPr>
        <w:t>[Max 16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B85650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B85650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B85650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CF3457" w:rsidRPr="00C321FF" w:rsidRDefault="00CF3457" w:rsidP="00CF3457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B85650" w:rsidRPr="00536131" w:rsidRDefault="00B85650" w:rsidP="00B85650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Warden, Asst Warden, Asso Dean, Chairman/Convener </w:t>
      </w:r>
      <w:r w:rsidR="0095123B">
        <w:rPr>
          <w:rFonts w:ascii="Arial Narrow" w:hAnsi="Arial Narrow"/>
          <w:bCs/>
          <w:sz w:val="24"/>
          <w:szCs w:val="24"/>
        </w:rPr>
        <w:t>I</w:t>
      </w:r>
      <w:r w:rsidRPr="0095123B">
        <w:rPr>
          <w:rFonts w:ascii="Arial Narrow" w:hAnsi="Arial Narrow"/>
          <w:bCs/>
          <w:sz w:val="24"/>
          <w:szCs w:val="24"/>
        </w:rPr>
        <w:t xml:space="preserve">nstitute </w:t>
      </w:r>
      <w:r w:rsidR="0095123B">
        <w:rPr>
          <w:rFonts w:ascii="Arial Narrow" w:hAnsi="Arial Narrow"/>
          <w:bCs/>
          <w:sz w:val="24"/>
          <w:szCs w:val="24"/>
        </w:rPr>
        <w:t>A</w:t>
      </w:r>
      <w:r w:rsidRPr="0095123B">
        <w:rPr>
          <w:rFonts w:ascii="Arial Narrow" w:hAnsi="Arial Narrow"/>
          <w:bCs/>
          <w:sz w:val="24"/>
          <w:szCs w:val="24"/>
        </w:rPr>
        <w:t xml:space="preserve">cademic </w:t>
      </w:r>
      <w:r w:rsidR="0095123B">
        <w:rPr>
          <w:rFonts w:ascii="Arial Narrow" w:hAnsi="Arial Narrow"/>
          <w:bCs/>
          <w:sz w:val="24"/>
          <w:szCs w:val="24"/>
        </w:rPr>
        <w:t>C</w:t>
      </w:r>
      <w:r w:rsidRPr="0095123B">
        <w:rPr>
          <w:rFonts w:ascii="Arial Narrow" w:hAnsi="Arial Narrow"/>
          <w:bCs/>
          <w:sz w:val="24"/>
          <w:szCs w:val="24"/>
        </w:rPr>
        <w:t xml:space="preserve">ommittee, </w:t>
      </w:r>
      <w:r w:rsidR="0095123B">
        <w:rPr>
          <w:rFonts w:ascii="Arial Narrow" w:hAnsi="Arial Narrow"/>
          <w:bCs/>
          <w:sz w:val="24"/>
          <w:szCs w:val="24"/>
        </w:rPr>
        <w:t>F</w:t>
      </w:r>
      <w:r w:rsidRPr="0095123B">
        <w:rPr>
          <w:rFonts w:ascii="Arial Narrow" w:hAnsi="Arial Narrow"/>
          <w:bCs/>
          <w:sz w:val="24"/>
          <w:szCs w:val="24"/>
        </w:rPr>
        <w:t>aculty In</w:t>
      </w:r>
      <w:r w:rsidR="0095123B">
        <w:rPr>
          <w:rFonts w:ascii="Arial Narrow" w:hAnsi="Arial Narrow"/>
          <w:bCs/>
          <w:sz w:val="24"/>
          <w:szCs w:val="24"/>
        </w:rPr>
        <w:t>-</w:t>
      </w:r>
      <w:r w:rsidRPr="0095123B">
        <w:rPr>
          <w:rFonts w:ascii="Arial Narrow" w:hAnsi="Arial Narrow"/>
          <w:bCs/>
          <w:sz w:val="24"/>
          <w:szCs w:val="24"/>
        </w:rPr>
        <w:t xml:space="preserve">Charge Computer Center/IT Services/Library/Admission/Student activities and other institution activities </w:t>
      </w:r>
      <w:r w:rsidRPr="00B85650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321245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B85650" w:rsidRDefault="00B85650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>Chairman and Convener of different standing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and special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(ex officio status will not be considered). Faculty in charges (each for one yr duration) of different units or equivalent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</w:t>
      </w:r>
      <w:r>
        <w:rPr>
          <w:rFonts w:ascii="Arial Narrow" w:hAnsi="Arial Narrow"/>
          <w:b/>
          <w:sz w:val="24"/>
          <w:szCs w:val="24"/>
        </w:rPr>
        <w:t>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Departmental activities identified by HODs like lab in charge, or department level committee for a min period of 1 yr.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Activity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1A2B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1.</w:t>
            </w:r>
          </w:p>
        </w:tc>
        <w:tc>
          <w:tcPr>
            <w:tcW w:w="3480" w:type="dxa"/>
          </w:tcPr>
          <w:p w:rsidR="0095123B" w:rsidRPr="0000648C" w:rsidRDefault="001A2B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ISO Co-ordinator</w:t>
            </w:r>
          </w:p>
        </w:tc>
        <w:tc>
          <w:tcPr>
            <w:tcW w:w="1560" w:type="dxa"/>
          </w:tcPr>
          <w:p w:rsidR="0095123B" w:rsidRPr="0000648C" w:rsidRDefault="001A2B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1.1</w:t>
            </w:r>
          </w:p>
        </w:tc>
        <w:tc>
          <w:tcPr>
            <w:tcW w:w="1842" w:type="dxa"/>
          </w:tcPr>
          <w:p w:rsidR="0095123B" w:rsidRPr="0000648C" w:rsidRDefault="001A2B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01-08-2016</w:t>
            </w:r>
          </w:p>
        </w:tc>
        <w:tc>
          <w:tcPr>
            <w:tcW w:w="1687" w:type="dxa"/>
          </w:tcPr>
          <w:p w:rsidR="0095123B" w:rsidRPr="0000648C" w:rsidRDefault="001A2B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Till date</w:t>
            </w: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0D3C6B">
        <w:rPr>
          <w:rFonts w:ascii="Arial Narrow" w:hAnsi="Arial Narrow"/>
          <w:bCs/>
          <w:sz w:val="24"/>
          <w:szCs w:val="24"/>
        </w:rPr>
        <w:t xml:space="preserve">Workshop/FDP/Short term courses of min 05 working days duration offered as coordinator or convener </w:t>
      </w:r>
      <w:r w:rsidRPr="000D3C6B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81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04"/>
        <w:gridCol w:w="1081"/>
        <w:gridCol w:w="1028"/>
        <w:gridCol w:w="681"/>
        <w:gridCol w:w="589"/>
        <w:gridCol w:w="1494"/>
        <w:gridCol w:w="1484"/>
        <w:gridCol w:w="1080"/>
      </w:tblGrid>
      <w:tr w:rsidR="00FE3DD5" w:rsidRPr="0000648C" w:rsidTr="00FE3DD5">
        <w:trPr>
          <w:trHeight w:val="288"/>
          <w:jc w:val="center"/>
        </w:trPr>
        <w:tc>
          <w:tcPr>
            <w:tcW w:w="70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08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02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7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494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48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08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[in lakhs]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704" w:type="dxa"/>
            <w:vMerge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8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81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9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494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84" w:type="dxa"/>
            <w:vMerge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7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2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8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0D3C6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" w:hAnsi="Arial" w:cs="Arial"/>
        </w:rPr>
        <w:t>For conducting N</w:t>
      </w:r>
      <w:r w:rsidRPr="00FB4316">
        <w:rPr>
          <w:rFonts w:ascii="Arial" w:hAnsi="Arial" w:cs="Arial"/>
        </w:rPr>
        <w:t xml:space="preserve">ational </w:t>
      </w:r>
      <w:r>
        <w:rPr>
          <w:rFonts w:ascii="Arial" w:hAnsi="Arial" w:cs="Arial"/>
        </w:rPr>
        <w:t>P</w:t>
      </w:r>
      <w:r w:rsidRPr="00FB4316">
        <w:rPr>
          <w:rFonts w:ascii="Arial" w:hAnsi="Arial" w:cs="Arial"/>
        </w:rPr>
        <w:t xml:space="preserve">rograms like GIAN etc. as course coordinator  </w:t>
      </w:r>
      <w:r w:rsidRPr="00FB4316"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4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(of 2 weeks duration)</w:t>
      </w:r>
      <w:r>
        <w:rPr>
          <w:rFonts w:ascii="Arial" w:hAnsi="Arial" w:cs="Arial"/>
          <w:b/>
          <w:bCs/>
        </w:rPr>
        <w:t xml:space="preserve"> </w:t>
      </w:r>
      <w:r w:rsidRPr="00FB4316">
        <w:rPr>
          <w:rFonts w:ascii="Arial" w:hAnsi="Arial" w:cs="Arial"/>
          <w:b/>
          <w:bCs/>
        </w:rPr>
        <w:t xml:space="preserve">/ 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2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(for 1 week duration) since last promotion]</w:t>
      </w:r>
    </w:p>
    <w:p w:rsidR="000D3C6B" w:rsidRPr="000D3C6B" w:rsidRDefault="000D3C6B" w:rsidP="000D3C6B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>
        <w:rPr>
          <w:rFonts w:ascii="Arial Narrow" w:hAnsi="Arial Narrow"/>
          <w:bCs/>
          <w:sz w:val="24"/>
          <w:szCs w:val="24"/>
        </w:rPr>
        <w:t>a</w:t>
      </w:r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2 weeks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0D3C6B" w:rsidRDefault="000D3C6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0D3C6B" w:rsidRDefault="00AD3A27" w:rsidP="00AD3A27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>
        <w:rPr>
          <w:rFonts w:ascii="Arial Narrow" w:hAnsi="Arial Narrow"/>
          <w:bCs/>
          <w:sz w:val="24"/>
          <w:szCs w:val="24"/>
        </w:rPr>
        <w:t>b</w:t>
      </w:r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1 week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AD3A27" w:rsidRDefault="00AD3A27" w:rsidP="00AD3A2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National/International Conference</w:t>
      </w:r>
      <w:r w:rsidR="00321245">
        <w:rPr>
          <w:rFonts w:ascii="Arial" w:hAnsi="Arial" w:cs="Arial"/>
        </w:rPr>
        <w:t>s</w:t>
      </w:r>
      <w:r w:rsidRPr="00FB4316">
        <w:rPr>
          <w:rFonts w:ascii="Arial" w:hAnsi="Arial" w:cs="Arial"/>
        </w:rPr>
        <w:t xml:space="preserve"> organized as Chairman/Secretary </w:t>
      </w:r>
      <w:r w:rsidRPr="00AD3A27">
        <w:rPr>
          <w:rFonts w:ascii="Arial" w:hAnsi="Arial" w:cs="Arial"/>
          <w:b/>
          <w:bCs/>
        </w:rPr>
        <w:t>[Max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2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08"/>
        <w:gridCol w:w="1150"/>
        <w:gridCol w:w="1491"/>
        <w:gridCol w:w="667"/>
        <w:gridCol w:w="585"/>
        <w:gridCol w:w="1729"/>
        <w:gridCol w:w="1682"/>
        <w:gridCol w:w="1404"/>
      </w:tblGrid>
      <w:tr w:rsidR="00FE3DD5" w:rsidRPr="0000648C" w:rsidTr="00FE3DD5">
        <w:trPr>
          <w:trHeight w:val="288"/>
          <w:jc w:val="center"/>
        </w:trPr>
        <w:tc>
          <w:tcPr>
            <w:tcW w:w="50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49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52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2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82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404" w:type="dxa"/>
            <w:vMerge w:val="restart"/>
            <w:shd w:val="clear" w:color="auto" w:fill="D9D9D9"/>
          </w:tcPr>
          <w:p w:rsidR="00FE3DD5" w:rsidRPr="0092648F" w:rsidRDefault="00FE3DD5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508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5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2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82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04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50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6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5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2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21245" w:rsidRPr="00AD3A27" w:rsidRDefault="00321245" w:rsidP="003212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Length of service over and above the relevant minimum teaching experience required for a given cadre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83"/>
        <w:gridCol w:w="2471"/>
        <w:gridCol w:w="2721"/>
        <w:gridCol w:w="4002"/>
      </w:tblGrid>
      <w:tr w:rsidR="00FE3DD5" w:rsidRPr="0000648C" w:rsidTr="00A52FE8">
        <w:trPr>
          <w:trHeight w:val="608"/>
          <w:jc w:val="center"/>
        </w:trPr>
        <w:tc>
          <w:tcPr>
            <w:tcW w:w="783" w:type="dxa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47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Current cadre</w:t>
            </w:r>
          </w:p>
        </w:tc>
        <w:tc>
          <w:tcPr>
            <w:tcW w:w="272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Experience in Current Cadre</w:t>
            </w:r>
          </w:p>
        </w:tc>
        <w:tc>
          <w:tcPr>
            <w:tcW w:w="4002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Over and above teaching experience</w:t>
            </w:r>
          </w:p>
        </w:tc>
      </w:tr>
      <w:tr w:rsidR="00FE3DD5" w:rsidRPr="0000648C" w:rsidTr="00A52FE8">
        <w:trPr>
          <w:trHeight w:val="506"/>
          <w:jc w:val="center"/>
        </w:trPr>
        <w:tc>
          <w:tcPr>
            <w:tcW w:w="783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7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7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0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21245" w:rsidRDefault="00321245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AD3A27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Establishment of New Lab(s)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10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507"/>
        <w:gridCol w:w="3622"/>
        <w:gridCol w:w="2202"/>
        <w:gridCol w:w="2991"/>
      </w:tblGrid>
      <w:tr w:rsidR="008962DF" w:rsidRPr="0000648C" w:rsidTr="008962DF">
        <w:trPr>
          <w:trHeight w:val="367"/>
          <w:jc w:val="center"/>
        </w:trPr>
        <w:tc>
          <w:tcPr>
            <w:tcW w:w="1507" w:type="dxa"/>
            <w:shd w:val="clear" w:color="auto" w:fill="D9D9D9"/>
          </w:tcPr>
          <w:p w:rsidR="008962DF" w:rsidRPr="0092648F" w:rsidRDefault="008962DF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622" w:type="dxa"/>
            <w:shd w:val="clear" w:color="auto" w:fill="D9D9D9"/>
          </w:tcPr>
          <w:p w:rsidR="008962DF" w:rsidRPr="0092648F" w:rsidRDefault="008962DF" w:rsidP="008962DF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Lab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2202" w:type="dxa"/>
            <w:shd w:val="clear" w:color="auto" w:fill="D9D9D9"/>
          </w:tcPr>
          <w:p w:rsidR="008962DF" w:rsidRPr="0092648F" w:rsidRDefault="008962DF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Establishment</w:t>
            </w:r>
          </w:p>
        </w:tc>
        <w:tc>
          <w:tcPr>
            <w:tcW w:w="2991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8962DF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Department/Institute</w:t>
            </w:r>
          </w:p>
        </w:tc>
      </w:tr>
      <w:tr w:rsidR="008962DF" w:rsidRPr="0000648C" w:rsidTr="008962DF">
        <w:trPr>
          <w:trHeight w:val="273"/>
          <w:jc w:val="center"/>
        </w:trPr>
        <w:tc>
          <w:tcPr>
            <w:tcW w:w="1507" w:type="dxa"/>
          </w:tcPr>
          <w:p w:rsidR="008962DF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622" w:type="dxa"/>
          </w:tcPr>
          <w:p w:rsidR="008962DF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Microwave Communication</w:t>
            </w:r>
          </w:p>
        </w:tc>
        <w:tc>
          <w:tcPr>
            <w:tcW w:w="2202" w:type="dxa"/>
          </w:tcPr>
          <w:p w:rsidR="008962DF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2015-16</w:t>
            </w:r>
          </w:p>
        </w:tc>
        <w:tc>
          <w:tcPr>
            <w:tcW w:w="2991" w:type="dxa"/>
            <w:tcBorders>
              <w:right w:val="single" w:sz="4" w:space="0" w:color="auto"/>
            </w:tcBorders>
          </w:tcPr>
          <w:p w:rsidR="008962DF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Electronics and Communication</w:t>
            </w:r>
          </w:p>
        </w:tc>
      </w:tr>
      <w:tr w:rsidR="001A2B3B" w:rsidRPr="0000648C" w:rsidTr="008962DF">
        <w:trPr>
          <w:trHeight w:val="273"/>
          <w:jc w:val="center"/>
        </w:trPr>
        <w:tc>
          <w:tcPr>
            <w:tcW w:w="1507" w:type="dxa"/>
          </w:tcPr>
          <w:p w:rsidR="001A2B3B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622" w:type="dxa"/>
          </w:tcPr>
          <w:p w:rsidR="001A2B3B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Communication Systems</w:t>
            </w:r>
          </w:p>
        </w:tc>
        <w:tc>
          <w:tcPr>
            <w:tcW w:w="2202" w:type="dxa"/>
          </w:tcPr>
          <w:p w:rsidR="001A2B3B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2015-2016</w:t>
            </w:r>
          </w:p>
        </w:tc>
        <w:tc>
          <w:tcPr>
            <w:tcW w:w="2991" w:type="dxa"/>
            <w:tcBorders>
              <w:right w:val="single" w:sz="4" w:space="0" w:color="auto"/>
            </w:tcBorders>
          </w:tcPr>
          <w:p w:rsidR="001A2B3B" w:rsidRPr="001A2B3B" w:rsidRDefault="001A2B3B" w:rsidP="001A2B3B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1A2B3B">
              <w:rPr>
                <w:rFonts w:ascii="Arial Narrow" w:hAnsi="Arial Narrow"/>
                <w:sz w:val="24"/>
                <w:szCs w:val="24"/>
              </w:rPr>
              <w:t>Electronics and Communication</w:t>
            </w:r>
          </w:p>
        </w:tc>
      </w:tr>
    </w:tbl>
    <w:p w:rsidR="008962DF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8962DF">
        <w:rPr>
          <w:rFonts w:ascii="Arial" w:hAnsi="Arial" w:cs="Arial"/>
        </w:rPr>
        <w:t xml:space="preserve">Theory Teaching of over and above 6 credit hrs course </w:t>
      </w:r>
      <w:r>
        <w:rPr>
          <w:rFonts w:ascii="Arial" w:hAnsi="Arial" w:cs="Arial"/>
          <w:b/>
          <w:bCs/>
        </w:rPr>
        <w:t>[</w:t>
      </w:r>
      <w:r w:rsidRPr="008962DF">
        <w:rPr>
          <w:rFonts w:ascii="Arial" w:hAnsi="Arial" w:cs="Arial"/>
          <w:b/>
          <w:bCs/>
        </w:rPr>
        <w:t>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86"/>
        <w:gridCol w:w="4198"/>
        <w:gridCol w:w="1472"/>
        <w:gridCol w:w="3352"/>
      </w:tblGrid>
      <w:tr w:rsidR="008962DF" w:rsidRPr="0000648C" w:rsidTr="00752CDA">
        <w:trPr>
          <w:trHeight w:val="269"/>
          <w:jc w:val="center"/>
        </w:trPr>
        <w:tc>
          <w:tcPr>
            <w:tcW w:w="886" w:type="dxa"/>
            <w:shd w:val="clear" w:color="auto" w:fill="D9D9D9"/>
          </w:tcPr>
          <w:p w:rsidR="008962DF" w:rsidRPr="0092648F" w:rsidRDefault="008962DF" w:rsidP="00752CD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4198" w:type="dxa"/>
            <w:shd w:val="clear" w:color="auto" w:fill="D9D9D9"/>
          </w:tcPr>
          <w:p w:rsidR="008962DF" w:rsidRPr="0092648F" w:rsidRDefault="008962DF" w:rsidP="00752CD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the Course</w:t>
            </w:r>
          </w:p>
        </w:tc>
        <w:tc>
          <w:tcPr>
            <w:tcW w:w="1472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FE3DD5" w:rsidP="00752CD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Total teaching hours per week</w:t>
            </w:r>
          </w:p>
        </w:tc>
        <w:tc>
          <w:tcPr>
            <w:tcW w:w="3352" w:type="dxa"/>
            <w:tcBorders>
              <w:left w:val="single" w:sz="4" w:space="0" w:color="auto"/>
            </w:tcBorders>
            <w:shd w:val="clear" w:color="auto" w:fill="D9D9D9"/>
          </w:tcPr>
          <w:p w:rsidR="008962DF" w:rsidRPr="0092648F" w:rsidRDefault="00FE3DD5" w:rsidP="00752CD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Year and Semester</w:t>
            </w:r>
          </w:p>
        </w:tc>
      </w:tr>
      <w:tr w:rsidR="008962DF" w:rsidRPr="0000648C" w:rsidTr="00752CDA">
        <w:trPr>
          <w:trHeight w:val="521"/>
          <w:jc w:val="center"/>
        </w:trPr>
        <w:tc>
          <w:tcPr>
            <w:tcW w:w="886" w:type="dxa"/>
          </w:tcPr>
          <w:p w:rsidR="008962DF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4198" w:type="dxa"/>
          </w:tcPr>
          <w:p w:rsidR="008962DF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Analogue Communication</w:t>
            </w:r>
          </w:p>
        </w:tc>
        <w:tc>
          <w:tcPr>
            <w:tcW w:w="1472" w:type="dxa"/>
            <w:tcBorders>
              <w:right w:val="single" w:sz="4" w:space="0" w:color="auto"/>
            </w:tcBorders>
          </w:tcPr>
          <w:p w:rsidR="008962DF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352" w:type="dxa"/>
            <w:tcBorders>
              <w:left w:val="single" w:sz="4" w:space="0" w:color="auto"/>
            </w:tcBorders>
          </w:tcPr>
          <w:p w:rsidR="008962DF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hAnsi="Arial Narrow"/>
                <w:sz w:val="24"/>
                <w:szCs w:val="24"/>
              </w:rPr>
              <w:t xml:space="preserve"> year and 3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/>
                <w:sz w:val="24"/>
                <w:szCs w:val="24"/>
              </w:rPr>
              <w:t xml:space="preserve"> Semester</w:t>
            </w:r>
          </w:p>
        </w:tc>
      </w:tr>
      <w:tr w:rsidR="001A2B3B" w:rsidRPr="0000648C" w:rsidTr="00752CDA">
        <w:trPr>
          <w:trHeight w:val="521"/>
          <w:jc w:val="center"/>
        </w:trPr>
        <w:tc>
          <w:tcPr>
            <w:tcW w:w="886" w:type="dxa"/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4198" w:type="dxa"/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Electrical Machines and Instrumentation</w:t>
            </w:r>
          </w:p>
        </w:tc>
        <w:tc>
          <w:tcPr>
            <w:tcW w:w="1472" w:type="dxa"/>
            <w:tcBorders>
              <w:right w:val="single" w:sz="4" w:space="0" w:color="auto"/>
            </w:tcBorders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352" w:type="dxa"/>
            <w:tcBorders>
              <w:left w:val="single" w:sz="4" w:space="0" w:color="auto"/>
            </w:tcBorders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hAnsi="Arial Narrow"/>
                <w:sz w:val="24"/>
                <w:szCs w:val="24"/>
              </w:rPr>
              <w:t xml:space="preserve"> year and 3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/>
                <w:sz w:val="24"/>
                <w:szCs w:val="24"/>
              </w:rPr>
              <w:t xml:space="preserve"> Semester</w:t>
            </w:r>
          </w:p>
        </w:tc>
      </w:tr>
      <w:tr w:rsidR="001A2B3B" w:rsidRPr="0000648C" w:rsidTr="00752CDA">
        <w:trPr>
          <w:trHeight w:val="521"/>
          <w:jc w:val="center"/>
        </w:trPr>
        <w:tc>
          <w:tcPr>
            <w:tcW w:w="886" w:type="dxa"/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4198" w:type="dxa"/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Microwave Engineering</w:t>
            </w:r>
          </w:p>
        </w:tc>
        <w:tc>
          <w:tcPr>
            <w:tcW w:w="1472" w:type="dxa"/>
            <w:tcBorders>
              <w:right w:val="single" w:sz="4" w:space="0" w:color="auto"/>
            </w:tcBorders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352" w:type="dxa"/>
            <w:tcBorders>
              <w:left w:val="single" w:sz="4" w:space="0" w:color="auto"/>
            </w:tcBorders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/>
                <w:sz w:val="24"/>
                <w:szCs w:val="24"/>
              </w:rPr>
              <w:t xml:space="preserve"> year and 5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/>
                <w:sz w:val="24"/>
                <w:szCs w:val="24"/>
              </w:rPr>
              <w:t xml:space="preserve"> Semester</w:t>
            </w:r>
          </w:p>
        </w:tc>
      </w:tr>
      <w:tr w:rsidR="001A2B3B" w:rsidRPr="0000648C" w:rsidTr="00752CDA">
        <w:trPr>
          <w:trHeight w:val="521"/>
          <w:jc w:val="center"/>
        </w:trPr>
        <w:tc>
          <w:tcPr>
            <w:tcW w:w="886" w:type="dxa"/>
          </w:tcPr>
          <w:p w:rsidR="001A2B3B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4.</w:t>
            </w:r>
          </w:p>
        </w:tc>
        <w:tc>
          <w:tcPr>
            <w:tcW w:w="4198" w:type="dxa"/>
          </w:tcPr>
          <w:p w:rsidR="001A2B3B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Embedded Systems</w:t>
            </w:r>
          </w:p>
        </w:tc>
        <w:tc>
          <w:tcPr>
            <w:tcW w:w="1472" w:type="dxa"/>
            <w:tcBorders>
              <w:right w:val="single" w:sz="4" w:space="0" w:color="auto"/>
            </w:tcBorders>
          </w:tcPr>
          <w:p w:rsidR="001A2B3B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352" w:type="dxa"/>
            <w:tcBorders>
              <w:left w:val="single" w:sz="4" w:space="0" w:color="auto"/>
            </w:tcBorders>
          </w:tcPr>
          <w:p w:rsidR="001A2B3B" w:rsidRPr="0000648C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/>
                <w:sz w:val="24"/>
                <w:szCs w:val="24"/>
              </w:rPr>
              <w:t xml:space="preserve"> year and 6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/>
                <w:sz w:val="24"/>
                <w:szCs w:val="24"/>
              </w:rPr>
              <w:t xml:space="preserve"> Semester</w:t>
            </w:r>
          </w:p>
        </w:tc>
      </w:tr>
      <w:tr w:rsidR="001A2B3B" w:rsidRPr="0000648C" w:rsidTr="00752CDA">
        <w:trPr>
          <w:trHeight w:val="521"/>
          <w:jc w:val="center"/>
        </w:trPr>
        <w:tc>
          <w:tcPr>
            <w:tcW w:w="886" w:type="dxa"/>
          </w:tcPr>
          <w:p w:rsidR="001A2B3B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5.</w:t>
            </w:r>
          </w:p>
        </w:tc>
        <w:tc>
          <w:tcPr>
            <w:tcW w:w="4198" w:type="dxa"/>
          </w:tcPr>
          <w:p w:rsidR="001A2B3B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Engineering Design</w:t>
            </w:r>
          </w:p>
        </w:tc>
        <w:tc>
          <w:tcPr>
            <w:tcW w:w="1472" w:type="dxa"/>
            <w:tcBorders>
              <w:right w:val="single" w:sz="4" w:space="0" w:color="auto"/>
            </w:tcBorders>
          </w:tcPr>
          <w:p w:rsidR="001A2B3B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352" w:type="dxa"/>
            <w:tcBorders>
              <w:left w:val="single" w:sz="4" w:space="0" w:color="auto"/>
            </w:tcBorders>
          </w:tcPr>
          <w:p w:rsidR="001A2B3B" w:rsidRDefault="001A2B3B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hAnsi="Arial Narrow"/>
                <w:sz w:val="24"/>
                <w:szCs w:val="24"/>
              </w:rPr>
              <w:t xml:space="preserve"> year and 3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/>
                <w:sz w:val="24"/>
                <w:szCs w:val="24"/>
              </w:rPr>
              <w:t xml:space="preserve"> Semester</w:t>
            </w:r>
          </w:p>
        </w:tc>
      </w:tr>
      <w:tr w:rsidR="00C774D9" w:rsidRPr="0000648C" w:rsidTr="00752CDA">
        <w:trPr>
          <w:trHeight w:val="521"/>
          <w:jc w:val="center"/>
        </w:trPr>
        <w:tc>
          <w:tcPr>
            <w:tcW w:w="886" w:type="dxa"/>
          </w:tcPr>
          <w:p w:rsidR="00C774D9" w:rsidRDefault="00C774D9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6.</w:t>
            </w:r>
          </w:p>
        </w:tc>
        <w:tc>
          <w:tcPr>
            <w:tcW w:w="4198" w:type="dxa"/>
          </w:tcPr>
          <w:p w:rsidR="00C774D9" w:rsidRDefault="00C774D9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Electromagnetic Field Theory and Transmission Lines</w:t>
            </w:r>
          </w:p>
        </w:tc>
        <w:tc>
          <w:tcPr>
            <w:tcW w:w="1472" w:type="dxa"/>
            <w:tcBorders>
              <w:right w:val="single" w:sz="4" w:space="0" w:color="auto"/>
            </w:tcBorders>
          </w:tcPr>
          <w:p w:rsidR="00C774D9" w:rsidRDefault="00C774D9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352" w:type="dxa"/>
            <w:tcBorders>
              <w:left w:val="single" w:sz="4" w:space="0" w:color="auto"/>
            </w:tcBorders>
          </w:tcPr>
          <w:p w:rsidR="00C774D9" w:rsidRPr="0000648C" w:rsidRDefault="00C774D9" w:rsidP="00752CDA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/>
                <w:sz w:val="24"/>
                <w:szCs w:val="24"/>
              </w:rPr>
              <w:t xml:space="preserve"> year and 5</w:t>
            </w:r>
            <w:r w:rsidRPr="001A2B3B">
              <w:rPr>
                <w:rFonts w:ascii="Arial Narrow" w:hAnsi="Arial Narrow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/>
                <w:sz w:val="24"/>
                <w:szCs w:val="24"/>
              </w:rPr>
              <w:t xml:space="preserve"> Semester</w:t>
            </w:r>
          </w:p>
        </w:tc>
      </w:tr>
    </w:tbl>
    <w:p w:rsidR="008962DF" w:rsidRPr="0000648C" w:rsidRDefault="008962DF" w:rsidP="008962DF">
      <w:pPr>
        <w:spacing w:after="0" w:line="240" w:lineRule="auto"/>
        <w:ind w:left="1080"/>
        <w:rPr>
          <w:rFonts w:ascii="Arial Narrow" w:hAnsi="Arial Narrow"/>
          <w:sz w:val="2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PG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49"/>
        <w:gridCol w:w="2272"/>
        <w:gridCol w:w="1583"/>
        <w:gridCol w:w="1591"/>
        <w:gridCol w:w="1623"/>
        <w:gridCol w:w="1665"/>
        <w:gridCol w:w="671"/>
      </w:tblGrid>
      <w:tr w:rsidR="00FE3DD5" w:rsidRPr="0000648C" w:rsidTr="00A52FE8">
        <w:trPr>
          <w:trHeight w:val="378"/>
          <w:jc w:val="center"/>
        </w:trPr>
        <w:tc>
          <w:tcPr>
            <w:tcW w:w="549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74" w:type="dxa"/>
            <w:gridSpan w:val="2"/>
            <w:shd w:val="clear" w:color="auto" w:fill="D9D9D9"/>
          </w:tcPr>
          <w:p w:rsidR="00FE3DD5" w:rsidRPr="0092648F" w:rsidRDefault="00FE3DD5" w:rsidP="00A45B7F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23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student[s]</w:t>
            </w:r>
          </w:p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665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A45B7F" w:rsidRPr="0000648C" w:rsidTr="00A45B7F">
        <w:trPr>
          <w:trHeight w:val="378"/>
          <w:jc w:val="center"/>
        </w:trPr>
        <w:tc>
          <w:tcPr>
            <w:tcW w:w="549" w:type="dxa"/>
          </w:tcPr>
          <w:p w:rsidR="00A45B7F" w:rsidRPr="0000648C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72" w:type="dxa"/>
          </w:tcPr>
          <w:p w:rsidR="00A45B7F" w:rsidRPr="0000648C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3" w:type="dxa"/>
          </w:tcPr>
          <w:p w:rsidR="00A45B7F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  <w:p w:rsidR="00A45B7F" w:rsidRPr="0000648C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91" w:type="dxa"/>
          </w:tcPr>
          <w:p w:rsidR="00A45B7F" w:rsidRPr="0000648C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3" w:type="dxa"/>
          </w:tcPr>
          <w:p w:rsidR="00A45B7F" w:rsidRPr="0000648C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65" w:type="dxa"/>
          </w:tcPr>
          <w:p w:rsidR="00A45B7F" w:rsidRPr="0000648C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71" w:type="dxa"/>
          </w:tcPr>
          <w:p w:rsidR="00A45B7F" w:rsidRPr="0000648C" w:rsidRDefault="00A45B7F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00648C" w:rsidRDefault="008962DF" w:rsidP="008962DF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45B7F" w:rsidRPr="008962DF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FB4316">
        <w:rPr>
          <w:rFonts w:ascii="Arial" w:hAnsi="Arial" w:cs="Arial"/>
        </w:rPr>
        <w:t xml:space="preserve">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4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86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48"/>
        <w:gridCol w:w="2264"/>
        <w:gridCol w:w="3139"/>
        <w:gridCol w:w="1660"/>
        <w:gridCol w:w="1037"/>
      </w:tblGrid>
      <w:tr w:rsidR="00FE3DD5" w:rsidRPr="0000648C" w:rsidTr="008123D8">
        <w:trPr>
          <w:trHeight w:val="378"/>
          <w:jc w:val="center"/>
        </w:trPr>
        <w:tc>
          <w:tcPr>
            <w:tcW w:w="548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64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39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60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1037" w:type="dxa"/>
            <w:shd w:val="clear" w:color="auto" w:fill="D9D9D9"/>
          </w:tcPr>
          <w:p w:rsidR="00FE3DD5" w:rsidRPr="0092648F" w:rsidRDefault="00FE3DD5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8123D8" w:rsidRPr="0000648C" w:rsidTr="008123D8">
        <w:trPr>
          <w:trHeight w:val="378"/>
          <w:jc w:val="center"/>
        </w:trPr>
        <w:tc>
          <w:tcPr>
            <w:tcW w:w="548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2264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  <w:lang w:val="en-US" w:eastAsia="en-US"/>
              </w:rPr>
              <w:t>Simulation Study of Miniaturized Planar Monopole Antenna for Smart Mobile Handset and its SAR Estimation</w:t>
            </w:r>
          </w:p>
        </w:tc>
        <w:tc>
          <w:tcPr>
            <w:tcW w:w="3139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Electronics and Communication Engineering, Thapar University</w:t>
            </w:r>
          </w:p>
        </w:tc>
        <w:tc>
          <w:tcPr>
            <w:tcW w:w="1660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37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2015-16</w:t>
            </w:r>
          </w:p>
        </w:tc>
      </w:tr>
      <w:tr w:rsidR="008123D8" w:rsidRPr="0000648C" w:rsidTr="008C4D01">
        <w:trPr>
          <w:trHeight w:val="378"/>
          <w:jc w:val="center"/>
        </w:trPr>
        <w:tc>
          <w:tcPr>
            <w:tcW w:w="548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2264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  <w:lang w:val="en-US" w:eastAsia="en-US"/>
              </w:rPr>
              <w:t>Remote Overall Health Monitoring</w:t>
            </w:r>
          </w:p>
        </w:tc>
        <w:tc>
          <w:tcPr>
            <w:tcW w:w="3139" w:type="dxa"/>
          </w:tcPr>
          <w:p w:rsidR="008123D8" w:rsidRPr="0000648C" w:rsidRDefault="008123D8" w:rsidP="00594D23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Electronics and Communication Engineering, Thapar University</w:t>
            </w:r>
          </w:p>
        </w:tc>
        <w:tc>
          <w:tcPr>
            <w:tcW w:w="1660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37" w:type="dxa"/>
          </w:tcPr>
          <w:p w:rsidR="008123D8" w:rsidRPr="0000648C" w:rsidRDefault="008123D8" w:rsidP="00A52FE8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2015-16</w:t>
            </w:r>
          </w:p>
        </w:tc>
      </w:tr>
    </w:tbl>
    <w:p w:rsidR="008962DF" w:rsidRPr="0095123B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15145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 xml:space="preserve">Text/Reference Books Published on relevant subjects from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18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83"/>
        <w:gridCol w:w="2826"/>
        <w:gridCol w:w="1260"/>
        <w:gridCol w:w="1735"/>
        <w:gridCol w:w="1747"/>
        <w:gridCol w:w="1816"/>
      </w:tblGrid>
      <w:tr w:rsidR="00315145" w:rsidRPr="0000648C" w:rsidTr="00A45B7F">
        <w:trPr>
          <w:trHeight w:val="349"/>
          <w:jc w:val="center"/>
        </w:trPr>
        <w:tc>
          <w:tcPr>
            <w:tcW w:w="583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826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260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 w:rsidR="00A45B7F"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735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747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1816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315145" w:rsidRPr="0000648C" w:rsidTr="00A45B7F">
        <w:trPr>
          <w:trHeight w:val="260"/>
          <w:jc w:val="center"/>
        </w:trPr>
        <w:tc>
          <w:tcPr>
            <w:tcW w:w="583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826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35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16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45B7F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>Text/Reference Books Published on relevant subjects from reputed national publishers or book chapters in the b</w:t>
      </w:r>
      <w:r>
        <w:rPr>
          <w:rFonts w:ascii="Arial" w:hAnsi="Arial" w:cs="Arial"/>
        </w:rPr>
        <w:t>o</w:t>
      </w:r>
      <w:r w:rsidRPr="00FB4316">
        <w:rPr>
          <w:rFonts w:ascii="Arial" w:hAnsi="Arial" w:cs="Arial"/>
        </w:rPr>
        <w:t xml:space="preserve">ok published by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6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52"/>
        <w:gridCol w:w="1483"/>
        <w:gridCol w:w="1189"/>
        <w:gridCol w:w="966"/>
        <w:gridCol w:w="1107"/>
        <w:gridCol w:w="667"/>
        <w:gridCol w:w="472"/>
        <w:gridCol w:w="1192"/>
        <w:gridCol w:w="1299"/>
        <w:gridCol w:w="1225"/>
      </w:tblGrid>
      <w:tr w:rsidR="00A3562B" w:rsidRPr="0000648C" w:rsidTr="00A3562B">
        <w:trPr>
          <w:trHeight w:val="288"/>
          <w:jc w:val="center"/>
        </w:trPr>
        <w:tc>
          <w:tcPr>
            <w:tcW w:w="561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586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189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033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143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Title of Chapter, if any</w:t>
            </w:r>
          </w:p>
        </w:tc>
        <w:tc>
          <w:tcPr>
            <w:tcW w:w="1147" w:type="dxa"/>
            <w:gridSpan w:val="2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Page No. (if reqd)</w:t>
            </w:r>
          </w:p>
        </w:tc>
        <w:tc>
          <w:tcPr>
            <w:tcW w:w="1209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954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  <w:tc>
          <w:tcPr>
            <w:tcW w:w="1267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A3562B" w:rsidRPr="0000648C" w:rsidTr="00A3562B">
        <w:trPr>
          <w:trHeight w:val="288"/>
          <w:jc w:val="center"/>
        </w:trPr>
        <w:tc>
          <w:tcPr>
            <w:tcW w:w="561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586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89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33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43" w:type="dxa"/>
            <w:vMerge/>
            <w:shd w:val="clear" w:color="auto" w:fill="D9D9D9"/>
          </w:tcPr>
          <w:p w:rsidR="00A3562B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A3562B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480" w:type="dxa"/>
            <w:shd w:val="clear" w:color="auto" w:fill="D9D9D9"/>
          </w:tcPr>
          <w:p w:rsidR="00A3562B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209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954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267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60"/>
          <w:jc w:val="center"/>
        </w:trPr>
        <w:tc>
          <w:tcPr>
            <w:tcW w:w="561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86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33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3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480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09" w:type="dxa"/>
            <w:tcBorders>
              <w:right w:val="single" w:sz="4" w:space="0" w:color="auto"/>
            </w:tcBorders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54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45B7F" w:rsidRDefault="00A45B7F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Significant Outreach Institute Activities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5"/>
        <w:gridCol w:w="2081"/>
        <w:gridCol w:w="1668"/>
        <w:gridCol w:w="1872"/>
        <w:gridCol w:w="1025"/>
        <w:gridCol w:w="716"/>
        <w:gridCol w:w="1872"/>
      </w:tblGrid>
      <w:tr w:rsidR="00A3562B" w:rsidRPr="0000648C" w:rsidTr="00A3562B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Nature of Activity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Activity Title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 / Institute</w:t>
            </w:r>
          </w:p>
        </w:tc>
        <w:tc>
          <w:tcPr>
            <w:tcW w:w="1741" w:type="dxa"/>
            <w:gridSpan w:val="2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Sponsoring Agency (if any)</w:t>
            </w:r>
          </w:p>
        </w:tc>
      </w:tr>
      <w:tr w:rsidR="00A3562B" w:rsidRPr="0000648C" w:rsidTr="00A3562B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5" w:type="dxa"/>
            <w:shd w:val="clear" w:color="auto" w:fill="D9D9D9"/>
          </w:tcPr>
          <w:p w:rsidR="00A3562B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716" w:type="dxa"/>
            <w:shd w:val="clear" w:color="auto" w:fill="D9D9D9"/>
          </w:tcPr>
          <w:p w:rsidR="00A3562B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82"/>
          <w:jc w:val="center"/>
        </w:trPr>
        <w:tc>
          <w:tcPr>
            <w:tcW w:w="835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25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716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Pr="003C480D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315145" w:rsidRDefault="00315145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Fellow IEEE, FNA, FNAE,</w:t>
      </w:r>
      <w:r>
        <w:rPr>
          <w:rFonts w:ascii="Arial" w:hAnsi="Arial" w:cs="Arial"/>
        </w:rPr>
        <w:t xml:space="preserve"> </w:t>
      </w:r>
      <w:r w:rsidRPr="00FB4316">
        <w:rPr>
          <w:rFonts w:ascii="Arial" w:hAnsi="Arial" w:cs="Arial"/>
        </w:rPr>
        <w:t xml:space="preserve">FNASc   </w:t>
      </w:r>
      <w:r w:rsidRPr="00FB4316">
        <w:rPr>
          <w:rFonts w:ascii="Arial" w:hAnsi="Arial" w:cs="Arial"/>
          <w:b/>
          <w:bCs/>
        </w:rPr>
        <w:t>[Max 10 Credit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221"/>
        <w:gridCol w:w="3020"/>
        <w:gridCol w:w="2733"/>
        <w:gridCol w:w="1499"/>
        <w:gridCol w:w="1046"/>
      </w:tblGrid>
      <w:tr w:rsidR="00A3562B" w:rsidRPr="0000648C" w:rsidTr="0045114B">
        <w:trPr>
          <w:trHeight w:val="318"/>
          <w:jc w:val="center"/>
        </w:trPr>
        <w:tc>
          <w:tcPr>
            <w:tcW w:w="1221" w:type="dxa"/>
            <w:vMerge w:val="restart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020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Academic</w:t>
            </w:r>
            <w:r w:rsidR="00FE3DD5">
              <w:rPr>
                <w:rFonts w:ascii="Arial Narrow" w:hAnsi="Arial Narrow"/>
                <w:b/>
                <w:szCs w:val="24"/>
              </w:rPr>
              <w:t>/ Professional</w:t>
            </w:r>
            <w:r>
              <w:rPr>
                <w:rFonts w:ascii="Arial Narrow" w:hAnsi="Arial Narrow"/>
                <w:b/>
                <w:szCs w:val="24"/>
              </w:rPr>
              <w:t xml:space="preserve"> Body</w:t>
            </w:r>
          </w:p>
        </w:tc>
        <w:tc>
          <w:tcPr>
            <w:tcW w:w="2733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Membership ID</w:t>
            </w:r>
          </w:p>
        </w:tc>
        <w:tc>
          <w:tcPr>
            <w:tcW w:w="2545" w:type="dxa"/>
            <w:gridSpan w:val="2"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</w:tr>
      <w:tr w:rsidR="00A3562B" w:rsidRPr="0000648C" w:rsidTr="0045114B">
        <w:trPr>
          <w:trHeight w:val="318"/>
          <w:jc w:val="center"/>
        </w:trPr>
        <w:tc>
          <w:tcPr>
            <w:tcW w:w="1221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3020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733" w:type="dxa"/>
            <w:vMerge/>
            <w:shd w:val="clear" w:color="auto" w:fill="D9D9D9"/>
          </w:tcPr>
          <w:p w:rsidR="00A3562B" w:rsidRPr="0092648F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9" w:type="dxa"/>
            <w:shd w:val="clear" w:color="auto" w:fill="D9D9D9"/>
          </w:tcPr>
          <w:p w:rsidR="00A3562B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1046" w:type="dxa"/>
            <w:shd w:val="clear" w:color="auto" w:fill="D9D9D9"/>
          </w:tcPr>
          <w:p w:rsidR="00A3562B" w:rsidRDefault="00A3562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</w:tr>
      <w:tr w:rsidR="00A3562B" w:rsidRPr="0000648C" w:rsidTr="0045114B">
        <w:trPr>
          <w:trHeight w:val="288"/>
          <w:jc w:val="center"/>
        </w:trPr>
        <w:tc>
          <w:tcPr>
            <w:tcW w:w="1221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020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99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46" w:type="dxa"/>
          </w:tcPr>
          <w:p w:rsidR="00A3562B" w:rsidRPr="0000648C" w:rsidRDefault="00A3562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3562B" w:rsidRDefault="00A3562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45114B" w:rsidRPr="0045114B" w:rsidRDefault="0045114B" w:rsidP="0045114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  <w:b/>
          <w:bCs/>
        </w:rPr>
      </w:pPr>
      <w:r w:rsidRPr="0045114B">
        <w:rPr>
          <w:rFonts w:ascii="Arial" w:hAnsi="Arial" w:cs="Arial"/>
        </w:rPr>
        <w:t xml:space="preserve">Placement % (Only for the placement cell officers/Faculty  in-charge of Placement) </w:t>
      </w:r>
      <w:r w:rsidRPr="0045114B">
        <w:rPr>
          <w:rFonts w:ascii="Arial" w:hAnsi="Arial" w:cs="Arial"/>
          <w:b/>
          <w:bCs/>
        </w:rPr>
        <w:t>(since last promotion)  [Placement % above 85%</w:t>
      </w:r>
      <w:r>
        <w:rPr>
          <w:rFonts w:ascii="Arial" w:hAnsi="Arial" w:cs="Arial"/>
          <w:b/>
          <w:bCs/>
        </w:rPr>
        <w:t>,</w:t>
      </w:r>
      <w:r w:rsidRPr="0045114B">
        <w:rPr>
          <w:rFonts w:ascii="Arial" w:hAnsi="Arial" w:cs="Arial"/>
          <w:b/>
          <w:bCs/>
        </w:rPr>
        <w:t xml:space="preserve"> max 20 points</w:t>
      </w:r>
      <w:r>
        <w:rPr>
          <w:rFonts w:ascii="Arial" w:hAnsi="Arial" w:cs="Arial"/>
          <w:b/>
          <w:bCs/>
        </w:rPr>
        <w:t>;</w:t>
      </w:r>
      <w:r w:rsidRPr="0045114B">
        <w:rPr>
          <w:rFonts w:ascii="Arial" w:hAnsi="Arial" w:cs="Arial"/>
          <w:b/>
          <w:bCs/>
        </w:rPr>
        <w:t xml:space="preserve">  Placemen</w:t>
      </w:r>
      <w:r>
        <w:rPr>
          <w:rFonts w:ascii="Arial" w:hAnsi="Arial" w:cs="Arial"/>
          <w:b/>
          <w:bCs/>
        </w:rPr>
        <w:t>t % from 75- 84%, max 10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5"/>
        <w:gridCol w:w="2081"/>
        <w:gridCol w:w="1668"/>
        <w:gridCol w:w="1872"/>
        <w:gridCol w:w="1872"/>
      </w:tblGrid>
      <w:tr w:rsidR="0045114B" w:rsidRPr="0000648C" w:rsidTr="00A52FE8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Institute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45114B" w:rsidRPr="0092648F" w:rsidRDefault="0045114B" w:rsidP="0045114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Placement %age</w:t>
            </w:r>
          </w:p>
        </w:tc>
      </w:tr>
      <w:tr w:rsidR="0045114B" w:rsidRPr="0000648C" w:rsidTr="00A52FE8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A52FE8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45114B" w:rsidRPr="0000648C" w:rsidTr="00A52FE8">
        <w:trPr>
          <w:trHeight w:val="282"/>
          <w:jc w:val="center"/>
        </w:trPr>
        <w:tc>
          <w:tcPr>
            <w:tcW w:w="835" w:type="dxa"/>
          </w:tcPr>
          <w:p w:rsidR="0045114B" w:rsidRPr="0000648C" w:rsidRDefault="0045114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45114B" w:rsidRPr="0000648C" w:rsidRDefault="0045114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45114B" w:rsidRPr="0000648C" w:rsidRDefault="0045114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45114B" w:rsidRPr="0000648C" w:rsidRDefault="0045114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45114B" w:rsidRPr="0000648C" w:rsidRDefault="0045114B" w:rsidP="00A52FE8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45114B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45114B" w:rsidRPr="0000648C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085D15" w:rsidRPr="0000648C" w:rsidRDefault="00085D15" w:rsidP="006B33EF">
      <w:pPr>
        <w:pStyle w:val="ListParagraph"/>
        <w:numPr>
          <w:ilvl w:val="0"/>
          <w:numId w:val="1"/>
        </w:numPr>
        <w:spacing w:after="120" w:line="480" w:lineRule="auto"/>
        <w:ind w:left="539" w:hanging="539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Any other</w:t>
      </w:r>
      <w:r w:rsidR="00664413">
        <w:rPr>
          <w:rFonts w:ascii="Arial Narrow" w:hAnsi="Arial Narrow"/>
          <w:b/>
          <w:sz w:val="24"/>
          <w:szCs w:val="24"/>
        </w:rPr>
        <w:t xml:space="preserve"> relevant</w:t>
      </w:r>
      <w:r w:rsidR="003306A1">
        <w:rPr>
          <w:rFonts w:ascii="Arial Narrow" w:hAnsi="Arial Narrow"/>
          <w:b/>
          <w:sz w:val="24"/>
          <w:szCs w:val="24"/>
        </w:rPr>
        <w:t xml:space="preserve"> </w:t>
      </w:r>
      <w:r w:rsidR="004E3FE1" w:rsidRPr="0000648C">
        <w:rPr>
          <w:rFonts w:ascii="Arial Narrow" w:hAnsi="Arial Narrow"/>
          <w:b/>
          <w:sz w:val="24"/>
          <w:szCs w:val="24"/>
        </w:rPr>
        <w:t>i</w:t>
      </w:r>
      <w:r w:rsidR="00E8719C" w:rsidRPr="0000648C">
        <w:rPr>
          <w:rFonts w:ascii="Arial Narrow" w:hAnsi="Arial Narrow"/>
          <w:b/>
          <w:sz w:val="24"/>
          <w:szCs w:val="24"/>
        </w:rPr>
        <w:t>nformation</w:t>
      </w:r>
      <w:r w:rsidRPr="0000648C">
        <w:rPr>
          <w:rFonts w:ascii="Arial Narrow" w:hAnsi="Arial Narrow"/>
          <w:sz w:val="24"/>
          <w:szCs w:val="24"/>
        </w:rPr>
        <w:t>:</w:t>
      </w:r>
      <w:r w:rsidR="000466D5">
        <w:rPr>
          <w:rFonts w:ascii="Arial Narrow" w:hAnsi="Arial Narrow"/>
          <w:sz w:val="24"/>
          <w:szCs w:val="24"/>
        </w:rPr>
        <w:t xml:space="preserve"> </w:t>
      </w:r>
    </w:p>
    <w:p w:rsidR="000466D5" w:rsidRPr="000466D5" w:rsidRDefault="000466D5" w:rsidP="000466D5">
      <w:pPr>
        <w:pStyle w:val="ListParagraph"/>
        <w:numPr>
          <w:ilvl w:val="0"/>
          <w:numId w:val="14"/>
        </w:numPr>
        <w:spacing w:after="120" w:line="240" w:lineRule="auto"/>
        <w:ind w:left="900"/>
        <w:jc w:val="both"/>
        <w:rPr>
          <w:rFonts w:ascii="Arial Narrow" w:hAnsi="Arial Narrow"/>
          <w:sz w:val="24"/>
          <w:szCs w:val="24"/>
        </w:rPr>
      </w:pPr>
      <w:r w:rsidRPr="000466D5">
        <w:rPr>
          <w:rFonts w:ascii="Arial Narrow" w:hAnsi="Arial Narrow"/>
          <w:bCs/>
          <w:sz w:val="24"/>
          <w:szCs w:val="24"/>
        </w:rPr>
        <w:t>Awarded</w:t>
      </w:r>
      <w:r w:rsidRPr="000466D5">
        <w:rPr>
          <w:rFonts w:ascii="Arial Narrow" w:hAnsi="Arial Narrow"/>
          <w:sz w:val="24"/>
          <w:szCs w:val="24"/>
        </w:rPr>
        <w:t xml:space="preserve"> </w:t>
      </w:r>
      <w:r w:rsidRPr="000466D5">
        <w:rPr>
          <w:rFonts w:ascii="Arial Narrow" w:hAnsi="Arial Narrow"/>
          <w:b/>
          <w:i/>
          <w:sz w:val="24"/>
          <w:szCs w:val="24"/>
        </w:rPr>
        <w:t>Young Scientist</w:t>
      </w:r>
      <w:r w:rsidRPr="000466D5">
        <w:rPr>
          <w:rFonts w:ascii="Arial Narrow" w:hAnsi="Arial Narrow"/>
          <w:sz w:val="24"/>
          <w:szCs w:val="24"/>
        </w:rPr>
        <w:t xml:space="preserve"> </w:t>
      </w:r>
      <w:r w:rsidRPr="000466D5">
        <w:rPr>
          <w:rFonts w:ascii="Arial Narrow" w:hAnsi="Arial Narrow"/>
          <w:b/>
          <w:i/>
          <w:sz w:val="24"/>
          <w:szCs w:val="24"/>
        </w:rPr>
        <w:t>International Travel Support</w:t>
      </w:r>
      <w:r w:rsidRPr="000466D5">
        <w:rPr>
          <w:rFonts w:ascii="Arial Narrow" w:hAnsi="Arial Narrow"/>
          <w:sz w:val="24"/>
          <w:szCs w:val="24"/>
        </w:rPr>
        <w:t xml:space="preserve"> </w:t>
      </w:r>
      <w:r w:rsidRPr="000466D5">
        <w:rPr>
          <w:rFonts w:ascii="Arial Narrow" w:hAnsi="Arial Narrow"/>
          <w:b/>
          <w:i/>
          <w:sz w:val="24"/>
          <w:szCs w:val="24"/>
        </w:rPr>
        <w:t>Grant, SERB-DST</w:t>
      </w:r>
      <w:r w:rsidRPr="000466D5">
        <w:rPr>
          <w:rFonts w:ascii="Arial Narrow" w:hAnsi="Arial Narrow"/>
          <w:sz w:val="24"/>
          <w:szCs w:val="24"/>
        </w:rPr>
        <w:t xml:space="preserve"> </w:t>
      </w:r>
      <w:r w:rsidRPr="000466D5">
        <w:rPr>
          <w:rFonts w:ascii="Arial Narrow" w:hAnsi="Arial Narrow"/>
          <w:b/>
          <w:i/>
          <w:sz w:val="24"/>
          <w:szCs w:val="24"/>
        </w:rPr>
        <w:t>Gov. of India</w:t>
      </w:r>
      <w:r w:rsidRPr="000466D5">
        <w:rPr>
          <w:rFonts w:ascii="Arial Narrow" w:hAnsi="Arial Narrow"/>
          <w:sz w:val="24"/>
          <w:szCs w:val="24"/>
        </w:rPr>
        <w:t xml:space="preserve"> to attend International Conference (ACES 2017) at Firenze, Italy.</w:t>
      </w:r>
    </w:p>
    <w:p w:rsidR="000466D5" w:rsidRPr="000466D5" w:rsidRDefault="000466D5" w:rsidP="000466D5">
      <w:pPr>
        <w:pStyle w:val="ListParagraph"/>
        <w:numPr>
          <w:ilvl w:val="0"/>
          <w:numId w:val="14"/>
        </w:numPr>
        <w:spacing w:after="120" w:line="240" w:lineRule="auto"/>
        <w:ind w:left="900"/>
        <w:jc w:val="both"/>
        <w:rPr>
          <w:rFonts w:ascii="Arial Narrow" w:hAnsi="Arial Narrow"/>
          <w:sz w:val="24"/>
          <w:szCs w:val="24"/>
        </w:rPr>
      </w:pPr>
      <w:r w:rsidRPr="000466D5">
        <w:rPr>
          <w:rFonts w:ascii="Arial Narrow" w:hAnsi="Arial Narrow"/>
          <w:sz w:val="24"/>
          <w:szCs w:val="24"/>
        </w:rPr>
        <w:t xml:space="preserve">Awarded </w:t>
      </w:r>
      <w:r w:rsidRPr="000466D5">
        <w:rPr>
          <w:rFonts w:ascii="Arial Narrow" w:hAnsi="Arial Narrow"/>
          <w:b/>
          <w:i/>
          <w:sz w:val="24"/>
          <w:szCs w:val="24"/>
        </w:rPr>
        <w:t>Best Ph.D. Thesis</w:t>
      </w:r>
      <w:r w:rsidRPr="000466D5">
        <w:rPr>
          <w:rFonts w:ascii="Arial Narrow" w:hAnsi="Arial Narrow"/>
          <w:sz w:val="24"/>
          <w:szCs w:val="24"/>
        </w:rPr>
        <w:t xml:space="preserve"> under the category of Ph.D. symposium in IEEE UPCON 2016, IIT (BHU), Varanasi.</w:t>
      </w:r>
    </w:p>
    <w:p w:rsidR="000466D5" w:rsidRPr="000466D5" w:rsidRDefault="000466D5" w:rsidP="000466D5">
      <w:pPr>
        <w:pStyle w:val="ListParagraph"/>
        <w:numPr>
          <w:ilvl w:val="0"/>
          <w:numId w:val="14"/>
        </w:numPr>
        <w:spacing w:after="120" w:line="240" w:lineRule="auto"/>
        <w:ind w:left="900"/>
        <w:jc w:val="both"/>
        <w:rPr>
          <w:rFonts w:ascii="Arial Narrow" w:hAnsi="Arial Narrow"/>
          <w:sz w:val="24"/>
          <w:szCs w:val="24"/>
        </w:rPr>
      </w:pPr>
      <w:r w:rsidRPr="000466D5">
        <w:rPr>
          <w:rFonts w:ascii="Arial Narrow" w:hAnsi="Arial Narrow"/>
          <w:sz w:val="24"/>
          <w:szCs w:val="24"/>
        </w:rPr>
        <w:t xml:space="preserve">Co-author of </w:t>
      </w:r>
      <w:r w:rsidRPr="000466D5">
        <w:rPr>
          <w:rFonts w:ascii="Arial Narrow" w:hAnsi="Arial Narrow"/>
          <w:b/>
          <w:i/>
          <w:sz w:val="24"/>
          <w:szCs w:val="24"/>
        </w:rPr>
        <w:t>Best paper award</w:t>
      </w:r>
      <w:r w:rsidRPr="000466D5">
        <w:rPr>
          <w:rFonts w:ascii="Arial Narrow" w:hAnsi="Arial Narrow"/>
          <w:sz w:val="24"/>
          <w:szCs w:val="24"/>
        </w:rPr>
        <w:t xml:space="preserve"> of the paper entitled “Design of polarization insensitive triple band artificial magnetic conductor” in </w:t>
      </w:r>
      <w:r w:rsidRPr="000466D5">
        <w:rPr>
          <w:rFonts w:ascii="Arial Narrow" w:hAnsi="Arial Narrow"/>
          <w:i/>
          <w:sz w:val="24"/>
          <w:szCs w:val="24"/>
        </w:rPr>
        <w:t>International Conferences on Electronics and Electrical Engineering (ICAEEE-2014)</w:t>
      </w:r>
      <w:r w:rsidRPr="000466D5">
        <w:rPr>
          <w:rFonts w:ascii="Arial Narrow" w:hAnsi="Arial Narrow"/>
          <w:sz w:val="24"/>
          <w:szCs w:val="24"/>
        </w:rPr>
        <w:t>, November 08-09, 2014, Pattaya, Thailand.</w:t>
      </w:r>
    </w:p>
    <w:p w:rsidR="000466D5" w:rsidRPr="000466D5" w:rsidRDefault="000466D5" w:rsidP="000466D5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120" w:after="120" w:line="240" w:lineRule="auto"/>
        <w:ind w:left="900"/>
        <w:jc w:val="both"/>
        <w:rPr>
          <w:rFonts w:ascii="Arial Narrow" w:hAnsi="Arial Narrow"/>
          <w:sz w:val="24"/>
          <w:szCs w:val="24"/>
        </w:rPr>
      </w:pPr>
      <w:r w:rsidRPr="000466D5">
        <w:rPr>
          <w:rFonts w:ascii="Arial Narrow" w:hAnsi="Arial Narrow"/>
          <w:sz w:val="24"/>
          <w:szCs w:val="24"/>
        </w:rPr>
        <w:t xml:space="preserve">Co-author of </w:t>
      </w:r>
      <w:r w:rsidRPr="000466D5">
        <w:rPr>
          <w:rFonts w:ascii="Arial Narrow" w:hAnsi="Arial Narrow"/>
          <w:b/>
          <w:i/>
          <w:sz w:val="24"/>
          <w:szCs w:val="24"/>
        </w:rPr>
        <w:t>Best paper award</w:t>
      </w:r>
      <w:r w:rsidRPr="000466D5">
        <w:rPr>
          <w:rFonts w:ascii="Arial Narrow" w:hAnsi="Arial Narrow"/>
          <w:sz w:val="24"/>
          <w:szCs w:val="24"/>
        </w:rPr>
        <w:t xml:space="preserve"> of the paper entitled “</w:t>
      </w:r>
      <w:r w:rsidRPr="000466D5">
        <w:rPr>
          <w:rFonts w:ascii="Arial Narrow" w:eastAsia="MS Mincho" w:hAnsi="Arial Narrow"/>
          <w:sz w:val="24"/>
          <w:szCs w:val="24"/>
        </w:rPr>
        <w:t>Application of polarization insensitive triple band artificial magnetic conductor with a UWB antenna</w:t>
      </w:r>
      <w:r w:rsidRPr="000466D5">
        <w:rPr>
          <w:rFonts w:ascii="Arial Narrow" w:hAnsi="Arial Narrow"/>
          <w:sz w:val="24"/>
          <w:szCs w:val="24"/>
        </w:rPr>
        <w:t xml:space="preserve">” in </w:t>
      </w:r>
      <w:r w:rsidRPr="000466D5">
        <w:rPr>
          <w:rFonts w:ascii="Arial Narrow" w:eastAsia="MS Mincho" w:hAnsi="Arial Narrow"/>
          <w:i/>
          <w:sz w:val="24"/>
          <w:szCs w:val="24"/>
        </w:rPr>
        <w:t>Antenna Test and Measurement Society (ATMS)</w:t>
      </w:r>
      <w:r w:rsidRPr="000466D5">
        <w:rPr>
          <w:rFonts w:ascii="Arial Narrow" w:eastAsia="MS Mincho" w:hAnsi="Arial Narrow"/>
          <w:sz w:val="24"/>
          <w:szCs w:val="24"/>
        </w:rPr>
        <w:t>, Feb. 3-4, 2015, Banglore, India.</w:t>
      </w:r>
    </w:p>
    <w:p w:rsidR="000466D5" w:rsidRPr="000466D5" w:rsidRDefault="000466D5" w:rsidP="000466D5">
      <w:pPr>
        <w:pStyle w:val="ListParagraph"/>
        <w:numPr>
          <w:ilvl w:val="0"/>
          <w:numId w:val="14"/>
        </w:numPr>
        <w:spacing w:after="120" w:line="240" w:lineRule="auto"/>
        <w:ind w:left="900"/>
        <w:jc w:val="both"/>
        <w:rPr>
          <w:rFonts w:ascii="Arial Narrow" w:hAnsi="Arial Narrow"/>
          <w:sz w:val="24"/>
          <w:szCs w:val="24"/>
        </w:rPr>
      </w:pPr>
      <w:r w:rsidRPr="000466D5">
        <w:rPr>
          <w:rFonts w:ascii="Arial Narrow" w:hAnsi="Arial Narrow"/>
          <w:sz w:val="24"/>
          <w:szCs w:val="24"/>
        </w:rPr>
        <w:t xml:space="preserve">Awarded </w:t>
      </w:r>
      <w:r w:rsidRPr="000466D5">
        <w:rPr>
          <w:rFonts w:ascii="Arial Narrow" w:hAnsi="Arial Narrow"/>
          <w:b/>
          <w:i/>
          <w:sz w:val="24"/>
          <w:szCs w:val="24"/>
        </w:rPr>
        <w:t>Institute Travel Fund</w:t>
      </w:r>
      <w:r w:rsidRPr="000466D5">
        <w:rPr>
          <w:rFonts w:ascii="Arial Narrow" w:hAnsi="Arial Narrow"/>
          <w:sz w:val="24"/>
          <w:szCs w:val="24"/>
        </w:rPr>
        <w:t xml:space="preserve"> to attend International Conference (ICAEEE 2014) at Pattaya, Thailand</w:t>
      </w:r>
    </w:p>
    <w:p w:rsidR="000466D5" w:rsidRPr="000466D5" w:rsidRDefault="000466D5" w:rsidP="000466D5">
      <w:pPr>
        <w:pStyle w:val="ListParagraph"/>
        <w:numPr>
          <w:ilvl w:val="0"/>
          <w:numId w:val="14"/>
        </w:numPr>
        <w:spacing w:after="120" w:line="240" w:lineRule="auto"/>
        <w:ind w:left="900"/>
        <w:jc w:val="both"/>
        <w:rPr>
          <w:sz w:val="20"/>
          <w:szCs w:val="20"/>
        </w:rPr>
      </w:pPr>
      <w:r w:rsidRPr="000466D5">
        <w:rPr>
          <w:rFonts w:ascii="Arial Narrow" w:hAnsi="Arial Narrow"/>
          <w:sz w:val="24"/>
          <w:szCs w:val="24"/>
        </w:rPr>
        <w:t xml:space="preserve">Biography included in </w:t>
      </w:r>
      <w:r w:rsidRPr="000466D5">
        <w:rPr>
          <w:rFonts w:ascii="Arial Narrow" w:hAnsi="Arial Narrow"/>
          <w:b/>
          <w:i/>
          <w:sz w:val="24"/>
          <w:szCs w:val="24"/>
        </w:rPr>
        <w:t>Marquis Who's Who</w:t>
      </w:r>
      <w:r w:rsidRPr="000466D5">
        <w:rPr>
          <w:rFonts w:ascii="Arial Narrow" w:hAnsi="Arial Narrow"/>
          <w:b/>
          <w:sz w:val="24"/>
          <w:szCs w:val="24"/>
        </w:rPr>
        <w:t xml:space="preserve"> </w:t>
      </w:r>
      <w:r w:rsidRPr="000466D5">
        <w:rPr>
          <w:rFonts w:ascii="Arial Narrow" w:hAnsi="Arial Narrow"/>
          <w:b/>
          <w:i/>
          <w:sz w:val="24"/>
          <w:szCs w:val="24"/>
        </w:rPr>
        <w:t xml:space="preserve">in the </w:t>
      </w:r>
      <w:r w:rsidRPr="000466D5">
        <w:rPr>
          <w:b/>
          <w:i/>
          <w:sz w:val="20"/>
          <w:szCs w:val="20"/>
        </w:rPr>
        <w:t>world</w:t>
      </w:r>
      <w:r w:rsidRPr="000466D5">
        <w:rPr>
          <w:sz w:val="20"/>
          <w:szCs w:val="20"/>
        </w:rPr>
        <w:t>, published from US.</w:t>
      </w:r>
    </w:p>
    <w:p w:rsidR="000466D5" w:rsidRPr="007329D6" w:rsidRDefault="000466D5" w:rsidP="000466D5">
      <w:pPr>
        <w:pStyle w:val="ListParagraph"/>
        <w:numPr>
          <w:ilvl w:val="0"/>
          <w:numId w:val="14"/>
        </w:numPr>
        <w:spacing w:after="120" w:line="240" w:lineRule="auto"/>
        <w:ind w:left="900"/>
        <w:jc w:val="both"/>
        <w:rPr>
          <w:sz w:val="20"/>
          <w:szCs w:val="20"/>
        </w:rPr>
      </w:pPr>
      <w:r w:rsidRPr="007329D6">
        <w:rPr>
          <w:sz w:val="20"/>
          <w:szCs w:val="20"/>
        </w:rPr>
        <w:t xml:space="preserve">Awarded </w:t>
      </w:r>
      <w:r w:rsidRPr="007329D6">
        <w:rPr>
          <w:b/>
          <w:i/>
          <w:sz w:val="20"/>
          <w:szCs w:val="20"/>
        </w:rPr>
        <w:t>Marquis Lifetime Winner 2017</w:t>
      </w:r>
      <w:r w:rsidRPr="007329D6">
        <w:rPr>
          <w:sz w:val="20"/>
          <w:szCs w:val="20"/>
        </w:rPr>
        <w:t>.</w:t>
      </w:r>
    </w:p>
    <w:p w:rsidR="00085D15" w:rsidRPr="0000648C" w:rsidRDefault="00085D15" w:rsidP="005567EA">
      <w:pPr>
        <w:tabs>
          <w:tab w:val="left" w:pos="540"/>
        </w:tabs>
        <w:spacing w:after="0"/>
        <w:ind w:left="540"/>
        <w:rPr>
          <w:rFonts w:ascii="Arial Narrow" w:hAnsi="Arial Narrow"/>
          <w:sz w:val="24"/>
          <w:szCs w:val="24"/>
        </w:rPr>
      </w:pPr>
    </w:p>
    <w:p w:rsidR="001B6F12" w:rsidRPr="001B6F12" w:rsidRDefault="001B6F12" w:rsidP="001B0F05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>To claim credit points in different categories, enclose relevant documents</w:t>
      </w:r>
      <w:r w:rsidR="001B0F05">
        <w:rPr>
          <w:rFonts w:ascii="Arial Narrow" w:hAnsi="Arial Narrow"/>
          <w:b/>
          <w:sz w:val="24"/>
          <w:szCs w:val="24"/>
        </w:rPr>
        <w:t xml:space="preserve"> with self-attestation</w:t>
      </w:r>
      <w:r>
        <w:rPr>
          <w:rFonts w:ascii="Arial Narrow" w:hAnsi="Arial Narrow"/>
          <w:b/>
          <w:sz w:val="24"/>
          <w:szCs w:val="24"/>
        </w:rPr>
        <w:t xml:space="preserve">. </w:t>
      </w:r>
    </w:p>
    <w:p w:rsidR="001B0F05" w:rsidRPr="001B0F05" w:rsidRDefault="001B0F05" w:rsidP="001B0F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B0F05">
        <w:rPr>
          <w:rFonts w:ascii="Arial Narrow" w:hAnsi="Arial Narrow"/>
          <w:sz w:val="24"/>
          <w:szCs w:val="24"/>
        </w:rPr>
        <w:t>There are …………</w:t>
      </w:r>
      <w:r w:rsidR="00C705AA" w:rsidRPr="00C705AA">
        <w:rPr>
          <w:rFonts w:ascii="Arial Narrow" w:hAnsi="Arial Narrow"/>
          <w:b/>
          <w:sz w:val="24"/>
          <w:szCs w:val="24"/>
        </w:rPr>
        <w:t>4</w:t>
      </w:r>
      <w:r w:rsidRPr="001B0F05">
        <w:rPr>
          <w:rFonts w:ascii="Arial Narrow" w:hAnsi="Arial Narrow"/>
          <w:sz w:val="24"/>
          <w:szCs w:val="24"/>
        </w:rPr>
        <w:t>……………….number of enclosures with ……………</w:t>
      </w:r>
      <w:r w:rsidR="00C705AA" w:rsidRPr="00C705AA">
        <w:rPr>
          <w:rFonts w:ascii="Arial Narrow" w:hAnsi="Arial Narrow"/>
          <w:b/>
          <w:sz w:val="24"/>
          <w:szCs w:val="24"/>
        </w:rPr>
        <w:t>7</w:t>
      </w:r>
      <w:r w:rsidR="0076345A">
        <w:rPr>
          <w:rFonts w:ascii="Arial Narrow" w:hAnsi="Arial Narrow"/>
          <w:b/>
          <w:sz w:val="24"/>
          <w:szCs w:val="24"/>
        </w:rPr>
        <w:t>9</w:t>
      </w:r>
      <w:r w:rsidRPr="001B0F05">
        <w:rPr>
          <w:rFonts w:ascii="Arial Narrow" w:hAnsi="Arial Narrow"/>
          <w:sz w:val="24"/>
          <w:szCs w:val="24"/>
        </w:rPr>
        <w:t>……………pages attached         along</w:t>
      </w:r>
      <w:r>
        <w:rPr>
          <w:rFonts w:ascii="Arial Narrow" w:hAnsi="Arial Narrow"/>
          <w:sz w:val="24"/>
          <w:szCs w:val="24"/>
        </w:rPr>
        <w:t xml:space="preserve"> </w:t>
      </w:r>
      <w:r w:rsidRPr="001B0F05">
        <w:rPr>
          <w:rFonts w:ascii="Arial Narrow" w:hAnsi="Arial Narrow"/>
          <w:sz w:val="24"/>
          <w:szCs w:val="24"/>
        </w:rPr>
        <w:t>with this form.</w:t>
      </w:r>
    </w:p>
    <w:p w:rsidR="00664413" w:rsidRPr="00664413" w:rsidRDefault="00664413" w:rsidP="00E8719C">
      <w:pPr>
        <w:spacing w:after="0" w:line="360" w:lineRule="auto"/>
        <w:rPr>
          <w:rFonts w:ascii="Arial Narrow" w:hAnsi="Arial Narrow"/>
          <w:b/>
          <w:sz w:val="4"/>
          <w:szCs w:val="24"/>
          <w:u w:val="single"/>
        </w:rPr>
      </w:pPr>
    </w:p>
    <w:p w:rsidR="00085D15" w:rsidRPr="0000648C" w:rsidRDefault="00085D15" w:rsidP="0050253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085D15" w:rsidRPr="0000648C" w:rsidRDefault="00085D15" w:rsidP="00F30F3F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</w:t>
      </w:r>
      <w:r w:rsidR="00560DBC" w:rsidRPr="0000648C">
        <w:rPr>
          <w:rFonts w:ascii="Arial Narrow" w:hAnsi="Arial Narrow"/>
          <w:sz w:val="24"/>
          <w:szCs w:val="24"/>
        </w:rPr>
        <w:t xml:space="preserve"> my </w:t>
      </w:r>
      <w:r w:rsidRPr="0000648C">
        <w:rPr>
          <w:rFonts w:ascii="Arial Narrow" w:hAnsi="Arial Narrow"/>
          <w:sz w:val="24"/>
          <w:szCs w:val="24"/>
        </w:rPr>
        <w:t xml:space="preserve">candidature/ appointment, may be </w:t>
      </w:r>
      <w:r w:rsidR="0038753C" w:rsidRPr="0000648C">
        <w:rPr>
          <w:rFonts w:ascii="Arial Narrow" w:hAnsi="Arial Narrow"/>
          <w:sz w:val="24"/>
          <w:szCs w:val="24"/>
        </w:rPr>
        <w:t>cancelled/</w:t>
      </w:r>
      <w:r w:rsidRPr="0000648C">
        <w:rPr>
          <w:rFonts w:ascii="Arial Narrow" w:hAnsi="Arial Narrow"/>
          <w:sz w:val="24"/>
          <w:szCs w:val="24"/>
        </w:rPr>
        <w:t>terminated, without any notice or compensation.</w:t>
      </w:r>
      <w:r w:rsidR="000466D5" w:rsidRPr="000466D5">
        <w:rPr>
          <w:rFonts w:ascii="Arial Narrow" w:hAnsi="Arial Narrow"/>
          <w:noProof/>
          <w:sz w:val="24"/>
          <w:szCs w:val="24"/>
        </w:rPr>
        <w:t xml:space="preserve"> </w:t>
      </w:r>
    </w:p>
    <w:p w:rsidR="00085D15" w:rsidRPr="004D0500" w:rsidRDefault="000466D5" w:rsidP="00502531">
      <w:pPr>
        <w:spacing w:after="0" w:line="312" w:lineRule="auto"/>
        <w:rPr>
          <w:rFonts w:ascii="Arial Narrow" w:hAnsi="Arial Narrow"/>
          <w:b/>
          <w:sz w:val="14"/>
          <w:szCs w:val="24"/>
        </w:rPr>
      </w:pPr>
      <w:r>
        <w:rPr>
          <w:rFonts w:ascii="Arial Narrow" w:hAnsi="Arial Narrow"/>
          <w:b/>
          <w:noProof/>
          <w:sz w:val="14"/>
          <w:szCs w:val="24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4401185</wp:posOffset>
            </wp:positionH>
            <wp:positionV relativeFrom="paragraph">
              <wp:posOffset>53340</wp:posOffset>
            </wp:positionV>
            <wp:extent cx="1586230" cy="488950"/>
            <wp:effectExtent l="19050" t="0" r="0" b="0"/>
            <wp:wrapNone/>
            <wp:docPr id="1" name="Picture 1" descr="E:\H. S. Singh\All Other\Photo &amp;sign\sign_hari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. S. Singh\All Other\Photo &amp;sign\sign_hari - Copy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06A1" w:rsidRDefault="003306A1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0466D5" w:rsidRPr="0000648C" w:rsidRDefault="000466D5" w:rsidP="000466D5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Date: 23-September-2017</w:t>
      </w:r>
    </w:p>
    <w:p w:rsidR="007D6692" w:rsidRPr="007D6692" w:rsidRDefault="000466D5" w:rsidP="000466D5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</w:t>
      </w:r>
      <w:r>
        <w:rPr>
          <w:rFonts w:ascii="Arial Narrow" w:hAnsi="Arial Narrow"/>
          <w:b/>
          <w:sz w:val="24"/>
          <w:szCs w:val="24"/>
        </w:rPr>
        <w:t>Patiala</w:t>
      </w:r>
      <w:r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3306A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 xml:space="preserve">          </w:t>
      </w:r>
      <w:r w:rsidR="003306A1">
        <w:rPr>
          <w:rFonts w:ascii="Arial Narrow" w:hAnsi="Arial Narrow"/>
          <w:b/>
          <w:sz w:val="24"/>
          <w:szCs w:val="24"/>
        </w:rPr>
        <w:t xml:space="preserve">     </w:t>
      </w:r>
      <w:r w:rsidR="007D6692" w:rsidRPr="007D6692">
        <w:rPr>
          <w:rFonts w:ascii="Arial Narrow" w:hAnsi="Arial Narrow"/>
          <w:b/>
          <w:sz w:val="24"/>
          <w:szCs w:val="24"/>
        </w:rPr>
        <w:t>[Signature of applicant with date]</w:t>
      </w:r>
    </w:p>
    <w:p w:rsidR="00085D15" w:rsidRPr="0000648C" w:rsidRDefault="00085D15" w:rsidP="00AB0C65">
      <w:pPr>
        <w:spacing w:after="0" w:line="312" w:lineRule="auto"/>
        <w:rPr>
          <w:rFonts w:ascii="Arial Narrow" w:hAnsi="Arial Narrow"/>
          <w:sz w:val="24"/>
          <w:szCs w:val="24"/>
        </w:rPr>
        <w:sectPr w:rsidR="00085D15" w:rsidRPr="0000648C" w:rsidSect="00E6357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810" w:right="1152" w:bottom="180" w:left="1152" w:header="720" w:footer="0" w:gutter="0"/>
          <w:cols w:space="720"/>
        </w:sectPr>
      </w:pPr>
    </w:p>
    <w:p w:rsidR="00085D15" w:rsidRPr="0000648C" w:rsidRDefault="003F6629" w:rsidP="00502531">
      <w:pPr>
        <w:spacing w:line="31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       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(Only in Hard Copy)</w:t>
      </w:r>
    </w:p>
    <w:sectPr w:rsidR="00085D15" w:rsidRPr="0000648C" w:rsidSect="00442149">
      <w:type w:val="continuous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497B" w:rsidRPr="00A070FF" w:rsidRDefault="0066497B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endnote>
  <w:endnote w:type="continuationSeparator" w:id="0">
    <w:p w:rsidR="0066497B" w:rsidRPr="00A070FF" w:rsidRDefault="0066497B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FE8" w:rsidRDefault="00A52FE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FE8" w:rsidRDefault="00A52FE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FE8" w:rsidRDefault="00A52FE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497B" w:rsidRPr="00A070FF" w:rsidRDefault="0066497B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footnote>
  <w:footnote w:type="continuationSeparator" w:id="0">
    <w:p w:rsidR="0066497B" w:rsidRPr="00A070FF" w:rsidRDefault="0066497B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FE8" w:rsidRDefault="00A52FE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FE8" w:rsidRDefault="00A52FE8">
    <w:pPr>
      <w:pStyle w:val="Header"/>
      <w:tabs>
        <w:tab w:val="clear" w:pos="4680"/>
        <w:tab w:val="clear" w:pos="9360"/>
      </w:tabs>
      <w:jc w:val="right"/>
      <w:rPr>
        <w:color w:val="4F81BD" w:themeColor="accent1"/>
      </w:rPr>
    </w:pPr>
    <w:r>
      <w:rPr>
        <w:color w:val="4F81BD" w:themeColor="accent1"/>
      </w:rPr>
      <w:t>(Enclosure E Part-II)</w:t>
    </w:r>
  </w:p>
  <w:p w:rsidR="00A52FE8" w:rsidRDefault="00A52FE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FE8" w:rsidRDefault="00A52FE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3D9A"/>
    <w:multiLevelType w:val="hybridMultilevel"/>
    <w:tmpl w:val="C71857A8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021331F4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20E65CD"/>
    <w:multiLevelType w:val="hybridMultilevel"/>
    <w:tmpl w:val="49AA6008"/>
    <w:lvl w:ilvl="0" w:tplc="4072E928">
      <w:start w:val="2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3000CA5"/>
    <w:multiLevelType w:val="hybridMultilevel"/>
    <w:tmpl w:val="887A4DCE"/>
    <w:lvl w:ilvl="0" w:tplc="04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i w:val="0"/>
        <w:color w:val="auto"/>
      </w:rPr>
    </w:lvl>
    <w:lvl w:ilvl="1" w:tplc="40090003">
      <w:start w:val="1"/>
      <w:numFmt w:val="decimal"/>
      <w:lvlText w:val="%2."/>
      <w:lvlJc w:val="left"/>
      <w:pPr>
        <w:tabs>
          <w:tab w:val="num" w:pos="2433"/>
        </w:tabs>
        <w:ind w:left="2433" w:hanging="360"/>
      </w:pPr>
    </w:lvl>
    <w:lvl w:ilvl="2" w:tplc="40090005">
      <w:start w:val="1"/>
      <w:numFmt w:val="decimal"/>
      <w:lvlText w:val="%3."/>
      <w:lvlJc w:val="left"/>
      <w:pPr>
        <w:tabs>
          <w:tab w:val="num" w:pos="3153"/>
        </w:tabs>
        <w:ind w:left="3153" w:hanging="360"/>
      </w:pPr>
    </w:lvl>
    <w:lvl w:ilvl="3" w:tplc="40090001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 w:tplc="40090003">
      <w:start w:val="1"/>
      <w:numFmt w:val="decimal"/>
      <w:lvlText w:val="%5."/>
      <w:lvlJc w:val="left"/>
      <w:pPr>
        <w:tabs>
          <w:tab w:val="num" w:pos="4593"/>
        </w:tabs>
        <w:ind w:left="4593" w:hanging="360"/>
      </w:pPr>
    </w:lvl>
    <w:lvl w:ilvl="5" w:tplc="40090005">
      <w:start w:val="1"/>
      <w:numFmt w:val="decimal"/>
      <w:lvlText w:val="%6."/>
      <w:lvlJc w:val="left"/>
      <w:pPr>
        <w:tabs>
          <w:tab w:val="num" w:pos="5313"/>
        </w:tabs>
        <w:ind w:left="5313" w:hanging="360"/>
      </w:pPr>
    </w:lvl>
    <w:lvl w:ilvl="6" w:tplc="40090001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 w:tplc="40090003">
      <w:start w:val="1"/>
      <w:numFmt w:val="decimal"/>
      <w:lvlText w:val="%8."/>
      <w:lvlJc w:val="left"/>
      <w:pPr>
        <w:tabs>
          <w:tab w:val="num" w:pos="6753"/>
        </w:tabs>
        <w:ind w:left="6753" w:hanging="360"/>
      </w:pPr>
    </w:lvl>
    <w:lvl w:ilvl="8" w:tplc="40090005">
      <w:start w:val="1"/>
      <w:numFmt w:val="decimal"/>
      <w:lvlText w:val="%9."/>
      <w:lvlJc w:val="left"/>
      <w:pPr>
        <w:tabs>
          <w:tab w:val="num" w:pos="7473"/>
        </w:tabs>
        <w:ind w:left="7473" w:hanging="360"/>
      </w:pPr>
    </w:lvl>
  </w:abstractNum>
  <w:abstractNum w:abstractNumId="4">
    <w:nsid w:val="1E920F40"/>
    <w:multiLevelType w:val="multilevel"/>
    <w:tmpl w:val="E79E213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43A7350"/>
    <w:multiLevelType w:val="hybridMultilevel"/>
    <w:tmpl w:val="11763612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265A0BF1"/>
    <w:multiLevelType w:val="hybridMultilevel"/>
    <w:tmpl w:val="AB64C62A"/>
    <w:lvl w:ilvl="0" w:tplc="3374397C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A4F45A3"/>
    <w:multiLevelType w:val="hybridMultilevel"/>
    <w:tmpl w:val="AE98A07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9F802C8"/>
    <w:multiLevelType w:val="hybridMultilevel"/>
    <w:tmpl w:val="F80EF31A"/>
    <w:lvl w:ilvl="0" w:tplc="F33A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5E61C0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55211D7F"/>
    <w:multiLevelType w:val="hybridMultilevel"/>
    <w:tmpl w:val="0874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57AB7511"/>
    <w:multiLevelType w:val="hybridMultilevel"/>
    <w:tmpl w:val="D0D86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DD771B"/>
    <w:multiLevelType w:val="hybridMultilevel"/>
    <w:tmpl w:val="9BB4D296"/>
    <w:lvl w:ilvl="0" w:tplc="E52C8804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6B377D72"/>
    <w:multiLevelType w:val="hybridMultilevel"/>
    <w:tmpl w:val="703C33EA"/>
    <w:lvl w:ilvl="0" w:tplc="81FC222C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9"/>
  </w:num>
  <w:num w:numId="5">
    <w:abstractNumId w:val="7"/>
  </w:num>
  <w:num w:numId="6">
    <w:abstractNumId w:val="0"/>
  </w:num>
  <w:num w:numId="7">
    <w:abstractNumId w:val="10"/>
  </w:num>
  <w:num w:numId="8">
    <w:abstractNumId w:val="13"/>
  </w:num>
  <w:num w:numId="9">
    <w:abstractNumId w:val="2"/>
  </w:num>
  <w:num w:numId="10">
    <w:abstractNumId w:val="6"/>
  </w:num>
  <w:num w:numId="11">
    <w:abstractNumId w:val="4"/>
  </w:num>
  <w:num w:numId="12">
    <w:abstractNumId w:val="11"/>
  </w:num>
  <w:num w:numId="13">
    <w:abstractNumId w:val="3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sTAzMjcyNrawMLM0sjRT0lEKTi0uzszPAykwqgUAdsMGjiwAAAA="/>
  </w:docVars>
  <w:rsids>
    <w:rsidRoot w:val="006367CC"/>
    <w:rsid w:val="00005395"/>
    <w:rsid w:val="0000648C"/>
    <w:rsid w:val="00011D88"/>
    <w:rsid w:val="00014B05"/>
    <w:rsid w:val="00021B2D"/>
    <w:rsid w:val="00027A49"/>
    <w:rsid w:val="000466D5"/>
    <w:rsid w:val="000474B6"/>
    <w:rsid w:val="000502F7"/>
    <w:rsid w:val="0005082E"/>
    <w:rsid w:val="00067CB0"/>
    <w:rsid w:val="000777C9"/>
    <w:rsid w:val="000832C2"/>
    <w:rsid w:val="000833D9"/>
    <w:rsid w:val="00085879"/>
    <w:rsid w:val="00085D15"/>
    <w:rsid w:val="000A15A8"/>
    <w:rsid w:val="000A1A30"/>
    <w:rsid w:val="000C3A66"/>
    <w:rsid w:val="000D3C6B"/>
    <w:rsid w:val="000F593A"/>
    <w:rsid w:val="000F6FC9"/>
    <w:rsid w:val="00122AEB"/>
    <w:rsid w:val="0013440B"/>
    <w:rsid w:val="00136466"/>
    <w:rsid w:val="001470A2"/>
    <w:rsid w:val="00157BCA"/>
    <w:rsid w:val="001657F6"/>
    <w:rsid w:val="00173EAD"/>
    <w:rsid w:val="00174363"/>
    <w:rsid w:val="00190810"/>
    <w:rsid w:val="00190C50"/>
    <w:rsid w:val="00192C61"/>
    <w:rsid w:val="00197750"/>
    <w:rsid w:val="001A2B3B"/>
    <w:rsid w:val="001B0F05"/>
    <w:rsid w:val="001B4E60"/>
    <w:rsid w:val="001B6D58"/>
    <w:rsid w:val="001B6F12"/>
    <w:rsid w:val="001C5075"/>
    <w:rsid w:val="001D0F8C"/>
    <w:rsid w:val="001D16A5"/>
    <w:rsid w:val="001D762D"/>
    <w:rsid w:val="001E0E0C"/>
    <w:rsid w:val="001F4A0A"/>
    <w:rsid w:val="002007CA"/>
    <w:rsid w:val="00201111"/>
    <w:rsid w:val="00204705"/>
    <w:rsid w:val="00205E97"/>
    <w:rsid w:val="00206ED4"/>
    <w:rsid w:val="0021652C"/>
    <w:rsid w:val="002248A8"/>
    <w:rsid w:val="00241564"/>
    <w:rsid w:val="002423D6"/>
    <w:rsid w:val="002550B9"/>
    <w:rsid w:val="00276BC9"/>
    <w:rsid w:val="0027757D"/>
    <w:rsid w:val="00285843"/>
    <w:rsid w:val="002B3091"/>
    <w:rsid w:val="002B4256"/>
    <w:rsid w:val="002B724A"/>
    <w:rsid w:val="002C5129"/>
    <w:rsid w:val="002C6D58"/>
    <w:rsid w:val="002D0A07"/>
    <w:rsid w:val="002D2876"/>
    <w:rsid w:val="002D607B"/>
    <w:rsid w:val="002F33AC"/>
    <w:rsid w:val="00315145"/>
    <w:rsid w:val="00321245"/>
    <w:rsid w:val="003223EF"/>
    <w:rsid w:val="00322575"/>
    <w:rsid w:val="003306A1"/>
    <w:rsid w:val="00330ED5"/>
    <w:rsid w:val="00331AE4"/>
    <w:rsid w:val="00345FA3"/>
    <w:rsid w:val="003526CD"/>
    <w:rsid w:val="0035713B"/>
    <w:rsid w:val="00360D10"/>
    <w:rsid w:val="00363835"/>
    <w:rsid w:val="0037710B"/>
    <w:rsid w:val="0038753C"/>
    <w:rsid w:val="003943D0"/>
    <w:rsid w:val="003A76A5"/>
    <w:rsid w:val="003B4408"/>
    <w:rsid w:val="003B7647"/>
    <w:rsid w:val="003C480D"/>
    <w:rsid w:val="003E5FF0"/>
    <w:rsid w:val="003F2E80"/>
    <w:rsid w:val="003F6629"/>
    <w:rsid w:val="003F6B64"/>
    <w:rsid w:val="004219BE"/>
    <w:rsid w:val="00424760"/>
    <w:rsid w:val="004369E9"/>
    <w:rsid w:val="00442149"/>
    <w:rsid w:val="0045114B"/>
    <w:rsid w:val="00453600"/>
    <w:rsid w:val="0045398D"/>
    <w:rsid w:val="00453AF4"/>
    <w:rsid w:val="00455898"/>
    <w:rsid w:val="0046173C"/>
    <w:rsid w:val="004627AB"/>
    <w:rsid w:val="00466BD2"/>
    <w:rsid w:val="00483B82"/>
    <w:rsid w:val="00483F78"/>
    <w:rsid w:val="00485D88"/>
    <w:rsid w:val="00490CC1"/>
    <w:rsid w:val="004948B1"/>
    <w:rsid w:val="004951A0"/>
    <w:rsid w:val="00497721"/>
    <w:rsid w:val="004B72A6"/>
    <w:rsid w:val="004C11C5"/>
    <w:rsid w:val="004C54D0"/>
    <w:rsid w:val="004C5FE7"/>
    <w:rsid w:val="004D0500"/>
    <w:rsid w:val="004D0CB7"/>
    <w:rsid w:val="004D2D6B"/>
    <w:rsid w:val="004D33F8"/>
    <w:rsid w:val="004D7B61"/>
    <w:rsid w:val="004E16F8"/>
    <w:rsid w:val="004E3FE1"/>
    <w:rsid w:val="004E7BFB"/>
    <w:rsid w:val="004F338B"/>
    <w:rsid w:val="00501D6F"/>
    <w:rsid w:val="00502531"/>
    <w:rsid w:val="005032F0"/>
    <w:rsid w:val="005067FA"/>
    <w:rsid w:val="00516B6C"/>
    <w:rsid w:val="0052716F"/>
    <w:rsid w:val="005345B7"/>
    <w:rsid w:val="00536131"/>
    <w:rsid w:val="00551D88"/>
    <w:rsid w:val="00552A0E"/>
    <w:rsid w:val="005567EA"/>
    <w:rsid w:val="00560DBC"/>
    <w:rsid w:val="0056427F"/>
    <w:rsid w:val="00565A00"/>
    <w:rsid w:val="00572A57"/>
    <w:rsid w:val="005752A6"/>
    <w:rsid w:val="00582283"/>
    <w:rsid w:val="0058507E"/>
    <w:rsid w:val="0059069D"/>
    <w:rsid w:val="005952F0"/>
    <w:rsid w:val="0059619A"/>
    <w:rsid w:val="00597206"/>
    <w:rsid w:val="005A027A"/>
    <w:rsid w:val="005A03C9"/>
    <w:rsid w:val="005B4BCE"/>
    <w:rsid w:val="005D3562"/>
    <w:rsid w:val="005D5783"/>
    <w:rsid w:val="005F27D3"/>
    <w:rsid w:val="005F5651"/>
    <w:rsid w:val="005F5E66"/>
    <w:rsid w:val="00622B85"/>
    <w:rsid w:val="006367CC"/>
    <w:rsid w:val="00637C91"/>
    <w:rsid w:val="006463CB"/>
    <w:rsid w:val="00652F1C"/>
    <w:rsid w:val="00654251"/>
    <w:rsid w:val="00664413"/>
    <w:rsid w:val="0066497B"/>
    <w:rsid w:val="006B0845"/>
    <w:rsid w:val="006B0D3C"/>
    <w:rsid w:val="006B33EF"/>
    <w:rsid w:val="006B5705"/>
    <w:rsid w:val="006B7E46"/>
    <w:rsid w:val="006C3F2C"/>
    <w:rsid w:val="006D68F9"/>
    <w:rsid w:val="006E2682"/>
    <w:rsid w:val="006F3EF9"/>
    <w:rsid w:val="0072042B"/>
    <w:rsid w:val="00730D2D"/>
    <w:rsid w:val="00741354"/>
    <w:rsid w:val="00752CDA"/>
    <w:rsid w:val="007623DA"/>
    <w:rsid w:val="0076345A"/>
    <w:rsid w:val="00771B40"/>
    <w:rsid w:val="00773FCA"/>
    <w:rsid w:val="00785C16"/>
    <w:rsid w:val="00786FE2"/>
    <w:rsid w:val="00793B9F"/>
    <w:rsid w:val="007B31A0"/>
    <w:rsid w:val="007B536F"/>
    <w:rsid w:val="007C771C"/>
    <w:rsid w:val="007D2AFB"/>
    <w:rsid w:val="007D6692"/>
    <w:rsid w:val="007E6D86"/>
    <w:rsid w:val="007F12FA"/>
    <w:rsid w:val="00803CD9"/>
    <w:rsid w:val="008123D8"/>
    <w:rsid w:val="00824422"/>
    <w:rsid w:val="008309B1"/>
    <w:rsid w:val="0083139E"/>
    <w:rsid w:val="0083381C"/>
    <w:rsid w:val="0084624F"/>
    <w:rsid w:val="00850F12"/>
    <w:rsid w:val="00854654"/>
    <w:rsid w:val="00860664"/>
    <w:rsid w:val="0086125D"/>
    <w:rsid w:val="00873D87"/>
    <w:rsid w:val="00883718"/>
    <w:rsid w:val="00883B16"/>
    <w:rsid w:val="008962DF"/>
    <w:rsid w:val="008A65DA"/>
    <w:rsid w:val="008D30B4"/>
    <w:rsid w:val="008E56A2"/>
    <w:rsid w:val="008F6B9A"/>
    <w:rsid w:val="00904F81"/>
    <w:rsid w:val="009061EF"/>
    <w:rsid w:val="00906319"/>
    <w:rsid w:val="0091605A"/>
    <w:rsid w:val="0091715C"/>
    <w:rsid w:val="00920F66"/>
    <w:rsid w:val="0092648F"/>
    <w:rsid w:val="00927EA9"/>
    <w:rsid w:val="009367E2"/>
    <w:rsid w:val="009441CD"/>
    <w:rsid w:val="00944ECB"/>
    <w:rsid w:val="009475FF"/>
    <w:rsid w:val="0095123B"/>
    <w:rsid w:val="00965D3D"/>
    <w:rsid w:val="00967D50"/>
    <w:rsid w:val="0097005B"/>
    <w:rsid w:val="00973D36"/>
    <w:rsid w:val="009817B2"/>
    <w:rsid w:val="00993602"/>
    <w:rsid w:val="00993A8D"/>
    <w:rsid w:val="009A2C4F"/>
    <w:rsid w:val="009C5A41"/>
    <w:rsid w:val="009D2DD4"/>
    <w:rsid w:val="009D6E9A"/>
    <w:rsid w:val="009E1442"/>
    <w:rsid w:val="009F3B67"/>
    <w:rsid w:val="00A06C58"/>
    <w:rsid w:val="00A13406"/>
    <w:rsid w:val="00A230F3"/>
    <w:rsid w:val="00A25562"/>
    <w:rsid w:val="00A2753B"/>
    <w:rsid w:val="00A30DE0"/>
    <w:rsid w:val="00A3562B"/>
    <w:rsid w:val="00A45B7F"/>
    <w:rsid w:val="00A45CDF"/>
    <w:rsid w:val="00A45DA6"/>
    <w:rsid w:val="00A45E8B"/>
    <w:rsid w:val="00A52FE8"/>
    <w:rsid w:val="00A54173"/>
    <w:rsid w:val="00A5442D"/>
    <w:rsid w:val="00A57E7B"/>
    <w:rsid w:val="00A64310"/>
    <w:rsid w:val="00A72557"/>
    <w:rsid w:val="00A8276C"/>
    <w:rsid w:val="00A8641A"/>
    <w:rsid w:val="00A9198F"/>
    <w:rsid w:val="00AA5674"/>
    <w:rsid w:val="00AB0C65"/>
    <w:rsid w:val="00AB1810"/>
    <w:rsid w:val="00AC68BB"/>
    <w:rsid w:val="00AD3A27"/>
    <w:rsid w:val="00AE415E"/>
    <w:rsid w:val="00B013FD"/>
    <w:rsid w:val="00B31742"/>
    <w:rsid w:val="00B32ED5"/>
    <w:rsid w:val="00B3587E"/>
    <w:rsid w:val="00B36463"/>
    <w:rsid w:val="00B417E3"/>
    <w:rsid w:val="00B54CE4"/>
    <w:rsid w:val="00B550CD"/>
    <w:rsid w:val="00B67124"/>
    <w:rsid w:val="00B750DE"/>
    <w:rsid w:val="00B75717"/>
    <w:rsid w:val="00B825D5"/>
    <w:rsid w:val="00B85650"/>
    <w:rsid w:val="00B94316"/>
    <w:rsid w:val="00BA59E3"/>
    <w:rsid w:val="00BB133D"/>
    <w:rsid w:val="00BF6E7F"/>
    <w:rsid w:val="00C13AB6"/>
    <w:rsid w:val="00C1738E"/>
    <w:rsid w:val="00C269CA"/>
    <w:rsid w:val="00C272C0"/>
    <w:rsid w:val="00C273FE"/>
    <w:rsid w:val="00C321FF"/>
    <w:rsid w:val="00C32A8D"/>
    <w:rsid w:val="00C335CA"/>
    <w:rsid w:val="00C33BF2"/>
    <w:rsid w:val="00C36839"/>
    <w:rsid w:val="00C37F0D"/>
    <w:rsid w:val="00C47E30"/>
    <w:rsid w:val="00C533DE"/>
    <w:rsid w:val="00C705AA"/>
    <w:rsid w:val="00C76C40"/>
    <w:rsid w:val="00C774D9"/>
    <w:rsid w:val="00C81AF8"/>
    <w:rsid w:val="00C9263B"/>
    <w:rsid w:val="00CA1AE2"/>
    <w:rsid w:val="00CA6855"/>
    <w:rsid w:val="00CB133C"/>
    <w:rsid w:val="00CB5953"/>
    <w:rsid w:val="00CB79C6"/>
    <w:rsid w:val="00CC7798"/>
    <w:rsid w:val="00CD11A4"/>
    <w:rsid w:val="00CD3FAB"/>
    <w:rsid w:val="00CD5003"/>
    <w:rsid w:val="00CE141C"/>
    <w:rsid w:val="00CE4FAA"/>
    <w:rsid w:val="00CF17B1"/>
    <w:rsid w:val="00CF3457"/>
    <w:rsid w:val="00D0002E"/>
    <w:rsid w:val="00D12C71"/>
    <w:rsid w:val="00D51BCF"/>
    <w:rsid w:val="00D52A63"/>
    <w:rsid w:val="00D532E4"/>
    <w:rsid w:val="00D54A27"/>
    <w:rsid w:val="00D6054F"/>
    <w:rsid w:val="00D653B6"/>
    <w:rsid w:val="00D707FD"/>
    <w:rsid w:val="00D819B5"/>
    <w:rsid w:val="00D8330F"/>
    <w:rsid w:val="00D9476B"/>
    <w:rsid w:val="00D96B51"/>
    <w:rsid w:val="00DB6212"/>
    <w:rsid w:val="00DD7563"/>
    <w:rsid w:val="00DE1808"/>
    <w:rsid w:val="00DE75AB"/>
    <w:rsid w:val="00DF515C"/>
    <w:rsid w:val="00E17A99"/>
    <w:rsid w:val="00E223D6"/>
    <w:rsid w:val="00E3717D"/>
    <w:rsid w:val="00E443FE"/>
    <w:rsid w:val="00E47CD5"/>
    <w:rsid w:val="00E57636"/>
    <w:rsid w:val="00E63577"/>
    <w:rsid w:val="00E65FBD"/>
    <w:rsid w:val="00E664A2"/>
    <w:rsid w:val="00E70D9C"/>
    <w:rsid w:val="00E72BEE"/>
    <w:rsid w:val="00E82BD5"/>
    <w:rsid w:val="00E8719C"/>
    <w:rsid w:val="00E87C9B"/>
    <w:rsid w:val="00E87FD8"/>
    <w:rsid w:val="00EB59B6"/>
    <w:rsid w:val="00EC6CC8"/>
    <w:rsid w:val="00ED1947"/>
    <w:rsid w:val="00EE4908"/>
    <w:rsid w:val="00F019BB"/>
    <w:rsid w:val="00F05390"/>
    <w:rsid w:val="00F07A37"/>
    <w:rsid w:val="00F14C48"/>
    <w:rsid w:val="00F16CD9"/>
    <w:rsid w:val="00F30F3F"/>
    <w:rsid w:val="00F379F1"/>
    <w:rsid w:val="00F4352D"/>
    <w:rsid w:val="00F44842"/>
    <w:rsid w:val="00F45188"/>
    <w:rsid w:val="00F55353"/>
    <w:rsid w:val="00F60639"/>
    <w:rsid w:val="00F622F8"/>
    <w:rsid w:val="00F6246A"/>
    <w:rsid w:val="00F75DDC"/>
    <w:rsid w:val="00F84451"/>
    <w:rsid w:val="00F96B01"/>
    <w:rsid w:val="00FA296F"/>
    <w:rsid w:val="00FA6A99"/>
    <w:rsid w:val="00FB42D0"/>
    <w:rsid w:val="00FC60A8"/>
    <w:rsid w:val="00FD1777"/>
    <w:rsid w:val="00FD35CD"/>
    <w:rsid w:val="00FD4972"/>
    <w:rsid w:val="00FD7D05"/>
    <w:rsid w:val="00FE3DD5"/>
    <w:rsid w:val="00FE75FB"/>
    <w:rsid w:val="00FF1DD7"/>
    <w:rsid w:val="00FF22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42B"/>
    <w:pPr>
      <w:spacing w:after="200" w:line="276" w:lineRule="auto"/>
    </w:pPr>
    <w:rPr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367CC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6367CC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5F27D3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5F27D3"/>
    <w:rPr>
      <w:rFonts w:ascii="Courier New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F2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F27D3"/>
    <w:rPr>
      <w:rFonts w:ascii="Tahoma" w:hAnsi="Tahoma" w:cs="Tahoma"/>
      <w:sz w:val="16"/>
      <w:szCs w:val="16"/>
    </w:rPr>
  </w:style>
  <w:style w:type="table" w:customStyle="1" w:styleId="TableGrid1">
    <w:name w:val="Table Grid1"/>
    <w:uiPriority w:val="99"/>
    <w:rsid w:val="00AB1810"/>
    <w:rPr>
      <w:rFonts w:ascii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B54C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48C"/>
    <w:rPr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48C"/>
    <w:rPr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ieeexplore.ieee.org/xpl/mostRecentIssue.jsp?punumber=653099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C14A1-03B9-4C45-B6FA-AC729B298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3420</Words>
  <Characters>19497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VIMLESH</dc:creator>
  <cp:lastModifiedBy>TU</cp:lastModifiedBy>
  <cp:revision>23</cp:revision>
  <cp:lastPrinted>2017-09-05T03:36:00Z</cp:lastPrinted>
  <dcterms:created xsi:type="dcterms:W3CDTF">2017-09-05T04:45:00Z</dcterms:created>
  <dcterms:modified xsi:type="dcterms:W3CDTF">2017-09-23T11:04:00Z</dcterms:modified>
</cp:coreProperties>
</file>