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hAnsi="宋体" w:eastAsia="黑体"/>
          <w:b/>
          <w:bCs/>
          <w:sz w:val="30"/>
          <w:szCs w:val="30"/>
        </w:rPr>
        <w:t>思想品德鉴定表</w:t>
      </w:r>
    </w:p>
    <w:tbl>
      <w:tblPr>
        <w:tblStyle w:val="6"/>
        <w:tblpPr w:leftFromText="180" w:rightFromText="180" w:vertAnchor="page" w:horzAnchor="margin" w:tblpX="-104" w:tblpY="2101"/>
        <w:tblW w:w="8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378"/>
        <w:gridCol w:w="709"/>
        <w:gridCol w:w="999"/>
        <w:gridCol w:w="280"/>
        <w:gridCol w:w="484"/>
        <w:gridCol w:w="944"/>
        <w:gridCol w:w="269"/>
        <w:gridCol w:w="471"/>
        <w:gridCol w:w="104"/>
        <w:gridCol w:w="849"/>
        <w:gridCol w:w="561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3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764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出生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年月</w:t>
            </w:r>
          </w:p>
        </w:tc>
        <w:tc>
          <w:tcPr>
            <w:tcW w:w="844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政治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面貌</w:t>
            </w:r>
          </w:p>
        </w:tc>
        <w:tc>
          <w:tcPr>
            <w:tcW w:w="1606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3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入团时间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63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入党时间</w:t>
            </w:r>
          </w:p>
          <w:p>
            <w:pPr>
              <w:jc w:val="center"/>
            </w:pPr>
            <w:r>
              <w:rPr>
                <w:rFonts w:hint="eastAsia"/>
              </w:rPr>
              <w:t>（党员填写）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85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入党积极分子时间</w:t>
            </w:r>
          </w:p>
          <w:p>
            <w:pPr>
              <w:jc w:val="center"/>
            </w:pPr>
            <w:r>
              <w:rPr>
                <w:rFonts w:hint="eastAsia"/>
              </w:rPr>
              <w:t>（党员不必填写）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53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身份证号</w:t>
            </w:r>
          </w:p>
        </w:tc>
        <w:tc>
          <w:tcPr>
            <w:tcW w:w="2366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68" w:type="dxa"/>
            <w:gridSpan w:val="4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户籍所在省市</w:t>
            </w:r>
          </w:p>
        </w:tc>
        <w:tc>
          <w:tcPr>
            <w:tcW w:w="2559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53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工作（学习）单位</w:t>
            </w:r>
          </w:p>
        </w:tc>
        <w:tc>
          <w:tcPr>
            <w:tcW w:w="2366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2168" w:type="dxa"/>
            <w:gridSpan w:val="4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档案所在单位</w:t>
            </w:r>
          </w:p>
        </w:tc>
        <w:tc>
          <w:tcPr>
            <w:tcW w:w="2559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个人简历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（自高中以来）</w:t>
            </w:r>
          </w:p>
        </w:tc>
        <w:tc>
          <w:tcPr>
            <w:tcW w:w="6715" w:type="dxa"/>
            <w:gridSpan w:val="11"/>
            <w:vAlign w:val="center"/>
          </w:tcPr>
          <w:p>
            <w:pPr>
              <w:jc w:val="center"/>
            </w:pPr>
          </w:p>
          <w:p>
            <w:pPr>
              <w:jc w:val="both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both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是否受过处分或发生过违纪行为</w:t>
            </w:r>
          </w:p>
        </w:tc>
        <w:tc>
          <w:tcPr>
            <w:tcW w:w="6715" w:type="dxa"/>
            <w:gridSpan w:val="11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</w:t>
            </w: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是否受过治安管理处罚或刑事处罚</w:t>
            </w:r>
          </w:p>
        </w:tc>
        <w:tc>
          <w:tcPr>
            <w:tcW w:w="6715" w:type="dxa"/>
            <w:gridSpan w:val="11"/>
            <w:vAlign w:val="center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 w:eastAsia="宋体"/>
                <w:lang w:eastAsia="zh-CN"/>
              </w:rPr>
            </w:pPr>
          </w:p>
          <w:p/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个人承诺</w:t>
            </w:r>
          </w:p>
        </w:tc>
        <w:tc>
          <w:tcPr>
            <w:tcW w:w="6715" w:type="dxa"/>
            <w:gridSpan w:val="11"/>
            <w:vAlign w:val="center"/>
          </w:tcPr>
          <w:p>
            <w:pPr>
              <w:wordWrap w:val="0"/>
              <w:ind w:right="630" w:firstLine="422" w:firstLineChars="2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本人承诺：以上所填内容，均真实有效，如提供虚假、失实的填报信息，本人愿就此承担相应责任。</w:t>
            </w:r>
          </w:p>
          <w:p>
            <w:pPr>
              <w:wordWrap w:val="0"/>
              <w:ind w:right="630" w:firstLine="420" w:firstLineChars="200"/>
              <w:jc w:val="left"/>
            </w:pPr>
          </w:p>
          <w:p>
            <w:pPr>
              <w:wordWrap w:val="0"/>
              <w:ind w:right="630" w:firstLine="420" w:firstLineChars="200"/>
              <w:jc w:val="left"/>
            </w:pPr>
          </w:p>
          <w:p>
            <w:pPr>
              <w:wordWrap w:val="0"/>
              <w:ind w:right="630" w:firstLine="420" w:firstLineChars="200"/>
              <w:jc w:val="left"/>
            </w:pPr>
          </w:p>
          <w:p>
            <w:pPr>
              <w:wordWrap w:val="0"/>
              <w:ind w:right="630"/>
              <w:jc w:val="left"/>
            </w:pPr>
          </w:p>
          <w:p>
            <w:pPr>
              <w:wordWrap w:val="0"/>
              <w:ind w:right="630" w:firstLine="420" w:firstLineChars="200"/>
              <w:jc w:val="center"/>
            </w:pPr>
            <w:r>
              <w:rPr>
                <w:rFonts w:hint="eastAsia"/>
              </w:rPr>
              <w:t>本人签名：</w:t>
            </w:r>
          </w:p>
          <w:p>
            <w:pPr>
              <w:wordWrap w:val="0"/>
              <w:ind w:right="630" w:firstLine="420" w:firstLineChars="200"/>
              <w:jc w:val="right"/>
            </w:pPr>
            <w:r>
              <w:rPr>
                <w:rFonts w:hint="eastAsia"/>
              </w:rPr>
              <w:t>年   月   日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8629" w:type="dxa"/>
            <w:gridSpan w:val="1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以下表格不得由考生本人填写，应由所在单位（如工作单位、存档单位、居住地单位）填写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并加盖所在单位党组织公章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1914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党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织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见</w:t>
            </w:r>
          </w:p>
        </w:tc>
        <w:tc>
          <w:tcPr>
            <w:tcW w:w="6715" w:type="dxa"/>
            <w:gridSpan w:val="11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政治态度、思想表现方面：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1914" w:type="dxa"/>
            <w:gridSpan w:val="2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6715" w:type="dxa"/>
            <w:gridSpan w:val="11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遵纪守法方面：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bookmarkStart w:id="0" w:name="_GoBack"/>
            <w:bookmarkEnd w:id="0"/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1914" w:type="dxa"/>
            <w:gridSpan w:val="2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6715" w:type="dxa"/>
            <w:gridSpan w:val="11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道德品质</w:t>
            </w:r>
            <w:r>
              <w:rPr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>诚实守信方面：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914" w:type="dxa"/>
            <w:gridSpan w:val="2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6715" w:type="dxa"/>
            <w:gridSpan w:val="11"/>
            <w:vAlign w:val="center"/>
          </w:tcPr>
          <w:p>
            <w:pPr>
              <w:wordWrap w:val="0"/>
              <w:ind w:right="630"/>
            </w:pPr>
            <w:r>
              <w:rPr>
                <w:rFonts w:hint="eastAsia"/>
              </w:rPr>
              <w:t xml:space="preserve">鉴定时段为 </w:t>
            </w:r>
            <w:r>
              <w:t xml:space="preserve">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年 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</w:p>
          <w:p>
            <w:r>
              <w:rPr>
                <w:rFonts w:hint="eastAsia"/>
              </w:rPr>
              <w:t>鉴定单位为该同志</w:t>
            </w:r>
            <w:r>
              <w:t>的：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工作单位</w:t>
            </w:r>
            <w:r>
              <w:t xml:space="preserve">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存档单位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居住地单位</w:t>
            </w:r>
          </w:p>
          <w:p/>
          <w:p>
            <w:pPr>
              <w:ind w:firstLine="3360" w:firstLineChars="1600"/>
            </w:pPr>
            <w:r>
              <w:rPr>
                <w:rFonts w:hint="eastAsia"/>
              </w:rPr>
              <w:t>鉴定人签字：</w:t>
            </w:r>
          </w:p>
          <w:p>
            <w:pPr>
              <w:ind w:firstLine="3360" w:firstLineChars="1600"/>
            </w:pPr>
          </w:p>
          <w:p>
            <w:pPr>
              <w:ind w:firstLine="3360" w:firstLineChars="1600"/>
            </w:pPr>
          </w:p>
          <w:p>
            <w:pPr>
              <w:jc w:val="right"/>
            </w:pPr>
            <w:r>
              <w:rPr>
                <w:rFonts w:hint="eastAsia"/>
              </w:rPr>
              <w:t>（鉴定单位党组织</w:t>
            </w:r>
            <w:r>
              <w:t>公章）</w:t>
            </w:r>
          </w:p>
          <w:p>
            <w:pPr>
              <w:jc w:val="right"/>
            </w:pPr>
          </w:p>
          <w:p>
            <w:pPr>
              <w:jc w:val="right"/>
            </w:pPr>
            <w:r>
              <w:rPr>
                <w:rFonts w:hint="eastAsia"/>
              </w:rPr>
              <w:t>年    月    日</w:t>
            </w:r>
          </w:p>
        </w:tc>
      </w:tr>
    </w:tbl>
    <w:p>
      <w:pPr>
        <w:spacing w:line="440" w:lineRule="exac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特别注意：</w:t>
      </w:r>
    </w:p>
    <w:p>
      <w:pPr>
        <w:spacing w:line="30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思想品德鉴定表“个人承诺”及以上部分可以由考生本人填写，所在单位党组织意见不得由考生本人填写，否则此思想品德鉴定表无效。</w:t>
      </w:r>
    </w:p>
    <w:p>
      <w:pPr>
        <w:spacing w:line="30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所在单位党组织意见填写说明见下一页。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填写说明：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1.所在单位党组织意见应根据考生本人实际表现填写，考生档案存管单位应依据档案情况填写，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鉴定人必须签字或加盖签名章，</w:t>
      </w:r>
      <w:r>
        <w:rPr>
          <w:rFonts w:hint="eastAsia" w:ascii="仿宋" w:hAnsi="仿宋" w:eastAsia="仿宋" w:cs="仿宋"/>
          <w:sz w:val="28"/>
          <w:szCs w:val="28"/>
        </w:rPr>
        <w:t>并加盖所在单位的党委或党总支公章，若此两章都没有，请加盖所在单位公章。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政治态度、思想表现方面应围绕以下方面</w:t>
      </w:r>
      <w:r>
        <w:rPr>
          <w:rFonts w:hint="eastAsia" w:ascii="仿宋" w:hAnsi="仿宋" w:eastAsia="仿宋" w:cs="仿宋"/>
          <w:sz w:val="28"/>
          <w:szCs w:val="28"/>
        </w:rPr>
        <w:t>（包括但不限于）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如实填写</w:t>
      </w:r>
      <w:r>
        <w:rPr>
          <w:rFonts w:hint="eastAsia" w:ascii="仿宋" w:hAnsi="仿宋" w:eastAsia="仿宋" w:cs="仿宋"/>
          <w:sz w:val="28"/>
          <w:szCs w:val="28"/>
        </w:rPr>
        <w:t>：是否坚持四项基本原则；是否拥护中国共产党的领导；是否拥护党的路线、方针、政策；有无散布过有损国家声誉的言论；有无泄露过国家秘密；对重大政治事件（如“法轮功”问题等）的态度和认识等。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遵纪守法方面应围绕以下方面</w:t>
      </w:r>
      <w:r>
        <w:rPr>
          <w:rFonts w:hint="eastAsia" w:ascii="仿宋" w:hAnsi="仿宋" w:eastAsia="仿宋" w:cs="仿宋"/>
          <w:sz w:val="28"/>
          <w:szCs w:val="28"/>
        </w:rPr>
        <w:t>（包括但不限于）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如实填写</w:t>
      </w:r>
      <w:r>
        <w:rPr>
          <w:rFonts w:hint="eastAsia" w:ascii="仿宋" w:hAnsi="仿宋" w:eastAsia="仿宋" w:cs="仿宋"/>
          <w:sz w:val="28"/>
          <w:szCs w:val="28"/>
        </w:rPr>
        <w:t>：是否组织或参与过非法集会、游行、示威等非法活动；是否组织或加入非法社会团体（或组织）；是否受过记过、留校（留用、留党）察看、开除学籍（公职、党籍）等处分；是否受过治安管理处罚、刑事处罚；有无存在因政治、经济或其他问题正在接受审查，尚未查清或已查清的情况等。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道德品质、诚实守信方面应围绕以下方面</w:t>
      </w:r>
      <w:r>
        <w:rPr>
          <w:rFonts w:hint="eastAsia" w:ascii="仿宋" w:hAnsi="仿宋" w:eastAsia="仿宋" w:cs="仿宋"/>
          <w:sz w:val="28"/>
          <w:szCs w:val="28"/>
        </w:rPr>
        <w:t>（包括但不限于）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如实填写</w:t>
      </w:r>
      <w:r>
        <w:rPr>
          <w:rFonts w:hint="eastAsia" w:ascii="仿宋" w:hAnsi="仿宋" w:eastAsia="仿宋" w:cs="仿宋"/>
          <w:sz w:val="28"/>
          <w:szCs w:val="28"/>
        </w:rPr>
        <w:t>：是否有过严重违反社会公德、职业道德、家庭美德的情况；是否存在考试作弊的情况；是否存在学术不端、学位论文作假行为等。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5.所在单位党组织意见的鉴定时段应为出具的鉴定意见覆盖的时间段，如被鉴定人的本科阶段，即2015年9月—出具鉴定的时间（如2019年5月/6月）。</w:t>
      </w:r>
    </w:p>
    <w:sectPr>
      <w:headerReference r:id="rId3" w:type="default"/>
      <w:pgSz w:w="11906" w:h="16838"/>
      <w:pgMar w:top="1440" w:right="1800" w:bottom="709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8247F"/>
    <w:rsid w:val="005D2B68"/>
    <w:rsid w:val="00886EF2"/>
    <w:rsid w:val="00BD0DD5"/>
    <w:rsid w:val="00CE18B6"/>
    <w:rsid w:val="01F42C6B"/>
    <w:rsid w:val="0236197A"/>
    <w:rsid w:val="034C41DF"/>
    <w:rsid w:val="05D57B4C"/>
    <w:rsid w:val="07FC09CA"/>
    <w:rsid w:val="088C46F7"/>
    <w:rsid w:val="09034718"/>
    <w:rsid w:val="097D4A69"/>
    <w:rsid w:val="0BF35D7E"/>
    <w:rsid w:val="0CA26441"/>
    <w:rsid w:val="0CE670A0"/>
    <w:rsid w:val="0D8D6885"/>
    <w:rsid w:val="0E390853"/>
    <w:rsid w:val="0EC02438"/>
    <w:rsid w:val="0F690669"/>
    <w:rsid w:val="10223883"/>
    <w:rsid w:val="10D643B2"/>
    <w:rsid w:val="113739F5"/>
    <w:rsid w:val="130A1891"/>
    <w:rsid w:val="1462186C"/>
    <w:rsid w:val="1507328E"/>
    <w:rsid w:val="15BF69A7"/>
    <w:rsid w:val="15C54167"/>
    <w:rsid w:val="15D61997"/>
    <w:rsid w:val="16654BD4"/>
    <w:rsid w:val="19981A62"/>
    <w:rsid w:val="1BDF661F"/>
    <w:rsid w:val="1C3D7669"/>
    <w:rsid w:val="1CB50DEE"/>
    <w:rsid w:val="1CC86F7F"/>
    <w:rsid w:val="1DE93EE2"/>
    <w:rsid w:val="1E026F39"/>
    <w:rsid w:val="1F06346B"/>
    <w:rsid w:val="20435942"/>
    <w:rsid w:val="20CB6777"/>
    <w:rsid w:val="214B146D"/>
    <w:rsid w:val="218A5001"/>
    <w:rsid w:val="22E9510A"/>
    <w:rsid w:val="240834AF"/>
    <w:rsid w:val="242155CF"/>
    <w:rsid w:val="246B71DB"/>
    <w:rsid w:val="24C16B45"/>
    <w:rsid w:val="267B52DF"/>
    <w:rsid w:val="29042CF2"/>
    <w:rsid w:val="29C4422D"/>
    <w:rsid w:val="2C38247F"/>
    <w:rsid w:val="2CDC4A6F"/>
    <w:rsid w:val="2F5735BF"/>
    <w:rsid w:val="2FA77C91"/>
    <w:rsid w:val="34C479C8"/>
    <w:rsid w:val="369B6216"/>
    <w:rsid w:val="36A64D4B"/>
    <w:rsid w:val="37AC22B0"/>
    <w:rsid w:val="3AD735D0"/>
    <w:rsid w:val="3C400B4A"/>
    <w:rsid w:val="3CE427C9"/>
    <w:rsid w:val="3D0329F8"/>
    <w:rsid w:val="3DB055AC"/>
    <w:rsid w:val="3EA36599"/>
    <w:rsid w:val="3EF8260F"/>
    <w:rsid w:val="3FA23098"/>
    <w:rsid w:val="3FB327C0"/>
    <w:rsid w:val="40550870"/>
    <w:rsid w:val="417E11C2"/>
    <w:rsid w:val="423E48A7"/>
    <w:rsid w:val="42A57E38"/>
    <w:rsid w:val="43DF782F"/>
    <w:rsid w:val="43E36B55"/>
    <w:rsid w:val="453964AE"/>
    <w:rsid w:val="45816DDA"/>
    <w:rsid w:val="45C92ABD"/>
    <w:rsid w:val="47440ACA"/>
    <w:rsid w:val="47BD2DEE"/>
    <w:rsid w:val="4843400B"/>
    <w:rsid w:val="49494D05"/>
    <w:rsid w:val="4A1B1A7D"/>
    <w:rsid w:val="4C3D1550"/>
    <w:rsid w:val="4C985604"/>
    <w:rsid w:val="4DB972D2"/>
    <w:rsid w:val="4DF838BB"/>
    <w:rsid w:val="4EAC7E5F"/>
    <w:rsid w:val="4EBF2917"/>
    <w:rsid w:val="4F4F5951"/>
    <w:rsid w:val="50281AB1"/>
    <w:rsid w:val="512648CF"/>
    <w:rsid w:val="52870281"/>
    <w:rsid w:val="54A1137F"/>
    <w:rsid w:val="55106F5E"/>
    <w:rsid w:val="557770CA"/>
    <w:rsid w:val="55A662A5"/>
    <w:rsid w:val="55AD39F7"/>
    <w:rsid w:val="561B6EDE"/>
    <w:rsid w:val="5693158D"/>
    <w:rsid w:val="57E74DA7"/>
    <w:rsid w:val="58DC2280"/>
    <w:rsid w:val="5949464B"/>
    <w:rsid w:val="5D4834A8"/>
    <w:rsid w:val="5E32398C"/>
    <w:rsid w:val="5E526010"/>
    <w:rsid w:val="5F163902"/>
    <w:rsid w:val="5F696E6B"/>
    <w:rsid w:val="5FB0245B"/>
    <w:rsid w:val="5FCE48E6"/>
    <w:rsid w:val="61EA1256"/>
    <w:rsid w:val="64627B93"/>
    <w:rsid w:val="67614140"/>
    <w:rsid w:val="67C064D2"/>
    <w:rsid w:val="68A271FF"/>
    <w:rsid w:val="6A1C4C4D"/>
    <w:rsid w:val="6A431440"/>
    <w:rsid w:val="6B042347"/>
    <w:rsid w:val="6D0329B4"/>
    <w:rsid w:val="6E0A7356"/>
    <w:rsid w:val="6E66102F"/>
    <w:rsid w:val="6E7D6511"/>
    <w:rsid w:val="6EE82BD0"/>
    <w:rsid w:val="6F1F63FB"/>
    <w:rsid w:val="70603B57"/>
    <w:rsid w:val="70B74E98"/>
    <w:rsid w:val="73ED6922"/>
    <w:rsid w:val="75454388"/>
    <w:rsid w:val="756F2DB1"/>
    <w:rsid w:val="76517C1A"/>
    <w:rsid w:val="77554061"/>
    <w:rsid w:val="77DD402A"/>
    <w:rsid w:val="7C60351A"/>
    <w:rsid w:val="7DD55470"/>
    <w:rsid w:val="7E7A1A39"/>
    <w:rsid w:val="7F497FDB"/>
    <w:rsid w:val="7F4F090F"/>
    <w:rsid w:val="7F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167</Words>
  <Characters>952</Characters>
  <Lines>7</Lines>
  <Paragraphs>2</Paragraphs>
  <ScaleCrop>false</ScaleCrop>
  <LinksUpToDate>false</LinksUpToDate>
  <CharactersWithSpaces>1117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2019-05-09T05:12:00Z</dcterms:created>
  <dc:creator>朱彦红</dc:creator>
  <cp:lastModifiedBy>chensong08</cp:lastModifiedBy>
  <cp:lastPrinted>2019-05-15T08:38:00Z</cp:lastPrinted>
  <dcterms:modified xsi:type="dcterms:W3CDTF">2019-05-28T06:51:56Z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