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42A7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🏦</w:t>
      </w:r>
      <w:r w:rsidRPr="0085088D">
        <w:rPr>
          <w:b/>
          <w:bCs/>
        </w:rPr>
        <w:t xml:space="preserve"> Bank Reconciliation Agent – Project Roadmap &amp; Executive Summary</w:t>
      </w:r>
    </w:p>
    <w:p w14:paraId="64DAA42F" w14:textId="77777777" w:rsidR="0085088D" w:rsidRPr="0085088D" w:rsidRDefault="0085088D" w:rsidP="0085088D">
      <w:r w:rsidRPr="0085088D">
        <w:rPr>
          <w:i/>
          <w:iCs/>
        </w:rPr>
        <w:t>Last Updated: 2025-07-27</w:t>
      </w:r>
    </w:p>
    <w:p w14:paraId="32D97CAA" w14:textId="77777777" w:rsidR="0085088D" w:rsidRPr="0085088D" w:rsidRDefault="00DE58B9" w:rsidP="0085088D">
      <w:r>
        <w:pict w14:anchorId="55389C6E">
          <v:rect id="_x0000_i1025" style="width:0;height:1.5pt" o:hralign="center" o:hrstd="t" o:hr="t" fillcolor="#a0a0a0" stroked="f"/>
        </w:pict>
      </w:r>
    </w:p>
    <w:p w14:paraId="5C904213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✨</w:t>
      </w:r>
      <w:r w:rsidRPr="0085088D">
        <w:rPr>
          <w:b/>
          <w:bCs/>
        </w:rPr>
        <w:t xml:space="preserve"> Executive Summary</w:t>
      </w:r>
    </w:p>
    <w:p w14:paraId="2543B536" w14:textId="77777777" w:rsidR="0085088D" w:rsidRPr="0085088D" w:rsidRDefault="0085088D" w:rsidP="0085088D">
      <w:r w:rsidRPr="0085088D">
        <w:t xml:space="preserve">The </w:t>
      </w:r>
      <w:r w:rsidRPr="0085088D">
        <w:rPr>
          <w:b/>
          <w:bCs/>
        </w:rPr>
        <w:t>Bank Reconciliation Agent</w:t>
      </w:r>
      <w:r w:rsidRPr="0085088D">
        <w:t xml:space="preserve"> automates the preparation and transformation of bank statements and remittance files into Xero-compatible formats. It eliminates manual formatting and enables seamless data ingestion across different banks and payment formats. The long-term vision is to build a full AI-powered reconciliation engine capable of mapping, classifying, and posting transactions directly into Xero.</w:t>
      </w:r>
    </w:p>
    <w:p w14:paraId="318B9815" w14:textId="77777777" w:rsidR="0085088D" w:rsidRPr="0085088D" w:rsidRDefault="00DE58B9" w:rsidP="0085088D">
      <w:r>
        <w:pict w14:anchorId="77D613A1">
          <v:rect id="_x0000_i1026" style="width:0;height:1.5pt" o:hralign="center" o:hrstd="t" o:hr="t" fillcolor="#a0a0a0" stroked="f"/>
        </w:pict>
      </w:r>
    </w:p>
    <w:p w14:paraId="535631B3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📊</w:t>
      </w:r>
      <w:r w:rsidRPr="0085088D">
        <w:rPr>
          <w:b/>
          <w:bCs/>
        </w:rPr>
        <w:t xml:space="preserve"> Key Features</w:t>
      </w:r>
    </w:p>
    <w:p w14:paraId="2CBD723A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 xml:space="preserve">Upload interface via </w:t>
      </w:r>
      <w:proofErr w:type="spellStart"/>
      <w:r w:rsidRPr="0085088D">
        <w:t>FastAPI</w:t>
      </w:r>
      <w:proofErr w:type="spellEnd"/>
      <w:r w:rsidRPr="0085088D">
        <w:t xml:space="preserve"> Swagger UI</w:t>
      </w:r>
    </w:p>
    <w:p w14:paraId="7AD3D882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Auto-detection of bank type from filename</w:t>
      </w:r>
    </w:p>
    <w:p w14:paraId="2C25F155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Custom parsers for:</w:t>
      </w:r>
    </w:p>
    <w:p w14:paraId="46A81854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NBB (CSV)</w:t>
      </w:r>
    </w:p>
    <w:p w14:paraId="39BA2F2D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KFH Account (Excel)</w:t>
      </w:r>
    </w:p>
    <w:p w14:paraId="36B090F6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KFH Card (Excel &amp; PDF-ready)</w:t>
      </w:r>
    </w:p>
    <w:p w14:paraId="2EB60F60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 xml:space="preserve">Smart date normalization (all exports: </w:t>
      </w:r>
      <w:proofErr w:type="spellStart"/>
      <w:r w:rsidRPr="0085088D">
        <w:t>yyyy</w:t>
      </w:r>
      <w:proofErr w:type="spellEnd"/>
      <w:r w:rsidRPr="0085088D">
        <w:t>/mm/dd)</w:t>
      </w:r>
    </w:p>
    <w:p w14:paraId="19789FD5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Currency sanitization and sign detection (debit/credit based)</w:t>
      </w:r>
    </w:p>
    <w:p w14:paraId="43986C92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Remittance Excel support:</w:t>
      </w:r>
    </w:p>
    <w:p w14:paraId="4989EDBD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Sheet 1: Invoice-based payments from Xero</w:t>
      </w:r>
    </w:p>
    <w:p w14:paraId="4B723730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Sheet 2: Manual payments (e.g., salaries, transfers)</w:t>
      </w:r>
    </w:p>
    <w:p w14:paraId="77BC09DF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Multi-file upload support</w:t>
      </w:r>
    </w:p>
    <w:p w14:paraId="03D39D43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Dynamic CSV export with timestamped filenames (e.g., KFH20250725.csv)</w:t>
      </w:r>
    </w:p>
    <w:p w14:paraId="6844C085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Export matches custom Xero-compatible template</w:t>
      </w:r>
    </w:p>
    <w:p w14:paraId="309A9C76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Download endpoint for exporting formatted CSVs</w:t>
      </w:r>
    </w:p>
    <w:p w14:paraId="36713528" w14:textId="77777777" w:rsidR="0085088D" w:rsidRPr="0085088D" w:rsidRDefault="00DE58B9" w:rsidP="0085088D">
      <w:r>
        <w:pict w14:anchorId="6ABC085D">
          <v:rect id="_x0000_i1027" style="width:0;height:1.5pt" o:hralign="center" o:hrstd="t" o:hr="t" fillcolor="#a0a0a0" stroked="f"/>
        </w:pict>
      </w:r>
    </w:p>
    <w:p w14:paraId="301114A7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🚀</w:t>
      </w:r>
      <w:r w:rsidRPr="0085088D">
        <w:rPr>
          <w:b/>
          <w:bCs/>
        </w:rPr>
        <w:t xml:space="preserve"> Architecture &amp; Tech Stack</w:t>
      </w:r>
    </w:p>
    <w:p w14:paraId="1A520B55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Backend</w:t>
      </w:r>
      <w:r w:rsidRPr="0085088D">
        <w:t xml:space="preserve">: </w:t>
      </w:r>
      <w:proofErr w:type="spellStart"/>
      <w:r w:rsidRPr="0085088D">
        <w:t>FastAPI</w:t>
      </w:r>
      <w:proofErr w:type="spellEnd"/>
    </w:p>
    <w:p w14:paraId="58898C5A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lastRenderedPageBreak/>
        <w:t>Parsing/Processing</w:t>
      </w:r>
      <w:r w:rsidRPr="0085088D">
        <w:t>: Pandas</w:t>
      </w:r>
    </w:p>
    <w:p w14:paraId="2FDA35AF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OCR (planned)</w:t>
      </w:r>
      <w:r w:rsidRPr="0085088D">
        <w:t>: Tesseract or Google Vision</w:t>
      </w:r>
    </w:p>
    <w:p w14:paraId="614A3E02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Storage</w:t>
      </w:r>
      <w:r w:rsidRPr="0085088D">
        <w:t>: Local file system (CSV), Google Sheets (future)</w:t>
      </w:r>
    </w:p>
    <w:p w14:paraId="7839BED8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Integration</w:t>
      </w:r>
      <w:r w:rsidRPr="0085088D">
        <w:t xml:space="preserve">: Xero API (future), </w:t>
      </w:r>
      <w:proofErr w:type="spellStart"/>
      <w:r w:rsidRPr="0085088D">
        <w:t>ApprovalMax</w:t>
      </w:r>
      <w:proofErr w:type="spellEnd"/>
      <w:r w:rsidRPr="0085088D">
        <w:t xml:space="preserve"> (future)</w:t>
      </w:r>
    </w:p>
    <w:p w14:paraId="5A5B68CA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Authentication</w:t>
      </w:r>
      <w:r w:rsidRPr="0085088D">
        <w:t>: None (local testing phase)</w:t>
      </w:r>
    </w:p>
    <w:p w14:paraId="7FD00531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Interaction Layer (planned)</w:t>
      </w:r>
      <w:r w:rsidRPr="0085088D">
        <w:t>:</w:t>
      </w:r>
    </w:p>
    <w:p w14:paraId="6A6413A5" w14:textId="77777777" w:rsidR="0085088D" w:rsidRPr="0085088D" w:rsidRDefault="0085088D" w:rsidP="0085088D">
      <w:pPr>
        <w:numPr>
          <w:ilvl w:val="1"/>
          <w:numId w:val="7"/>
        </w:numPr>
      </w:pPr>
      <w:r w:rsidRPr="0085088D">
        <w:t>Google Chat Bot (inline approvals, prompts)</w:t>
      </w:r>
    </w:p>
    <w:p w14:paraId="1C52A20C" w14:textId="77777777" w:rsidR="0085088D" w:rsidRPr="0085088D" w:rsidRDefault="0085088D" w:rsidP="0085088D">
      <w:pPr>
        <w:numPr>
          <w:ilvl w:val="1"/>
          <w:numId w:val="7"/>
        </w:numPr>
      </w:pPr>
      <w:proofErr w:type="spellStart"/>
      <w:r w:rsidRPr="0085088D">
        <w:t>Streamlit</w:t>
      </w:r>
      <w:proofErr w:type="spellEnd"/>
      <w:r w:rsidRPr="0085088D">
        <w:t xml:space="preserve"> UI (recon dashboard)</w:t>
      </w:r>
    </w:p>
    <w:p w14:paraId="291F5890" w14:textId="77777777" w:rsidR="0085088D" w:rsidRPr="0085088D" w:rsidRDefault="0085088D" w:rsidP="0085088D">
      <w:pPr>
        <w:numPr>
          <w:ilvl w:val="1"/>
          <w:numId w:val="7"/>
        </w:numPr>
      </w:pPr>
      <w:r w:rsidRPr="0085088D">
        <w:t>Gmail API (automated alerts and PO flows)</w:t>
      </w:r>
    </w:p>
    <w:p w14:paraId="32955A9D" w14:textId="77777777" w:rsidR="0085088D" w:rsidRPr="0085088D" w:rsidRDefault="00DE58B9" w:rsidP="0085088D">
      <w:r>
        <w:pict w14:anchorId="4A99C1CF">
          <v:rect id="_x0000_i1028" style="width:0;height:1.5pt" o:hralign="center" o:hrstd="t" o:hr="t" fillcolor="#a0a0a0" stroked="f"/>
        </w:pict>
      </w:r>
    </w:p>
    <w:p w14:paraId="26C20BC2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📂</w:t>
      </w:r>
      <w:r w:rsidRPr="0085088D">
        <w:rPr>
          <w:b/>
          <w:bCs/>
        </w:rPr>
        <w:t xml:space="preserve"> Project Structure (Simplified)</w:t>
      </w:r>
    </w:p>
    <w:p w14:paraId="7D49D954" w14:textId="77777777" w:rsidR="0085088D" w:rsidRPr="0085088D" w:rsidRDefault="0085088D" w:rsidP="0085088D">
      <w:proofErr w:type="spellStart"/>
      <w:r w:rsidRPr="0085088D">
        <w:t>bank_reco_agent</w:t>
      </w:r>
      <w:proofErr w:type="spellEnd"/>
      <w:r w:rsidRPr="0085088D">
        <w:t>/</w:t>
      </w:r>
    </w:p>
    <w:p w14:paraId="15237324" w14:textId="77777777" w:rsidR="0085088D" w:rsidRPr="0085088D" w:rsidRDefault="0085088D" w:rsidP="0085088D"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app/</w:t>
      </w:r>
    </w:p>
    <w:p w14:paraId="0C04D6DE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main.py                  # App entry point</w:t>
      </w:r>
    </w:p>
    <w:p w14:paraId="30B3AB43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routes/</w:t>
      </w:r>
    </w:p>
    <w:p w14:paraId="77BDEE0C" w14:textId="77777777" w:rsidR="0085088D" w:rsidRPr="0085088D" w:rsidRDefault="0085088D" w:rsidP="0085088D">
      <w:r w:rsidRPr="0085088D">
        <w:t xml:space="preserve">│   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upload.py            # Upload handler (bank files)</w:t>
      </w:r>
    </w:p>
    <w:p w14:paraId="4C6231DA" w14:textId="77777777" w:rsidR="0085088D" w:rsidRPr="0085088D" w:rsidRDefault="0085088D" w:rsidP="0085088D">
      <w:r w:rsidRPr="0085088D">
        <w:t xml:space="preserve">│   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remittance.py        # Upload route for single + multi remittance</w:t>
      </w:r>
    </w:p>
    <w:p w14:paraId="6E1F5CD2" w14:textId="77777777" w:rsidR="0085088D" w:rsidRPr="0085088D" w:rsidRDefault="0085088D" w:rsidP="0085088D">
      <w:r w:rsidRPr="0085088D">
        <w:t>│   │   └── download.py          # CSV download endpoint</w:t>
      </w:r>
    </w:p>
    <w:p w14:paraId="4438E252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services/</w:t>
      </w:r>
    </w:p>
    <w:p w14:paraId="554F2B58" w14:textId="77777777" w:rsidR="0085088D" w:rsidRPr="0085088D" w:rsidRDefault="0085088D" w:rsidP="0085088D">
      <w:r w:rsidRPr="0085088D">
        <w:t xml:space="preserve">│   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parser.py            # Bank statement parsing logic</w:t>
      </w:r>
    </w:p>
    <w:p w14:paraId="593EBAB7" w14:textId="77777777" w:rsidR="0085088D" w:rsidRPr="0085088D" w:rsidRDefault="0085088D" w:rsidP="0085088D">
      <w:r w:rsidRPr="0085088D">
        <w:t xml:space="preserve">│   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remittance_parser.py # Dual-sheet invoice + manual payment logic</w:t>
      </w:r>
    </w:p>
    <w:p w14:paraId="568DDFF6" w14:textId="77777777" w:rsidR="0085088D" w:rsidRPr="0085088D" w:rsidRDefault="0085088D" w:rsidP="0085088D">
      <w:r w:rsidRPr="0085088D">
        <w:t>│   │   └── xero_format.py       # Statement formatter</w:t>
      </w:r>
    </w:p>
    <w:p w14:paraId="1BD5C646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templates/               # Xero import template</w:t>
      </w:r>
    </w:p>
    <w:p w14:paraId="7324201A" w14:textId="77777777" w:rsidR="0085088D" w:rsidRPr="0085088D" w:rsidRDefault="0085088D" w:rsidP="0085088D">
      <w:r w:rsidRPr="0085088D">
        <w:t>│   └── exports/                 # Auto-generated Xero CSVs</w:t>
      </w:r>
    </w:p>
    <w:p w14:paraId="4BF079E2" w14:textId="77777777" w:rsidR="0085088D" w:rsidRPr="0085088D" w:rsidRDefault="00DE58B9" w:rsidP="0085088D">
      <w:r>
        <w:pict w14:anchorId="07ACFCDE">
          <v:rect id="_x0000_i1029" style="width:0;height:1.5pt" o:hralign="center" o:hrstd="t" o:hr="t" fillcolor="#a0a0a0" stroked="f"/>
        </w:pict>
      </w:r>
    </w:p>
    <w:p w14:paraId="6380B76E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🧠</w:t>
      </w:r>
      <w:r w:rsidRPr="0085088D">
        <w:rPr>
          <w:b/>
          <w:bCs/>
        </w:rPr>
        <w:t xml:space="preserve"> Core Logic</w:t>
      </w:r>
    </w:p>
    <w:p w14:paraId="5C09D91E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File uploaded via /upload/...</w:t>
      </w:r>
    </w:p>
    <w:p w14:paraId="00DB2BCB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lastRenderedPageBreak/>
        <w:t>Bank files: detect bank, parse statement, map to export format</w:t>
      </w:r>
    </w:p>
    <w:p w14:paraId="732BC0B1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Remittance files:</w:t>
      </w:r>
    </w:p>
    <w:p w14:paraId="708C3E1C" w14:textId="77777777" w:rsidR="0085088D" w:rsidRPr="0085088D" w:rsidRDefault="0085088D" w:rsidP="0085088D">
      <w:pPr>
        <w:numPr>
          <w:ilvl w:val="1"/>
          <w:numId w:val="8"/>
        </w:numPr>
      </w:pPr>
      <w:r w:rsidRPr="0085088D">
        <w:t>Sheet 1: extract supplier invoices from Aged Payables Detail</w:t>
      </w:r>
    </w:p>
    <w:p w14:paraId="4F37AEA2" w14:textId="77777777" w:rsidR="0085088D" w:rsidRPr="0085088D" w:rsidRDefault="0085088D" w:rsidP="0085088D">
      <w:pPr>
        <w:numPr>
          <w:ilvl w:val="1"/>
          <w:numId w:val="8"/>
        </w:numPr>
      </w:pPr>
      <w:r w:rsidRPr="0085088D">
        <w:t>Sheet 2: extract manual payments from Manual Payments</w:t>
      </w:r>
    </w:p>
    <w:p w14:paraId="26335D70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Dates and currency normalized</w:t>
      </w:r>
    </w:p>
    <w:p w14:paraId="1B944A56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CSVs saved with structured filenames (e.g., NBB20250727.csv)</w:t>
      </w:r>
    </w:p>
    <w:p w14:paraId="22F48502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Files returned via download endpoint</w:t>
      </w:r>
    </w:p>
    <w:p w14:paraId="199F674F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Multiple file uploads supported via /remittance-multi</w:t>
      </w:r>
    </w:p>
    <w:p w14:paraId="134B036A" w14:textId="77777777" w:rsidR="0085088D" w:rsidRPr="0085088D" w:rsidRDefault="00DE58B9" w:rsidP="0085088D">
      <w:r>
        <w:pict w14:anchorId="126D7BE3">
          <v:rect id="_x0000_i1030" style="width:0;height:1.5pt" o:hralign="center" o:hrstd="t" o:hr="t" fillcolor="#a0a0a0" stroked="f"/>
        </w:pict>
      </w:r>
    </w:p>
    <w:p w14:paraId="3FCEB873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📄</w:t>
      </w:r>
      <w:r w:rsidRPr="0085088D">
        <w:rPr>
          <w:b/>
          <w:bCs/>
        </w:rPr>
        <w:t xml:space="preserve"> Recommended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853"/>
      </w:tblGrid>
      <w:tr w:rsidR="0085088D" w:rsidRPr="0085088D" w14:paraId="68AB6BB1" w14:textId="77777777" w:rsidTr="00850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6DD6E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E9B401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Status</w:t>
            </w:r>
          </w:p>
        </w:tc>
      </w:tr>
      <w:tr w:rsidR="0085088D" w:rsidRPr="0085088D" w14:paraId="187A24E5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63A2" w14:textId="77777777" w:rsidR="0085088D" w:rsidRPr="0085088D" w:rsidRDefault="0085088D" w:rsidP="0085088D">
            <w:r w:rsidRPr="0085088D"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67ADFAC4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</w:t>
            </w:r>
            <w:proofErr w:type="spellStart"/>
            <w:r w:rsidRPr="0085088D">
              <w:t>FastAPI</w:t>
            </w:r>
            <w:proofErr w:type="spellEnd"/>
            <w:r w:rsidRPr="0085088D">
              <w:t xml:space="preserve"> Swagger UI</w:t>
            </w:r>
          </w:p>
        </w:tc>
      </w:tr>
      <w:tr w:rsidR="0085088D" w:rsidRPr="0085088D" w14:paraId="391920C5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2A0D" w14:textId="77777777" w:rsidR="0085088D" w:rsidRPr="0085088D" w:rsidRDefault="0085088D" w:rsidP="0085088D">
            <w:r w:rsidRPr="0085088D">
              <w:t>Bank Parsing</w:t>
            </w:r>
          </w:p>
        </w:tc>
        <w:tc>
          <w:tcPr>
            <w:tcW w:w="0" w:type="auto"/>
            <w:vAlign w:val="center"/>
            <w:hideMark/>
          </w:tcPr>
          <w:p w14:paraId="38E80BCA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Done for KFH, NBB</w:t>
            </w:r>
          </w:p>
        </w:tc>
      </w:tr>
      <w:tr w:rsidR="0085088D" w:rsidRPr="0085088D" w14:paraId="1865019C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FDFC" w14:textId="77777777" w:rsidR="0085088D" w:rsidRPr="0085088D" w:rsidRDefault="0085088D" w:rsidP="0085088D">
            <w:r w:rsidRPr="0085088D">
              <w:t>Remittance Parsing</w:t>
            </w:r>
          </w:p>
        </w:tc>
        <w:tc>
          <w:tcPr>
            <w:tcW w:w="0" w:type="auto"/>
            <w:vAlign w:val="center"/>
            <w:hideMark/>
          </w:tcPr>
          <w:p w14:paraId="04BE6CEA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</w:t>
            </w:r>
            <w:proofErr w:type="gramStart"/>
            <w:r w:rsidRPr="0085088D">
              <w:t>Dual-sheet</w:t>
            </w:r>
            <w:proofErr w:type="gramEnd"/>
            <w:r w:rsidRPr="0085088D">
              <w:t xml:space="preserve"> supported</w:t>
            </w:r>
          </w:p>
        </w:tc>
      </w:tr>
      <w:tr w:rsidR="0085088D" w:rsidRPr="0085088D" w14:paraId="2033D111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84C7" w14:textId="77777777" w:rsidR="0085088D" w:rsidRPr="0085088D" w:rsidRDefault="0085088D" w:rsidP="0085088D">
            <w:r w:rsidRPr="0085088D">
              <w:t>CSV Formatting</w:t>
            </w:r>
          </w:p>
        </w:tc>
        <w:tc>
          <w:tcPr>
            <w:tcW w:w="0" w:type="auto"/>
            <w:vAlign w:val="center"/>
            <w:hideMark/>
          </w:tcPr>
          <w:p w14:paraId="4D21AE98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Template-driven</w:t>
            </w:r>
          </w:p>
        </w:tc>
      </w:tr>
      <w:tr w:rsidR="0085088D" w:rsidRPr="0085088D" w14:paraId="64B816BF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83677" w14:textId="77777777" w:rsidR="0085088D" w:rsidRPr="0085088D" w:rsidRDefault="0085088D" w:rsidP="0085088D">
            <w:r w:rsidRPr="0085088D">
              <w:t>Export Storage</w:t>
            </w:r>
          </w:p>
        </w:tc>
        <w:tc>
          <w:tcPr>
            <w:tcW w:w="0" w:type="auto"/>
            <w:vAlign w:val="center"/>
            <w:hideMark/>
          </w:tcPr>
          <w:p w14:paraId="2D7E6366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Local /exports/</w:t>
            </w:r>
          </w:p>
        </w:tc>
      </w:tr>
      <w:tr w:rsidR="0085088D" w:rsidRPr="0085088D" w14:paraId="2B3A7C8F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7D4D" w14:textId="77777777" w:rsidR="0085088D" w:rsidRPr="0085088D" w:rsidRDefault="0085088D" w:rsidP="0085088D">
            <w:r w:rsidRPr="0085088D">
              <w:t>Download Endpoint</w:t>
            </w:r>
          </w:p>
        </w:tc>
        <w:tc>
          <w:tcPr>
            <w:tcW w:w="0" w:type="auto"/>
            <w:vAlign w:val="center"/>
            <w:hideMark/>
          </w:tcPr>
          <w:p w14:paraId="08CC9345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Implemented</w:t>
            </w:r>
          </w:p>
        </w:tc>
      </w:tr>
      <w:tr w:rsidR="0085088D" w:rsidRPr="0085088D" w14:paraId="5569191F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4027" w14:textId="77777777" w:rsidR="0085088D" w:rsidRPr="0085088D" w:rsidRDefault="0085088D" w:rsidP="0085088D">
            <w:r w:rsidRPr="0085088D">
              <w:t>OCR Parsing</w:t>
            </w:r>
          </w:p>
        </w:tc>
        <w:tc>
          <w:tcPr>
            <w:tcW w:w="0" w:type="auto"/>
            <w:vAlign w:val="center"/>
            <w:hideMark/>
          </w:tcPr>
          <w:p w14:paraId="2CAF1FF1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⏳</w:t>
            </w:r>
            <w:r w:rsidRPr="0085088D">
              <w:t xml:space="preserve"> Next phase</w:t>
            </w:r>
          </w:p>
        </w:tc>
      </w:tr>
      <w:tr w:rsidR="0085088D" w:rsidRPr="0085088D" w14:paraId="4EEA6586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996C" w14:textId="77777777" w:rsidR="0085088D" w:rsidRPr="0085088D" w:rsidRDefault="0085088D" w:rsidP="0085088D">
            <w:r w:rsidRPr="0085088D">
              <w:t>Multi-file Upload</w:t>
            </w:r>
          </w:p>
        </w:tc>
        <w:tc>
          <w:tcPr>
            <w:tcW w:w="0" w:type="auto"/>
            <w:vAlign w:val="center"/>
            <w:hideMark/>
          </w:tcPr>
          <w:p w14:paraId="580B91EF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Added for remittance</w:t>
            </w:r>
          </w:p>
        </w:tc>
      </w:tr>
      <w:tr w:rsidR="0085088D" w:rsidRPr="0085088D" w14:paraId="1081B76F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AE82" w14:textId="77777777" w:rsidR="0085088D" w:rsidRPr="0085088D" w:rsidRDefault="0085088D" w:rsidP="0085088D">
            <w:r w:rsidRPr="0085088D">
              <w:t>Reconciliation Engine</w:t>
            </w:r>
          </w:p>
        </w:tc>
        <w:tc>
          <w:tcPr>
            <w:tcW w:w="0" w:type="auto"/>
            <w:vAlign w:val="center"/>
            <w:hideMark/>
          </w:tcPr>
          <w:p w14:paraId="39446920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⏳</w:t>
            </w:r>
            <w:r w:rsidRPr="0085088D">
              <w:t xml:space="preserve"> Upcoming</w:t>
            </w:r>
          </w:p>
        </w:tc>
      </w:tr>
      <w:tr w:rsidR="0085088D" w:rsidRPr="0085088D" w14:paraId="3D40946C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6E9C0" w14:textId="77777777" w:rsidR="0085088D" w:rsidRPr="0085088D" w:rsidRDefault="0085088D" w:rsidP="0085088D">
            <w:r w:rsidRPr="0085088D">
              <w:t>User Interaction Layer</w:t>
            </w:r>
          </w:p>
        </w:tc>
        <w:tc>
          <w:tcPr>
            <w:tcW w:w="0" w:type="auto"/>
            <w:vAlign w:val="center"/>
            <w:hideMark/>
          </w:tcPr>
          <w:p w14:paraId="16224F15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⏳</w:t>
            </w:r>
            <w:r w:rsidRPr="0085088D">
              <w:t xml:space="preserve"> Planned (Chat, Web UI)</w:t>
            </w:r>
          </w:p>
        </w:tc>
      </w:tr>
    </w:tbl>
    <w:p w14:paraId="718ACB1F" w14:textId="77777777" w:rsidR="0085088D" w:rsidRPr="0085088D" w:rsidRDefault="00DE58B9" w:rsidP="0085088D">
      <w:r>
        <w:pict w14:anchorId="0D365F87">
          <v:rect id="_x0000_i1031" style="width:0;height:1.5pt" o:hralign="center" o:hrstd="t" o:hr="t" fillcolor="#a0a0a0" stroked="f"/>
        </w:pict>
      </w:r>
    </w:p>
    <w:p w14:paraId="749F66EF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🔄</w:t>
      </w:r>
      <w:r w:rsidRPr="0085088D">
        <w:rPr>
          <w:b/>
          <w:bCs/>
        </w:rPr>
        <w:t xml:space="preserve"> Visual Flowchart</w:t>
      </w:r>
    </w:p>
    <w:p w14:paraId="223CD6A3" w14:textId="77777777" w:rsidR="0085088D" w:rsidRPr="0085088D" w:rsidRDefault="0085088D" w:rsidP="0085088D">
      <w:r w:rsidRPr="0085088D">
        <w:t>User Uploads File(s)</w:t>
      </w:r>
    </w:p>
    <w:p w14:paraId="1302EFC7" w14:textId="77777777" w:rsidR="0085088D" w:rsidRPr="0085088D" w:rsidRDefault="0085088D" w:rsidP="0085088D">
      <w:r w:rsidRPr="0085088D">
        <w:t xml:space="preserve">        |</w:t>
      </w:r>
    </w:p>
    <w:p w14:paraId="72B5607C" w14:textId="77777777" w:rsidR="0085088D" w:rsidRPr="0085088D" w:rsidRDefault="0085088D" w:rsidP="0085088D">
      <w:r w:rsidRPr="0085088D">
        <w:t xml:space="preserve">        v</w:t>
      </w:r>
    </w:p>
    <w:p w14:paraId="334361EB" w14:textId="77777777" w:rsidR="0085088D" w:rsidRPr="0085088D" w:rsidRDefault="0085088D" w:rsidP="0085088D">
      <w:r w:rsidRPr="0085088D">
        <w:lastRenderedPageBreak/>
        <w:t xml:space="preserve"> Identify File Type (bank vs remittance vs receipt)</w:t>
      </w:r>
    </w:p>
    <w:p w14:paraId="3B104B5D" w14:textId="77777777" w:rsidR="0085088D" w:rsidRPr="0085088D" w:rsidRDefault="0085088D" w:rsidP="0085088D">
      <w:r w:rsidRPr="0085088D">
        <w:t xml:space="preserve">        |</w:t>
      </w:r>
    </w:p>
    <w:p w14:paraId="7B280433" w14:textId="77777777" w:rsidR="0085088D" w:rsidRPr="0085088D" w:rsidRDefault="0085088D" w:rsidP="0085088D">
      <w:r w:rsidRPr="0085088D">
        <w:t xml:space="preserve">        +----------------------------+</w:t>
      </w:r>
    </w:p>
    <w:p w14:paraId="49361B6D" w14:textId="77777777" w:rsidR="0085088D" w:rsidRPr="0085088D" w:rsidRDefault="0085088D" w:rsidP="0085088D">
      <w:r w:rsidRPr="0085088D">
        <w:t xml:space="preserve">        |                            |</w:t>
      </w:r>
    </w:p>
    <w:p w14:paraId="3BC70B06" w14:textId="77777777" w:rsidR="0085088D" w:rsidRPr="0085088D" w:rsidRDefault="0085088D" w:rsidP="0085088D">
      <w:r w:rsidRPr="0085088D">
        <w:t xml:space="preserve">     Bank File                  Remittance</w:t>
      </w:r>
    </w:p>
    <w:p w14:paraId="5DFECAA2" w14:textId="77777777" w:rsidR="0085088D" w:rsidRPr="0085088D" w:rsidRDefault="0085088D" w:rsidP="0085088D">
      <w:r w:rsidRPr="0085088D">
        <w:t xml:space="preserve">        |                            |</w:t>
      </w:r>
    </w:p>
    <w:p w14:paraId="12B08072" w14:textId="77777777" w:rsidR="0085088D" w:rsidRPr="0085088D" w:rsidRDefault="0085088D" w:rsidP="0085088D">
      <w:r w:rsidRPr="0085088D">
        <w:t xml:space="preserve"> Parse by Bank         Sheet 1: Invoices</w:t>
      </w:r>
    </w:p>
    <w:p w14:paraId="183C55DB" w14:textId="77777777" w:rsidR="0085088D" w:rsidRPr="0085088D" w:rsidRDefault="0085088D" w:rsidP="0085088D">
      <w:r w:rsidRPr="0085088D">
        <w:t xml:space="preserve"> Normalize + Clean     Sheet 2: Manual Payments</w:t>
      </w:r>
    </w:p>
    <w:p w14:paraId="5DB66E20" w14:textId="77777777" w:rsidR="0085088D" w:rsidRPr="0085088D" w:rsidRDefault="0085088D" w:rsidP="0085088D">
      <w:r w:rsidRPr="0085088D">
        <w:t xml:space="preserve">        |                            |</w:t>
      </w:r>
    </w:p>
    <w:p w14:paraId="3AABAAFA" w14:textId="77777777" w:rsidR="0085088D" w:rsidRPr="0085088D" w:rsidRDefault="0085088D" w:rsidP="0085088D">
      <w:r w:rsidRPr="0085088D">
        <w:t xml:space="preserve"> Map to Xero Format     Combine, Validate</w:t>
      </w:r>
    </w:p>
    <w:p w14:paraId="66CAFB21" w14:textId="77777777" w:rsidR="0085088D" w:rsidRPr="0085088D" w:rsidRDefault="0085088D" w:rsidP="0085088D">
      <w:r w:rsidRPr="0085088D">
        <w:t xml:space="preserve">        |                            v</w:t>
      </w:r>
    </w:p>
    <w:p w14:paraId="141117AD" w14:textId="77777777" w:rsidR="0085088D" w:rsidRPr="0085088D" w:rsidRDefault="0085088D" w:rsidP="0085088D">
      <w:r w:rsidRPr="0085088D">
        <w:t xml:space="preserve"> Save to /exports/     Return parsed JSON</w:t>
      </w:r>
    </w:p>
    <w:p w14:paraId="6EC616E5" w14:textId="77777777" w:rsidR="0085088D" w:rsidRPr="0085088D" w:rsidRDefault="0085088D" w:rsidP="0085088D">
      <w:r w:rsidRPr="0085088D">
        <w:t xml:space="preserve">        |</w:t>
      </w:r>
    </w:p>
    <w:p w14:paraId="4069413C" w14:textId="77777777" w:rsidR="0085088D" w:rsidRPr="0085088D" w:rsidRDefault="0085088D" w:rsidP="0085088D">
      <w:r w:rsidRPr="0085088D">
        <w:t xml:space="preserve">        +----------------------------+</w:t>
      </w:r>
    </w:p>
    <w:p w14:paraId="20F85FF5" w14:textId="77777777" w:rsidR="0085088D" w:rsidRPr="0085088D" w:rsidRDefault="0085088D" w:rsidP="0085088D">
      <w:r w:rsidRPr="0085088D">
        <w:t xml:space="preserve">        |</w:t>
      </w:r>
    </w:p>
    <w:p w14:paraId="73860694" w14:textId="77777777" w:rsidR="0085088D" w:rsidRPr="0085088D" w:rsidRDefault="0085088D" w:rsidP="0085088D">
      <w:r w:rsidRPr="0085088D">
        <w:t xml:space="preserve">     Future: Receipt OCR + Matching</w:t>
      </w:r>
    </w:p>
    <w:p w14:paraId="77B74E07" w14:textId="77777777" w:rsidR="0085088D" w:rsidRPr="0085088D" w:rsidRDefault="00DE58B9" w:rsidP="0085088D">
      <w:r>
        <w:pict w14:anchorId="79FB6A06">
          <v:rect id="_x0000_i1032" style="width:0;height:1.5pt" o:hralign="center" o:hrstd="t" o:hr="t" fillcolor="#a0a0a0" stroked="f"/>
        </w:pict>
      </w:r>
    </w:p>
    <w:p w14:paraId="4E3962E5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📁</w:t>
      </w:r>
      <w:r w:rsidRPr="0085088D">
        <w:rPr>
          <w:b/>
          <w:bCs/>
        </w:rPr>
        <w:t xml:space="preserve"> Folder/Code Structure</w:t>
      </w:r>
    </w:p>
    <w:p w14:paraId="0A93CAE1" w14:textId="77777777" w:rsidR="0085088D" w:rsidRPr="0085088D" w:rsidRDefault="0085088D" w:rsidP="0085088D">
      <w:r w:rsidRPr="0085088D">
        <w:t>app/</w:t>
      </w:r>
    </w:p>
    <w:p w14:paraId="62DACB7D" w14:textId="77777777" w:rsidR="0085088D" w:rsidRPr="0085088D" w:rsidRDefault="0085088D" w:rsidP="0085088D"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routes/</w:t>
      </w:r>
    </w:p>
    <w:p w14:paraId="7EBD6BA0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upload.py        # Handles bank statements</w:t>
      </w:r>
    </w:p>
    <w:p w14:paraId="43D6C493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remittance.py    # Single + multi-file Excel parsing</w:t>
      </w:r>
    </w:p>
    <w:p w14:paraId="2140012A" w14:textId="77777777" w:rsidR="0085088D" w:rsidRPr="0085088D" w:rsidRDefault="0085088D" w:rsidP="0085088D">
      <w:r w:rsidRPr="0085088D">
        <w:t>│   └── download.py      # Exports</w:t>
      </w:r>
    </w:p>
    <w:p w14:paraId="2F795FDB" w14:textId="77777777" w:rsidR="0085088D" w:rsidRPr="0085088D" w:rsidRDefault="0085088D" w:rsidP="0085088D"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services/</w:t>
      </w:r>
    </w:p>
    <w:p w14:paraId="5E5F25DB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parser.py        # KFH, NBB logic</w:t>
      </w:r>
    </w:p>
    <w:p w14:paraId="033C1F79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remittance_parser.py   # Invoices + manual payments</w:t>
      </w:r>
    </w:p>
    <w:p w14:paraId="3490216D" w14:textId="77777777" w:rsidR="0085088D" w:rsidRPr="0085088D" w:rsidRDefault="0085088D" w:rsidP="0085088D">
      <w:r w:rsidRPr="0085088D">
        <w:t>│   └── xero_format.py   # Standard output mapping</w:t>
      </w:r>
    </w:p>
    <w:p w14:paraId="185F1C7B" w14:textId="77777777" w:rsidR="0085088D" w:rsidRPr="0085088D" w:rsidRDefault="0085088D" w:rsidP="0085088D">
      <w:proofErr w:type="gramStart"/>
      <w:r w:rsidRPr="0085088D">
        <w:rPr>
          <w:rFonts w:ascii="MS Gothic" w:eastAsia="MS Gothic" w:hAnsi="MS Gothic" w:cs="MS Gothic" w:hint="eastAsia"/>
        </w:rPr>
        <w:lastRenderedPageBreak/>
        <w:t>├</w:t>
      </w:r>
      <w:r w:rsidRPr="0085088D">
        <w:rPr>
          <w:rFonts w:ascii="Aptos" w:hAnsi="Aptos" w:cs="Aptos"/>
        </w:rPr>
        <w:t>──</w:t>
      </w:r>
      <w:r w:rsidRPr="0085088D">
        <w:t xml:space="preserve"> templates/           #</w:t>
      </w:r>
      <w:proofErr w:type="gramEnd"/>
      <w:r w:rsidRPr="0085088D">
        <w:t xml:space="preserve"> Import template</w:t>
      </w:r>
    </w:p>
    <w:p w14:paraId="13D468E9" w14:textId="77777777" w:rsidR="0085088D" w:rsidRPr="0085088D" w:rsidRDefault="0085088D" w:rsidP="0085088D">
      <w:proofErr w:type="gramStart"/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exports/             #</w:t>
      </w:r>
      <w:proofErr w:type="gramEnd"/>
      <w:r w:rsidRPr="0085088D">
        <w:t xml:space="preserve"> Final output files</w:t>
      </w:r>
    </w:p>
    <w:p w14:paraId="56C97E65" w14:textId="77777777" w:rsidR="0085088D" w:rsidRPr="0085088D" w:rsidRDefault="00DE58B9" w:rsidP="0085088D">
      <w:r>
        <w:pict w14:anchorId="3D1F59EC">
          <v:rect id="_x0000_i1033" style="width:0;height:1.5pt" o:hralign="center" o:hrstd="t" o:hr="t" fillcolor="#a0a0a0" stroked="f"/>
        </w:pict>
      </w:r>
    </w:p>
    <w:p w14:paraId="0B02DB09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✅</w:t>
      </w:r>
      <w:r w:rsidRPr="0085088D">
        <w:rPr>
          <w:b/>
          <w:bCs/>
        </w:rPr>
        <w:t xml:space="preserve"> Completed Steps / Phase 1–2</w:t>
      </w:r>
    </w:p>
    <w:p w14:paraId="0799A2CB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Bank file parsing for NBB, KFH (Account &amp; Card)</w:t>
      </w:r>
    </w:p>
    <w:p w14:paraId="2C06F3E7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Date format normalization (</w:t>
      </w:r>
      <w:proofErr w:type="spellStart"/>
      <w:r w:rsidRPr="0085088D">
        <w:t>yyyy</w:t>
      </w:r>
      <w:proofErr w:type="spellEnd"/>
      <w:r w:rsidRPr="0085088D">
        <w:t>/mm/dd)</w:t>
      </w:r>
    </w:p>
    <w:p w14:paraId="21C7BA90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Xero-compatible CSV export structure</w:t>
      </w:r>
    </w:p>
    <w:p w14:paraId="064CF165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Multi-bank support with auto-routing</w:t>
      </w:r>
    </w:p>
    <w:p w14:paraId="50D56351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Export file naming logic (</w:t>
      </w:r>
      <w:proofErr w:type="spellStart"/>
      <w:r w:rsidRPr="0085088D">
        <w:t>BANKyyyymmdd</w:t>
      </w:r>
      <w:proofErr w:type="spellEnd"/>
      <w:r w:rsidRPr="0085088D">
        <w:t>)</w:t>
      </w:r>
    </w:p>
    <w:p w14:paraId="254FFA09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Remittance file parser:</w:t>
      </w:r>
    </w:p>
    <w:p w14:paraId="0837FC6C" w14:textId="77777777" w:rsidR="0085088D" w:rsidRPr="0085088D" w:rsidRDefault="0085088D" w:rsidP="0085088D">
      <w:pPr>
        <w:numPr>
          <w:ilvl w:val="1"/>
          <w:numId w:val="9"/>
        </w:numPr>
      </w:pPr>
      <w:r w:rsidRPr="0085088D">
        <w:t>Aged Payables Detail → supplier invoices</w:t>
      </w:r>
    </w:p>
    <w:p w14:paraId="66DB63D8" w14:textId="77777777" w:rsidR="0085088D" w:rsidRPr="0085088D" w:rsidRDefault="0085088D" w:rsidP="0085088D">
      <w:pPr>
        <w:numPr>
          <w:ilvl w:val="1"/>
          <w:numId w:val="9"/>
        </w:numPr>
      </w:pPr>
      <w:r w:rsidRPr="0085088D">
        <w:t>Manual Payments → salary/credit card/etc.</w:t>
      </w:r>
    </w:p>
    <w:p w14:paraId="0992408C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Manual payment template finalized (5 columns)</w:t>
      </w:r>
    </w:p>
    <w:p w14:paraId="4AC2DDA0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Multi-file upload support for remittance</w:t>
      </w:r>
    </w:p>
    <w:p w14:paraId="30BD27C1" w14:textId="77777777" w:rsidR="0085088D" w:rsidRPr="0085088D" w:rsidRDefault="00DE58B9" w:rsidP="0085088D">
      <w:r>
        <w:pict w14:anchorId="76C98261">
          <v:rect id="_x0000_i1034" style="width:0;height:1.5pt" o:hralign="center" o:hrstd="t" o:hr="t" fillcolor="#a0a0a0" stroked="f"/>
        </w:pict>
      </w:r>
    </w:p>
    <w:p w14:paraId="63AAEEC7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⏳</w:t>
      </w:r>
      <w:r w:rsidRPr="0085088D">
        <w:rPr>
          <w:b/>
          <w:bCs/>
        </w:rPr>
        <w:t xml:space="preserve"> Next Steps / Phase 3–7</w:t>
      </w:r>
    </w:p>
    <w:p w14:paraId="2F973610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3: OCR + Image Receipt Parsing (3–5 days)</w:t>
      </w:r>
    </w:p>
    <w:p w14:paraId="5701E19F" w14:textId="77777777" w:rsidR="0085088D" w:rsidRPr="0085088D" w:rsidRDefault="0085088D" w:rsidP="0085088D">
      <w:pPr>
        <w:numPr>
          <w:ilvl w:val="0"/>
          <w:numId w:val="10"/>
        </w:numPr>
      </w:pPr>
      <w:r w:rsidRPr="0085088D">
        <w:t>Add /upload/payment-receipt endpoint</w:t>
      </w:r>
    </w:p>
    <w:p w14:paraId="7E397A7B" w14:textId="77777777" w:rsidR="0085088D" w:rsidRPr="0085088D" w:rsidRDefault="0085088D" w:rsidP="0085088D">
      <w:pPr>
        <w:numPr>
          <w:ilvl w:val="0"/>
          <w:numId w:val="10"/>
        </w:numPr>
      </w:pPr>
      <w:r w:rsidRPr="0085088D">
        <w:t>Integrate OCR (Tesseract or Google Vision)</w:t>
      </w:r>
    </w:p>
    <w:p w14:paraId="7E1CCC32" w14:textId="77777777" w:rsidR="0085088D" w:rsidRPr="0085088D" w:rsidRDefault="0085088D" w:rsidP="0085088D">
      <w:pPr>
        <w:numPr>
          <w:ilvl w:val="0"/>
          <w:numId w:val="10"/>
        </w:numPr>
      </w:pPr>
      <w:r w:rsidRPr="0085088D">
        <w:t xml:space="preserve">Extract info from </w:t>
      </w:r>
      <w:proofErr w:type="spellStart"/>
      <w:r w:rsidRPr="0085088D">
        <w:t>BenefitPay</w:t>
      </w:r>
      <w:proofErr w:type="spellEnd"/>
      <w:r w:rsidRPr="0085088D">
        <w:t xml:space="preserve"> &amp; </w:t>
      </w:r>
      <w:proofErr w:type="spellStart"/>
      <w:r w:rsidRPr="0085088D">
        <w:t>Talabat</w:t>
      </w:r>
      <w:proofErr w:type="spellEnd"/>
      <w:r w:rsidRPr="0085088D">
        <w:t xml:space="preserve"> screenshots</w:t>
      </w:r>
    </w:p>
    <w:p w14:paraId="31D2A2C2" w14:textId="77777777" w:rsidR="0085088D" w:rsidRPr="0085088D" w:rsidRDefault="0085088D" w:rsidP="0085088D">
      <w:pPr>
        <w:numPr>
          <w:ilvl w:val="0"/>
          <w:numId w:val="10"/>
        </w:numPr>
      </w:pPr>
      <w:r w:rsidRPr="0085088D">
        <w:t>Map payment receipts to bank/remittance entries</w:t>
      </w:r>
    </w:p>
    <w:p w14:paraId="78BACB68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4: Reconciliation Logic (3–7 days)</w:t>
      </w:r>
    </w:p>
    <w:p w14:paraId="311A5A4E" w14:textId="77777777" w:rsidR="0085088D" w:rsidRPr="0085088D" w:rsidRDefault="0085088D" w:rsidP="0085088D">
      <w:pPr>
        <w:numPr>
          <w:ilvl w:val="0"/>
          <w:numId w:val="11"/>
        </w:numPr>
      </w:pPr>
      <w:r w:rsidRPr="0085088D">
        <w:t>Match bank transactions with invoices + receipts</w:t>
      </w:r>
    </w:p>
    <w:p w14:paraId="5B07302F" w14:textId="77777777" w:rsidR="0085088D" w:rsidRPr="0085088D" w:rsidRDefault="0085088D" w:rsidP="0085088D">
      <w:pPr>
        <w:numPr>
          <w:ilvl w:val="0"/>
          <w:numId w:val="11"/>
        </w:numPr>
      </w:pPr>
      <w:r w:rsidRPr="0085088D">
        <w:t>Highlight unmatched or duplicate payments</w:t>
      </w:r>
    </w:p>
    <w:p w14:paraId="3DD070B6" w14:textId="77777777" w:rsidR="0085088D" w:rsidRPr="0085088D" w:rsidRDefault="0085088D" w:rsidP="0085088D">
      <w:pPr>
        <w:numPr>
          <w:ilvl w:val="0"/>
          <w:numId w:val="11"/>
        </w:numPr>
      </w:pPr>
      <w:r w:rsidRPr="0085088D">
        <w:t>Generate recon summary (JSON/CSV)</w:t>
      </w:r>
    </w:p>
    <w:p w14:paraId="0080D6B4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5: Xero API Integration (3–5 days)</w:t>
      </w:r>
    </w:p>
    <w:p w14:paraId="69B97009" w14:textId="77777777" w:rsidR="0085088D" w:rsidRPr="0085088D" w:rsidRDefault="0085088D" w:rsidP="0085088D">
      <w:pPr>
        <w:numPr>
          <w:ilvl w:val="0"/>
          <w:numId w:val="12"/>
        </w:numPr>
      </w:pPr>
      <w:r w:rsidRPr="0085088D">
        <w:t>Post matched payments to Xero</w:t>
      </w:r>
    </w:p>
    <w:p w14:paraId="0A0BEF67" w14:textId="77777777" w:rsidR="0085088D" w:rsidRPr="0085088D" w:rsidRDefault="0085088D" w:rsidP="0085088D">
      <w:pPr>
        <w:numPr>
          <w:ilvl w:val="0"/>
          <w:numId w:val="12"/>
        </w:numPr>
      </w:pPr>
      <w:r w:rsidRPr="0085088D">
        <w:t>Fetch unpaid invoices / suppliers</w:t>
      </w:r>
    </w:p>
    <w:p w14:paraId="06EBF11A" w14:textId="77777777" w:rsidR="0085088D" w:rsidRPr="0085088D" w:rsidRDefault="0085088D" w:rsidP="0085088D">
      <w:pPr>
        <w:numPr>
          <w:ilvl w:val="0"/>
          <w:numId w:val="12"/>
        </w:numPr>
      </w:pPr>
      <w:r w:rsidRPr="0085088D">
        <w:lastRenderedPageBreak/>
        <w:t>Validate data before posting</w:t>
      </w:r>
    </w:p>
    <w:p w14:paraId="248D2C24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6: Interaction Layer (2–4 days)</w:t>
      </w:r>
    </w:p>
    <w:p w14:paraId="56E335AC" w14:textId="77777777" w:rsidR="0085088D" w:rsidRPr="0085088D" w:rsidRDefault="0085088D" w:rsidP="0085088D">
      <w:pPr>
        <w:numPr>
          <w:ilvl w:val="0"/>
          <w:numId w:val="13"/>
        </w:numPr>
      </w:pPr>
      <w:r w:rsidRPr="0085088D">
        <w:t>Google Chat Bot for recon review + approvals</w:t>
      </w:r>
    </w:p>
    <w:p w14:paraId="658EE418" w14:textId="77777777" w:rsidR="0085088D" w:rsidRPr="0085088D" w:rsidRDefault="0085088D" w:rsidP="0085088D">
      <w:pPr>
        <w:numPr>
          <w:ilvl w:val="0"/>
          <w:numId w:val="13"/>
        </w:numPr>
      </w:pPr>
      <w:proofErr w:type="spellStart"/>
      <w:r w:rsidRPr="0085088D">
        <w:t>Streamlit</w:t>
      </w:r>
      <w:proofErr w:type="spellEnd"/>
      <w:r w:rsidRPr="0085088D">
        <w:t xml:space="preserve"> dashboard to view unmatched items</w:t>
      </w:r>
    </w:p>
    <w:p w14:paraId="35D15A0A" w14:textId="77777777" w:rsidR="0085088D" w:rsidRPr="0085088D" w:rsidRDefault="0085088D" w:rsidP="0085088D">
      <w:pPr>
        <w:numPr>
          <w:ilvl w:val="0"/>
          <w:numId w:val="13"/>
        </w:numPr>
      </w:pPr>
      <w:r w:rsidRPr="0085088D">
        <w:t>Email alerts (Gmail API) for exceptions</w:t>
      </w:r>
    </w:p>
    <w:p w14:paraId="3B780BFF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7: Machine Learning (5–10 days)</w:t>
      </w:r>
    </w:p>
    <w:p w14:paraId="077111BA" w14:textId="77777777" w:rsidR="0085088D" w:rsidRPr="0085088D" w:rsidRDefault="0085088D" w:rsidP="0085088D">
      <w:pPr>
        <w:numPr>
          <w:ilvl w:val="0"/>
          <w:numId w:val="14"/>
        </w:numPr>
      </w:pPr>
      <w:r w:rsidRPr="0085088D">
        <w:t>Auto-categorize payment descriptions (NLP)</w:t>
      </w:r>
    </w:p>
    <w:p w14:paraId="17C1C91D" w14:textId="77777777" w:rsidR="0085088D" w:rsidRPr="0085088D" w:rsidRDefault="0085088D" w:rsidP="0085088D">
      <w:pPr>
        <w:numPr>
          <w:ilvl w:val="0"/>
          <w:numId w:val="14"/>
        </w:numPr>
      </w:pPr>
      <w:r w:rsidRPr="0085088D">
        <w:t>Suggest likely suppliers or accounts</w:t>
      </w:r>
    </w:p>
    <w:p w14:paraId="004D2E63" w14:textId="77777777" w:rsidR="0085088D" w:rsidRPr="0085088D" w:rsidRDefault="0085088D" w:rsidP="0085088D">
      <w:pPr>
        <w:numPr>
          <w:ilvl w:val="0"/>
          <w:numId w:val="14"/>
        </w:numPr>
      </w:pPr>
      <w:r w:rsidRPr="0085088D">
        <w:t>Learn from corrections (feedback loop)</w:t>
      </w:r>
    </w:p>
    <w:p w14:paraId="2BF93F11" w14:textId="77777777" w:rsidR="0085088D" w:rsidRPr="0085088D" w:rsidRDefault="0085088D" w:rsidP="0085088D">
      <w:pPr>
        <w:numPr>
          <w:ilvl w:val="0"/>
          <w:numId w:val="14"/>
        </w:numPr>
      </w:pPr>
      <w:r w:rsidRPr="0085088D">
        <w:t>Fuzzy match invoice numbers or names</w:t>
      </w:r>
    </w:p>
    <w:p w14:paraId="13F54460" w14:textId="77777777" w:rsidR="0085088D" w:rsidRPr="0085088D" w:rsidRDefault="00DE58B9" w:rsidP="0085088D">
      <w:r>
        <w:pict w14:anchorId="2B9BC6AA">
          <v:rect id="_x0000_i1035" style="width:0;height:1.5pt" o:hralign="center" o:hrstd="t" o:hr="t" fillcolor="#a0a0a0" stroked="f"/>
        </w:pict>
      </w:r>
    </w:p>
    <w:p w14:paraId="434CC688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Symbol" w:hAnsi="Segoe UI Symbol" w:cs="Segoe UI Symbol"/>
          <w:b/>
          <w:bCs/>
        </w:rPr>
        <w:t>⏹</w:t>
      </w:r>
      <w:r w:rsidRPr="0085088D">
        <w:rPr>
          <w:b/>
          <w:bCs/>
        </w:rPr>
        <w:t xml:space="preserve"> Timeline Estimate (Realistic Forecast)</w:t>
      </w:r>
    </w:p>
    <w:p w14:paraId="736916F6" w14:textId="77777777" w:rsidR="0085088D" w:rsidRPr="0085088D" w:rsidRDefault="0085088D" w:rsidP="0085088D">
      <w:r w:rsidRPr="0085088D">
        <w:t>Assuming momentum continues: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886"/>
        <w:gridCol w:w="1484"/>
      </w:tblGrid>
      <w:tr w:rsidR="0085088D" w:rsidRPr="0085088D" w14:paraId="6366E207" w14:textId="77777777" w:rsidTr="00850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2C71E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CBD852A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AA901A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Timeline</w:t>
            </w:r>
          </w:p>
        </w:tc>
      </w:tr>
      <w:tr w:rsidR="0085088D" w:rsidRPr="0085088D" w14:paraId="00C4E54C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034D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1–2</w:t>
            </w:r>
          </w:p>
        </w:tc>
        <w:tc>
          <w:tcPr>
            <w:tcW w:w="0" w:type="auto"/>
            <w:vAlign w:val="center"/>
            <w:hideMark/>
          </w:tcPr>
          <w:p w14:paraId="1E5D9C3B" w14:textId="77777777" w:rsidR="0085088D" w:rsidRPr="0085088D" w:rsidRDefault="0085088D" w:rsidP="0085088D">
            <w:r w:rsidRPr="0085088D">
              <w:t>Parser, format, export</w:t>
            </w:r>
          </w:p>
        </w:tc>
        <w:tc>
          <w:tcPr>
            <w:tcW w:w="0" w:type="auto"/>
            <w:vAlign w:val="center"/>
            <w:hideMark/>
          </w:tcPr>
          <w:p w14:paraId="083F55A2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Complete</w:t>
            </w:r>
          </w:p>
        </w:tc>
      </w:tr>
      <w:tr w:rsidR="0085088D" w:rsidRPr="0085088D" w14:paraId="5D134A89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D45FD" w14:textId="77777777" w:rsidR="0085088D" w:rsidRPr="0085088D" w:rsidRDefault="0085088D" w:rsidP="0085088D">
            <w:r w:rsidRPr="0085088D">
              <w:t>3</w:t>
            </w:r>
          </w:p>
        </w:tc>
        <w:tc>
          <w:tcPr>
            <w:tcW w:w="0" w:type="auto"/>
            <w:vAlign w:val="center"/>
            <w:hideMark/>
          </w:tcPr>
          <w:p w14:paraId="5892C949" w14:textId="77777777" w:rsidR="0085088D" w:rsidRPr="0085088D" w:rsidRDefault="0085088D" w:rsidP="0085088D">
            <w:r w:rsidRPr="0085088D">
              <w:t>OCR receipts</w:t>
            </w:r>
          </w:p>
        </w:tc>
        <w:tc>
          <w:tcPr>
            <w:tcW w:w="0" w:type="auto"/>
            <w:vAlign w:val="center"/>
            <w:hideMark/>
          </w:tcPr>
          <w:p w14:paraId="1240DAB7" w14:textId="77777777" w:rsidR="0085088D" w:rsidRPr="0085088D" w:rsidRDefault="0085088D" w:rsidP="0085088D">
            <w:r w:rsidRPr="0085088D">
              <w:t>~3–5 days</w:t>
            </w:r>
          </w:p>
        </w:tc>
      </w:tr>
      <w:tr w:rsidR="0085088D" w:rsidRPr="0085088D" w14:paraId="04008144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627B" w14:textId="77777777" w:rsidR="0085088D" w:rsidRPr="0085088D" w:rsidRDefault="0085088D" w:rsidP="0085088D">
            <w:r w:rsidRPr="0085088D">
              <w:t>4</w:t>
            </w:r>
          </w:p>
        </w:tc>
        <w:tc>
          <w:tcPr>
            <w:tcW w:w="0" w:type="auto"/>
            <w:vAlign w:val="center"/>
            <w:hideMark/>
          </w:tcPr>
          <w:p w14:paraId="7711D40F" w14:textId="77777777" w:rsidR="0085088D" w:rsidRPr="0085088D" w:rsidRDefault="0085088D" w:rsidP="0085088D">
            <w:r w:rsidRPr="0085088D">
              <w:t>Matching &amp; Reconciliation</w:t>
            </w:r>
          </w:p>
        </w:tc>
        <w:tc>
          <w:tcPr>
            <w:tcW w:w="0" w:type="auto"/>
            <w:vAlign w:val="center"/>
            <w:hideMark/>
          </w:tcPr>
          <w:p w14:paraId="02013951" w14:textId="77777777" w:rsidR="0085088D" w:rsidRPr="0085088D" w:rsidRDefault="0085088D" w:rsidP="0085088D">
            <w:r w:rsidRPr="0085088D">
              <w:t>~3–7 days</w:t>
            </w:r>
          </w:p>
        </w:tc>
      </w:tr>
      <w:tr w:rsidR="0085088D" w:rsidRPr="0085088D" w14:paraId="38E18C12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BC0F5" w14:textId="77777777" w:rsidR="0085088D" w:rsidRPr="0085088D" w:rsidRDefault="0085088D" w:rsidP="0085088D">
            <w:r w:rsidRPr="0085088D">
              <w:t>5</w:t>
            </w:r>
          </w:p>
        </w:tc>
        <w:tc>
          <w:tcPr>
            <w:tcW w:w="0" w:type="auto"/>
            <w:vAlign w:val="center"/>
            <w:hideMark/>
          </w:tcPr>
          <w:p w14:paraId="1AD64AC4" w14:textId="77777777" w:rsidR="0085088D" w:rsidRPr="0085088D" w:rsidRDefault="0085088D" w:rsidP="0085088D">
            <w:r w:rsidRPr="0085088D">
              <w:t>Xero API integration</w:t>
            </w:r>
          </w:p>
        </w:tc>
        <w:tc>
          <w:tcPr>
            <w:tcW w:w="0" w:type="auto"/>
            <w:vAlign w:val="center"/>
            <w:hideMark/>
          </w:tcPr>
          <w:p w14:paraId="29FF0EA5" w14:textId="77777777" w:rsidR="0085088D" w:rsidRPr="0085088D" w:rsidRDefault="0085088D" w:rsidP="0085088D">
            <w:r w:rsidRPr="0085088D">
              <w:t>~3–5 days</w:t>
            </w:r>
          </w:p>
        </w:tc>
      </w:tr>
      <w:tr w:rsidR="0085088D" w:rsidRPr="0085088D" w14:paraId="3D9E9C3A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7729B" w14:textId="77777777" w:rsidR="0085088D" w:rsidRPr="0085088D" w:rsidRDefault="0085088D" w:rsidP="0085088D">
            <w:r w:rsidRPr="0085088D">
              <w:t>6</w:t>
            </w:r>
          </w:p>
        </w:tc>
        <w:tc>
          <w:tcPr>
            <w:tcW w:w="0" w:type="auto"/>
            <w:vAlign w:val="center"/>
            <w:hideMark/>
          </w:tcPr>
          <w:p w14:paraId="61848138" w14:textId="77777777" w:rsidR="0085088D" w:rsidRPr="0085088D" w:rsidRDefault="0085088D" w:rsidP="0085088D">
            <w:r w:rsidRPr="0085088D">
              <w:t>Interaction Layer</w:t>
            </w:r>
          </w:p>
        </w:tc>
        <w:tc>
          <w:tcPr>
            <w:tcW w:w="0" w:type="auto"/>
            <w:vAlign w:val="center"/>
            <w:hideMark/>
          </w:tcPr>
          <w:p w14:paraId="335E242D" w14:textId="77777777" w:rsidR="0085088D" w:rsidRPr="0085088D" w:rsidRDefault="0085088D" w:rsidP="0085088D">
            <w:r w:rsidRPr="0085088D">
              <w:t>~2–4 days</w:t>
            </w:r>
          </w:p>
        </w:tc>
      </w:tr>
      <w:tr w:rsidR="0085088D" w:rsidRPr="0085088D" w14:paraId="6053004A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3AA9" w14:textId="77777777" w:rsidR="0085088D" w:rsidRPr="0085088D" w:rsidRDefault="0085088D" w:rsidP="0085088D">
            <w:r w:rsidRPr="0085088D">
              <w:t>7</w:t>
            </w:r>
          </w:p>
        </w:tc>
        <w:tc>
          <w:tcPr>
            <w:tcW w:w="0" w:type="auto"/>
            <w:vAlign w:val="center"/>
            <w:hideMark/>
          </w:tcPr>
          <w:p w14:paraId="03C313DB" w14:textId="77777777" w:rsidR="0085088D" w:rsidRPr="0085088D" w:rsidRDefault="0085088D" w:rsidP="0085088D">
            <w:r w:rsidRPr="0085088D">
              <w:t>ML Suggestions &amp; Matching</w:t>
            </w:r>
          </w:p>
        </w:tc>
        <w:tc>
          <w:tcPr>
            <w:tcW w:w="0" w:type="auto"/>
            <w:vAlign w:val="center"/>
            <w:hideMark/>
          </w:tcPr>
          <w:p w14:paraId="6DDD5D59" w14:textId="77777777" w:rsidR="0085088D" w:rsidRPr="0085088D" w:rsidRDefault="0085088D" w:rsidP="0085088D">
            <w:r w:rsidRPr="0085088D">
              <w:t>~5–10 days</w:t>
            </w:r>
          </w:p>
        </w:tc>
      </w:tr>
    </w:tbl>
    <w:p w14:paraId="6B3EF285" w14:textId="77777777" w:rsidR="0085088D" w:rsidRPr="0085088D" w:rsidRDefault="0085088D" w:rsidP="0085088D">
      <w:r w:rsidRPr="0085088D">
        <w:rPr>
          <w:b/>
          <w:bCs/>
        </w:rPr>
        <w:t>End-to-End MVP: ~3–4 weeks</w:t>
      </w:r>
      <w:r w:rsidRPr="0085088D">
        <w:t xml:space="preserve"> for full interactive, semi-autonomous recon pipeline</w:t>
      </w:r>
    </w:p>
    <w:p w14:paraId="68EAB7C6" w14:textId="77777777" w:rsidR="0085088D" w:rsidRPr="0085088D" w:rsidRDefault="00DE58B9" w:rsidP="0085088D">
      <w:r>
        <w:pict w14:anchorId="12213251">
          <v:rect id="_x0000_i1036" style="width:0;height:1.5pt" o:hralign="center" o:hrstd="t" o:hr="t" fillcolor="#a0a0a0" stroked="f"/>
        </w:pict>
      </w:r>
    </w:p>
    <w:p w14:paraId="0F9910A8" w14:textId="77777777" w:rsidR="0085088D" w:rsidRPr="0085088D" w:rsidRDefault="0085088D" w:rsidP="0085088D">
      <w:r w:rsidRPr="0085088D">
        <w:t>This document is the single source of truth for the Bank Reconciliation Agent’s architecture, implementation, and roadmap. It will continue evolving as each phase is completed.</w:t>
      </w:r>
    </w:p>
    <w:p w14:paraId="7E20BBD1" w14:textId="77777777" w:rsidR="002366B1" w:rsidRPr="0085088D" w:rsidRDefault="002366B1" w:rsidP="0085088D"/>
    <w:p w14:paraId="48D2495F" w14:textId="77777777" w:rsidR="0082549D" w:rsidRDefault="00DE58B9">
      <w:pPr>
        <w:pStyle w:val="Heading1"/>
      </w:pPr>
      <w:r>
        <w:lastRenderedPageBreak/>
        <w:br/>
      </w:r>
      <w:r>
        <w:br/>
      </w:r>
      <w:r>
        <w:t>✅</w:t>
      </w:r>
      <w:r>
        <w:t xml:space="preserve"> Phase 3 – Reconciliation Matching Engine (Updated 2025-07-27)</w:t>
      </w:r>
    </w:p>
    <w:p w14:paraId="46559282" w14:textId="77777777" w:rsidR="0082549D" w:rsidRDefault="00DE58B9">
      <w:r>
        <w:br/>
        <w:t>The reconciliation engine now supports full rule-based matching between bank statement entries and remittance data.</w:t>
      </w:r>
      <w:r>
        <w:br/>
      </w:r>
      <w:r>
        <w:br/>
        <w:t>Key Enhancements:</w:t>
      </w:r>
      <w:r>
        <w:br/>
        <w:t>- Matching logic compares:</w:t>
      </w:r>
      <w:r>
        <w:br/>
        <w:t xml:space="preserve">  • Absolute amount (±0.05 BHD)</w:t>
      </w:r>
      <w:r>
        <w:br/>
        <w:t xml:space="preserve">  • Date range (±7 days, where available)</w:t>
      </w:r>
      <w:r>
        <w:br/>
        <w:t>- Manual Payments sheet: Matched successfully (7/7) using amount and date.</w:t>
      </w:r>
      <w:r>
        <w:br/>
        <w:t>- Aged Payables Detail sheet:</w:t>
      </w:r>
      <w:r>
        <w:br/>
        <w:t xml:space="preserve">  • Supplier payments now sourced from 'Total [Supplier]' rows only</w:t>
      </w:r>
      <w:r>
        <w:br/>
        <w:t xml:space="preserve">  • Extracted from column 0, amount from column 13</w:t>
      </w:r>
      <w:r>
        <w:br/>
        <w:t xml:space="preserve">  • Used to match bank payments (no exact date in remittance rows)</w:t>
      </w:r>
      <w:r>
        <w:br/>
      </w:r>
      <w:r>
        <w:br/>
        <w:t>Duplicate Handling:</w:t>
      </w:r>
      <w:r>
        <w:br/>
        <w:t>- Remittance rows are matched only once</w:t>
      </w:r>
      <w:r>
        <w:br/>
        <w:t>- If a remittance row is matched by mul</w:t>
      </w:r>
      <w:r>
        <w:t>tiple bank rows, subsequent matches are flagged as:</w:t>
      </w:r>
      <w:r>
        <w:br/>
        <w:t xml:space="preserve">  ➤ Review Status = 'Duplicate Match – Review'</w:t>
      </w:r>
      <w:r>
        <w:br/>
      </w:r>
      <w:r>
        <w:br/>
        <w:t>Duplicate Amount Alert:</w:t>
      </w:r>
      <w:r>
        <w:br/>
        <w:t>- New logic flags all matched rows with the same amount as:</w:t>
      </w:r>
      <w:r>
        <w:br/>
        <w:t xml:space="preserve">  ➤ Review Status = 'Duplicate Amount – Review'</w:t>
      </w:r>
      <w:r>
        <w:br/>
        <w:t>- Ensures reviewer can inspect and confirm if repetition is valid (e.g. bulk payments)</w:t>
      </w:r>
      <w:r>
        <w:br/>
      </w:r>
      <w:r>
        <w:br/>
        <w:t>Review Status Values:</w:t>
      </w:r>
      <w:r>
        <w:br/>
        <w:t>✓ → Confident match</w:t>
      </w:r>
      <w:r>
        <w:br/>
        <w:t>Needs Review → No match found</w:t>
      </w:r>
      <w:r>
        <w:br/>
        <w:t>Duplicate Match – Review → Same remittance row used more than once</w:t>
      </w:r>
      <w:r>
        <w:br/>
        <w:t xml:space="preserve">Duplicate Amount – Review → Same amount matched more </w:t>
      </w:r>
      <w:r>
        <w:t>than once across different rows</w:t>
      </w:r>
      <w:r>
        <w:br/>
      </w:r>
      <w:r>
        <w:br/>
        <w:t>These flags will help guide future ML training and downstream approval flows.</w:t>
      </w:r>
      <w:r>
        <w:br/>
      </w:r>
      <w:r>
        <w:lastRenderedPageBreak/>
        <w:br/>
        <w:t>Export: Final reviewed output saved as 'Bank_Reco_Final_With_Review_And_DuplicatesFlagged.csv'</w:t>
      </w:r>
      <w:r>
        <w:br/>
      </w:r>
    </w:p>
    <w:p w14:paraId="5BE26CA0" w14:textId="77777777" w:rsidR="0082549D" w:rsidRDefault="00DE58B9">
      <w:pPr>
        <w:pStyle w:val="Heading1"/>
      </w:pPr>
      <w:r>
        <w:br/>
      </w:r>
      <w:r>
        <w:br/>
      </w:r>
      <w:r>
        <w:t>📝</w:t>
      </w:r>
      <w:r>
        <w:t xml:space="preserve"> Phase Adjustment Note (2025-07-27)</w:t>
      </w:r>
    </w:p>
    <w:p w14:paraId="186E2971" w14:textId="77777777" w:rsidR="0082549D" w:rsidRDefault="00DE58B9">
      <w:r>
        <w:br/>
        <w:t>The original Phase 3 (OCR + Image Receipt Parsing) has been temporarily deferred.</w:t>
      </w:r>
      <w:r>
        <w:br/>
      </w:r>
      <w:r>
        <w:br/>
        <w:t>Rationale:</w:t>
      </w:r>
      <w:r>
        <w:br/>
        <w:t>- Reconciliation logic was core to validating the agent's ability to perform accurate matching</w:t>
      </w:r>
      <w:r>
        <w:br/>
        <w:t>- OCR receipt parsing (for Talabat, BenefitPay, etc.) can be added as a modular Phase 5 feature</w:t>
      </w:r>
      <w:r>
        <w:br/>
        <w:t>- Phase 3 and 4 have been reclassified to reflect the actual build sequence</w:t>
      </w:r>
      <w:r>
        <w:br/>
      </w:r>
      <w:r>
        <w:br/>
        <w:t>Updated Phase Mapping:</w:t>
      </w:r>
      <w:r>
        <w:br/>
        <w:t>✅ Phase 3 → Reconciliation Logic (formerly Phase 4)</w:t>
      </w:r>
      <w:r>
        <w:br/>
        <w:t>⏳ Phase 4 → OCR Receipt Parsing (deferred)</w:t>
      </w:r>
      <w:r>
        <w:br/>
      </w:r>
      <w:r>
        <w:t>🔜</w:t>
      </w:r>
      <w:r>
        <w:t xml:space="preserve"> Phase 5 → Xero API Integration</w:t>
      </w:r>
      <w:r>
        <w:br/>
      </w:r>
      <w:r>
        <w:t>🔜</w:t>
      </w:r>
      <w:r>
        <w:t xml:space="preserve"> Phase 6 → Interaction Layer (Chatbot, Streamlit UI)</w:t>
      </w:r>
      <w:r>
        <w:br/>
      </w:r>
      <w:r>
        <w:t>🔜</w:t>
      </w:r>
      <w:r>
        <w:t xml:space="preserve"> Phase 7 → Machine Lea</w:t>
      </w:r>
      <w:r>
        <w:t>rning Matching &amp; Suggestions</w:t>
      </w:r>
      <w:r>
        <w:br/>
      </w:r>
    </w:p>
    <w:sectPr w:rsidR="0082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A2B"/>
    <w:multiLevelType w:val="multilevel"/>
    <w:tmpl w:val="758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42CB"/>
    <w:multiLevelType w:val="multilevel"/>
    <w:tmpl w:val="75E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5F3B"/>
    <w:multiLevelType w:val="multilevel"/>
    <w:tmpl w:val="32A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C3E77"/>
    <w:multiLevelType w:val="multilevel"/>
    <w:tmpl w:val="1A7C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D2A5E"/>
    <w:multiLevelType w:val="multilevel"/>
    <w:tmpl w:val="0AE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B21B4"/>
    <w:multiLevelType w:val="multilevel"/>
    <w:tmpl w:val="634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865DC"/>
    <w:multiLevelType w:val="multilevel"/>
    <w:tmpl w:val="0A2A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F5663"/>
    <w:multiLevelType w:val="multilevel"/>
    <w:tmpl w:val="A1F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C4E4A"/>
    <w:multiLevelType w:val="multilevel"/>
    <w:tmpl w:val="59E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2ED8"/>
    <w:multiLevelType w:val="multilevel"/>
    <w:tmpl w:val="8A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60A"/>
    <w:multiLevelType w:val="multilevel"/>
    <w:tmpl w:val="EE48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1538C"/>
    <w:multiLevelType w:val="multilevel"/>
    <w:tmpl w:val="C98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E247C"/>
    <w:multiLevelType w:val="multilevel"/>
    <w:tmpl w:val="9FC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B7795"/>
    <w:multiLevelType w:val="multilevel"/>
    <w:tmpl w:val="BDDE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369679">
    <w:abstractNumId w:val="9"/>
  </w:num>
  <w:num w:numId="2" w16cid:durableId="1011492558">
    <w:abstractNumId w:val="2"/>
  </w:num>
  <w:num w:numId="3" w16cid:durableId="1340230735">
    <w:abstractNumId w:val="10"/>
  </w:num>
  <w:num w:numId="4" w16cid:durableId="1849052108">
    <w:abstractNumId w:val="7"/>
  </w:num>
  <w:num w:numId="5" w16cid:durableId="305430291">
    <w:abstractNumId w:val="5"/>
  </w:num>
  <w:num w:numId="6" w16cid:durableId="626205692">
    <w:abstractNumId w:val="11"/>
  </w:num>
  <w:num w:numId="7" w16cid:durableId="1187527867">
    <w:abstractNumId w:val="4"/>
  </w:num>
  <w:num w:numId="8" w16cid:durableId="1515804730">
    <w:abstractNumId w:val="0"/>
  </w:num>
  <w:num w:numId="9" w16cid:durableId="351223920">
    <w:abstractNumId w:val="6"/>
  </w:num>
  <w:num w:numId="10" w16cid:durableId="947926805">
    <w:abstractNumId w:val="8"/>
  </w:num>
  <w:num w:numId="11" w16cid:durableId="1371956934">
    <w:abstractNumId w:val="12"/>
  </w:num>
  <w:num w:numId="12" w16cid:durableId="514657484">
    <w:abstractNumId w:val="13"/>
  </w:num>
  <w:num w:numId="13" w16cid:durableId="503278358">
    <w:abstractNumId w:val="3"/>
  </w:num>
  <w:num w:numId="14" w16cid:durableId="84883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1"/>
    <w:rsid w:val="002366B1"/>
    <w:rsid w:val="002778AB"/>
    <w:rsid w:val="00355913"/>
    <w:rsid w:val="0082549D"/>
    <w:rsid w:val="0085088D"/>
    <w:rsid w:val="00D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E53CC55"/>
  <w15:chartTrackingRefBased/>
  <w15:docId w15:val="{E5D3B64A-8801-4702-8B48-D2ACEC3C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Financial Manager</dc:creator>
  <cp:keywords/>
  <dc:description/>
  <cp:lastModifiedBy>Financial Manager</cp:lastModifiedBy>
  <cp:revision>2</cp:revision>
  <dcterms:created xsi:type="dcterms:W3CDTF">2025-07-29T05:14:00Z</dcterms:created>
  <dcterms:modified xsi:type="dcterms:W3CDTF">2025-07-29T05:14:00Z</dcterms:modified>
</cp:coreProperties>
</file>