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2AA8" w14:textId="28D2B589" w:rsidR="0089150E" w:rsidRPr="0089150E" w:rsidRDefault="0089150E" w:rsidP="0089150E">
      <w:pPr>
        <w:suppressAutoHyphens w:val="0"/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</w:t>
      </w:r>
      <w:r w:rsidRPr="0089150E">
        <w:rPr>
          <w:b/>
          <w:bCs/>
          <w:sz w:val="36"/>
          <w:szCs w:val="36"/>
        </w:rPr>
        <w:t>Introduction</w:t>
      </w:r>
    </w:p>
    <w:p w14:paraId="072144C1" w14:textId="77777777" w:rsidR="0089150E" w:rsidRPr="0089150E" w:rsidRDefault="0089150E" w:rsidP="0089150E">
      <w:pPr>
        <w:numPr>
          <w:ilvl w:val="0"/>
          <w:numId w:val="3"/>
        </w:numPr>
        <w:tabs>
          <w:tab w:val="clear" w:pos="360"/>
        </w:tabs>
        <w:suppressAutoHyphens w:val="0"/>
        <w:spacing w:before="100" w:beforeAutospacing="1" w:after="100" w:afterAutospacing="1"/>
        <w:rPr>
          <w:szCs w:val="24"/>
        </w:rPr>
      </w:pPr>
      <w:r w:rsidRPr="0089150E">
        <w:rPr>
          <w:szCs w:val="24"/>
        </w:rPr>
        <w:t xml:space="preserve">This project provides a </w:t>
      </w:r>
      <w:r w:rsidRPr="0089150E">
        <w:rPr>
          <w:b/>
          <w:bCs/>
          <w:szCs w:val="24"/>
        </w:rPr>
        <w:t>step-by-step guide to creating an Amazon EC2 (Elastic Compute Cloud) instance</w:t>
      </w:r>
      <w:r w:rsidRPr="0089150E">
        <w:rPr>
          <w:szCs w:val="24"/>
        </w:rPr>
        <w:t xml:space="preserve"> using the AWS Management Console. It walks you through each stage of the process so that anyone — even without prior AWS experience — can follow along and successfully launch their own virtual server in the cloud.</w:t>
      </w:r>
    </w:p>
    <w:p w14:paraId="22574BCC" w14:textId="77777777" w:rsidR="0089150E" w:rsidRPr="0089150E" w:rsidRDefault="0089150E" w:rsidP="0089150E">
      <w:pPr>
        <w:numPr>
          <w:ilvl w:val="0"/>
          <w:numId w:val="3"/>
        </w:numPr>
        <w:tabs>
          <w:tab w:val="clear" w:pos="360"/>
        </w:tabs>
        <w:suppressAutoHyphens w:val="0"/>
        <w:spacing w:before="100" w:beforeAutospacing="1" w:after="100" w:afterAutospacing="1"/>
        <w:rPr>
          <w:szCs w:val="24"/>
        </w:rPr>
      </w:pPr>
      <w:r w:rsidRPr="0089150E">
        <w:rPr>
          <w:szCs w:val="24"/>
        </w:rPr>
        <w:t xml:space="preserve">You’ll learn how to set up a web-server development environment on AWS, configure key settings, and understand the deliverables involved. The guide also includes </w:t>
      </w:r>
      <w:r w:rsidRPr="0089150E">
        <w:rPr>
          <w:b/>
          <w:bCs/>
          <w:szCs w:val="24"/>
        </w:rPr>
        <w:t>troubleshooting tips for common issues</w:t>
      </w:r>
      <w:r w:rsidRPr="0089150E">
        <w:rPr>
          <w:szCs w:val="24"/>
        </w:rPr>
        <w:t>, ensuring a smooth and repeatable experience when creating EC2 instances.</w:t>
      </w:r>
    </w:p>
    <w:p w14:paraId="0A03A6FB" w14:textId="77777777" w:rsidR="0089150E" w:rsidRPr="0089150E" w:rsidRDefault="0089150E" w:rsidP="0089150E">
      <w:pPr>
        <w:numPr>
          <w:ilvl w:val="0"/>
          <w:numId w:val="3"/>
        </w:numPr>
        <w:tabs>
          <w:tab w:val="clear" w:pos="360"/>
        </w:tabs>
        <w:suppressAutoHyphens w:val="0"/>
        <w:spacing w:before="100" w:beforeAutospacing="1" w:after="100" w:afterAutospacing="1"/>
        <w:rPr>
          <w:szCs w:val="24"/>
        </w:rPr>
      </w:pPr>
      <w:r w:rsidRPr="0089150E">
        <w:rPr>
          <w:szCs w:val="24"/>
        </w:rPr>
        <w:t xml:space="preserve">By the end, you’ll have a fully functional </w:t>
      </w:r>
      <w:r w:rsidRPr="0089150E">
        <w:rPr>
          <w:b/>
          <w:bCs/>
          <w:szCs w:val="24"/>
        </w:rPr>
        <w:t>cloud-based virtual server</w:t>
      </w:r>
      <w:r w:rsidRPr="0089150E">
        <w:rPr>
          <w:szCs w:val="24"/>
        </w:rPr>
        <w:t xml:space="preserve"> ready for development and testing.</w:t>
      </w:r>
    </w:p>
    <w:p w14:paraId="6CFEA225" w14:textId="2F5A976E" w:rsidR="008A7EBA" w:rsidRDefault="008A7EBA" w:rsidP="0089150E"/>
    <w:p w14:paraId="0CFC7030" w14:textId="2E4E14E3" w:rsidR="00497815" w:rsidRDefault="00497815" w:rsidP="0089150E">
      <w:pPr>
        <w:rPr>
          <w:sz w:val="36"/>
          <w:szCs w:val="36"/>
        </w:rPr>
      </w:pPr>
      <w:r w:rsidRPr="00FE3D88">
        <w:rPr>
          <w:sz w:val="36"/>
          <w:szCs w:val="36"/>
        </w:rPr>
        <w:t>Step 1</w:t>
      </w:r>
    </w:p>
    <w:p w14:paraId="10C749D1" w14:textId="59205EFA" w:rsidR="00661CC7" w:rsidRDefault="00661CC7" w:rsidP="0089150E">
      <w:pPr>
        <w:rPr>
          <w:sz w:val="36"/>
          <w:szCs w:val="36"/>
        </w:rPr>
      </w:pPr>
    </w:p>
    <w:p w14:paraId="771717D0" w14:textId="0252CC15" w:rsidR="00084DC0" w:rsidRDefault="001A3148" w:rsidP="0089150E">
      <w:pPr>
        <w:rPr>
          <w:szCs w:val="24"/>
        </w:rPr>
      </w:pPr>
      <w:r>
        <w:rPr>
          <w:szCs w:val="24"/>
        </w:rPr>
        <w:t xml:space="preserve">If this is your first time using AWS </w:t>
      </w:r>
      <w:r w:rsidR="006B3454">
        <w:rPr>
          <w:szCs w:val="24"/>
        </w:rPr>
        <w:t>you must first create an a</w:t>
      </w:r>
      <w:r w:rsidR="001D2EB4">
        <w:rPr>
          <w:szCs w:val="24"/>
        </w:rPr>
        <w:t xml:space="preserve">ccount, verify your email by signing </w:t>
      </w:r>
      <w:r w:rsidR="00371A0F">
        <w:rPr>
          <w:szCs w:val="24"/>
        </w:rPr>
        <w:t>and then go to your AWS managem</w:t>
      </w:r>
      <w:r w:rsidR="005A43A7">
        <w:rPr>
          <w:szCs w:val="24"/>
        </w:rPr>
        <w:t>ent console.</w:t>
      </w:r>
    </w:p>
    <w:p w14:paraId="7313EE0E" w14:textId="77777777" w:rsidR="005A43A7" w:rsidRPr="001A3148" w:rsidRDefault="005A43A7" w:rsidP="0089150E">
      <w:pPr>
        <w:rPr>
          <w:szCs w:val="24"/>
        </w:rPr>
      </w:pPr>
    </w:p>
    <w:p w14:paraId="49350C12" w14:textId="63D39778" w:rsidR="00661CC7" w:rsidRDefault="00506F14" w:rsidP="0089150E">
      <w:pPr>
        <w:rPr>
          <w:szCs w:val="24"/>
        </w:rPr>
      </w:pPr>
      <w:r>
        <w:rPr>
          <w:szCs w:val="24"/>
        </w:rPr>
        <w:t xml:space="preserve">Sign into AWS </w:t>
      </w:r>
      <w:r w:rsidR="007A79E9">
        <w:rPr>
          <w:szCs w:val="24"/>
        </w:rPr>
        <w:t>mana</w:t>
      </w:r>
      <w:r w:rsidR="008B4FCB">
        <w:rPr>
          <w:szCs w:val="24"/>
        </w:rPr>
        <w:t>gement console,</w:t>
      </w:r>
      <w:r w:rsidR="00BC7B48">
        <w:rPr>
          <w:szCs w:val="24"/>
        </w:rPr>
        <w:t xml:space="preserve"> click on </w:t>
      </w:r>
      <w:r w:rsidR="00DA5DFD">
        <w:rPr>
          <w:szCs w:val="24"/>
        </w:rPr>
        <w:t>“</w:t>
      </w:r>
      <w:r w:rsidR="00BC7B48">
        <w:rPr>
          <w:szCs w:val="24"/>
        </w:rPr>
        <w:t xml:space="preserve">sign into </w:t>
      </w:r>
      <w:r w:rsidR="00DA5DFD">
        <w:rPr>
          <w:szCs w:val="24"/>
        </w:rPr>
        <w:t>console”</w:t>
      </w:r>
      <w:r w:rsidR="00F520AF">
        <w:rPr>
          <w:szCs w:val="24"/>
        </w:rPr>
        <w:t xml:space="preserve">. </w:t>
      </w:r>
      <w:r w:rsidR="00606C4C">
        <w:rPr>
          <w:szCs w:val="24"/>
        </w:rPr>
        <w:t>This will</w:t>
      </w:r>
      <w:r w:rsidR="00F520AF">
        <w:rPr>
          <w:szCs w:val="24"/>
        </w:rPr>
        <w:t xml:space="preserve"> bring you to </w:t>
      </w:r>
      <w:r w:rsidR="003C5F6A">
        <w:rPr>
          <w:szCs w:val="24"/>
        </w:rPr>
        <w:t xml:space="preserve">your </w:t>
      </w:r>
      <w:r w:rsidR="003C5F6A" w:rsidRPr="003C5F6A">
        <w:rPr>
          <w:b/>
          <w:bCs/>
          <w:szCs w:val="24"/>
        </w:rPr>
        <w:t>IAM user sign in</w:t>
      </w:r>
      <w:r w:rsidR="003C5F6A">
        <w:rPr>
          <w:szCs w:val="24"/>
        </w:rPr>
        <w:t xml:space="preserve"> page</w:t>
      </w:r>
      <w:r w:rsidR="00205F31">
        <w:rPr>
          <w:szCs w:val="24"/>
        </w:rPr>
        <w:t xml:space="preserve">. Fill </w:t>
      </w:r>
      <w:r w:rsidR="0003564F">
        <w:rPr>
          <w:szCs w:val="24"/>
        </w:rPr>
        <w:t>in your account ID</w:t>
      </w:r>
      <w:r w:rsidR="00AE6E72">
        <w:rPr>
          <w:szCs w:val="24"/>
        </w:rPr>
        <w:t xml:space="preserve">, IAM </w:t>
      </w:r>
      <w:r w:rsidR="00003835">
        <w:rPr>
          <w:szCs w:val="24"/>
        </w:rPr>
        <w:t>username and password</w:t>
      </w:r>
      <w:r w:rsidR="00084DC0">
        <w:rPr>
          <w:szCs w:val="24"/>
        </w:rPr>
        <w:t xml:space="preserve"> and press enter.</w:t>
      </w:r>
    </w:p>
    <w:p w14:paraId="50555F40" w14:textId="77777777" w:rsidR="005A43A7" w:rsidRDefault="005A43A7" w:rsidP="0089150E">
      <w:pPr>
        <w:rPr>
          <w:szCs w:val="24"/>
        </w:rPr>
      </w:pPr>
    </w:p>
    <w:p w14:paraId="432D7C42" w14:textId="1DBEBE73" w:rsidR="005A43A7" w:rsidRDefault="00EC067E" w:rsidP="0089150E">
      <w:pPr>
        <w:rPr>
          <w:szCs w:val="24"/>
          <w:u w:val="single"/>
        </w:rPr>
      </w:pPr>
      <w:r w:rsidRPr="009B21B4">
        <w:rPr>
          <w:szCs w:val="24"/>
          <w:u w:val="single"/>
        </w:rPr>
        <w:t xml:space="preserve">Second </w:t>
      </w:r>
      <w:r w:rsidR="009B21B4" w:rsidRPr="009B21B4">
        <w:rPr>
          <w:szCs w:val="24"/>
          <w:u w:val="single"/>
        </w:rPr>
        <w:t>sign in option</w:t>
      </w:r>
    </w:p>
    <w:p w14:paraId="0C1B3338" w14:textId="77777777" w:rsidR="00256847" w:rsidRDefault="00256847" w:rsidP="00256847">
      <w:pPr>
        <w:pStyle w:val="NormalWeb"/>
      </w:pPr>
      <w:r>
        <w:t>You can also sign in using your root user email. On the AWS sign-in page, click the option “Sign in using root user email” — this will display two sign-in options: Root user and IAM user. Select the appropriate option for your account, click Next, and then enter your credentials to sign in.</w:t>
      </w:r>
    </w:p>
    <w:p w14:paraId="60EB96EC" w14:textId="77777777" w:rsidR="00F344C6" w:rsidRDefault="00F344C6" w:rsidP="0089150E">
      <w:pPr>
        <w:rPr>
          <w:noProof/>
        </w:rPr>
      </w:pPr>
    </w:p>
    <w:p w14:paraId="5DCBC5DE" w14:textId="49B95FD8" w:rsidR="009B21B4" w:rsidRDefault="00562B8E" w:rsidP="0089150E">
      <w:pPr>
        <w:rPr>
          <w:szCs w:val="24"/>
        </w:rPr>
      </w:pPr>
      <w:r>
        <w:rPr>
          <w:noProof/>
        </w:rPr>
        <w:drawing>
          <wp:inline distT="0" distB="0" distL="0" distR="0" wp14:anchorId="4A9C945D" wp14:editId="2F7561D8">
            <wp:extent cx="5803900" cy="2676525"/>
            <wp:effectExtent l="0" t="0" r="6350" b="9525"/>
            <wp:docPr id="209362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8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437" cy="26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C4D3" w14:textId="77777777" w:rsidR="00692D77" w:rsidRDefault="00692D77" w:rsidP="0089150E">
      <w:pPr>
        <w:rPr>
          <w:szCs w:val="24"/>
        </w:rPr>
      </w:pPr>
    </w:p>
    <w:p w14:paraId="6F1FE610" w14:textId="79FC579A" w:rsidR="00692D77" w:rsidRDefault="00692D77" w:rsidP="0089150E">
      <w:pPr>
        <w:rPr>
          <w:sz w:val="36"/>
          <w:szCs w:val="36"/>
        </w:rPr>
      </w:pPr>
      <w:r w:rsidRPr="00692D77">
        <w:rPr>
          <w:sz w:val="36"/>
          <w:szCs w:val="36"/>
        </w:rPr>
        <w:lastRenderedPageBreak/>
        <w:t>Step 2</w:t>
      </w:r>
      <w:r>
        <w:rPr>
          <w:sz w:val="36"/>
          <w:szCs w:val="36"/>
        </w:rPr>
        <w:t xml:space="preserve"> </w:t>
      </w:r>
    </w:p>
    <w:p w14:paraId="4C4DAFE6" w14:textId="77777777" w:rsidR="00692D77" w:rsidRDefault="00692D77" w:rsidP="0089150E">
      <w:pPr>
        <w:rPr>
          <w:sz w:val="36"/>
          <w:szCs w:val="36"/>
        </w:rPr>
      </w:pPr>
    </w:p>
    <w:p w14:paraId="30CFB695" w14:textId="77777777" w:rsidR="00B47672" w:rsidRDefault="00673087" w:rsidP="0089150E">
      <w:pPr>
        <w:rPr>
          <w:szCs w:val="24"/>
        </w:rPr>
      </w:pPr>
      <w:r>
        <w:rPr>
          <w:szCs w:val="24"/>
        </w:rPr>
        <w:t>With sign in completed y</w:t>
      </w:r>
      <w:r w:rsidR="002B47C0">
        <w:rPr>
          <w:szCs w:val="24"/>
        </w:rPr>
        <w:t xml:space="preserve">ou </w:t>
      </w:r>
      <w:r w:rsidR="00530A58">
        <w:rPr>
          <w:szCs w:val="24"/>
        </w:rPr>
        <w:t>should be on the AWS console home page</w:t>
      </w:r>
      <w:r w:rsidR="009F38BE">
        <w:rPr>
          <w:szCs w:val="24"/>
        </w:rPr>
        <w:t xml:space="preserve">, to make sure you </w:t>
      </w:r>
      <w:r w:rsidR="00C01791">
        <w:rPr>
          <w:szCs w:val="24"/>
        </w:rPr>
        <w:t xml:space="preserve">did </w:t>
      </w:r>
    </w:p>
    <w:p w14:paraId="56CE597D" w14:textId="480CDEE4" w:rsidR="00692D77" w:rsidRDefault="00C01791" w:rsidP="0089150E">
      <w:pPr>
        <w:rPr>
          <w:szCs w:val="24"/>
        </w:rPr>
      </w:pPr>
      <w:r>
        <w:rPr>
          <w:szCs w:val="24"/>
        </w:rPr>
        <w:t xml:space="preserve">look for your </w:t>
      </w:r>
      <w:r w:rsidR="006D7643">
        <w:rPr>
          <w:szCs w:val="24"/>
        </w:rPr>
        <w:t>credentials that should be on your upper right hand s</w:t>
      </w:r>
      <w:r w:rsidR="007101D2">
        <w:rPr>
          <w:szCs w:val="24"/>
        </w:rPr>
        <w:t>ide.</w:t>
      </w:r>
      <w:r w:rsidR="00BC0243">
        <w:rPr>
          <w:szCs w:val="24"/>
        </w:rPr>
        <w:t xml:space="preserve"> </w:t>
      </w:r>
    </w:p>
    <w:p w14:paraId="62857F8F" w14:textId="77777777" w:rsidR="006A6859" w:rsidRDefault="006A6859" w:rsidP="0089150E">
      <w:pPr>
        <w:rPr>
          <w:szCs w:val="24"/>
        </w:rPr>
      </w:pPr>
    </w:p>
    <w:p w14:paraId="3899EF19" w14:textId="77777777" w:rsidR="006A6859" w:rsidRDefault="006A6859" w:rsidP="0089150E">
      <w:pPr>
        <w:rPr>
          <w:szCs w:val="24"/>
        </w:rPr>
      </w:pPr>
    </w:p>
    <w:p w14:paraId="65C51E5B" w14:textId="77777777" w:rsidR="000D755C" w:rsidRDefault="000D755C" w:rsidP="0089150E">
      <w:pPr>
        <w:rPr>
          <w:szCs w:val="24"/>
        </w:rPr>
      </w:pPr>
    </w:p>
    <w:p w14:paraId="38090AB6" w14:textId="77777777" w:rsidR="000D755C" w:rsidRDefault="000D755C" w:rsidP="0089150E">
      <w:pPr>
        <w:rPr>
          <w:szCs w:val="24"/>
        </w:rPr>
      </w:pPr>
    </w:p>
    <w:p w14:paraId="0F1BC2B4" w14:textId="77777777" w:rsidR="000D755C" w:rsidRDefault="000D755C" w:rsidP="0089150E">
      <w:pPr>
        <w:rPr>
          <w:szCs w:val="24"/>
        </w:rPr>
      </w:pPr>
    </w:p>
    <w:p w14:paraId="781EA20C" w14:textId="21B2E0D1" w:rsidR="000D755C" w:rsidRDefault="000D755C" w:rsidP="0089150E">
      <w:pPr>
        <w:rPr>
          <w:szCs w:val="24"/>
        </w:rPr>
      </w:pPr>
      <w:r>
        <w:rPr>
          <w:noProof/>
        </w:rPr>
        <w:drawing>
          <wp:inline distT="0" distB="0" distL="0" distR="0" wp14:anchorId="666763FA" wp14:editId="1181A15D">
            <wp:extent cx="5943600" cy="3343275"/>
            <wp:effectExtent l="0" t="0" r="0" b="9525"/>
            <wp:docPr id="193401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18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EE89" w14:textId="77777777" w:rsidR="00D60695" w:rsidRDefault="00D60695" w:rsidP="0089150E">
      <w:pPr>
        <w:rPr>
          <w:szCs w:val="24"/>
        </w:rPr>
      </w:pPr>
    </w:p>
    <w:p w14:paraId="7ACBE0A6" w14:textId="6BCEC5BF" w:rsidR="00D60695" w:rsidRDefault="00D60695" w:rsidP="0089150E">
      <w:pPr>
        <w:rPr>
          <w:szCs w:val="24"/>
        </w:rPr>
      </w:pPr>
    </w:p>
    <w:p w14:paraId="6ADD2E42" w14:textId="1CE9BA4B" w:rsidR="008143AC" w:rsidRDefault="008143AC" w:rsidP="0089150E">
      <w:pPr>
        <w:rPr>
          <w:sz w:val="36"/>
          <w:szCs w:val="36"/>
        </w:rPr>
      </w:pPr>
      <w:r w:rsidRPr="008143AC">
        <w:rPr>
          <w:sz w:val="36"/>
          <w:szCs w:val="36"/>
        </w:rPr>
        <w:t>Step 3</w:t>
      </w:r>
    </w:p>
    <w:p w14:paraId="13846295" w14:textId="77777777" w:rsidR="008143AC" w:rsidRDefault="008143AC" w:rsidP="0089150E">
      <w:pPr>
        <w:rPr>
          <w:sz w:val="36"/>
          <w:szCs w:val="36"/>
        </w:rPr>
      </w:pPr>
    </w:p>
    <w:p w14:paraId="0FB502AD" w14:textId="20AA59F6" w:rsidR="00B47672" w:rsidRDefault="00576875" w:rsidP="0089150E">
      <w:pPr>
        <w:rPr>
          <w:szCs w:val="24"/>
        </w:rPr>
      </w:pPr>
      <w:r>
        <w:rPr>
          <w:szCs w:val="24"/>
        </w:rPr>
        <w:t xml:space="preserve">In the </w:t>
      </w:r>
      <w:r w:rsidR="009773C0">
        <w:rPr>
          <w:szCs w:val="24"/>
        </w:rPr>
        <w:t xml:space="preserve">search box on your left hand side type in </w:t>
      </w:r>
      <w:r w:rsidR="00DB57B9">
        <w:rPr>
          <w:szCs w:val="24"/>
        </w:rPr>
        <w:t>EC2 and pick (EC2 virtual server</w:t>
      </w:r>
      <w:r w:rsidR="00646EF8">
        <w:rPr>
          <w:szCs w:val="24"/>
        </w:rPr>
        <w:t>s in cloud)</w:t>
      </w:r>
      <w:r w:rsidR="0086148D">
        <w:rPr>
          <w:szCs w:val="24"/>
        </w:rPr>
        <w:t>.</w:t>
      </w:r>
    </w:p>
    <w:p w14:paraId="0CB648A0" w14:textId="4F140667" w:rsidR="00B47672" w:rsidRDefault="0086148D" w:rsidP="0089150E">
      <w:pPr>
        <w:rPr>
          <w:szCs w:val="24"/>
        </w:rPr>
      </w:pPr>
      <w:r>
        <w:rPr>
          <w:szCs w:val="24"/>
        </w:rPr>
        <w:t xml:space="preserve">From the EC2 page </w:t>
      </w:r>
      <w:r w:rsidR="00C40587">
        <w:rPr>
          <w:szCs w:val="24"/>
        </w:rPr>
        <w:t>look at the bar menu on your left hand side</w:t>
      </w:r>
      <w:r w:rsidR="00D204B4">
        <w:rPr>
          <w:szCs w:val="24"/>
        </w:rPr>
        <w:t>, scroll down to</w:t>
      </w:r>
      <w:r w:rsidR="00E0468E">
        <w:rPr>
          <w:szCs w:val="24"/>
        </w:rPr>
        <w:t xml:space="preserve"> Network &amp; </w:t>
      </w:r>
    </w:p>
    <w:p w14:paraId="27113604" w14:textId="2E3454EE" w:rsidR="0086148D" w:rsidRDefault="00E0468E" w:rsidP="0089150E">
      <w:pPr>
        <w:rPr>
          <w:szCs w:val="24"/>
        </w:rPr>
      </w:pPr>
      <w:r>
        <w:rPr>
          <w:szCs w:val="24"/>
        </w:rPr>
        <w:t xml:space="preserve">Security and </w:t>
      </w:r>
      <w:r w:rsidR="007A1489">
        <w:rPr>
          <w:szCs w:val="24"/>
        </w:rPr>
        <w:t>click on</w:t>
      </w:r>
      <w:r w:rsidR="00D204B4">
        <w:rPr>
          <w:szCs w:val="24"/>
        </w:rPr>
        <w:t xml:space="preserve"> security</w:t>
      </w:r>
      <w:r w:rsidR="007A1489">
        <w:rPr>
          <w:szCs w:val="24"/>
        </w:rPr>
        <w:t xml:space="preserve"> groups</w:t>
      </w:r>
      <w:r w:rsidR="00B47672">
        <w:rPr>
          <w:szCs w:val="24"/>
        </w:rPr>
        <w:t>.</w:t>
      </w:r>
    </w:p>
    <w:p w14:paraId="6C946674" w14:textId="77777777" w:rsidR="00B111DF" w:rsidRDefault="00B111DF" w:rsidP="0089150E">
      <w:pPr>
        <w:rPr>
          <w:szCs w:val="24"/>
        </w:rPr>
      </w:pPr>
    </w:p>
    <w:p w14:paraId="6AB9DEA2" w14:textId="2C8C27FA" w:rsidR="00ED794A" w:rsidRDefault="006D6591" w:rsidP="0089150E">
      <w:pPr>
        <w:rPr>
          <w:szCs w:val="24"/>
        </w:rPr>
      </w:pPr>
      <w:r>
        <w:rPr>
          <w:szCs w:val="24"/>
        </w:rPr>
        <w:t>On the security group page</w:t>
      </w:r>
      <w:r w:rsidR="004E4CA4">
        <w:rPr>
          <w:szCs w:val="24"/>
        </w:rPr>
        <w:t xml:space="preserve"> </w:t>
      </w:r>
      <w:r w:rsidR="00413DF3">
        <w:rPr>
          <w:szCs w:val="24"/>
        </w:rPr>
        <w:t xml:space="preserve">, </w:t>
      </w:r>
      <w:r w:rsidR="00407C90">
        <w:rPr>
          <w:szCs w:val="24"/>
        </w:rPr>
        <w:t>s</w:t>
      </w:r>
      <w:r w:rsidR="00C6227D">
        <w:rPr>
          <w:szCs w:val="24"/>
        </w:rPr>
        <w:t xml:space="preserve">elect </w:t>
      </w:r>
      <w:r w:rsidR="00407C90">
        <w:rPr>
          <w:szCs w:val="24"/>
        </w:rPr>
        <w:t>“</w:t>
      </w:r>
      <w:r w:rsidR="00C6227D">
        <w:rPr>
          <w:szCs w:val="24"/>
        </w:rPr>
        <w:t xml:space="preserve">create </w:t>
      </w:r>
      <w:r w:rsidR="0056149D">
        <w:rPr>
          <w:szCs w:val="24"/>
        </w:rPr>
        <w:t>security group</w:t>
      </w:r>
      <w:r w:rsidR="00407C90">
        <w:rPr>
          <w:szCs w:val="24"/>
        </w:rPr>
        <w:t>”</w:t>
      </w:r>
      <w:r w:rsidR="008C020F">
        <w:rPr>
          <w:szCs w:val="24"/>
        </w:rPr>
        <w:t xml:space="preserve"> which you will see on your right hand side</w:t>
      </w:r>
      <w:r w:rsidR="00035F75">
        <w:rPr>
          <w:szCs w:val="24"/>
        </w:rPr>
        <w:t>.</w:t>
      </w:r>
      <w:r w:rsidR="00AB3524">
        <w:rPr>
          <w:szCs w:val="24"/>
        </w:rPr>
        <w:t xml:space="preserve"> Fill in </w:t>
      </w:r>
      <w:r w:rsidR="00E20CD2">
        <w:rPr>
          <w:szCs w:val="24"/>
        </w:rPr>
        <w:t xml:space="preserve">the basic details </w:t>
      </w:r>
      <w:r w:rsidR="00DC3A05">
        <w:rPr>
          <w:szCs w:val="24"/>
        </w:rPr>
        <w:t>(</w:t>
      </w:r>
      <w:r w:rsidR="00E20CD2">
        <w:rPr>
          <w:szCs w:val="24"/>
        </w:rPr>
        <w:t>name</w:t>
      </w:r>
      <w:r w:rsidR="00DC3A05">
        <w:rPr>
          <w:szCs w:val="24"/>
        </w:rPr>
        <w:t>, description)</w:t>
      </w:r>
      <w:r w:rsidR="009261C6">
        <w:rPr>
          <w:szCs w:val="24"/>
        </w:rPr>
        <w:t xml:space="preserve">. Select inbounds </w:t>
      </w:r>
      <w:r w:rsidR="00FE1EAF">
        <w:rPr>
          <w:szCs w:val="24"/>
        </w:rPr>
        <w:t>HTTP</w:t>
      </w:r>
      <w:r w:rsidR="000D151E">
        <w:rPr>
          <w:szCs w:val="24"/>
        </w:rPr>
        <w:t xml:space="preserve">, </w:t>
      </w:r>
      <w:r w:rsidR="00BE0897">
        <w:rPr>
          <w:szCs w:val="24"/>
        </w:rPr>
        <w:t>Anywhere</w:t>
      </w:r>
      <w:r w:rsidR="00730539">
        <w:rPr>
          <w:szCs w:val="24"/>
        </w:rPr>
        <w:t xml:space="preserve"> IP</w:t>
      </w:r>
      <w:r w:rsidR="00515CCD">
        <w:rPr>
          <w:szCs w:val="24"/>
        </w:rPr>
        <w:t xml:space="preserve">v4. </w:t>
      </w:r>
    </w:p>
    <w:p w14:paraId="00791031" w14:textId="6E20B0E4" w:rsidR="00515CCD" w:rsidRPr="008143AC" w:rsidRDefault="00EE0E1A" w:rsidP="0089150E">
      <w:pPr>
        <w:rPr>
          <w:szCs w:val="24"/>
        </w:rPr>
      </w:pPr>
      <w:r>
        <w:rPr>
          <w:szCs w:val="24"/>
        </w:rPr>
        <w:t xml:space="preserve">So the same for SSH for </w:t>
      </w:r>
      <w:r w:rsidR="00BA03D7">
        <w:rPr>
          <w:szCs w:val="24"/>
        </w:rPr>
        <w:t>inbounds</w:t>
      </w:r>
    </w:p>
    <w:sectPr w:rsidR="00515CCD" w:rsidRPr="00814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82445"/>
    <w:multiLevelType w:val="singleLevel"/>
    <w:tmpl w:val="2C1C7AF6"/>
    <w:lvl w:ilvl="0">
      <w:start w:val="1"/>
      <w:numFmt w:val="decimal"/>
      <w:pStyle w:val="FlushLeftwParaNum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" w15:restartNumberingAfterBreak="0">
    <w:nsid w:val="4E943911"/>
    <w:multiLevelType w:val="multilevel"/>
    <w:tmpl w:val="EEBC5F4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upperRoman"/>
      <w:pStyle w:val="HeadingPoint"/>
      <w:suff w:val="nothing"/>
      <w:lvlText w:val="POINT %2"/>
      <w:lvlJc w:val="left"/>
      <w:pPr>
        <w:ind w:left="0" w:firstLine="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upperLetter"/>
      <w:pStyle w:val="SubHeading"/>
      <w:lvlText w:val="%4."/>
      <w:lvlJc w:val="left"/>
      <w:pPr>
        <w:tabs>
          <w:tab w:val="num" w:pos="720"/>
        </w:tabs>
        <w:ind w:left="720" w:hanging="72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4F441EA6"/>
    <w:multiLevelType w:val="singleLevel"/>
    <w:tmpl w:val="E12AA41E"/>
    <w:lvl w:ilvl="0">
      <w:start w:val="1"/>
      <w:numFmt w:val="decimal"/>
      <w:pStyle w:val="BlockIndent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" w15:restartNumberingAfterBreak="0">
    <w:nsid w:val="56FD67C1"/>
    <w:multiLevelType w:val="singleLevel"/>
    <w:tmpl w:val="2BF83CD2"/>
    <w:lvl w:ilvl="0">
      <w:start w:val="1"/>
      <w:numFmt w:val="decimal"/>
      <w:pStyle w:val="DoubleSpaceParagraphwParaNum"/>
      <w:lvlText w:val="%1."/>
      <w:lvlJc w:val="left"/>
      <w:pPr>
        <w:tabs>
          <w:tab w:val="num" w:pos="1800"/>
        </w:tabs>
        <w:ind w:left="0" w:firstLine="144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" w15:restartNumberingAfterBreak="0">
    <w:nsid w:val="669F3840"/>
    <w:multiLevelType w:val="singleLevel"/>
    <w:tmpl w:val="5AF0FFBC"/>
    <w:lvl w:ilvl="0">
      <w:start w:val="1"/>
      <w:numFmt w:val="decimal"/>
      <w:pStyle w:val="SingleSpaceParagraphwParaNum"/>
      <w:lvlText w:val="%1."/>
      <w:lvlJc w:val="left"/>
      <w:pPr>
        <w:tabs>
          <w:tab w:val="num" w:pos="1800"/>
        </w:tabs>
        <w:ind w:left="0" w:firstLine="144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" w15:restartNumberingAfterBreak="0">
    <w:nsid w:val="6FC3694C"/>
    <w:multiLevelType w:val="multilevel"/>
    <w:tmpl w:val="A1F6ED94"/>
    <w:lvl w:ilvl="0">
      <w:start w:val="1"/>
      <w:numFmt w:val="decimal"/>
      <w:suff w:val="nothing"/>
      <w:lvlText w:val="INTERROGATORY NO. %1"/>
      <w:lvlJc w:val="left"/>
      <w:pPr>
        <w:ind w:left="4230" w:firstLine="0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none"/>
      <w:pStyle w:val="Heading2"/>
      <w:suff w:val="nothing"/>
      <w:lvlText w:val=""/>
      <w:lvlJc w:val="left"/>
      <w:pPr>
        <w:ind w:left="423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423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423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423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423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423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423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4230" w:firstLine="0"/>
      </w:pPr>
    </w:lvl>
  </w:abstractNum>
  <w:num w:numId="1" w16cid:durableId="971668327">
    <w:abstractNumId w:val="3"/>
  </w:num>
  <w:num w:numId="2" w16cid:durableId="1840920574">
    <w:abstractNumId w:val="0"/>
  </w:num>
  <w:num w:numId="3" w16cid:durableId="1072966772">
    <w:abstractNumId w:val="2"/>
  </w:num>
  <w:num w:numId="4" w16cid:durableId="1877429188">
    <w:abstractNumId w:val="5"/>
  </w:num>
  <w:num w:numId="5" w16cid:durableId="2085908329">
    <w:abstractNumId w:val="5"/>
  </w:num>
  <w:num w:numId="6" w16cid:durableId="2035613898">
    <w:abstractNumId w:val="5"/>
  </w:num>
  <w:num w:numId="7" w16cid:durableId="669023133">
    <w:abstractNumId w:val="5"/>
  </w:num>
  <w:num w:numId="8" w16cid:durableId="1543982307">
    <w:abstractNumId w:val="5"/>
  </w:num>
  <w:num w:numId="9" w16cid:durableId="1857227628">
    <w:abstractNumId w:val="5"/>
  </w:num>
  <w:num w:numId="10" w16cid:durableId="422190540">
    <w:abstractNumId w:val="5"/>
  </w:num>
  <w:num w:numId="11" w16cid:durableId="1609198169">
    <w:abstractNumId w:val="5"/>
  </w:num>
  <w:num w:numId="12" w16cid:durableId="2048723336">
    <w:abstractNumId w:val="1"/>
  </w:num>
  <w:num w:numId="13" w16cid:durableId="1059672332">
    <w:abstractNumId w:val="4"/>
  </w:num>
  <w:num w:numId="14" w16cid:durableId="1844123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BA"/>
    <w:rsid w:val="00003835"/>
    <w:rsid w:val="0003564F"/>
    <w:rsid w:val="00035F75"/>
    <w:rsid w:val="00045504"/>
    <w:rsid w:val="00082CAC"/>
    <w:rsid w:val="00084DC0"/>
    <w:rsid w:val="000D151E"/>
    <w:rsid w:val="000D755C"/>
    <w:rsid w:val="001465E2"/>
    <w:rsid w:val="001A3148"/>
    <w:rsid w:val="001D2EB4"/>
    <w:rsid w:val="001F061D"/>
    <w:rsid w:val="00205F31"/>
    <w:rsid w:val="00256847"/>
    <w:rsid w:val="00263718"/>
    <w:rsid w:val="002B47C0"/>
    <w:rsid w:val="002E752E"/>
    <w:rsid w:val="00371A0F"/>
    <w:rsid w:val="003754C6"/>
    <w:rsid w:val="003C5F6A"/>
    <w:rsid w:val="003D581C"/>
    <w:rsid w:val="00407C90"/>
    <w:rsid w:val="00413DF3"/>
    <w:rsid w:val="00497815"/>
    <w:rsid w:val="004B55E6"/>
    <w:rsid w:val="004D11FD"/>
    <w:rsid w:val="004E4CA4"/>
    <w:rsid w:val="00503BE7"/>
    <w:rsid w:val="00506F14"/>
    <w:rsid w:val="00515CCD"/>
    <w:rsid w:val="00530A58"/>
    <w:rsid w:val="0056149D"/>
    <w:rsid w:val="00562B8E"/>
    <w:rsid w:val="00576875"/>
    <w:rsid w:val="00593085"/>
    <w:rsid w:val="005A43A7"/>
    <w:rsid w:val="0060694E"/>
    <w:rsid w:val="00606C4C"/>
    <w:rsid w:val="00646EF8"/>
    <w:rsid w:val="00661CC7"/>
    <w:rsid w:val="00673087"/>
    <w:rsid w:val="00692D77"/>
    <w:rsid w:val="006A6859"/>
    <w:rsid w:val="006B3454"/>
    <w:rsid w:val="006D6591"/>
    <w:rsid w:val="006D7643"/>
    <w:rsid w:val="006F0D8D"/>
    <w:rsid w:val="00704D4C"/>
    <w:rsid w:val="007101D2"/>
    <w:rsid w:val="00730539"/>
    <w:rsid w:val="00763DE6"/>
    <w:rsid w:val="007A1489"/>
    <w:rsid w:val="007A79E9"/>
    <w:rsid w:val="007D2456"/>
    <w:rsid w:val="008143AC"/>
    <w:rsid w:val="008202B4"/>
    <w:rsid w:val="0086148D"/>
    <w:rsid w:val="0089150E"/>
    <w:rsid w:val="00896236"/>
    <w:rsid w:val="008A7EBA"/>
    <w:rsid w:val="008B4FCB"/>
    <w:rsid w:val="008C020F"/>
    <w:rsid w:val="00917720"/>
    <w:rsid w:val="009261C6"/>
    <w:rsid w:val="009514D7"/>
    <w:rsid w:val="009773C0"/>
    <w:rsid w:val="009B21B4"/>
    <w:rsid w:val="009F38BE"/>
    <w:rsid w:val="009F41B5"/>
    <w:rsid w:val="00A061A3"/>
    <w:rsid w:val="00A11AE5"/>
    <w:rsid w:val="00A805B8"/>
    <w:rsid w:val="00AA5696"/>
    <w:rsid w:val="00AB3524"/>
    <w:rsid w:val="00AE6E72"/>
    <w:rsid w:val="00B111DF"/>
    <w:rsid w:val="00B47672"/>
    <w:rsid w:val="00B86BB2"/>
    <w:rsid w:val="00BA03D7"/>
    <w:rsid w:val="00BC0243"/>
    <w:rsid w:val="00BC7B48"/>
    <w:rsid w:val="00BE0897"/>
    <w:rsid w:val="00C01791"/>
    <w:rsid w:val="00C40587"/>
    <w:rsid w:val="00C43465"/>
    <w:rsid w:val="00C47083"/>
    <w:rsid w:val="00C5276D"/>
    <w:rsid w:val="00C6227D"/>
    <w:rsid w:val="00C82B3C"/>
    <w:rsid w:val="00D204B4"/>
    <w:rsid w:val="00D60695"/>
    <w:rsid w:val="00DA5DFD"/>
    <w:rsid w:val="00DB57B9"/>
    <w:rsid w:val="00DC3A05"/>
    <w:rsid w:val="00E0468E"/>
    <w:rsid w:val="00E147E4"/>
    <w:rsid w:val="00E20CD2"/>
    <w:rsid w:val="00E478CF"/>
    <w:rsid w:val="00EC067E"/>
    <w:rsid w:val="00ED794A"/>
    <w:rsid w:val="00EE0E1A"/>
    <w:rsid w:val="00F344C6"/>
    <w:rsid w:val="00F40617"/>
    <w:rsid w:val="00F520AF"/>
    <w:rsid w:val="00F82258"/>
    <w:rsid w:val="00FE1EAF"/>
    <w:rsid w:val="00FE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6635B"/>
  <w15:chartTrackingRefBased/>
  <w15:docId w15:val="{49148538-3129-4773-89EC-6F461FF56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81C"/>
    <w:pPr>
      <w:suppressAutoHyphens/>
      <w:spacing w:after="0" w:line="240" w:lineRule="auto"/>
    </w:pPr>
    <w:rPr>
      <w:rFonts w:ascii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3D581C"/>
    <w:pPr>
      <w:keepNext/>
      <w:spacing w:after="240"/>
      <w:jc w:val="center"/>
      <w:outlineLvl w:val="0"/>
    </w:pPr>
  </w:style>
  <w:style w:type="paragraph" w:styleId="Heading2">
    <w:name w:val="heading 2"/>
    <w:basedOn w:val="Normal"/>
    <w:next w:val="Normal"/>
    <w:link w:val="Heading2Char"/>
    <w:qFormat/>
    <w:rsid w:val="003D581C"/>
    <w:pPr>
      <w:keepNext/>
      <w:numPr>
        <w:ilvl w:val="1"/>
        <w:numId w:val="11"/>
      </w:numPr>
      <w:spacing w:after="240"/>
      <w:jc w:val="center"/>
      <w:outlineLvl w:val="1"/>
    </w:pPr>
    <w:rPr>
      <w:b/>
    </w:rPr>
  </w:style>
  <w:style w:type="paragraph" w:styleId="Heading3">
    <w:name w:val="heading 3"/>
    <w:basedOn w:val="Normal"/>
    <w:next w:val="DoubleSpaceParagaph"/>
    <w:link w:val="Heading3Char"/>
    <w:qFormat/>
    <w:rsid w:val="003D581C"/>
    <w:pPr>
      <w:keepNext/>
      <w:numPr>
        <w:ilvl w:val="2"/>
        <w:numId w:val="11"/>
      </w:numPr>
      <w:spacing w:after="240"/>
      <w:jc w:val="center"/>
      <w:outlineLvl w:val="2"/>
    </w:pPr>
    <w:rPr>
      <w:b/>
      <w:caps/>
    </w:rPr>
  </w:style>
  <w:style w:type="paragraph" w:styleId="Heading4">
    <w:name w:val="heading 4"/>
    <w:basedOn w:val="Normal"/>
    <w:next w:val="DoubleSpaceParagaph"/>
    <w:link w:val="Heading4Char"/>
    <w:qFormat/>
    <w:rsid w:val="003D581C"/>
    <w:pPr>
      <w:keepNext/>
      <w:numPr>
        <w:ilvl w:val="3"/>
        <w:numId w:val="11"/>
      </w:numPr>
      <w:spacing w:after="240"/>
      <w:jc w:val="center"/>
      <w:outlineLvl w:val="3"/>
    </w:pPr>
    <w:rPr>
      <w:b/>
      <w:caps/>
      <w:u w:val="single"/>
    </w:rPr>
  </w:style>
  <w:style w:type="paragraph" w:styleId="Heading5">
    <w:name w:val="heading 5"/>
    <w:basedOn w:val="Normal"/>
    <w:next w:val="BlockNarrowUnderline"/>
    <w:link w:val="Heading5Char"/>
    <w:qFormat/>
    <w:rsid w:val="003D581C"/>
    <w:pPr>
      <w:keepNext/>
      <w:numPr>
        <w:ilvl w:val="4"/>
        <w:numId w:val="11"/>
      </w:numPr>
      <w:spacing w:after="240"/>
      <w:jc w:val="center"/>
      <w:outlineLvl w:val="4"/>
    </w:pPr>
    <w:rPr>
      <w:b/>
      <w:caps/>
      <w:u w:val="single"/>
    </w:rPr>
  </w:style>
  <w:style w:type="paragraph" w:styleId="Heading6">
    <w:name w:val="heading 6"/>
    <w:basedOn w:val="Normal"/>
    <w:next w:val="Heading4"/>
    <w:link w:val="Heading6Char"/>
    <w:qFormat/>
    <w:rsid w:val="003D581C"/>
    <w:pPr>
      <w:numPr>
        <w:ilvl w:val="5"/>
        <w:numId w:val="11"/>
      </w:numPr>
      <w:spacing w:after="480"/>
      <w:jc w:val="right"/>
      <w:outlineLvl w:val="5"/>
    </w:pPr>
    <w:rPr>
      <w:rFonts w:ascii="Times New Roman Bold" w:hAnsi="Times New Roman Bold"/>
      <w:b/>
      <w:caps/>
    </w:rPr>
  </w:style>
  <w:style w:type="paragraph" w:styleId="Heading7">
    <w:name w:val="heading 7"/>
    <w:basedOn w:val="Normal"/>
    <w:next w:val="Normal"/>
    <w:link w:val="Heading7Char"/>
    <w:qFormat/>
    <w:rsid w:val="003D581C"/>
    <w:pPr>
      <w:numPr>
        <w:ilvl w:val="6"/>
        <w:numId w:val="1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3D581C"/>
    <w:pPr>
      <w:numPr>
        <w:ilvl w:val="7"/>
        <w:numId w:val="1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3D581C"/>
    <w:pPr>
      <w:numPr>
        <w:ilvl w:val="8"/>
        <w:numId w:val="1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lushLeft">
    <w:name w:val="Flush Left"/>
    <w:aliases w:val="FL"/>
    <w:basedOn w:val="Normal"/>
    <w:rsid w:val="003D581C"/>
    <w:pPr>
      <w:spacing w:after="240"/>
      <w:jc w:val="both"/>
    </w:pPr>
  </w:style>
  <w:style w:type="paragraph" w:customStyle="1" w:styleId="BlockIndent">
    <w:name w:val="Block Indent"/>
    <w:aliases w:val="BI"/>
    <w:basedOn w:val="FlushLeft"/>
    <w:rsid w:val="003D581C"/>
    <w:pPr>
      <w:numPr>
        <w:numId w:val="3"/>
      </w:numPr>
    </w:pPr>
  </w:style>
  <w:style w:type="paragraph" w:customStyle="1" w:styleId="BlockLeft">
    <w:name w:val="Block Left"/>
    <w:aliases w:val="BL"/>
    <w:basedOn w:val="Normal"/>
    <w:next w:val="Normal"/>
    <w:rsid w:val="003D581C"/>
    <w:pPr>
      <w:spacing w:after="480"/>
    </w:pPr>
  </w:style>
  <w:style w:type="paragraph" w:customStyle="1" w:styleId="BlockNarrowUnderline">
    <w:name w:val="Block Narrow Underline"/>
    <w:aliases w:val="BNU"/>
    <w:basedOn w:val="Normal"/>
    <w:next w:val="Normal"/>
    <w:rsid w:val="003D581C"/>
    <w:pPr>
      <w:tabs>
        <w:tab w:val="left" w:pos="7200"/>
      </w:tabs>
      <w:spacing w:after="240"/>
      <w:ind w:left="2160" w:right="2160"/>
      <w:jc w:val="both"/>
      <w:outlineLvl w:val="2"/>
    </w:pPr>
    <w:rPr>
      <w:b/>
      <w:caps/>
    </w:rPr>
  </w:style>
  <w:style w:type="paragraph" w:customStyle="1" w:styleId="BlockNarrow">
    <w:name w:val="Block Narrow"/>
    <w:aliases w:val="BN"/>
    <w:basedOn w:val="Normal"/>
    <w:next w:val="Normal"/>
    <w:rsid w:val="003D581C"/>
    <w:pPr>
      <w:spacing w:after="240"/>
      <w:ind w:left="2160" w:right="2160"/>
      <w:jc w:val="both"/>
      <w:outlineLvl w:val="2"/>
    </w:pPr>
  </w:style>
  <w:style w:type="paragraph" w:customStyle="1" w:styleId="BlockRight">
    <w:name w:val="Block Right"/>
    <w:aliases w:val="BR"/>
    <w:basedOn w:val="Normal"/>
    <w:next w:val="Normal"/>
    <w:rsid w:val="003D581C"/>
    <w:pPr>
      <w:spacing w:after="240"/>
      <w:ind w:left="5040"/>
      <w:jc w:val="both"/>
    </w:pPr>
  </w:style>
  <w:style w:type="paragraph" w:customStyle="1" w:styleId="BlockWideUnderline">
    <w:name w:val="Block Wide Underline"/>
    <w:aliases w:val="BWU"/>
    <w:basedOn w:val="Normal"/>
    <w:next w:val="Normal"/>
    <w:rsid w:val="003D581C"/>
    <w:pPr>
      <w:pBdr>
        <w:bottom w:val="single" w:sz="4" w:space="1" w:color="auto"/>
      </w:pBdr>
      <w:spacing w:after="240"/>
      <w:ind w:left="1440" w:right="1440"/>
      <w:jc w:val="both"/>
      <w:outlineLvl w:val="2"/>
    </w:pPr>
  </w:style>
  <w:style w:type="paragraph" w:customStyle="1" w:styleId="BlockWide">
    <w:name w:val="Block Wide"/>
    <w:aliases w:val="BW"/>
    <w:basedOn w:val="Normal"/>
    <w:next w:val="Normal"/>
    <w:rsid w:val="003D581C"/>
    <w:pPr>
      <w:spacing w:after="240"/>
      <w:ind w:left="1440" w:right="1440"/>
      <w:jc w:val="both"/>
    </w:pPr>
  </w:style>
  <w:style w:type="paragraph" w:customStyle="1" w:styleId="By">
    <w:name w:val="By"/>
    <w:basedOn w:val="Normal"/>
    <w:next w:val="Normal"/>
    <w:rsid w:val="003D581C"/>
    <w:pPr>
      <w:ind w:left="4320"/>
    </w:pPr>
  </w:style>
  <w:style w:type="paragraph" w:customStyle="1" w:styleId="ByLine">
    <w:name w:val="By Line"/>
    <w:aliases w:val="ByL"/>
    <w:basedOn w:val="Normal"/>
    <w:next w:val="FlushLeft"/>
    <w:rsid w:val="003D581C"/>
    <w:pPr>
      <w:pBdr>
        <w:top w:val="single" w:sz="4" w:space="1" w:color="auto"/>
      </w:pBdr>
      <w:spacing w:after="720"/>
      <w:ind w:left="5040"/>
    </w:pPr>
  </w:style>
  <w:style w:type="paragraph" w:customStyle="1" w:styleId="CaptionAgainst">
    <w:name w:val="Caption Against"/>
    <w:aliases w:val="CA"/>
    <w:basedOn w:val="Normal"/>
    <w:next w:val="Normal"/>
    <w:rsid w:val="003D581C"/>
    <w:pPr>
      <w:spacing w:after="240"/>
      <w:jc w:val="center"/>
    </w:pPr>
  </w:style>
  <w:style w:type="paragraph" w:customStyle="1" w:styleId="CaptionBottomLine">
    <w:name w:val="Caption Bottom Line"/>
    <w:aliases w:val="CBL"/>
    <w:basedOn w:val="Normal"/>
    <w:next w:val="Normal"/>
    <w:rsid w:val="003D581C"/>
    <w:pPr>
      <w:spacing w:after="480"/>
    </w:pPr>
  </w:style>
  <w:style w:type="paragraph" w:customStyle="1" w:styleId="CaptionDocument">
    <w:name w:val="Caption Document"/>
    <w:aliases w:val="CD"/>
    <w:basedOn w:val="Normal"/>
    <w:next w:val="Normal"/>
    <w:rsid w:val="003D581C"/>
    <w:pPr>
      <w:tabs>
        <w:tab w:val="left" w:pos="3240"/>
      </w:tabs>
      <w:spacing w:before="720" w:after="240"/>
    </w:pPr>
    <w:rPr>
      <w:rFonts w:ascii="Times New Roman Bold" w:hAnsi="Times New Roman Bold"/>
      <w:b/>
      <w:caps/>
    </w:rPr>
  </w:style>
  <w:style w:type="paragraph" w:customStyle="1" w:styleId="CaptionHeading">
    <w:name w:val="Caption Heading"/>
    <w:aliases w:val="CH"/>
    <w:basedOn w:val="Normal"/>
    <w:next w:val="Normal"/>
    <w:rsid w:val="003D581C"/>
    <w:rPr>
      <w:caps/>
    </w:rPr>
  </w:style>
  <w:style w:type="paragraph" w:customStyle="1" w:styleId="CaptionID">
    <w:name w:val="Caption ID"/>
    <w:aliases w:val="CI"/>
    <w:basedOn w:val="Normal"/>
    <w:rsid w:val="003D581C"/>
    <w:pPr>
      <w:spacing w:after="240"/>
    </w:pPr>
  </w:style>
  <w:style w:type="paragraph" w:customStyle="1" w:styleId="CaptionTextRight">
    <w:name w:val="Caption Text Right"/>
    <w:aliases w:val="CTR"/>
    <w:basedOn w:val="Normal"/>
    <w:next w:val="CaptionAgainst"/>
    <w:rsid w:val="003D581C"/>
    <w:pPr>
      <w:spacing w:after="240"/>
      <w:jc w:val="right"/>
    </w:pPr>
  </w:style>
  <w:style w:type="paragraph" w:customStyle="1" w:styleId="CaptionText">
    <w:name w:val="Caption Text"/>
    <w:aliases w:val="CT"/>
    <w:basedOn w:val="Normal"/>
    <w:next w:val="CaptionTextRight"/>
    <w:rsid w:val="003D581C"/>
    <w:pPr>
      <w:spacing w:after="240"/>
    </w:pPr>
  </w:style>
  <w:style w:type="paragraph" w:customStyle="1" w:styleId="CaptionTopLine">
    <w:name w:val="Caption Top Line"/>
    <w:aliases w:val="CTL"/>
    <w:basedOn w:val="Normal"/>
    <w:next w:val="CaptionText"/>
    <w:rsid w:val="003D581C"/>
    <w:pPr>
      <w:spacing w:after="240"/>
    </w:pPr>
  </w:style>
  <w:style w:type="paragraph" w:styleId="Closing">
    <w:name w:val="Closing"/>
    <w:aliases w:val="C"/>
    <w:basedOn w:val="Normal"/>
    <w:next w:val="By"/>
    <w:link w:val="ClosingChar"/>
    <w:semiHidden/>
    <w:rsid w:val="003D581C"/>
    <w:pPr>
      <w:keepLines/>
      <w:spacing w:after="480"/>
      <w:ind w:left="4320"/>
    </w:pPr>
  </w:style>
  <w:style w:type="character" w:customStyle="1" w:styleId="ClosingChar">
    <w:name w:val="Closing Char"/>
    <w:aliases w:val="C Char"/>
    <w:basedOn w:val="DefaultParagraphFont"/>
    <w:link w:val="Closing"/>
    <w:semiHidden/>
    <w:rsid w:val="003D581C"/>
    <w:rPr>
      <w:rFonts w:ascii="Times New Roman" w:eastAsia="Times New Roman" w:hAnsi="Times New Roman" w:cs="Times New Roman"/>
      <w:sz w:val="24"/>
      <w:szCs w:val="20"/>
    </w:rPr>
  </w:style>
  <w:style w:type="paragraph" w:customStyle="1" w:styleId="CourtesyCopy">
    <w:name w:val="Courtesy Copy"/>
    <w:aliases w:val="cc"/>
    <w:basedOn w:val="Normal"/>
    <w:rsid w:val="003D581C"/>
    <w:pPr>
      <w:keepLines/>
      <w:spacing w:before="240"/>
      <w:ind w:left="720" w:hanging="720"/>
    </w:pPr>
  </w:style>
  <w:style w:type="paragraph" w:styleId="Date">
    <w:name w:val="Date"/>
    <w:basedOn w:val="Normal"/>
    <w:next w:val="Normal"/>
    <w:link w:val="DateChar"/>
    <w:semiHidden/>
    <w:rsid w:val="003D581C"/>
  </w:style>
  <w:style w:type="character" w:customStyle="1" w:styleId="DateChar">
    <w:name w:val="Date Char"/>
    <w:basedOn w:val="DefaultParagraphFont"/>
    <w:link w:val="Date"/>
    <w:semiHidden/>
    <w:rsid w:val="003D581C"/>
    <w:rPr>
      <w:rFonts w:ascii="Times New Roman" w:eastAsia="Times New Roman" w:hAnsi="Times New Roman" w:cs="Times New Roman"/>
      <w:sz w:val="24"/>
      <w:szCs w:val="20"/>
    </w:rPr>
  </w:style>
  <w:style w:type="paragraph" w:customStyle="1" w:styleId="Dated">
    <w:name w:val="Dated"/>
    <w:aliases w:val="D"/>
    <w:basedOn w:val="Normal"/>
    <w:next w:val="Closing"/>
    <w:rsid w:val="003D581C"/>
    <w:pPr>
      <w:spacing w:after="480"/>
      <w:ind w:left="1440" w:hanging="1440"/>
    </w:pPr>
  </w:style>
  <w:style w:type="paragraph" w:customStyle="1" w:styleId="DocumentTitle">
    <w:name w:val="Document Title"/>
    <w:aliases w:val="DT"/>
    <w:basedOn w:val="Normal"/>
    <w:next w:val="Normal"/>
    <w:rsid w:val="003D581C"/>
    <w:pPr>
      <w:tabs>
        <w:tab w:val="left" w:pos="7200"/>
      </w:tabs>
      <w:spacing w:after="240"/>
      <w:ind w:left="2160" w:right="2160"/>
      <w:jc w:val="both"/>
    </w:pPr>
    <w:rPr>
      <w:rFonts w:ascii="Times New Roman Bold" w:hAnsi="Times New Roman Bold"/>
      <w:b/>
      <w:caps/>
    </w:rPr>
  </w:style>
  <w:style w:type="paragraph" w:customStyle="1" w:styleId="DoubleSpaceHanging1">
    <w:name w:val="Double Space Hanging 1&quot;"/>
    <w:aliases w:val="DSH1"/>
    <w:basedOn w:val="Normal"/>
    <w:rsid w:val="003D581C"/>
    <w:pPr>
      <w:spacing w:after="240"/>
      <w:ind w:left="2160" w:hanging="720"/>
      <w:jc w:val="both"/>
    </w:pPr>
  </w:style>
  <w:style w:type="paragraph" w:customStyle="1" w:styleId="DoubleSpaceHanging15">
    <w:name w:val="Double Space Hanging 1.5&quot;"/>
    <w:aliases w:val="DSH2"/>
    <w:basedOn w:val="Normal"/>
    <w:rsid w:val="003D581C"/>
    <w:pPr>
      <w:spacing w:after="240"/>
      <w:ind w:left="2160" w:hanging="720"/>
      <w:jc w:val="both"/>
    </w:pPr>
  </w:style>
  <w:style w:type="paragraph" w:customStyle="1" w:styleId="DoubleSpaceParagaph">
    <w:name w:val="Double Space Paragaph"/>
    <w:aliases w:val="DS"/>
    <w:basedOn w:val="Normal"/>
    <w:rsid w:val="003D581C"/>
    <w:pPr>
      <w:spacing w:line="480" w:lineRule="auto"/>
      <w:ind w:firstLine="1440"/>
      <w:jc w:val="both"/>
    </w:pPr>
  </w:style>
  <w:style w:type="paragraph" w:customStyle="1" w:styleId="DoubleSpaceParagraphwParaNum">
    <w:name w:val="Double Space Paragraph w/Para Num"/>
    <w:aliases w:val="DSN"/>
    <w:basedOn w:val="Normal"/>
    <w:rsid w:val="003D581C"/>
    <w:pPr>
      <w:numPr>
        <w:numId w:val="1"/>
      </w:numPr>
      <w:tabs>
        <w:tab w:val="clear" w:pos="1800"/>
      </w:tabs>
      <w:spacing w:line="480" w:lineRule="auto"/>
      <w:jc w:val="both"/>
    </w:pPr>
  </w:style>
  <w:style w:type="paragraph" w:styleId="EnvelopeAddress">
    <w:name w:val="envelope address"/>
    <w:basedOn w:val="Normal"/>
    <w:semiHidden/>
    <w:rsid w:val="003D581C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semiHidden/>
    <w:rsid w:val="003D581C"/>
    <w:rPr>
      <w:sz w:val="20"/>
    </w:rPr>
  </w:style>
  <w:style w:type="paragraph" w:customStyle="1" w:styleId="FlushLeftDoublewParaNum">
    <w:name w:val="Flush Left Double w/Para Num"/>
    <w:aliases w:val="FLDN"/>
    <w:basedOn w:val="Normal"/>
    <w:rsid w:val="003D581C"/>
    <w:pPr>
      <w:spacing w:line="480" w:lineRule="auto"/>
      <w:jc w:val="both"/>
    </w:pPr>
  </w:style>
  <w:style w:type="paragraph" w:customStyle="1" w:styleId="FlushLeftDouble">
    <w:name w:val="Flush Left Double"/>
    <w:aliases w:val="FLD"/>
    <w:basedOn w:val="Normal"/>
    <w:rsid w:val="003D581C"/>
    <w:pPr>
      <w:spacing w:line="480" w:lineRule="auto"/>
      <w:jc w:val="both"/>
    </w:pPr>
  </w:style>
  <w:style w:type="paragraph" w:customStyle="1" w:styleId="FlushLeftwParaNum">
    <w:name w:val="Flush Left w/Para Num"/>
    <w:aliases w:val="FLN"/>
    <w:basedOn w:val="Normal"/>
    <w:rsid w:val="003D581C"/>
    <w:pPr>
      <w:numPr>
        <w:numId w:val="2"/>
      </w:numPr>
      <w:tabs>
        <w:tab w:val="clear" w:pos="360"/>
      </w:tabs>
      <w:spacing w:after="240"/>
      <w:jc w:val="both"/>
    </w:pPr>
  </w:style>
  <w:style w:type="paragraph" w:styleId="Footer">
    <w:name w:val="footer"/>
    <w:basedOn w:val="Normal"/>
    <w:link w:val="FooterChar"/>
    <w:semiHidden/>
    <w:rsid w:val="003D581C"/>
    <w:pPr>
      <w:tabs>
        <w:tab w:val="center" w:pos="4320"/>
        <w:tab w:val="right" w:pos="864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semiHidden/>
    <w:rsid w:val="003D581C"/>
    <w:rPr>
      <w:rFonts w:ascii="Times New Roman" w:eastAsia="Times New Roman" w:hAnsi="Times New Roman" w:cs="Times New Roman"/>
      <w:sz w:val="16"/>
      <w:szCs w:val="20"/>
    </w:rPr>
  </w:style>
  <w:style w:type="paragraph" w:styleId="FootnoteText">
    <w:name w:val="footnote text"/>
    <w:aliases w:val="FT"/>
    <w:basedOn w:val="Normal"/>
    <w:link w:val="FootnoteTextChar"/>
    <w:semiHidden/>
    <w:rsid w:val="003D581C"/>
    <w:pPr>
      <w:tabs>
        <w:tab w:val="left" w:pos="360"/>
      </w:tabs>
      <w:spacing w:after="240"/>
      <w:jc w:val="both"/>
    </w:pPr>
  </w:style>
  <w:style w:type="character" w:customStyle="1" w:styleId="FootnoteTextChar">
    <w:name w:val="Footnote Text Char"/>
    <w:aliases w:val="FT Char"/>
    <w:basedOn w:val="DefaultParagraphFont"/>
    <w:link w:val="FootnoteText"/>
    <w:semiHidden/>
    <w:rsid w:val="003D581C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semiHidden/>
    <w:rsid w:val="003D581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3D581C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1Char">
    <w:name w:val="Heading 1 Char"/>
    <w:basedOn w:val="DefaultParagraphFont"/>
    <w:link w:val="Heading1"/>
    <w:rsid w:val="003D581C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3D581C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3D581C"/>
    <w:rPr>
      <w:rFonts w:ascii="Times New Roman" w:eastAsia="Times New Roman" w:hAnsi="Times New Roman" w:cs="Times New Roman"/>
      <w:b/>
      <w:caps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3D581C"/>
    <w:rPr>
      <w:rFonts w:ascii="Times New Roman" w:eastAsia="Times New Roman" w:hAnsi="Times New Roman" w:cs="Times New Roman"/>
      <w:b/>
      <w:caps/>
      <w:sz w:val="24"/>
      <w:szCs w:val="20"/>
      <w:u w:val="single"/>
    </w:rPr>
  </w:style>
  <w:style w:type="character" w:customStyle="1" w:styleId="Heading5Char">
    <w:name w:val="Heading 5 Char"/>
    <w:basedOn w:val="DefaultParagraphFont"/>
    <w:link w:val="Heading5"/>
    <w:rsid w:val="003D581C"/>
    <w:rPr>
      <w:rFonts w:ascii="Times New Roman" w:eastAsia="Times New Roman" w:hAnsi="Times New Roman" w:cs="Times New Roman"/>
      <w:b/>
      <w:caps/>
      <w:sz w:val="24"/>
      <w:szCs w:val="20"/>
      <w:u w:val="single"/>
    </w:rPr>
  </w:style>
  <w:style w:type="character" w:customStyle="1" w:styleId="Heading6Char">
    <w:name w:val="Heading 6 Char"/>
    <w:basedOn w:val="DefaultParagraphFont"/>
    <w:link w:val="Heading6"/>
    <w:rsid w:val="003D581C"/>
    <w:rPr>
      <w:rFonts w:ascii="Times New Roman Bold" w:eastAsia="Times New Roman" w:hAnsi="Times New Roman Bold" w:cs="Times New Roman"/>
      <w:b/>
      <w:caps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3D581C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3D581C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D581C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HeadingBold">
    <w:name w:val="Heading Bold"/>
    <w:aliases w:val="HCB"/>
    <w:basedOn w:val="Normal"/>
    <w:next w:val="Normal"/>
    <w:rsid w:val="003D581C"/>
    <w:pPr>
      <w:keepNext/>
      <w:spacing w:after="240"/>
      <w:jc w:val="center"/>
      <w:outlineLvl w:val="0"/>
    </w:pPr>
    <w:rPr>
      <w:rFonts w:ascii="Times New Roman Bold" w:hAnsi="Times New Roman Bold"/>
      <w:b/>
    </w:rPr>
  </w:style>
  <w:style w:type="paragraph" w:customStyle="1" w:styleId="HeadingCaps">
    <w:name w:val="Heading Caps"/>
    <w:aliases w:val="HCC"/>
    <w:basedOn w:val="Normal"/>
    <w:next w:val="DoubleSpaceParagaph"/>
    <w:rsid w:val="003D581C"/>
    <w:pPr>
      <w:keepNext/>
      <w:spacing w:after="240"/>
      <w:jc w:val="center"/>
      <w:outlineLvl w:val="0"/>
    </w:pPr>
    <w:rPr>
      <w:rFonts w:ascii="Times New Roman Bold" w:hAnsi="Times New Roman Bold"/>
      <w:b/>
      <w:caps/>
    </w:rPr>
  </w:style>
  <w:style w:type="paragraph" w:customStyle="1" w:styleId="HeadingCenter">
    <w:name w:val="Heading Center"/>
    <w:aliases w:val="HC"/>
    <w:basedOn w:val="Normal"/>
    <w:next w:val="Normal"/>
    <w:rsid w:val="003D581C"/>
    <w:pPr>
      <w:keepNext/>
      <w:spacing w:after="240"/>
      <w:jc w:val="center"/>
      <w:outlineLvl w:val="0"/>
    </w:pPr>
  </w:style>
  <w:style w:type="paragraph" w:customStyle="1" w:styleId="HeadingLeft">
    <w:name w:val="Heading Left"/>
    <w:aliases w:val="HL"/>
    <w:basedOn w:val="Normal"/>
    <w:next w:val="FlushLeft"/>
    <w:rsid w:val="003D581C"/>
    <w:pPr>
      <w:keepNext/>
    </w:pPr>
  </w:style>
  <w:style w:type="paragraph" w:customStyle="1" w:styleId="HeadingPoint">
    <w:name w:val="Heading Point"/>
    <w:aliases w:val="HP"/>
    <w:basedOn w:val="Normal"/>
    <w:next w:val="BlockNarrowUnderline"/>
    <w:rsid w:val="003D581C"/>
    <w:pPr>
      <w:keepNext/>
      <w:numPr>
        <w:ilvl w:val="1"/>
        <w:numId w:val="14"/>
      </w:numPr>
      <w:spacing w:after="240"/>
      <w:jc w:val="center"/>
      <w:outlineLvl w:val="1"/>
    </w:pPr>
    <w:rPr>
      <w:rFonts w:ascii="Times New Roman Bold" w:hAnsi="Times New Roman Bold"/>
      <w:b/>
      <w:caps/>
      <w:u w:val="single"/>
    </w:rPr>
  </w:style>
  <w:style w:type="paragraph" w:customStyle="1" w:styleId="HeadingUnderline">
    <w:name w:val="Heading Underline"/>
    <w:aliases w:val="HCU"/>
    <w:basedOn w:val="Normal"/>
    <w:next w:val="DoubleSpaceParagaph"/>
    <w:rsid w:val="003D581C"/>
    <w:pPr>
      <w:keepNext/>
      <w:spacing w:after="240"/>
      <w:jc w:val="center"/>
      <w:outlineLvl w:val="0"/>
    </w:pPr>
    <w:rPr>
      <w:rFonts w:ascii="Times New Roman Bold" w:hAnsi="Times New Roman Bold"/>
      <w:b/>
      <w:caps/>
      <w:u w:val="single"/>
    </w:rPr>
  </w:style>
  <w:style w:type="paragraph" w:customStyle="1" w:styleId="InterrogatoryResponse">
    <w:name w:val="Interrogatory Response"/>
    <w:aliases w:val="IR"/>
    <w:basedOn w:val="Normal"/>
    <w:next w:val="DoubleSpaceParagaph"/>
    <w:rsid w:val="003D581C"/>
    <w:pPr>
      <w:keepNext/>
      <w:spacing w:after="240"/>
    </w:pPr>
    <w:rPr>
      <w:b/>
      <w:caps/>
      <w:u w:val="single"/>
    </w:rPr>
  </w:style>
  <w:style w:type="paragraph" w:customStyle="1" w:styleId="Interrogatory">
    <w:name w:val="Interrogatory"/>
    <w:aliases w:val="I"/>
    <w:basedOn w:val="Normal"/>
    <w:next w:val="Normal"/>
    <w:rsid w:val="003D581C"/>
    <w:pPr>
      <w:keepNext/>
      <w:spacing w:after="240"/>
    </w:pPr>
    <w:rPr>
      <w:b/>
      <w:caps/>
      <w:u w:val="single"/>
    </w:rPr>
  </w:style>
  <w:style w:type="paragraph" w:customStyle="1" w:styleId="LetterAddress">
    <w:name w:val="Letter Address"/>
    <w:aliases w:val="LA"/>
    <w:basedOn w:val="Normal"/>
    <w:rsid w:val="003D581C"/>
  </w:style>
  <w:style w:type="paragraph" w:customStyle="1" w:styleId="LetterAuthor">
    <w:name w:val="Letter Author"/>
    <w:aliases w:val="LAu"/>
    <w:basedOn w:val="Normal"/>
    <w:next w:val="CourtesyCopy"/>
    <w:rsid w:val="003D581C"/>
    <w:pPr>
      <w:spacing w:after="480"/>
      <w:ind w:left="5760"/>
    </w:pPr>
  </w:style>
  <w:style w:type="paragraph" w:customStyle="1" w:styleId="LetterClosing">
    <w:name w:val="Letter Closing"/>
    <w:aliases w:val="LC"/>
    <w:basedOn w:val="Normal"/>
    <w:next w:val="LetterAuthor"/>
    <w:rsid w:val="003D581C"/>
    <w:pPr>
      <w:spacing w:before="240" w:after="720"/>
      <w:ind w:left="5760"/>
    </w:pPr>
  </w:style>
  <w:style w:type="paragraph" w:customStyle="1" w:styleId="LetterDate">
    <w:name w:val="Letter Date"/>
    <w:aliases w:val="LD"/>
    <w:basedOn w:val="Normal"/>
    <w:next w:val="LetterAddress"/>
    <w:rsid w:val="003D581C"/>
    <w:pPr>
      <w:spacing w:after="720"/>
      <w:ind w:left="5760"/>
    </w:pPr>
  </w:style>
  <w:style w:type="paragraph" w:customStyle="1" w:styleId="LetterRe">
    <w:name w:val="Letter Re"/>
    <w:aliases w:val="LRe"/>
    <w:basedOn w:val="Normal"/>
    <w:next w:val="Normal"/>
    <w:rsid w:val="003D581C"/>
    <w:pPr>
      <w:tabs>
        <w:tab w:val="left" w:pos="1944"/>
      </w:tabs>
      <w:spacing w:before="480" w:after="480"/>
      <w:ind w:left="1944" w:hanging="504"/>
    </w:pPr>
  </w:style>
  <w:style w:type="paragraph" w:customStyle="1" w:styleId="LetterSalutation">
    <w:name w:val="Letter Salutation"/>
    <w:aliases w:val="LS"/>
    <w:basedOn w:val="Normal"/>
    <w:next w:val="Normal"/>
    <w:rsid w:val="003D581C"/>
    <w:pPr>
      <w:spacing w:after="480"/>
    </w:pPr>
  </w:style>
  <w:style w:type="paragraph" w:customStyle="1" w:styleId="LetterTelephone">
    <w:name w:val="Letter Telephone"/>
    <w:aliases w:val="LT"/>
    <w:basedOn w:val="Normal"/>
    <w:next w:val="LetterDate"/>
    <w:rsid w:val="003D581C"/>
    <w:pPr>
      <w:spacing w:before="1440" w:after="480"/>
      <w:jc w:val="right"/>
    </w:pPr>
    <w:rPr>
      <w:sz w:val="20"/>
    </w:rPr>
  </w:style>
  <w:style w:type="paragraph" w:customStyle="1" w:styleId="LocalLawBlock">
    <w:name w:val="Local Law Block"/>
    <w:aliases w:val="LLB"/>
    <w:basedOn w:val="Normal"/>
    <w:next w:val="FlushLeftDouble"/>
    <w:rsid w:val="003D581C"/>
    <w:pPr>
      <w:tabs>
        <w:tab w:val="left" w:pos="2160"/>
      </w:tabs>
      <w:spacing w:after="480"/>
      <w:ind w:left="2160" w:right="1008" w:hanging="2160"/>
      <w:jc w:val="both"/>
    </w:pPr>
  </w:style>
  <w:style w:type="paragraph" w:customStyle="1" w:styleId="LocalLawTitle">
    <w:name w:val="Local Law Title"/>
    <w:aliases w:val="LLT"/>
    <w:basedOn w:val="Normal"/>
    <w:next w:val="LocalLawBlock"/>
    <w:rsid w:val="003D581C"/>
    <w:pPr>
      <w:keepNext/>
      <w:spacing w:after="480"/>
      <w:jc w:val="right"/>
    </w:pPr>
    <w:rPr>
      <w:rFonts w:ascii="Times New Roman Bold" w:hAnsi="Times New Roman Bold"/>
      <w:b/>
      <w:caps/>
    </w:rPr>
  </w:style>
  <w:style w:type="paragraph" w:customStyle="1" w:styleId="MemoAuthor">
    <w:name w:val="Memo Author"/>
    <w:aliases w:val="MAu"/>
    <w:basedOn w:val="Normal"/>
    <w:next w:val="Normal"/>
    <w:rsid w:val="003D581C"/>
    <w:pPr>
      <w:spacing w:after="240"/>
    </w:pPr>
  </w:style>
  <w:style w:type="paragraph" w:customStyle="1" w:styleId="MemoDate">
    <w:name w:val="Memo Date"/>
    <w:aliases w:val="MD"/>
    <w:basedOn w:val="Normal"/>
    <w:next w:val="Normal"/>
    <w:rsid w:val="003D581C"/>
    <w:pPr>
      <w:spacing w:after="240"/>
    </w:pPr>
    <w:rPr>
      <w:caps/>
    </w:rPr>
  </w:style>
  <w:style w:type="paragraph" w:customStyle="1" w:styleId="MemoLine">
    <w:name w:val="Memo Line"/>
    <w:aliases w:val="ML"/>
    <w:basedOn w:val="Normal"/>
    <w:next w:val="DoubleSpaceParagaph"/>
    <w:rsid w:val="003D581C"/>
    <w:pPr>
      <w:spacing w:after="120"/>
    </w:pPr>
  </w:style>
  <w:style w:type="paragraph" w:customStyle="1" w:styleId="MemoSubject">
    <w:name w:val="Memo Subject"/>
    <w:aliases w:val="MS"/>
    <w:basedOn w:val="Normal"/>
    <w:next w:val="MemoLine"/>
    <w:rsid w:val="003D581C"/>
    <w:pPr>
      <w:spacing w:after="480"/>
    </w:pPr>
    <w:rPr>
      <w:caps/>
    </w:rPr>
  </w:style>
  <w:style w:type="paragraph" w:customStyle="1" w:styleId="MemoTo">
    <w:name w:val="Memo To"/>
    <w:aliases w:val="MT"/>
    <w:basedOn w:val="Normal"/>
    <w:next w:val="MemoAuthor"/>
    <w:rsid w:val="003D581C"/>
    <w:pPr>
      <w:spacing w:before="480" w:after="240"/>
    </w:pPr>
  </w:style>
  <w:style w:type="character" w:styleId="PageNumber">
    <w:name w:val="page number"/>
    <w:basedOn w:val="DefaultParagraphFont"/>
    <w:semiHidden/>
    <w:rsid w:val="003D581C"/>
  </w:style>
  <w:style w:type="paragraph" w:customStyle="1" w:styleId="Quote1">
    <w:name w:val="Quote1"/>
    <w:aliases w:val="Q"/>
    <w:basedOn w:val="Normal"/>
    <w:next w:val="FlushLeftDouble"/>
    <w:rsid w:val="003D581C"/>
    <w:pPr>
      <w:spacing w:after="240"/>
      <w:ind w:left="2160" w:right="2160"/>
      <w:jc w:val="both"/>
    </w:pPr>
  </w:style>
  <w:style w:type="paragraph" w:customStyle="1" w:styleId="SignatureBlock">
    <w:name w:val="Signature Block"/>
    <w:aliases w:val="SB"/>
    <w:basedOn w:val="Normal"/>
    <w:next w:val="FlushLeft"/>
    <w:rsid w:val="003D581C"/>
    <w:pPr>
      <w:pBdr>
        <w:top w:val="single" w:sz="4" w:space="1" w:color="auto"/>
      </w:pBdr>
      <w:spacing w:after="720"/>
      <w:ind w:left="5040"/>
    </w:pPr>
    <w:rPr>
      <w:caps/>
    </w:rPr>
  </w:style>
  <w:style w:type="paragraph" w:customStyle="1" w:styleId="SignatureLeft">
    <w:name w:val="Signature Left"/>
    <w:aliases w:val="SL"/>
    <w:basedOn w:val="Normal"/>
    <w:next w:val="Normal"/>
    <w:rsid w:val="003D581C"/>
    <w:pPr>
      <w:pBdr>
        <w:top w:val="single" w:sz="4" w:space="1" w:color="auto"/>
      </w:pBdr>
      <w:spacing w:after="240"/>
      <w:ind w:right="5760"/>
    </w:pPr>
  </w:style>
  <w:style w:type="paragraph" w:customStyle="1" w:styleId="SingleSpaceHanging1">
    <w:name w:val="Single Space Hanging 1&quot;"/>
    <w:aliases w:val="SSH1"/>
    <w:basedOn w:val="Normal"/>
    <w:rsid w:val="003D581C"/>
    <w:pPr>
      <w:spacing w:after="240"/>
      <w:ind w:left="2160" w:hanging="720"/>
      <w:jc w:val="both"/>
    </w:pPr>
  </w:style>
  <w:style w:type="paragraph" w:customStyle="1" w:styleId="SingleSpaceHanging15">
    <w:name w:val="Single Space Hanging 1.5&quot;"/>
    <w:aliases w:val="SSH2"/>
    <w:basedOn w:val="Normal"/>
    <w:rsid w:val="003D581C"/>
    <w:pPr>
      <w:spacing w:after="240"/>
      <w:ind w:left="2880" w:hanging="720"/>
      <w:jc w:val="both"/>
    </w:pPr>
  </w:style>
  <w:style w:type="paragraph" w:customStyle="1" w:styleId="SingleSpaceParagraphwParaNum">
    <w:name w:val="Single Space Paragraph w/Para Num"/>
    <w:aliases w:val="SSN"/>
    <w:basedOn w:val="Normal"/>
    <w:rsid w:val="003D581C"/>
    <w:pPr>
      <w:numPr>
        <w:numId w:val="13"/>
      </w:numPr>
      <w:tabs>
        <w:tab w:val="clear" w:pos="1800"/>
      </w:tabs>
      <w:spacing w:after="240"/>
      <w:jc w:val="both"/>
    </w:pPr>
  </w:style>
  <w:style w:type="paragraph" w:customStyle="1" w:styleId="SingleSpaceParagraph">
    <w:name w:val="Single Space Paragraph"/>
    <w:aliases w:val="SS"/>
    <w:basedOn w:val="Normal"/>
    <w:rsid w:val="003D581C"/>
    <w:pPr>
      <w:spacing w:after="240"/>
      <w:ind w:firstLine="1440"/>
      <w:jc w:val="both"/>
    </w:pPr>
  </w:style>
  <w:style w:type="paragraph" w:customStyle="1" w:styleId="SSBlock">
    <w:name w:val="SS_Block"/>
    <w:aliases w:val="SSB"/>
    <w:basedOn w:val="Normal"/>
    <w:next w:val="DoubleSpaceParagaph"/>
    <w:rsid w:val="003D581C"/>
    <w:pPr>
      <w:keepLines/>
      <w:tabs>
        <w:tab w:val="left" w:pos="3168"/>
        <w:tab w:val="left" w:pos="3600"/>
      </w:tabs>
      <w:spacing w:before="240" w:after="480"/>
    </w:pPr>
    <w:rPr>
      <w:caps/>
    </w:rPr>
  </w:style>
  <w:style w:type="paragraph" w:customStyle="1" w:styleId="SubHeading">
    <w:name w:val="Sub Heading"/>
    <w:aliases w:val="SH"/>
    <w:basedOn w:val="Normal"/>
    <w:next w:val="DoubleSpaceParagaph"/>
    <w:rsid w:val="003D581C"/>
    <w:pPr>
      <w:numPr>
        <w:ilvl w:val="3"/>
        <w:numId w:val="14"/>
      </w:numPr>
      <w:tabs>
        <w:tab w:val="right" w:pos="9360"/>
      </w:tabs>
      <w:spacing w:after="240"/>
      <w:jc w:val="both"/>
      <w:outlineLvl w:val="3"/>
    </w:pPr>
    <w:rPr>
      <w:rFonts w:ascii="Times New Roman Bold" w:hAnsi="Times New Roman Bold"/>
      <w:b/>
    </w:rPr>
  </w:style>
  <w:style w:type="paragraph" w:styleId="TOAHeading">
    <w:name w:val="toa heading"/>
    <w:basedOn w:val="Normal"/>
    <w:next w:val="Normal"/>
    <w:semiHidden/>
    <w:rsid w:val="003D581C"/>
    <w:rPr>
      <w:b/>
    </w:rPr>
  </w:style>
  <w:style w:type="paragraph" w:styleId="TOC1">
    <w:name w:val="toc 1"/>
    <w:basedOn w:val="Normal"/>
    <w:semiHidden/>
    <w:rsid w:val="003D581C"/>
    <w:pPr>
      <w:spacing w:after="240"/>
    </w:pPr>
    <w:rPr>
      <w:caps/>
    </w:rPr>
  </w:style>
  <w:style w:type="paragraph" w:styleId="TOC2">
    <w:name w:val="toc 2"/>
    <w:basedOn w:val="Normal"/>
    <w:next w:val="TOC3"/>
    <w:semiHidden/>
    <w:rsid w:val="003D581C"/>
    <w:pPr>
      <w:spacing w:after="240"/>
      <w:ind w:left="1440"/>
    </w:pPr>
    <w:rPr>
      <w:caps/>
    </w:rPr>
  </w:style>
  <w:style w:type="paragraph" w:styleId="TOC3">
    <w:name w:val="toc 3"/>
    <w:basedOn w:val="Normal"/>
    <w:next w:val="TOC2"/>
    <w:semiHidden/>
    <w:rsid w:val="003D581C"/>
    <w:pPr>
      <w:spacing w:after="240"/>
      <w:ind w:left="2160" w:right="2160"/>
    </w:pPr>
  </w:style>
  <w:style w:type="paragraph" w:styleId="TOC4">
    <w:name w:val="toc 4"/>
    <w:basedOn w:val="Normal"/>
    <w:semiHidden/>
    <w:rsid w:val="003D581C"/>
    <w:pPr>
      <w:spacing w:after="240"/>
      <w:ind w:left="2592" w:right="2160" w:hanging="432"/>
    </w:pPr>
  </w:style>
  <w:style w:type="paragraph" w:styleId="TOC5">
    <w:name w:val="toc 5"/>
    <w:basedOn w:val="Normal"/>
    <w:next w:val="Normal"/>
    <w:autoRedefine/>
    <w:semiHidden/>
    <w:rsid w:val="003D581C"/>
    <w:pPr>
      <w:ind w:left="960"/>
    </w:pPr>
  </w:style>
  <w:style w:type="paragraph" w:styleId="TOC6">
    <w:name w:val="toc 6"/>
    <w:basedOn w:val="Normal"/>
    <w:next w:val="Normal"/>
    <w:autoRedefine/>
    <w:semiHidden/>
    <w:rsid w:val="003D581C"/>
    <w:pPr>
      <w:ind w:left="1200"/>
    </w:pPr>
  </w:style>
  <w:style w:type="paragraph" w:styleId="TOC7">
    <w:name w:val="toc 7"/>
    <w:basedOn w:val="Normal"/>
    <w:next w:val="Normal"/>
    <w:autoRedefine/>
    <w:semiHidden/>
    <w:rsid w:val="003D581C"/>
    <w:pPr>
      <w:ind w:left="1440"/>
    </w:pPr>
  </w:style>
  <w:style w:type="paragraph" w:styleId="TOC8">
    <w:name w:val="toc 8"/>
    <w:basedOn w:val="Normal"/>
    <w:next w:val="Normal"/>
    <w:autoRedefine/>
    <w:semiHidden/>
    <w:rsid w:val="003D581C"/>
    <w:pPr>
      <w:ind w:left="1680"/>
    </w:pPr>
  </w:style>
  <w:style w:type="paragraph" w:styleId="TOC9">
    <w:name w:val="toc 9"/>
    <w:basedOn w:val="Normal"/>
    <w:next w:val="Normal"/>
    <w:autoRedefine/>
    <w:semiHidden/>
    <w:rsid w:val="003D581C"/>
    <w:pPr>
      <w:ind w:left="1920"/>
    </w:pPr>
  </w:style>
  <w:style w:type="paragraph" w:styleId="Title">
    <w:name w:val="Title"/>
    <w:basedOn w:val="Normal"/>
    <w:next w:val="Normal"/>
    <w:link w:val="TitleChar"/>
    <w:uiPriority w:val="10"/>
    <w:qFormat/>
    <w:rsid w:val="008A7E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EB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E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E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EBA"/>
    <w:rPr>
      <w:rFonts w:ascii="Times New Roman" w:hAnsi="Times New Roman" w:cs="Times New Roman"/>
      <w:i/>
      <w:iCs/>
      <w:color w:val="404040" w:themeColor="text1" w:themeTint="BF"/>
      <w:sz w:val="24"/>
      <w:szCs w:val="20"/>
    </w:rPr>
  </w:style>
  <w:style w:type="paragraph" w:styleId="ListParagraph">
    <w:name w:val="List Paragraph"/>
    <w:basedOn w:val="Normal"/>
    <w:uiPriority w:val="34"/>
    <w:qFormat/>
    <w:rsid w:val="008A7E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E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E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EBA"/>
    <w:rPr>
      <w:rFonts w:ascii="Times New Roman" w:hAnsi="Times New Roman" w:cs="Times New Roman"/>
      <w:i/>
      <w:iCs/>
      <w:color w:val="2F5496" w:themeColor="accent1" w:themeShade="BF"/>
      <w:sz w:val="24"/>
      <w:szCs w:val="20"/>
    </w:rPr>
  </w:style>
  <w:style w:type="character" w:styleId="IntenseReference">
    <w:name w:val="Intense Reference"/>
    <w:basedOn w:val="DefaultParagraphFont"/>
    <w:uiPriority w:val="32"/>
    <w:qFormat/>
    <w:rsid w:val="008A7EB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56847"/>
    <w:pPr>
      <w:suppressAutoHyphens w:val="0"/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A4DF39B4A1A2428E0B144357954D57" ma:contentTypeVersion="7" ma:contentTypeDescription="Create a new document." ma:contentTypeScope="" ma:versionID="954d82b230e9332f1048b4e04eae417b">
  <xsd:schema xmlns:xsd="http://www.w3.org/2001/XMLSchema" xmlns:xs="http://www.w3.org/2001/XMLSchema" xmlns:p="http://schemas.microsoft.com/office/2006/metadata/properties" xmlns:ns3="cf1d40e9-597b-465a-8fc3-b4900046d73d" xmlns:ns4="543803b1-7f56-4ca3-a6cd-599ff296e7e1" targetNamespace="http://schemas.microsoft.com/office/2006/metadata/properties" ma:root="true" ma:fieldsID="aadb1f3ab2bedeb74e348f04a8fae59d" ns3:_="" ns4:_="">
    <xsd:import namespace="cf1d40e9-597b-465a-8fc3-b4900046d73d"/>
    <xsd:import namespace="543803b1-7f56-4ca3-a6cd-599ff296e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1d40e9-597b-465a-8fc3-b4900046d7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803b1-7f56-4ca3-a6cd-599ff296e7e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02F2A7-823C-4593-B120-868ACB4CA4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7F5ABE-6188-4448-8274-46F4DBB48DE4}">
  <ds:schemaRefs>
    <ds:schemaRef ds:uri="http://schemas.microsoft.com/office/2006/metadata/properties"/>
    <ds:schemaRef ds:uri="cf1d40e9-597b-465a-8fc3-b4900046d73d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543803b1-7f56-4ca3-a6cd-599ff296e7e1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628CF04-EB98-4F6D-8F65-43F7A50857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1d40e9-597b-465a-8fc3-b4900046d73d"/>
    <ds:schemaRef ds:uri="543803b1-7f56-4ca3-a6cd-599ff296e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NYC Law Department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Assan, Jeffrey (Law)</dc:creator>
  <cp:keywords/>
  <dc:description/>
  <cp:lastModifiedBy>Assan, Jeffrey (Law)</cp:lastModifiedBy>
  <cp:revision>2</cp:revision>
  <cp:lastPrinted>2025-10-23T19:18:00Z</cp:lastPrinted>
  <dcterms:created xsi:type="dcterms:W3CDTF">2025-10-23T19:25:00Z</dcterms:created>
  <dcterms:modified xsi:type="dcterms:W3CDTF">2025-10-23T19:25:00Z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0x0101008CA4DF39B4A1A2428E0B144357954D57</vt:lpwstr>
  </property>
</Properties>
</file>