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FD383" w14:textId="77777777" w:rsidR="006D1760" w:rsidRDefault="00000000">
      <w:pPr>
        <w:spacing w:after="50" w:line="258" w:lineRule="auto"/>
      </w:pPr>
      <w:r>
        <w:rPr>
          <w:rFonts w:ascii="Cambria" w:eastAsia="Cambria" w:hAnsi="Cambria" w:cs="Cambria"/>
          <w:b/>
          <w:bCs/>
          <w:caps/>
          <w:color w:val="9D2235"/>
          <w:spacing w:val="22"/>
          <w:sz w:val="15"/>
          <w:szCs w:val="15"/>
        </w:rPr>
        <w:t>Lyceum of the Philippines University – Laguna   ·   College of Business and Accountancy</w:t>
      </w:r>
    </w:p>
    <w:p w14:paraId="1D21FA45" w14:textId="77777777" w:rsidR="006D1760" w:rsidRDefault="006D1760">
      <w:pPr>
        <w:pBdr>
          <w:bottom w:val="single" w:sz="12" w:space="0" w:color="B08400"/>
        </w:pBdr>
        <w:spacing w:after="200"/>
      </w:pPr>
    </w:p>
    <w:p w14:paraId="3B8AECF4" w14:textId="77777777" w:rsidR="006D1760" w:rsidRDefault="00000000">
      <w:pPr>
        <w:spacing w:after="30" w:line="258" w:lineRule="auto"/>
      </w:pPr>
      <w:r>
        <w:rPr>
          <w:rFonts w:ascii="Cambria" w:eastAsia="Cambria" w:hAnsi="Cambria" w:cs="Cambria"/>
          <w:b/>
          <w:bCs/>
          <w:color w:val="9D2235"/>
          <w:sz w:val="34"/>
          <w:szCs w:val="34"/>
        </w:rPr>
        <w:t>Session 7 — Star Schema, Relationships and the Date Table</w:t>
      </w:r>
    </w:p>
    <w:p w14:paraId="5BB115D8" w14:textId="77777777" w:rsidR="006D1760" w:rsidRDefault="00000000">
      <w:pPr>
        <w:spacing w:after="180" w:line="258" w:lineRule="auto"/>
      </w:pPr>
      <w:r>
        <w:rPr>
          <w:color w:val="5A5A5A"/>
          <w:sz w:val="18"/>
          <w:szCs w:val="18"/>
        </w:rPr>
        <w:t>Milestone B</w:t>
      </w:r>
      <w:proofErr w:type="gramStart"/>
      <w:r>
        <w:rPr>
          <w:color w:val="5A5A5A"/>
          <w:sz w:val="18"/>
          <w:szCs w:val="18"/>
        </w:rPr>
        <w:t>4  ·</w:t>
      </w:r>
      <w:proofErr w:type="gramEnd"/>
      <w:r>
        <w:rPr>
          <w:color w:val="5A5A5A"/>
          <w:sz w:val="18"/>
          <w:szCs w:val="18"/>
        </w:rPr>
        <w:t xml:space="preserve">  Asynchronous </w:t>
      </w:r>
      <w:proofErr w:type="gramStart"/>
      <w:r>
        <w:rPr>
          <w:color w:val="5A5A5A"/>
          <w:sz w:val="18"/>
          <w:szCs w:val="18"/>
        </w:rPr>
        <w:t>activity  ·</w:t>
      </w:r>
      <w:proofErr w:type="gramEnd"/>
      <w:r>
        <w:rPr>
          <w:color w:val="5A5A5A"/>
          <w:sz w:val="18"/>
          <w:szCs w:val="18"/>
        </w:rPr>
        <w:t xml:space="preserve">  BDAT04 Fundamentals of Data </w:t>
      </w:r>
      <w:proofErr w:type="gramStart"/>
      <w:r>
        <w:rPr>
          <w:color w:val="5A5A5A"/>
          <w:sz w:val="18"/>
          <w:szCs w:val="18"/>
        </w:rPr>
        <w:t>Warehousing  ·</w:t>
      </w:r>
      <w:proofErr w:type="gramEnd"/>
      <w:r>
        <w:rPr>
          <w:color w:val="5A5A5A"/>
          <w:sz w:val="18"/>
          <w:szCs w:val="18"/>
        </w:rPr>
        <w:t xml:space="preserve">  Term 1, AY 2026–2027</w:t>
      </w:r>
    </w:p>
    <w:tbl>
      <w:tblPr>
        <w:tblW w:w="9792" w:type="dxa"/>
        <w:tblBorders>
          <w:top w:val="single" w:sz="4" w:space="0" w:color="D4D4D4"/>
          <w:left w:val="none" w:sz="0" w:space="0" w:color="FFFFFF"/>
          <w:bottom w:val="single" w:sz="4" w:space="0" w:color="D4D4D4"/>
          <w:right w:val="none" w:sz="0" w:space="0" w:color="FFFFFF"/>
          <w:insideH w:val="single" w:sz="4" w:space="0" w:color="D4D4D4"/>
          <w:insideV w:val="single" w:sz="4" w:space="0" w:color="D4D4D4"/>
        </w:tblBorders>
        <w:tblCellMar>
          <w:left w:w="10" w:type="dxa"/>
          <w:right w:w="10" w:type="dxa"/>
        </w:tblCellMar>
        <w:tblLook w:val="04A0" w:firstRow="1" w:lastRow="0" w:firstColumn="1" w:lastColumn="0" w:noHBand="0" w:noVBand="1"/>
      </w:tblPr>
      <w:tblGrid>
        <w:gridCol w:w="2300"/>
        <w:gridCol w:w="7492"/>
      </w:tblGrid>
      <w:tr w:rsidR="006D1760" w14:paraId="25E686FE" w14:textId="77777777">
        <w:tblPrEx>
          <w:tblCellMar>
            <w:top w:w="0" w:type="dxa"/>
            <w:bottom w:w="0" w:type="dxa"/>
          </w:tblCellMar>
        </w:tblPrEx>
        <w:tc>
          <w:tcPr>
            <w:tcW w:w="2300" w:type="dxa"/>
            <w:tcMar>
              <w:top w:w="70" w:type="dxa"/>
              <w:left w:w="0" w:type="dxa"/>
              <w:bottom w:w="70" w:type="dxa"/>
              <w:right w:w="120" w:type="dxa"/>
            </w:tcMar>
          </w:tcPr>
          <w:p w14:paraId="339FEB11" w14:textId="77777777" w:rsidR="006D1760" w:rsidRDefault="00000000">
            <w:pPr>
              <w:spacing w:line="258" w:lineRule="auto"/>
            </w:pPr>
            <w:r>
              <w:rPr>
                <w:b/>
                <w:bCs/>
                <w:caps/>
                <w:color w:val="5A5A5A"/>
                <w:spacing w:val="14"/>
                <w:sz w:val="17"/>
                <w:szCs w:val="17"/>
              </w:rPr>
              <w:t>Released</w:t>
            </w:r>
          </w:p>
        </w:tc>
        <w:tc>
          <w:tcPr>
            <w:tcW w:w="7492" w:type="dxa"/>
            <w:tcMar>
              <w:top w:w="70" w:type="dxa"/>
              <w:left w:w="0" w:type="dxa"/>
              <w:bottom w:w="70" w:type="dxa"/>
              <w:right w:w="0" w:type="dxa"/>
            </w:tcMar>
          </w:tcPr>
          <w:p w14:paraId="1909BEB9" w14:textId="77777777" w:rsidR="006D1760" w:rsidRDefault="00000000">
            <w:pPr>
              <w:spacing w:line="258" w:lineRule="auto"/>
            </w:pPr>
            <w:r>
              <w:t>Thursday, 8 October 2026</w:t>
            </w:r>
          </w:p>
        </w:tc>
      </w:tr>
      <w:tr w:rsidR="006D1760" w14:paraId="554C17F8" w14:textId="77777777">
        <w:tblPrEx>
          <w:tblCellMar>
            <w:top w:w="0" w:type="dxa"/>
            <w:bottom w:w="0" w:type="dxa"/>
          </w:tblCellMar>
        </w:tblPrEx>
        <w:tc>
          <w:tcPr>
            <w:tcW w:w="2300" w:type="dxa"/>
            <w:tcMar>
              <w:top w:w="70" w:type="dxa"/>
              <w:left w:w="0" w:type="dxa"/>
              <w:bottom w:w="70" w:type="dxa"/>
              <w:right w:w="120" w:type="dxa"/>
            </w:tcMar>
          </w:tcPr>
          <w:p w14:paraId="17D57234" w14:textId="77777777" w:rsidR="006D1760" w:rsidRDefault="00000000">
            <w:pPr>
              <w:spacing w:line="258" w:lineRule="auto"/>
            </w:pPr>
            <w:r>
              <w:rPr>
                <w:b/>
                <w:bCs/>
                <w:caps/>
                <w:color w:val="5A5A5A"/>
                <w:spacing w:val="14"/>
                <w:sz w:val="17"/>
                <w:szCs w:val="17"/>
              </w:rPr>
              <w:t>Due</w:t>
            </w:r>
          </w:p>
        </w:tc>
        <w:tc>
          <w:tcPr>
            <w:tcW w:w="7492" w:type="dxa"/>
            <w:tcMar>
              <w:top w:w="70" w:type="dxa"/>
              <w:left w:w="0" w:type="dxa"/>
              <w:bottom w:w="70" w:type="dxa"/>
              <w:right w:w="0" w:type="dxa"/>
            </w:tcMar>
          </w:tcPr>
          <w:p w14:paraId="728AE3A5" w14:textId="77777777" w:rsidR="006D1760" w:rsidRDefault="00000000">
            <w:pPr>
              <w:spacing w:line="258" w:lineRule="auto"/>
            </w:pPr>
            <w:r>
              <w:rPr>
                <w:b/>
                <w:bCs/>
              </w:rPr>
              <w:t xml:space="preserve">12:00 noon, Friday 9 October </w:t>
            </w:r>
            <w:proofErr w:type="gramStart"/>
            <w:r>
              <w:rPr>
                <w:b/>
                <w:bCs/>
              </w:rPr>
              <w:t>2026</w:t>
            </w:r>
            <w:r>
              <w:rPr>
                <w:color w:val="5A5A5A"/>
              </w:rPr>
              <w:t xml:space="preserve">  —</w:t>
            </w:r>
            <w:proofErr w:type="gramEnd"/>
            <w:r>
              <w:rPr>
                <w:color w:val="5A5A5A"/>
              </w:rPr>
              <w:t xml:space="preserve"> the §IX-C late cap applies after this.</w:t>
            </w:r>
          </w:p>
        </w:tc>
      </w:tr>
      <w:tr w:rsidR="006D1760" w14:paraId="5EAB3F15" w14:textId="77777777">
        <w:tblPrEx>
          <w:tblCellMar>
            <w:top w:w="0" w:type="dxa"/>
            <w:bottom w:w="0" w:type="dxa"/>
          </w:tblCellMar>
        </w:tblPrEx>
        <w:tc>
          <w:tcPr>
            <w:tcW w:w="2300" w:type="dxa"/>
            <w:tcMar>
              <w:top w:w="70" w:type="dxa"/>
              <w:left w:w="0" w:type="dxa"/>
              <w:bottom w:w="70" w:type="dxa"/>
              <w:right w:w="120" w:type="dxa"/>
            </w:tcMar>
          </w:tcPr>
          <w:p w14:paraId="634055A4" w14:textId="77777777" w:rsidR="006D1760" w:rsidRDefault="00000000">
            <w:pPr>
              <w:spacing w:line="258" w:lineRule="auto"/>
            </w:pPr>
            <w:r>
              <w:rPr>
                <w:b/>
                <w:bCs/>
                <w:caps/>
                <w:color w:val="5A5A5A"/>
                <w:spacing w:val="14"/>
                <w:sz w:val="17"/>
                <w:szCs w:val="17"/>
              </w:rPr>
              <w:t>Submit to</w:t>
            </w:r>
          </w:p>
        </w:tc>
        <w:tc>
          <w:tcPr>
            <w:tcW w:w="7492" w:type="dxa"/>
            <w:tcMar>
              <w:top w:w="70" w:type="dxa"/>
              <w:left w:w="0" w:type="dxa"/>
              <w:bottom w:w="70" w:type="dxa"/>
              <w:right w:w="0" w:type="dxa"/>
            </w:tcMar>
          </w:tcPr>
          <w:p w14:paraId="36225889" w14:textId="77777777" w:rsidR="006D1760" w:rsidRDefault="00000000">
            <w:pPr>
              <w:spacing w:line="258" w:lineRule="auto"/>
            </w:pPr>
            <w:r>
              <w:rPr>
                <w:rFonts w:ascii="Consolas" w:eastAsia="Consolas" w:hAnsi="Consolas" w:cs="Consolas"/>
                <w:b/>
                <w:bCs/>
              </w:rPr>
              <w:t>b4-star-schema/</w:t>
            </w:r>
            <w:r>
              <w:t xml:space="preserve"> in your folder of the class repository</w:t>
            </w:r>
          </w:p>
        </w:tc>
      </w:tr>
      <w:tr w:rsidR="006D1760" w14:paraId="2994F3DF" w14:textId="77777777">
        <w:tblPrEx>
          <w:tblCellMar>
            <w:top w:w="0" w:type="dxa"/>
            <w:bottom w:w="0" w:type="dxa"/>
          </w:tblCellMar>
        </w:tblPrEx>
        <w:tc>
          <w:tcPr>
            <w:tcW w:w="2300" w:type="dxa"/>
            <w:tcMar>
              <w:top w:w="70" w:type="dxa"/>
              <w:left w:w="0" w:type="dxa"/>
              <w:bottom w:w="70" w:type="dxa"/>
              <w:right w:w="120" w:type="dxa"/>
            </w:tcMar>
          </w:tcPr>
          <w:p w14:paraId="6A9FF51F" w14:textId="77777777" w:rsidR="006D1760" w:rsidRDefault="00000000">
            <w:pPr>
              <w:spacing w:line="258" w:lineRule="auto"/>
            </w:pPr>
            <w:r>
              <w:rPr>
                <w:b/>
                <w:bCs/>
                <w:caps/>
                <w:color w:val="5A5A5A"/>
                <w:spacing w:val="14"/>
                <w:sz w:val="17"/>
                <w:szCs w:val="17"/>
              </w:rPr>
              <w:t>Marked on</w:t>
            </w:r>
          </w:p>
        </w:tc>
        <w:tc>
          <w:tcPr>
            <w:tcW w:w="7492" w:type="dxa"/>
            <w:tcMar>
              <w:top w:w="70" w:type="dxa"/>
              <w:left w:w="0" w:type="dxa"/>
              <w:bottom w:w="70" w:type="dxa"/>
              <w:right w:w="0" w:type="dxa"/>
            </w:tcMar>
          </w:tcPr>
          <w:p w14:paraId="158BA711" w14:textId="77777777" w:rsidR="006D1760" w:rsidRDefault="00000000">
            <w:pPr>
              <w:spacing w:line="258" w:lineRule="auto"/>
            </w:pPr>
            <w:r>
              <w:t>Rubric D (printed on the last page), out of 100</w:t>
            </w:r>
          </w:p>
        </w:tc>
      </w:tr>
      <w:tr w:rsidR="006D1760" w14:paraId="4EB7D1CD" w14:textId="77777777">
        <w:tblPrEx>
          <w:tblCellMar>
            <w:top w:w="0" w:type="dxa"/>
            <w:bottom w:w="0" w:type="dxa"/>
          </w:tblCellMar>
        </w:tblPrEx>
        <w:tc>
          <w:tcPr>
            <w:tcW w:w="2300" w:type="dxa"/>
            <w:tcMar>
              <w:top w:w="70" w:type="dxa"/>
              <w:left w:w="0" w:type="dxa"/>
              <w:bottom w:w="70" w:type="dxa"/>
              <w:right w:w="120" w:type="dxa"/>
            </w:tcMar>
          </w:tcPr>
          <w:p w14:paraId="525C6A6F" w14:textId="77777777" w:rsidR="006D1760" w:rsidRDefault="00000000">
            <w:pPr>
              <w:spacing w:line="258" w:lineRule="auto"/>
            </w:pPr>
            <w:r>
              <w:rPr>
                <w:b/>
                <w:bCs/>
                <w:caps/>
                <w:color w:val="5A5A5A"/>
                <w:spacing w:val="14"/>
                <w:sz w:val="17"/>
                <w:szCs w:val="17"/>
              </w:rPr>
              <w:t>Platform</w:t>
            </w:r>
          </w:p>
        </w:tc>
        <w:tc>
          <w:tcPr>
            <w:tcW w:w="7492" w:type="dxa"/>
            <w:tcMar>
              <w:top w:w="70" w:type="dxa"/>
              <w:left w:w="0" w:type="dxa"/>
              <w:bottom w:w="70" w:type="dxa"/>
              <w:right w:w="0" w:type="dxa"/>
            </w:tcMar>
          </w:tcPr>
          <w:p w14:paraId="3E6BF58C" w14:textId="77777777" w:rsidR="006D1760" w:rsidRDefault="00000000">
            <w:pPr>
              <w:spacing w:line="258" w:lineRule="auto"/>
            </w:pPr>
            <w:r>
              <w:t>Power BI Service in the browser, My workspace. No Desktop, no Pro features.</w:t>
            </w:r>
          </w:p>
        </w:tc>
      </w:tr>
      <w:tr w:rsidR="006D1760" w14:paraId="59C0F5A0" w14:textId="77777777">
        <w:tblPrEx>
          <w:tblCellMar>
            <w:top w:w="0" w:type="dxa"/>
            <w:bottom w:w="0" w:type="dxa"/>
          </w:tblCellMar>
        </w:tblPrEx>
        <w:tc>
          <w:tcPr>
            <w:tcW w:w="2300" w:type="dxa"/>
            <w:tcMar>
              <w:top w:w="70" w:type="dxa"/>
              <w:left w:w="0" w:type="dxa"/>
              <w:bottom w:w="70" w:type="dxa"/>
              <w:right w:w="120" w:type="dxa"/>
            </w:tcMar>
          </w:tcPr>
          <w:p w14:paraId="7CF88C6C" w14:textId="77777777" w:rsidR="006D1760" w:rsidRDefault="00000000">
            <w:pPr>
              <w:spacing w:line="258" w:lineRule="auto"/>
            </w:pPr>
            <w:r>
              <w:rPr>
                <w:b/>
                <w:bCs/>
                <w:caps/>
                <w:color w:val="5A5A5A"/>
                <w:spacing w:val="14"/>
                <w:sz w:val="17"/>
                <w:szCs w:val="17"/>
              </w:rPr>
              <w:t>Effort</w:t>
            </w:r>
          </w:p>
        </w:tc>
        <w:tc>
          <w:tcPr>
            <w:tcW w:w="7492" w:type="dxa"/>
            <w:tcMar>
              <w:top w:w="70" w:type="dxa"/>
              <w:left w:w="0" w:type="dxa"/>
              <w:bottom w:w="70" w:type="dxa"/>
              <w:right w:w="0" w:type="dxa"/>
            </w:tcMar>
          </w:tcPr>
          <w:p w14:paraId="662FFB1A" w14:textId="77777777" w:rsidR="006D1760" w:rsidRDefault="00000000">
            <w:pPr>
              <w:spacing w:line="258" w:lineRule="auto"/>
            </w:pPr>
            <w:r>
              <w:t>About three hours. It is not a three-hour reading task — almost all of it is in the model view.</w:t>
            </w:r>
          </w:p>
        </w:tc>
      </w:tr>
    </w:tbl>
    <w:p w14:paraId="5A9BEB84" w14:textId="77777777" w:rsidR="006D1760" w:rsidRDefault="006D1760">
      <w:pPr>
        <w:spacing w:after="120" w:line="258" w:lineRule="auto"/>
      </w:pPr>
    </w:p>
    <w:tbl>
      <w:tblPr>
        <w:tblW w:w="9792" w:type="dxa"/>
        <w:tblBorders>
          <w:top w:val="none" w:sz="0" w:space="0" w:color="FFFFFF"/>
          <w:left w:val="single" w:sz="18" w:space="0" w:color="9D2235"/>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92"/>
      </w:tblGrid>
      <w:tr w:rsidR="006D1760" w14:paraId="47242C83"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2AA7127A" w14:textId="77777777" w:rsidR="006D1760" w:rsidRDefault="00000000">
            <w:pPr>
              <w:spacing w:after="60" w:line="258" w:lineRule="auto"/>
            </w:pPr>
            <w:r>
              <w:rPr>
                <w:rFonts w:ascii="Cambria" w:eastAsia="Cambria" w:hAnsi="Cambria" w:cs="Cambria"/>
                <w:b/>
                <w:bCs/>
                <w:color w:val="9D2235"/>
              </w:rPr>
              <w:t>Read this before you open anything</w:t>
            </w:r>
          </w:p>
          <w:p w14:paraId="667C9EE5" w14:textId="77777777" w:rsidR="006D1760" w:rsidRDefault="00000000">
            <w:pPr>
              <w:spacing w:after="50" w:line="258" w:lineRule="auto"/>
            </w:pPr>
            <w:r>
              <w:rPr>
                <w:b/>
                <w:bCs/>
              </w:rPr>
              <w:t xml:space="preserve">Back up first. </w:t>
            </w:r>
            <w:r>
              <w:t xml:space="preserve">Open your B2 semantic model, go to TMDL view, copy the whole script and save it as </w:t>
            </w:r>
            <w:r>
              <w:rPr>
                <w:rFonts w:ascii="Consolas" w:eastAsia="Consolas" w:hAnsi="Consolas" w:cs="Consolas"/>
              </w:rPr>
              <w:t>model_2026-10-08_</w:t>
            </w:r>
            <w:proofErr w:type="gramStart"/>
            <w:r>
              <w:rPr>
                <w:rFonts w:ascii="Consolas" w:eastAsia="Consolas" w:hAnsi="Consolas" w:cs="Consolas"/>
              </w:rPr>
              <w:t>before.tmdl</w:t>
            </w:r>
            <w:proofErr w:type="gramEnd"/>
            <w:r>
              <w:t xml:space="preserve"> in your backups folder. If this activity goes wrong, that file is how you get back. You are changing the model today, not a report built on it.</w:t>
            </w:r>
          </w:p>
          <w:p w14:paraId="55E8A975" w14:textId="77777777" w:rsidR="006D1760" w:rsidRDefault="00000000">
            <w:pPr>
              <w:spacing w:after="50" w:line="258" w:lineRule="auto"/>
            </w:pPr>
            <w:r>
              <w:rPr>
                <w:b/>
                <w:bCs/>
              </w:rPr>
              <w:t xml:space="preserve">You will not be able to finish Item 5 if you skip Item 3. </w:t>
            </w:r>
            <w:r>
              <w:t>The items are in this order on purpose.</w:t>
            </w:r>
          </w:p>
          <w:p w14:paraId="59B9C76B" w14:textId="77777777" w:rsidR="006D1760" w:rsidRDefault="00000000">
            <w:pPr>
              <w:spacing w:after="50" w:line="258" w:lineRule="auto"/>
            </w:pPr>
            <w:r>
              <w:rPr>
                <w:b/>
                <w:bCs/>
              </w:rPr>
              <w:t xml:space="preserve">AI use. </w:t>
            </w:r>
            <w:r>
              <w:t>Tier 2 applies — you may use an assistant to explain a concept or an error message, and you must log it. The M expression in Item 5 is given to you by me; that is not AI use and does not go in your log. Writing M or DAX with an assistant is Tier 3 and needs written approval first.</w:t>
            </w:r>
          </w:p>
        </w:tc>
      </w:tr>
    </w:tbl>
    <w:p w14:paraId="51CC72DC" w14:textId="77777777" w:rsidR="006D1760" w:rsidRDefault="00000000">
      <w:pPr>
        <w:pBdr>
          <w:bottom w:val="single" w:sz="10" w:space="0" w:color="B08400"/>
        </w:pBdr>
        <w:spacing w:before="240" w:after="110"/>
      </w:pPr>
      <w:r>
        <w:rPr>
          <w:rFonts w:ascii="Cambria" w:eastAsia="Cambria" w:hAnsi="Cambria" w:cs="Cambria"/>
          <w:b/>
          <w:bCs/>
          <w:color w:val="9D2235"/>
          <w:sz w:val="24"/>
          <w:szCs w:val="24"/>
        </w:rPr>
        <w:t>What you are building, and why it matters</w:t>
      </w:r>
    </w:p>
    <w:p w14:paraId="2B5F3086" w14:textId="77777777" w:rsidR="006D1760" w:rsidRDefault="00000000">
      <w:pPr>
        <w:spacing w:after="70" w:line="258" w:lineRule="auto"/>
      </w:pPr>
      <w:r>
        <w:t xml:space="preserve">In Session 6 you designed a dimensional model </w:t>
      </w:r>
      <w:r>
        <w:rPr>
          <w:i/>
          <w:iCs/>
        </w:rPr>
        <w:t>on paper</w:t>
      </w:r>
      <w:r>
        <w:t>. Today you build it. By noon tomorrow your model should have one fact table in the middle, dimensions around it, every relationship declared deliberately rather than guessed by the software, and a date table that Power BI itself has accepted as a date table.</w:t>
      </w:r>
    </w:p>
    <w:p w14:paraId="7DD54CE8" w14:textId="77777777" w:rsidR="006D1760" w:rsidRDefault="00000000">
      <w:pPr>
        <w:spacing w:after="70" w:line="258" w:lineRule="auto"/>
      </w:pPr>
      <w:r>
        <w:t xml:space="preserve">There is one thing in your model that will not survive today, and I am not going to tell you what it is. Item 3 and Item 4 are designed so that you find it and so that </w:t>
      </w:r>
      <w:r>
        <w:rPr>
          <w:i/>
          <w:iCs/>
        </w:rPr>
        <w:t>Power BI tells you about it in its own words</w:t>
      </w:r>
      <w:r>
        <w:t>. When it does, do not work around it. Read the message and write it down — it is worth marks.</w:t>
      </w:r>
    </w:p>
    <w:p w14:paraId="7AF46460" w14:textId="77777777" w:rsidR="006D1760" w:rsidRDefault="00000000">
      <w:pPr>
        <w:spacing w:before="170" w:after="40"/>
        <w:jc w:val="center"/>
      </w:pPr>
      <w:r>
        <w:rPr>
          <w:noProof/>
        </w:rPr>
        <w:lastRenderedPageBreak/>
        <w:drawing>
          <wp:inline distT="0" distB="0" distL="0" distR="0" wp14:anchorId="45A1B3B2" wp14:editId="6777913F">
            <wp:extent cx="53149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3543300"/>
                    </a:xfrm>
                    <a:prstGeom prst="rect">
                      <a:avLst/>
                    </a:prstGeom>
                  </pic:spPr>
                </pic:pic>
              </a:graphicData>
            </a:graphic>
          </wp:inline>
        </w:drawing>
      </w:r>
    </w:p>
    <w:p w14:paraId="0CBBC012" w14:textId="77777777" w:rsidR="006D1760" w:rsidRDefault="00000000">
      <w:pPr>
        <w:spacing w:after="60" w:line="258" w:lineRule="auto"/>
        <w:jc w:val="center"/>
      </w:pPr>
      <w:r>
        <w:rPr>
          <w:i/>
          <w:iCs/>
          <w:color w:val="5A5A5A"/>
          <w:sz w:val="16"/>
          <w:szCs w:val="16"/>
        </w:rPr>
        <w:t>Figure 1. The shape you are aiming for, drawn on a clinic example so that it teaches the reading without handing you your own answer.</w:t>
      </w:r>
    </w:p>
    <w:p w14:paraId="19C43C7F" w14:textId="77777777" w:rsidR="006D1760" w:rsidRDefault="00000000">
      <w:pPr>
        <w:pBdr>
          <w:bottom w:val="single" w:sz="10" w:space="0" w:color="B08400"/>
        </w:pBdr>
        <w:spacing w:before="240" w:after="110"/>
      </w:pPr>
      <w:r>
        <w:rPr>
          <w:rFonts w:ascii="Cambria" w:eastAsia="Cambria" w:hAnsi="Cambria" w:cs="Cambria"/>
          <w:b/>
          <w:bCs/>
          <w:color w:val="9D2235"/>
          <w:sz w:val="24"/>
          <w:szCs w:val="24"/>
        </w:rPr>
        <w:t>Part A — Read the model you already have</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40 minutes)</w:t>
      </w:r>
    </w:p>
    <w:p w14:paraId="18519254"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1</w:t>
      </w:r>
      <w:r>
        <w:rPr>
          <w:rFonts w:ascii="Cambria" w:eastAsia="Cambria" w:hAnsi="Cambria" w:cs="Cambria"/>
          <w:b/>
          <w:bCs/>
          <w:color w:val="9D2235"/>
          <w:sz w:val="22"/>
          <w:szCs w:val="22"/>
        </w:rPr>
        <w:t xml:space="preserve">   Open the model and write down what is already there</w:t>
      </w:r>
      <w:r>
        <w:rPr>
          <w:color w:val="5A5A5A"/>
          <w:sz w:val="17"/>
          <w:szCs w:val="17"/>
        </w:rPr>
        <w:t xml:space="preserve">     15 min</w:t>
      </w:r>
    </w:p>
    <w:p w14:paraId="0C677138" w14:textId="77777777" w:rsidR="006D1760" w:rsidRDefault="00000000">
      <w:pPr>
        <w:spacing w:after="60" w:line="258" w:lineRule="auto"/>
        <w:ind w:left="420" w:hanging="300"/>
      </w:pPr>
      <w:proofErr w:type="gramStart"/>
      <w:r>
        <w:rPr>
          <w:b/>
          <w:bCs/>
          <w:color w:val="9D2235"/>
        </w:rPr>
        <w:t xml:space="preserve">1.1  </w:t>
      </w:r>
      <w:r>
        <w:t>Go</w:t>
      </w:r>
      <w:proofErr w:type="gramEnd"/>
      <w:r>
        <w:t xml:space="preserve"> to app.powerbi.com → My workspace → your cleaned semantic model from B2 → Open data model.</w:t>
      </w:r>
    </w:p>
    <w:p w14:paraId="776F1681" w14:textId="77777777" w:rsidR="006D1760" w:rsidRDefault="00000000">
      <w:pPr>
        <w:spacing w:after="60" w:line="258" w:lineRule="auto"/>
        <w:ind w:left="420" w:hanging="300"/>
      </w:pPr>
      <w:proofErr w:type="gramStart"/>
      <w:r>
        <w:rPr>
          <w:b/>
          <w:bCs/>
          <w:color w:val="9D2235"/>
        </w:rPr>
        <w:t xml:space="preserve">1.2  </w:t>
      </w:r>
      <w:r>
        <w:t>Save</w:t>
      </w:r>
      <w:proofErr w:type="gramEnd"/>
      <w:r>
        <w:t xml:space="preserve"> the TMDL backup described on page 1 before you touch anything.</w:t>
      </w:r>
    </w:p>
    <w:p w14:paraId="7BBF56A9" w14:textId="77777777" w:rsidR="006D1760" w:rsidRDefault="00000000">
      <w:pPr>
        <w:spacing w:after="60" w:line="258" w:lineRule="auto"/>
        <w:ind w:left="420" w:hanging="300"/>
      </w:pPr>
      <w:proofErr w:type="gramStart"/>
      <w:r>
        <w:rPr>
          <w:b/>
          <w:bCs/>
          <w:color w:val="9D2235"/>
        </w:rPr>
        <w:t xml:space="preserve">1.3  </w:t>
      </w:r>
      <w:r>
        <w:t>Take</w:t>
      </w:r>
      <w:proofErr w:type="gramEnd"/>
      <w:r>
        <w:t xml:space="preserve"> a screenshot of the Model view exactly as you find it. Name it before.png and keep it — it is part of your submission.</w:t>
      </w:r>
    </w:p>
    <w:p w14:paraId="766C7EB6" w14:textId="77777777" w:rsidR="006D1760" w:rsidRDefault="00000000">
      <w:pPr>
        <w:spacing w:after="60" w:line="258" w:lineRule="auto"/>
        <w:ind w:left="420" w:hanging="300"/>
      </w:pPr>
      <w:proofErr w:type="gramStart"/>
      <w:r>
        <w:rPr>
          <w:b/>
          <w:bCs/>
          <w:color w:val="9D2235"/>
        </w:rPr>
        <w:t xml:space="preserve">1.4  </w:t>
      </w:r>
      <w:r>
        <w:t>List</w:t>
      </w:r>
      <w:proofErr w:type="gramEnd"/>
      <w:r>
        <w:t xml:space="preserve"> every relationship that already exists. For each one: the table it goes from, the table it goes to, the two columns, the cardinality, the cross-filter direction, and whether it is active.</w:t>
      </w:r>
    </w:p>
    <w:p w14:paraId="3B460CEB" w14:textId="77777777" w:rsidR="006D1760" w:rsidRDefault="00000000">
      <w:pPr>
        <w:spacing w:after="110" w:line="258" w:lineRule="auto"/>
      </w:pPr>
      <w:r>
        <w:t xml:space="preserve">If there are none, write </w:t>
      </w:r>
      <w:r>
        <w:rPr>
          <w:i/>
          <w:iCs/>
        </w:rPr>
        <w:t>“none”</w:t>
      </w:r>
      <w:r>
        <w:t xml:space="preserve"> and then explain in one sentence why that is the state you would expect after B2.</w:t>
      </w:r>
    </w:p>
    <w:p w14:paraId="21FD443E" w14:textId="497E03B3" w:rsidR="006D1760" w:rsidRDefault="00833646">
      <w:pPr>
        <w:spacing w:after="90" w:line="258" w:lineRule="auto"/>
        <w:rPr>
          <w:b/>
          <w:bCs/>
        </w:rPr>
      </w:pPr>
      <w:r w:rsidRPr="00833646">
        <w:rPr>
          <w:b/>
          <w:bCs/>
        </w:rPr>
        <w:t>ANALYSIS — WHAT YOU FOUND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093"/>
        <w:gridCol w:w="2551"/>
        <w:gridCol w:w="1701"/>
        <w:gridCol w:w="1560"/>
        <w:gridCol w:w="843"/>
      </w:tblGrid>
      <w:tr w:rsidR="00833646" w:rsidRPr="00810917" w14:paraId="58A16D3D" w14:textId="77777777" w:rsidTr="00833646">
        <w:tblPrEx>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97F07B" w14:textId="77777777" w:rsidR="00833646" w:rsidRPr="00810917" w:rsidRDefault="00833646" w:rsidP="00833646">
            <w:pPr>
              <w:autoSpaceDE w:val="0"/>
              <w:autoSpaceDN w:val="0"/>
              <w:adjustRightInd w:val="0"/>
              <w:jc w:val="center"/>
              <w:rPr>
                <w:color w:val="auto"/>
                <w:sz w:val="16"/>
                <w:szCs w:val="16"/>
              </w:rPr>
            </w:pPr>
            <w:r w:rsidRPr="00810917">
              <w:rPr>
                <w:b/>
                <w:bCs/>
                <w:color w:val="auto"/>
                <w:sz w:val="16"/>
                <w:szCs w:val="16"/>
              </w:rPr>
              <w:t>From table and column</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F176B9" w14:textId="77777777" w:rsidR="00833646" w:rsidRPr="00810917" w:rsidRDefault="00833646">
            <w:pPr>
              <w:autoSpaceDE w:val="0"/>
              <w:autoSpaceDN w:val="0"/>
              <w:adjustRightInd w:val="0"/>
              <w:jc w:val="center"/>
              <w:rPr>
                <w:color w:val="auto"/>
                <w:sz w:val="16"/>
                <w:szCs w:val="16"/>
              </w:rPr>
            </w:pPr>
            <w:r w:rsidRPr="00810917">
              <w:rPr>
                <w:b/>
                <w:bCs/>
                <w:color w:val="auto"/>
                <w:sz w:val="16"/>
                <w:szCs w:val="16"/>
              </w:rPr>
              <w:t>To table and column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648174" w14:textId="77777777" w:rsidR="00833646" w:rsidRPr="00810917" w:rsidRDefault="00833646">
            <w:pPr>
              <w:autoSpaceDE w:val="0"/>
              <w:autoSpaceDN w:val="0"/>
              <w:adjustRightInd w:val="0"/>
              <w:jc w:val="center"/>
              <w:rPr>
                <w:color w:val="auto"/>
                <w:sz w:val="16"/>
                <w:szCs w:val="16"/>
              </w:rPr>
            </w:pPr>
            <w:r w:rsidRPr="00810917">
              <w:rPr>
                <w:b/>
                <w:bCs/>
                <w:color w:val="auto"/>
                <w:sz w:val="16"/>
                <w:szCs w:val="16"/>
              </w:rPr>
              <w:t>Cardinality</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72EB5" w14:textId="77777777" w:rsidR="00833646" w:rsidRPr="00810917" w:rsidRDefault="00833646">
            <w:pPr>
              <w:autoSpaceDE w:val="0"/>
              <w:autoSpaceDN w:val="0"/>
              <w:adjustRightInd w:val="0"/>
              <w:jc w:val="center"/>
              <w:rPr>
                <w:color w:val="auto"/>
                <w:sz w:val="16"/>
                <w:szCs w:val="16"/>
              </w:rPr>
            </w:pPr>
            <w:r w:rsidRPr="00810917">
              <w:rPr>
                <w:b/>
                <w:bCs/>
                <w:color w:val="auto"/>
                <w:sz w:val="16"/>
                <w:szCs w:val="16"/>
              </w:rPr>
              <w:t>Cross-filter direction</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57C15B" w14:textId="77777777" w:rsidR="00833646" w:rsidRPr="00810917" w:rsidRDefault="00833646">
            <w:pPr>
              <w:autoSpaceDE w:val="0"/>
              <w:autoSpaceDN w:val="0"/>
              <w:adjustRightInd w:val="0"/>
              <w:jc w:val="center"/>
              <w:rPr>
                <w:color w:val="auto"/>
                <w:sz w:val="16"/>
                <w:szCs w:val="16"/>
              </w:rPr>
            </w:pPr>
            <w:r w:rsidRPr="00810917">
              <w:rPr>
                <w:b/>
                <w:bCs/>
                <w:color w:val="auto"/>
                <w:sz w:val="16"/>
                <w:szCs w:val="16"/>
              </w:rPr>
              <w:t>Status</w:t>
            </w:r>
          </w:p>
        </w:tc>
      </w:tr>
      <w:tr w:rsidR="00833646" w:rsidRPr="00810917" w14:paraId="50D493A6" w14:textId="77777777" w:rsidTr="00833646">
        <w:tblPrEx>
          <w:tblBorders>
            <w:top w:val="none" w:sz="0" w:space="0" w:color="auto"/>
          </w:tblBorders>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E8AB4E"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tblCustomers</w:t>
            </w:r>
            <w:proofErr w:type="spellEnd"/>
            <w:r w:rsidRPr="00810917">
              <w:rPr>
                <w:color w:val="auto"/>
                <w:sz w:val="16"/>
                <w:szCs w:val="16"/>
              </w:rPr>
              <w:t>[</w:t>
            </w:r>
            <w:proofErr w:type="gramEnd"/>
            <w:r w:rsidRPr="00810917">
              <w:rPr>
                <w:color w:val="auto"/>
                <w:sz w:val="16"/>
                <w:szCs w:val="16"/>
              </w:rPr>
              <w:t>City]</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0A9A0"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gramEnd"/>
            <w:r w:rsidRPr="00810917">
              <w:rPr>
                <w:color w:val="auto"/>
                <w:sz w:val="16"/>
                <w:szCs w:val="16"/>
              </w:rPr>
              <w:t>City]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78343E"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79158D" w14:textId="630EF6E1" w:rsidR="00833646" w:rsidRPr="00810917" w:rsidRDefault="00833646">
            <w:pPr>
              <w:autoSpaceDE w:val="0"/>
              <w:autoSpaceDN w:val="0"/>
              <w:adjustRightInd w:val="0"/>
              <w:rPr>
                <w:color w:val="auto"/>
                <w:sz w:val="16"/>
                <w:szCs w:val="16"/>
              </w:rPr>
            </w:pPr>
            <w:r w:rsidRPr="00810917">
              <w:rPr>
                <w:color w:val="auto"/>
                <w:sz w:val="16"/>
                <w:szCs w:val="16"/>
              </w:rPr>
              <w:t>Both</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3C92B3" w14:textId="77777777" w:rsidR="00833646" w:rsidRPr="00810917" w:rsidRDefault="00833646">
            <w:pPr>
              <w:autoSpaceDE w:val="0"/>
              <w:autoSpaceDN w:val="0"/>
              <w:adjustRightInd w:val="0"/>
              <w:rPr>
                <w:color w:val="auto"/>
                <w:sz w:val="16"/>
                <w:szCs w:val="16"/>
              </w:rPr>
            </w:pPr>
            <w:r w:rsidRPr="00810917">
              <w:rPr>
                <w:color w:val="auto"/>
                <w:sz w:val="16"/>
                <w:szCs w:val="16"/>
              </w:rPr>
              <w:t>Active</w:t>
            </w:r>
          </w:p>
        </w:tc>
      </w:tr>
      <w:tr w:rsidR="00833646" w:rsidRPr="00810917" w14:paraId="566A7B54" w14:textId="77777777" w:rsidTr="00833646">
        <w:tblPrEx>
          <w:tblBorders>
            <w:top w:val="none" w:sz="0" w:space="0" w:color="auto"/>
          </w:tblBorders>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1311B"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tblEmployees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359E92"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0FEA3"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58484" w14:textId="0C32B3DE" w:rsidR="00833646" w:rsidRPr="00810917" w:rsidRDefault="00833646">
            <w:pPr>
              <w:autoSpaceDE w:val="0"/>
              <w:autoSpaceDN w:val="0"/>
              <w:adjustRightInd w:val="0"/>
              <w:rPr>
                <w:color w:val="auto"/>
                <w:sz w:val="16"/>
                <w:szCs w:val="16"/>
              </w:rPr>
            </w:pPr>
            <w:r w:rsidRPr="00810917">
              <w:rPr>
                <w:color w:val="auto"/>
                <w:sz w:val="16"/>
                <w:szCs w:val="16"/>
              </w:rPr>
              <w:t>Both</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97281" w14:textId="77777777" w:rsidR="00833646" w:rsidRPr="00810917" w:rsidRDefault="00833646">
            <w:pPr>
              <w:autoSpaceDE w:val="0"/>
              <w:autoSpaceDN w:val="0"/>
              <w:adjustRightInd w:val="0"/>
              <w:rPr>
                <w:color w:val="auto"/>
                <w:sz w:val="16"/>
                <w:szCs w:val="16"/>
              </w:rPr>
            </w:pPr>
            <w:r w:rsidRPr="00810917">
              <w:rPr>
                <w:color w:val="auto"/>
                <w:sz w:val="16"/>
                <w:szCs w:val="16"/>
              </w:rPr>
              <w:t>Active</w:t>
            </w:r>
          </w:p>
        </w:tc>
      </w:tr>
      <w:tr w:rsidR="00833646" w:rsidRPr="00810917" w14:paraId="060BF548" w14:textId="77777777" w:rsidTr="00833646">
        <w:tblPrEx>
          <w:tblBorders>
            <w:top w:val="none" w:sz="0" w:space="0" w:color="auto"/>
          </w:tblBorders>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A35C2"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tblInventory</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BD310F"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1007A2"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19D01" w14:textId="77DED22A" w:rsidR="00833646" w:rsidRPr="00810917" w:rsidRDefault="00833646">
            <w:pPr>
              <w:autoSpaceDE w:val="0"/>
              <w:autoSpaceDN w:val="0"/>
              <w:adjustRightInd w:val="0"/>
              <w:rPr>
                <w:color w:val="auto"/>
                <w:sz w:val="16"/>
                <w:szCs w:val="16"/>
              </w:rPr>
            </w:pPr>
            <w:r w:rsidRPr="00810917">
              <w:rPr>
                <w:color w:val="auto"/>
                <w:sz w:val="16"/>
                <w:szCs w:val="16"/>
              </w:rPr>
              <w:t>Both</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11052" w14:textId="77777777" w:rsidR="00833646" w:rsidRPr="00810917" w:rsidRDefault="00833646">
            <w:pPr>
              <w:autoSpaceDE w:val="0"/>
              <w:autoSpaceDN w:val="0"/>
              <w:adjustRightInd w:val="0"/>
              <w:rPr>
                <w:color w:val="auto"/>
                <w:sz w:val="16"/>
                <w:szCs w:val="16"/>
              </w:rPr>
            </w:pPr>
            <w:r w:rsidRPr="00810917">
              <w:rPr>
                <w:color w:val="auto"/>
                <w:sz w:val="16"/>
                <w:szCs w:val="16"/>
              </w:rPr>
              <w:t>Active</w:t>
            </w:r>
          </w:p>
        </w:tc>
      </w:tr>
      <w:tr w:rsidR="00833646" w:rsidRPr="00810917" w14:paraId="6B61063C" w14:textId="77777777" w:rsidTr="00833646">
        <w:tblPrEx>
          <w:tblBorders>
            <w:top w:val="none" w:sz="0" w:space="0" w:color="auto"/>
          </w:tblBorders>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D7651"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tblInventory</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40CCE1" w14:textId="77777777" w:rsidR="00833646" w:rsidRPr="00810917" w:rsidRDefault="00833646">
            <w:pPr>
              <w:autoSpaceDE w:val="0"/>
              <w:autoSpaceDN w:val="0"/>
              <w:adjustRightInd w:val="0"/>
              <w:rPr>
                <w:color w:val="auto"/>
                <w:sz w:val="16"/>
                <w:szCs w:val="16"/>
              </w:rPr>
            </w:pPr>
            <w:proofErr w:type="gramStart"/>
            <w:r w:rsidRPr="00810917">
              <w:rPr>
                <w:color w:val="auto"/>
                <w:sz w:val="16"/>
                <w:szCs w:val="16"/>
              </w:rPr>
              <w:t>tblProducts[</w:t>
            </w:r>
            <w:proofErr w:type="gramEnd"/>
            <w:r w:rsidRPr="00810917">
              <w:rPr>
                <w:color w:val="auto"/>
                <w:sz w:val="16"/>
                <w:szCs w:val="16"/>
              </w:rPr>
              <w:t>ProductID]</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00AA34"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E7E42" w14:textId="7082CC6D" w:rsidR="00833646" w:rsidRPr="00810917" w:rsidRDefault="00833646">
            <w:pPr>
              <w:autoSpaceDE w:val="0"/>
              <w:autoSpaceDN w:val="0"/>
              <w:adjustRightInd w:val="0"/>
              <w:rPr>
                <w:color w:val="auto"/>
                <w:sz w:val="16"/>
                <w:szCs w:val="16"/>
              </w:rPr>
            </w:pPr>
            <w:r w:rsidRPr="00810917">
              <w:rPr>
                <w:color w:val="auto"/>
                <w:sz w:val="16"/>
                <w:szCs w:val="16"/>
              </w:rPr>
              <w:t xml:space="preserve">Single </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E7D12" w14:textId="77777777" w:rsidR="00833646" w:rsidRPr="00810917" w:rsidRDefault="00833646">
            <w:pPr>
              <w:autoSpaceDE w:val="0"/>
              <w:autoSpaceDN w:val="0"/>
              <w:adjustRightInd w:val="0"/>
              <w:rPr>
                <w:color w:val="auto"/>
                <w:sz w:val="16"/>
                <w:szCs w:val="16"/>
              </w:rPr>
            </w:pPr>
            <w:r w:rsidRPr="00810917">
              <w:rPr>
                <w:color w:val="auto"/>
                <w:sz w:val="16"/>
                <w:szCs w:val="16"/>
              </w:rPr>
              <w:t>Active</w:t>
            </w:r>
          </w:p>
        </w:tc>
      </w:tr>
      <w:tr w:rsidR="00833646" w:rsidRPr="00810917" w14:paraId="6AEC88D6" w14:textId="77777777" w:rsidTr="00833646">
        <w:tblPrEx>
          <w:tblBorders>
            <w:top w:val="none" w:sz="0" w:space="0" w:color="auto"/>
          </w:tblBorders>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391ED1"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FE483"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CE2BFC"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A5DCF" w14:textId="6E542F1F" w:rsidR="00833646" w:rsidRPr="00810917" w:rsidRDefault="00833646">
            <w:pPr>
              <w:autoSpaceDE w:val="0"/>
              <w:autoSpaceDN w:val="0"/>
              <w:adjustRightInd w:val="0"/>
              <w:rPr>
                <w:color w:val="auto"/>
                <w:sz w:val="16"/>
                <w:szCs w:val="16"/>
              </w:rPr>
            </w:pPr>
            <w:r w:rsidRPr="00810917">
              <w:rPr>
                <w:color w:val="auto"/>
                <w:sz w:val="16"/>
                <w:szCs w:val="16"/>
              </w:rPr>
              <w:t>Single</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D79F6" w14:textId="77777777" w:rsidR="00833646" w:rsidRPr="00810917" w:rsidRDefault="00833646">
            <w:pPr>
              <w:autoSpaceDE w:val="0"/>
              <w:autoSpaceDN w:val="0"/>
              <w:adjustRightInd w:val="0"/>
              <w:rPr>
                <w:color w:val="auto"/>
                <w:sz w:val="16"/>
                <w:szCs w:val="16"/>
              </w:rPr>
            </w:pPr>
            <w:r w:rsidRPr="00810917">
              <w:rPr>
                <w:color w:val="auto"/>
                <w:sz w:val="16"/>
                <w:szCs w:val="16"/>
              </w:rPr>
              <w:t>Active</w:t>
            </w:r>
          </w:p>
        </w:tc>
      </w:tr>
      <w:tr w:rsidR="00833646" w:rsidRPr="00810917" w14:paraId="2E21A085" w14:textId="77777777" w:rsidTr="00833646">
        <w:tblPrEx>
          <w:tblBorders>
            <w:top w:val="none" w:sz="0" w:space="0" w:color="auto"/>
          </w:tblBorders>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A7BF9"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spellStart"/>
            <w:proofErr w:type="gramEnd"/>
            <w:r w:rsidRPr="00810917">
              <w:rPr>
                <w:color w:val="auto"/>
                <w:sz w:val="16"/>
                <w:szCs w:val="16"/>
              </w:rPr>
              <w:t>CustomerID</w:t>
            </w:r>
            <w:proofErr w:type="spellEnd"/>
            <w:r w:rsidRPr="00810917">
              <w:rPr>
                <w:color w:val="auto"/>
                <w:sz w:val="16"/>
                <w:szCs w:val="16"/>
              </w:rPr>
              <w: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82A718"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tblCustomers</w:t>
            </w:r>
            <w:proofErr w:type="spellEnd"/>
            <w:r w:rsidRPr="00810917">
              <w:rPr>
                <w:color w:val="auto"/>
                <w:sz w:val="16"/>
                <w:szCs w:val="16"/>
              </w:rPr>
              <w:t>[</w:t>
            </w:r>
            <w:proofErr w:type="spellStart"/>
            <w:proofErr w:type="gramEnd"/>
            <w:r w:rsidRPr="00810917">
              <w:rPr>
                <w:color w:val="auto"/>
                <w:sz w:val="16"/>
                <w:szCs w:val="16"/>
              </w:rPr>
              <w:t>CustomerID</w:t>
            </w:r>
            <w:proofErr w:type="spellEnd"/>
            <w:r w:rsidRPr="00810917">
              <w:rPr>
                <w:color w:val="auto"/>
                <w:sz w:val="16"/>
                <w:szCs w:val="16"/>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120EE"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922CE" w14:textId="39B5C69E" w:rsidR="00833646" w:rsidRPr="00810917" w:rsidRDefault="00833646">
            <w:pPr>
              <w:autoSpaceDE w:val="0"/>
              <w:autoSpaceDN w:val="0"/>
              <w:adjustRightInd w:val="0"/>
              <w:rPr>
                <w:color w:val="auto"/>
                <w:sz w:val="16"/>
                <w:szCs w:val="16"/>
              </w:rPr>
            </w:pPr>
            <w:r w:rsidRPr="00810917">
              <w:rPr>
                <w:color w:val="auto"/>
                <w:sz w:val="16"/>
                <w:szCs w:val="16"/>
              </w:rPr>
              <w:t>Single</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68F23C" w14:textId="77777777" w:rsidR="00833646" w:rsidRPr="00810917" w:rsidRDefault="00833646">
            <w:pPr>
              <w:autoSpaceDE w:val="0"/>
              <w:autoSpaceDN w:val="0"/>
              <w:adjustRightInd w:val="0"/>
              <w:rPr>
                <w:color w:val="auto"/>
                <w:sz w:val="16"/>
                <w:szCs w:val="16"/>
              </w:rPr>
            </w:pPr>
            <w:r w:rsidRPr="00810917">
              <w:rPr>
                <w:color w:val="auto"/>
                <w:sz w:val="16"/>
                <w:szCs w:val="16"/>
              </w:rPr>
              <w:t>Inactive</w:t>
            </w:r>
          </w:p>
        </w:tc>
      </w:tr>
      <w:tr w:rsidR="00833646" w:rsidRPr="00810917" w14:paraId="164E9CE5" w14:textId="77777777" w:rsidTr="00833646">
        <w:tblPrEx>
          <w:tblCellMar>
            <w:top w:w="0" w:type="dxa"/>
            <w:bottom w:w="0" w:type="dxa"/>
          </w:tblCellMar>
        </w:tblPrEx>
        <w:tc>
          <w:tcPr>
            <w:tcW w:w="20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17D50C"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55192F" w14:textId="77777777" w:rsidR="00833646" w:rsidRPr="00810917" w:rsidRDefault="00833646">
            <w:pPr>
              <w:autoSpaceDE w:val="0"/>
              <w:autoSpaceDN w:val="0"/>
              <w:adjustRightInd w:val="0"/>
              <w:rPr>
                <w:color w:val="auto"/>
                <w:sz w:val="16"/>
                <w:szCs w:val="16"/>
              </w:rPr>
            </w:pPr>
            <w:proofErr w:type="spellStart"/>
            <w:proofErr w:type="gramStart"/>
            <w:r w:rsidRPr="00810917">
              <w:rPr>
                <w:color w:val="auto"/>
                <w:sz w:val="16"/>
                <w:szCs w:val="16"/>
              </w:rPr>
              <w:t>tblProducts</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B3E22A" w14:textId="77777777" w:rsidR="00833646" w:rsidRPr="00810917" w:rsidRDefault="00833646">
            <w:pPr>
              <w:autoSpaceDE w:val="0"/>
              <w:autoSpaceDN w:val="0"/>
              <w:adjustRightInd w:val="0"/>
              <w:rPr>
                <w:color w:val="auto"/>
                <w:sz w:val="16"/>
                <w:szCs w:val="16"/>
              </w:rPr>
            </w:pPr>
            <w:r w:rsidRPr="00810917">
              <w:rPr>
                <w:color w:val="auto"/>
                <w:sz w:val="16"/>
                <w:szCs w:val="16"/>
              </w:rPr>
              <w:t>Many-to-one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F820AD" w14:textId="2ADC3B10" w:rsidR="00833646" w:rsidRPr="00810917" w:rsidRDefault="00833646">
            <w:pPr>
              <w:autoSpaceDE w:val="0"/>
              <w:autoSpaceDN w:val="0"/>
              <w:adjustRightInd w:val="0"/>
              <w:rPr>
                <w:color w:val="auto"/>
                <w:sz w:val="16"/>
                <w:szCs w:val="16"/>
              </w:rPr>
            </w:pPr>
            <w:r w:rsidRPr="00810917">
              <w:rPr>
                <w:color w:val="auto"/>
                <w:sz w:val="16"/>
                <w:szCs w:val="16"/>
              </w:rPr>
              <w:t>Bot</w:t>
            </w:r>
            <w:r w:rsidR="00313201" w:rsidRPr="00810917">
              <w:rPr>
                <w:color w:val="auto"/>
                <w:sz w:val="16"/>
                <w:szCs w:val="16"/>
              </w:rPr>
              <w:t>h</w:t>
            </w:r>
          </w:p>
        </w:tc>
        <w:tc>
          <w:tcPr>
            <w:tcW w:w="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A6842" w14:textId="77777777" w:rsidR="00833646" w:rsidRPr="00810917" w:rsidRDefault="00833646">
            <w:pPr>
              <w:autoSpaceDE w:val="0"/>
              <w:autoSpaceDN w:val="0"/>
              <w:adjustRightInd w:val="0"/>
              <w:rPr>
                <w:color w:val="auto"/>
                <w:sz w:val="16"/>
                <w:szCs w:val="16"/>
              </w:rPr>
            </w:pPr>
            <w:r w:rsidRPr="00810917">
              <w:rPr>
                <w:color w:val="auto"/>
                <w:sz w:val="16"/>
                <w:szCs w:val="16"/>
              </w:rPr>
              <w:t>Active</w:t>
            </w:r>
          </w:p>
        </w:tc>
      </w:tr>
    </w:tbl>
    <w:p w14:paraId="252E10FC" w14:textId="111DFA3C" w:rsidR="00833646" w:rsidRPr="00833646" w:rsidRDefault="00833646">
      <w:pPr>
        <w:spacing w:after="90" w:line="258" w:lineRule="auto"/>
      </w:pPr>
      <w:proofErr w:type="gramStart"/>
      <w:r w:rsidRPr="00833646">
        <w:t>Also</w:t>
      </w:r>
      <w:proofErr w:type="gramEnd"/>
      <w:r w:rsidRPr="00833646">
        <w:t xml:space="preserve"> there is currently no relationships connecting </w:t>
      </w:r>
      <w:proofErr w:type="spellStart"/>
      <w:r w:rsidRPr="00833646">
        <w:t>tblCalendar</w:t>
      </w:r>
      <w:proofErr w:type="spellEnd"/>
      <w:r w:rsidRPr="00833646">
        <w:t xml:space="preserve"> and tblSalesJul2026 to any table.</w:t>
      </w:r>
    </w:p>
    <w:p w14:paraId="0C2FCF13" w14:textId="77777777" w:rsidR="006D1760" w:rsidRDefault="00000000">
      <w:pPr>
        <w:spacing w:after="90" w:line="258" w:lineRule="auto"/>
      </w:pPr>
      <w:r>
        <w:rPr>
          <w:b/>
          <w:bCs/>
        </w:rPr>
        <w:t xml:space="preserve">Reflection prompt. </w:t>
      </w:r>
      <w:r>
        <w:t xml:space="preserve">Power BI can detect relationships for you. It does that by matching column names, not by understanding your business. Name one relationship you would </w:t>
      </w:r>
      <w:r>
        <w:rPr>
          <w:i/>
          <w:iCs/>
        </w:rPr>
        <w:t>not</w:t>
      </w:r>
      <w:r>
        <w:t xml:space="preserve"> want it to create on its </w:t>
      </w:r>
      <w:proofErr w:type="gramStart"/>
      <w:r>
        <w:t>own, and</w:t>
      </w:r>
      <w:proofErr w:type="gramEnd"/>
      <w:r>
        <w:t xml:space="preserve"> say what damage it would do to a branch manager's numbers if it did.</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0E69CC74"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127C97F" w14:textId="77777777" w:rsidR="006D1760" w:rsidRDefault="00000000">
            <w:pPr>
              <w:keepNext/>
              <w:spacing w:line="258" w:lineRule="auto"/>
            </w:pPr>
            <w:r>
              <w:rPr>
                <w:b/>
                <w:bCs/>
                <w:caps/>
                <w:color w:val="2C6E49"/>
                <w:spacing w:val="24"/>
                <w:sz w:val="16"/>
                <w:szCs w:val="16"/>
              </w:rPr>
              <w:lastRenderedPageBreak/>
              <w:t>Reflection — what it means</w:t>
            </w:r>
          </w:p>
        </w:tc>
      </w:tr>
      <w:tr w:rsidR="006D1760" w14:paraId="0FA90BD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BD54447" w14:textId="21AE0776" w:rsidR="00DA50BF" w:rsidRDefault="00000000">
            <w:pPr>
              <w:keepNext/>
              <w:spacing w:line="258" w:lineRule="auto"/>
            </w:pPr>
            <w:r>
              <w:t xml:space="preserve"> </w:t>
            </w:r>
            <w:r w:rsidR="00DA50BF">
              <w:t xml:space="preserve">I don’t want Power BI to create automatically is the relationship between </w:t>
            </w:r>
            <w:proofErr w:type="spellStart"/>
            <w:proofErr w:type="gramStart"/>
            <w:r w:rsidR="00DA50BF">
              <w:t>tblCustomers</w:t>
            </w:r>
            <w:proofErr w:type="spellEnd"/>
            <w:r w:rsidR="00DA50BF">
              <w:t>[</w:t>
            </w:r>
            <w:proofErr w:type="gramEnd"/>
            <w:r w:rsidR="00DA50BF">
              <w:t xml:space="preserve">City] and </w:t>
            </w:r>
            <w:proofErr w:type="spellStart"/>
            <w:proofErr w:type="gramStart"/>
            <w:r w:rsidR="00DA50BF">
              <w:t>tblBranches</w:t>
            </w:r>
            <w:proofErr w:type="spellEnd"/>
            <w:r w:rsidR="00DA50BF">
              <w:t>[</w:t>
            </w:r>
            <w:proofErr w:type="gramEnd"/>
            <w:r w:rsidR="00DA50BF">
              <w:t xml:space="preserve">City] because the </w:t>
            </w:r>
            <w:proofErr w:type="spellStart"/>
            <w:r w:rsidR="00DA50BF">
              <w:t>KapeTayo</w:t>
            </w:r>
            <w:proofErr w:type="spellEnd"/>
            <w:r w:rsidR="00DA50BF">
              <w:t xml:space="preserve"> business has many </w:t>
            </w:r>
            <w:proofErr w:type="gramStart"/>
            <w:r w:rsidR="00DA50BF">
              <w:t>branch</w:t>
            </w:r>
            <w:proofErr w:type="gramEnd"/>
            <w:r w:rsidR="00DA50BF">
              <w:t xml:space="preserve"> and a customer from a certain city can go into different </w:t>
            </w:r>
            <w:proofErr w:type="spellStart"/>
            <w:r w:rsidR="00DA50BF">
              <w:t>KapeTape</w:t>
            </w:r>
            <w:proofErr w:type="spellEnd"/>
            <w:r w:rsidR="00DA50BF">
              <w:t xml:space="preserve"> tayo branches and buy coffee from it. </w:t>
            </w:r>
            <w:proofErr w:type="gramStart"/>
            <w:r w:rsidR="00DA50BF">
              <w:t>So</w:t>
            </w:r>
            <w:proofErr w:type="gramEnd"/>
            <w:r w:rsidR="00DA50BF">
              <w:t xml:space="preserve"> if this relationship is automatically put by Power BI and the manager try to filter sales by branch then it </w:t>
            </w:r>
            <w:proofErr w:type="gramStart"/>
            <w:r w:rsidR="00DA50BF">
              <w:t>filter</w:t>
            </w:r>
            <w:proofErr w:type="gramEnd"/>
            <w:r w:rsidR="00DA50BF">
              <w:t xml:space="preserve"> the </w:t>
            </w:r>
            <w:proofErr w:type="gramStart"/>
            <w:r w:rsidR="00DA50BF">
              <w:t>customers, and</w:t>
            </w:r>
            <w:proofErr w:type="gramEnd"/>
            <w:r w:rsidR="00DA50BF">
              <w:t xml:space="preserve"> would affect the </w:t>
            </w:r>
            <w:proofErr w:type="spellStart"/>
            <w:r w:rsidR="00DA50BF">
              <w:t>renevue</w:t>
            </w:r>
            <w:proofErr w:type="spellEnd"/>
            <w:r w:rsidR="00DA50BF">
              <w:t xml:space="preserve"> of the business or the certain branch performance.</w:t>
            </w:r>
          </w:p>
        </w:tc>
      </w:tr>
      <w:tr w:rsidR="006D1760" w14:paraId="228EA62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33926B4" w14:textId="2C60F536" w:rsidR="006D1760" w:rsidRDefault="006D1760">
            <w:pPr>
              <w:keepNext/>
              <w:spacing w:line="258" w:lineRule="auto"/>
            </w:pPr>
          </w:p>
        </w:tc>
      </w:tr>
      <w:tr w:rsidR="006D1760" w14:paraId="2505FFF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589DD92" w14:textId="0A226D18" w:rsidR="006D1760" w:rsidRDefault="006D1760">
            <w:pPr>
              <w:spacing w:line="258" w:lineRule="auto"/>
            </w:pPr>
          </w:p>
        </w:tc>
      </w:tr>
    </w:tbl>
    <w:p w14:paraId="723A2722"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2</w:t>
      </w:r>
      <w:r>
        <w:rPr>
          <w:rFonts w:ascii="Cambria" w:eastAsia="Cambria" w:hAnsi="Cambria" w:cs="Cambria"/>
          <w:b/>
          <w:bCs/>
          <w:color w:val="9D2235"/>
          <w:sz w:val="22"/>
          <w:szCs w:val="22"/>
        </w:rPr>
        <w:t xml:space="preserve">   Restate the grain against the real tables</w:t>
      </w:r>
      <w:r>
        <w:rPr>
          <w:color w:val="5A5A5A"/>
          <w:sz w:val="17"/>
          <w:szCs w:val="17"/>
        </w:rPr>
        <w:t xml:space="preserve">     25 min</w:t>
      </w:r>
    </w:p>
    <w:p w14:paraId="3BFC3338" w14:textId="77777777" w:rsidR="006D1760" w:rsidRDefault="00000000">
      <w:pPr>
        <w:spacing w:after="60" w:line="258" w:lineRule="auto"/>
        <w:ind w:left="420" w:hanging="300"/>
      </w:pPr>
      <w:proofErr w:type="gramStart"/>
      <w:r>
        <w:rPr>
          <w:b/>
          <w:bCs/>
          <w:color w:val="9D2235"/>
        </w:rPr>
        <w:t xml:space="preserve">2.1  </w:t>
      </w:r>
      <w:r>
        <w:t>Write</w:t>
      </w:r>
      <w:proofErr w:type="gramEnd"/>
      <w:r>
        <w:t xml:space="preserve"> the grain of each fact table in exactly this form: </w:t>
      </w:r>
      <w:r>
        <w:rPr>
          <w:i/>
          <w:iCs/>
        </w:rPr>
        <w:t>“One row of &lt;table&gt; represents …”</w:t>
      </w:r>
      <w:r>
        <w:t>.</w:t>
      </w:r>
    </w:p>
    <w:p w14:paraId="5545CC86" w14:textId="77777777" w:rsidR="006D1760" w:rsidRDefault="00000000">
      <w:pPr>
        <w:spacing w:after="60" w:line="258" w:lineRule="auto"/>
        <w:ind w:left="420" w:hanging="300"/>
      </w:pPr>
      <w:proofErr w:type="gramStart"/>
      <w:r>
        <w:rPr>
          <w:b/>
          <w:bCs/>
          <w:color w:val="9D2235"/>
        </w:rPr>
        <w:t xml:space="preserve">2.2  </w:t>
      </w:r>
      <w:r>
        <w:t>Open</w:t>
      </w:r>
      <w:proofErr w:type="gramEnd"/>
      <w:r>
        <w:t xml:space="preserve"> each fact table and find one row that proves your statement. Record its key values.</w:t>
      </w:r>
    </w:p>
    <w:p w14:paraId="71C42112" w14:textId="77777777" w:rsidR="006D1760" w:rsidRDefault="00000000">
      <w:pPr>
        <w:spacing w:after="60" w:line="258" w:lineRule="auto"/>
        <w:ind w:left="420" w:hanging="300"/>
      </w:pPr>
      <w:proofErr w:type="gramStart"/>
      <w:r>
        <w:rPr>
          <w:b/>
          <w:bCs/>
          <w:color w:val="9D2235"/>
        </w:rPr>
        <w:t xml:space="preserve">2.3  </w:t>
      </w:r>
      <w:r>
        <w:t>Do</w:t>
      </w:r>
      <w:proofErr w:type="gramEnd"/>
      <w:r>
        <w:t xml:space="preserve"> the same for every dimension: one row represents one what?</w:t>
      </w:r>
    </w:p>
    <w:p w14:paraId="0C359B11" w14:textId="77777777" w:rsidR="006D1760" w:rsidRDefault="00000000">
      <w:pPr>
        <w:spacing w:after="110" w:line="258" w:lineRule="auto"/>
      </w:pPr>
      <w:r>
        <w:t>Then compare all of it against the schema you drew for B3. Three of you drew that schema in software rather than on paper; if you were one of them, this is where you find out what the paper would have caught.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7F958519"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F8A8176" w14:textId="77777777" w:rsidR="006D1760" w:rsidRDefault="00000000">
            <w:pPr>
              <w:keepNext/>
              <w:spacing w:line="258" w:lineRule="auto"/>
            </w:pPr>
            <w:r>
              <w:rPr>
                <w:b/>
                <w:bCs/>
                <w:caps/>
                <w:color w:val="9D2235"/>
                <w:spacing w:val="24"/>
                <w:sz w:val="16"/>
                <w:szCs w:val="16"/>
              </w:rPr>
              <w:t>Analysis — what you found</w:t>
            </w:r>
          </w:p>
        </w:tc>
      </w:tr>
      <w:tr w:rsidR="006D1760" w14:paraId="3682594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6B911F5" w14:textId="4557A13A" w:rsidR="00765D18" w:rsidRDefault="00000000" w:rsidP="00765D18">
            <w:pPr>
              <w:keepNext/>
              <w:spacing w:line="258" w:lineRule="auto"/>
            </w:pPr>
            <w:r>
              <w:t xml:space="preserve"> </w:t>
            </w:r>
            <w:r w:rsidR="00765D18">
              <w:t xml:space="preserve">Fact table: </w:t>
            </w:r>
            <w:proofErr w:type="spellStart"/>
            <w:r w:rsidR="00765D18">
              <w:t>tblSales</w:t>
            </w:r>
            <w:proofErr w:type="spellEnd"/>
            <w:r w:rsidR="00765D18">
              <w:t xml:space="preserve">: </w:t>
            </w:r>
            <w:r w:rsidR="00765D18">
              <w:t>One row</w:t>
            </w:r>
            <w:r w:rsidR="004B6517">
              <w:t xml:space="preserve"> of </w:t>
            </w:r>
            <w:proofErr w:type="spellStart"/>
            <w:r w:rsidR="004B6517">
              <w:t>tblSales</w:t>
            </w:r>
            <w:proofErr w:type="spellEnd"/>
            <w:r w:rsidR="004B6517">
              <w:t xml:space="preserve"> represents</w:t>
            </w:r>
            <w:r w:rsidR="00765D18">
              <w:t xml:space="preserve"> a single sale transaction of a particular product, of a single customer, in a particular branch, in a</w:t>
            </w:r>
            <w:r w:rsidR="00765D18">
              <w:t xml:space="preserve"> </w:t>
            </w:r>
            <w:r w:rsidR="00765D18">
              <w:t>specific date</w:t>
            </w:r>
            <w:r w:rsidR="004B6517">
              <w:t xml:space="preserve">; </w:t>
            </w:r>
            <w:proofErr w:type="spellStart"/>
            <w:r w:rsidR="004B6517" w:rsidRPr="004B6517">
              <w:t>SaleID</w:t>
            </w:r>
            <w:proofErr w:type="spellEnd"/>
            <w:r w:rsidR="004B6517" w:rsidRPr="004B6517">
              <w:t xml:space="preserve">: "S00001”, Date: 2025-01-01, </w:t>
            </w:r>
            <w:proofErr w:type="spellStart"/>
            <w:r w:rsidR="004B6517" w:rsidRPr="004B6517">
              <w:t>BranchID</w:t>
            </w:r>
            <w:proofErr w:type="spellEnd"/>
            <w:r w:rsidR="004B6517" w:rsidRPr="004B6517">
              <w:t xml:space="preserve">: "B01”, </w:t>
            </w:r>
            <w:proofErr w:type="spellStart"/>
            <w:r w:rsidR="004B6517" w:rsidRPr="004B6517">
              <w:t>ProductID</w:t>
            </w:r>
            <w:proofErr w:type="spellEnd"/>
            <w:r w:rsidR="004B6517" w:rsidRPr="004B6517">
              <w:t xml:space="preserve">: "P01”, </w:t>
            </w:r>
            <w:proofErr w:type="spellStart"/>
            <w:r w:rsidR="004B6517" w:rsidRPr="004B6517">
              <w:t>CustomerID</w:t>
            </w:r>
            <w:proofErr w:type="spellEnd"/>
            <w:r w:rsidR="004B6517" w:rsidRPr="004B6517">
              <w:t xml:space="preserve">: "C0001”, Quantity: 2, </w:t>
            </w:r>
            <w:proofErr w:type="spellStart"/>
            <w:r w:rsidR="004B6517" w:rsidRPr="004B6517">
              <w:t>UnitPrice</w:t>
            </w:r>
            <w:proofErr w:type="spellEnd"/>
            <w:r w:rsidR="004B6517" w:rsidRPr="004B6517">
              <w:t xml:space="preserve">: 120.0, Amount: 240.0, </w:t>
            </w:r>
            <w:proofErr w:type="spellStart"/>
            <w:r w:rsidR="004B6517" w:rsidRPr="004B6517">
              <w:t>PaymentMethod</w:t>
            </w:r>
            <w:proofErr w:type="spellEnd"/>
            <w:r w:rsidR="004B6517" w:rsidRPr="004B6517">
              <w:t>: "</w:t>
            </w:r>
            <w:proofErr w:type="spellStart"/>
            <w:r w:rsidR="004B6517" w:rsidRPr="004B6517">
              <w:t>GCash</w:t>
            </w:r>
            <w:proofErr w:type="spellEnd"/>
            <w:r w:rsidR="004B6517" w:rsidRPr="004B6517">
              <w:t>"</w:t>
            </w:r>
          </w:p>
          <w:p w14:paraId="26200C3D" w14:textId="6261263F" w:rsidR="004B6517" w:rsidRDefault="004B6517" w:rsidP="004B6517">
            <w:pPr>
              <w:keepNext/>
              <w:spacing w:line="258" w:lineRule="auto"/>
            </w:pPr>
            <w:r>
              <w:t xml:space="preserve">Fact table: </w:t>
            </w:r>
            <w:proofErr w:type="spellStart"/>
            <w:r>
              <w:t>tblInventory</w:t>
            </w:r>
            <w:proofErr w:type="spellEnd"/>
            <w:r>
              <w:t xml:space="preserve">: One row of </w:t>
            </w:r>
            <w:proofErr w:type="spellStart"/>
            <w:r>
              <w:t>tblInventory</w:t>
            </w:r>
            <w:proofErr w:type="spellEnd"/>
            <w:r>
              <w:t xml:space="preserve"> represents </w:t>
            </w:r>
            <w:r>
              <w:t>a</w:t>
            </w:r>
            <w:r>
              <w:t xml:space="preserve"> single</w:t>
            </w:r>
            <w:r>
              <w:t xml:space="preserve"> movement of a particular product, in a particular branch</w:t>
            </w:r>
            <w:r>
              <w:t xml:space="preserve"> </w:t>
            </w:r>
            <w:r>
              <w:t>in a specific date</w:t>
            </w:r>
            <w:r>
              <w:t xml:space="preserve">; </w:t>
            </w:r>
            <w:proofErr w:type="spellStart"/>
            <w:r w:rsidRPr="004B6517">
              <w:t>MovementID</w:t>
            </w:r>
            <w:proofErr w:type="spellEnd"/>
            <w:r w:rsidRPr="004B6517">
              <w:t xml:space="preserve">: "M00001”, Date: 2025-01-02, </w:t>
            </w:r>
            <w:proofErr w:type="spellStart"/>
            <w:r w:rsidRPr="004B6517">
              <w:t>BranchID</w:t>
            </w:r>
            <w:proofErr w:type="spellEnd"/>
            <w:r w:rsidRPr="004B6517">
              <w:t xml:space="preserve">: "B01”, </w:t>
            </w:r>
            <w:proofErr w:type="spellStart"/>
            <w:r w:rsidRPr="004B6517">
              <w:t>ProductID</w:t>
            </w:r>
            <w:proofErr w:type="spellEnd"/>
            <w:r w:rsidRPr="004B6517">
              <w:t xml:space="preserve">: "P01”, </w:t>
            </w:r>
            <w:proofErr w:type="spellStart"/>
            <w:r w:rsidRPr="004B6517">
              <w:t>MovementType</w:t>
            </w:r>
            <w:proofErr w:type="spellEnd"/>
            <w:r w:rsidRPr="004B6517">
              <w:t xml:space="preserve">: "Restock", </w:t>
            </w:r>
            <w:proofErr w:type="spellStart"/>
            <w:r w:rsidRPr="004B6517">
              <w:t>QuantityMoved</w:t>
            </w:r>
            <w:proofErr w:type="spellEnd"/>
            <w:r w:rsidRPr="004B6517">
              <w:t>: 50</w:t>
            </w:r>
          </w:p>
        </w:tc>
      </w:tr>
      <w:tr w:rsidR="006D1760" w14:paraId="35DF13F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1A6C4F7" w14:textId="1956188E" w:rsidR="006D1760" w:rsidRDefault="00000000">
            <w:pPr>
              <w:keepNext/>
              <w:spacing w:line="258" w:lineRule="auto"/>
            </w:pPr>
            <w:r>
              <w:t xml:space="preserve"> </w:t>
            </w:r>
            <w:r w:rsidR="009575B9" w:rsidRPr="009575B9">
              <w:t xml:space="preserve">one row of </w:t>
            </w:r>
            <w:proofErr w:type="spellStart"/>
            <w:r w:rsidR="009575B9" w:rsidRPr="009575B9">
              <w:t>tblProducts</w:t>
            </w:r>
            <w:proofErr w:type="spellEnd"/>
            <w:r w:rsidR="009575B9" w:rsidRPr="009575B9">
              <w:t xml:space="preserve"> represents one unique product; primary key is </w:t>
            </w:r>
            <w:proofErr w:type="spellStart"/>
            <w:r w:rsidR="009575B9" w:rsidRPr="009575B9">
              <w:t>ProductID</w:t>
            </w:r>
            <w:proofErr w:type="spellEnd"/>
            <w:r w:rsidR="009575B9" w:rsidRPr="009575B9">
              <w:t xml:space="preserve">, one row of </w:t>
            </w:r>
            <w:proofErr w:type="spellStart"/>
            <w:r w:rsidR="009575B9" w:rsidRPr="009575B9">
              <w:t>tblCustomers</w:t>
            </w:r>
            <w:proofErr w:type="spellEnd"/>
            <w:r w:rsidR="009575B9" w:rsidRPr="009575B9">
              <w:t xml:space="preserve"> represents one customer; primary key is </w:t>
            </w:r>
            <w:proofErr w:type="spellStart"/>
            <w:r w:rsidR="009575B9" w:rsidRPr="009575B9">
              <w:t>CustomerID</w:t>
            </w:r>
            <w:proofErr w:type="spellEnd"/>
            <w:r w:rsidR="009575B9" w:rsidRPr="009575B9">
              <w:t xml:space="preserve">, </w:t>
            </w:r>
            <w:proofErr w:type="gramStart"/>
            <w:r w:rsidR="009575B9" w:rsidRPr="009575B9">
              <w:t>One</w:t>
            </w:r>
            <w:proofErr w:type="gramEnd"/>
            <w:r w:rsidR="009575B9" w:rsidRPr="009575B9">
              <w:t xml:space="preserve"> row of </w:t>
            </w:r>
            <w:proofErr w:type="spellStart"/>
            <w:r w:rsidR="009575B9" w:rsidRPr="009575B9">
              <w:t>tblBranches</w:t>
            </w:r>
            <w:proofErr w:type="spellEnd"/>
            <w:r w:rsidR="009575B9" w:rsidRPr="009575B9">
              <w:t xml:space="preserve"> represents one unique branch; primary key is </w:t>
            </w:r>
            <w:proofErr w:type="spellStart"/>
            <w:r w:rsidR="009575B9" w:rsidRPr="009575B9">
              <w:t>BranchID</w:t>
            </w:r>
            <w:proofErr w:type="spellEnd"/>
            <w:r w:rsidR="009575B9" w:rsidRPr="009575B9">
              <w:t xml:space="preserve">, one row of </w:t>
            </w:r>
            <w:proofErr w:type="spellStart"/>
            <w:r w:rsidR="009575B9" w:rsidRPr="009575B9">
              <w:t>tblEmployees</w:t>
            </w:r>
            <w:proofErr w:type="spellEnd"/>
            <w:r w:rsidR="009575B9" w:rsidRPr="009575B9">
              <w:t xml:space="preserve"> represents one employee; primary key is </w:t>
            </w:r>
            <w:proofErr w:type="spellStart"/>
            <w:r w:rsidR="009575B9" w:rsidRPr="009575B9">
              <w:t>EmployeeID</w:t>
            </w:r>
            <w:proofErr w:type="spellEnd"/>
            <w:r w:rsidR="009575B9" w:rsidRPr="009575B9">
              <w:t xml:space="preserve"> and one row of </w:t>
            </w:r>
            <w:proofErr w:type="spellStart"/>
            <w:r w:rsidR="009575B9" w:rsidRPr="009575B9">
              <w:t>tblCalendar</w:t>
            </w:r>
            <w:proofErr w:type="spellEnd"/>
            <w:r w:rsidR="009575B9" w:rsidRPr="009575B9">
              <w:t xml:space="preserve"> represents one calendar date; primary key is Date.</w:t>
            </w:r>
          </w:p>
        </w:tc>
      </w:tr>
      <w:tr w:rsidR="006D1760" w14:paraId="10AD5F0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A0DDB92" w14:textId="32B904C1" w:rsidR="006D1760" w:rsidRDefault="00000000">
            <w:pPr>
              <w:keepNext/>
              <w:spacing w:line="258" w:lineRule="auto"/>
            </w:pPr>
            <w:r>
              <w:t xml:space="preserve"> </w:t>
            </w:r>
            <w:proofErr w:type="spellStart"/>
            <w:r w:rsidR="008D2936">
              <w:t>TblCalendar</w:t>
            </w:r>
            <w:proofErr w:type="spellEnd"/>
            <w:r w:rsidR="008D2936">
              <w:t xml:space="preserve"> is an isolated table in the model view </w:t>
            </w:r>
            <w:proofErr w:type="gramStart"/>
            <w:r w:rsidR="008D2936">
              <w:t>and also</w:t>
            </w:r>
            <w:proofErr w:type="gramEnd"/>
            <w:r w:rsidR="008D2936">
              <w:t xml:space="preserve"> the tblSalesJul2026 even though I already appended it into the </w:t>
            </w:r>
            <w:proofErr w:type="spellStart"/>
            <w:r w:rsidR="008D2936">
              <w:t>tblSales</w:t>
            </w:r>
            <w:proofErr w:type="spellEnd"/>
            <w:r w:rsidR="008D2936">
              <w:t>.</w:t>
            </w:r>
          </w:p>
        </w:tc>
      </w:tr>
      <w:tr w:rsidR="006D1760" w14:paraId="5ADE50B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622A9F0" w14:textId="2613D818" w:rsidR="006D1760" w:rsidRDefault="00000000">
            <w:pPr>
              <w:keepNext/>
              <w:spacing w:line="258" w:lineRule="auto"/>
            </w:pPr>
            <w:r>
              <w:t xml:space="preserve"> </w:t>
            </w:r>
            <w:r w:rsidR="008D2936">
              <w:t xml:space="preserve">In B3 the </w:t>
            </w:r>
            <w:proofErr w:type="spellStart"/>
            <w:r w:rsidR="008D2936">
              <w:t>tblCalendar</w:t>
            </w:r>
            <w:proofErr w:type="spellEnd"/>
            <w:r w:rsidR="008D2936">
              <w:t xml:space="preserve"> I connect it to both </w:t>
            </w:r>
            <w:proofErr w:type="spellStart"/>
            <w:r w:rsidR="008D2936">
              <w:t>tblSales</w:t>
            </w:r>
            <w:proofErr w:type="spellEnd"/>
            <w:r w:rsidR="008D2936">
              <w:t xml:space="preserve"> and </w:t>
            </w:r>
            <w:proofErr w:type="spellStart"/>
            <w:r w:rsidR="008D2936">
              <w:t>tblInventory</w:t>
            </w:r>
            <w:proofErr w:type="spellEnd"/>
            <w:r w:rsidR="008D2936">
              <w:t xml:space="preserve">, but in the model view the </w:t>
            </w:r>
            <w:proofErr w:type="spellStart"/>
            <w:r w:rsidR="008D2936">
              <w:t>tblCalendar</w:t>
            </w:r>
            <w:proofErr w:type="spellEnd"/>
            <w:r w:rsidR="008D2936">
              <w:t xml:space="preserve"> is not linked to </w:t>
            </w:r>
            <w:proofErr w:type="gramStart"/>
            <w:r w:rsidR="008D2936">
              <w:t>the both</w:t>
            </w:r>
            <w:proofErr w:type="gramEnd"/>
            <w:r w:rsidR="008D2936">
              <w:t xml:space="preserve"> fact table.</w:t>
            </w:r>
          </w:p>
        </w:tc>
      </w:tr>
      <w:tr w:rsidR="006D1760" w14:paraId="0854647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DCACE2D" w14:textId="77777777" w:rsidR="006D1760" w:rsidRDefault="00000000">
            <w:pPr>
              <w:spacing w:line="258" w:lineRule="auto"/>
            </w:pPr>
            <w:r>
              <w:t xml:space="preserve"> </w:t>
            </w:r>
          </w:p>
        </w:tc>
      </w:tr>
    </w:tbl>
    <w:p w14:paraId="289E49EC" w14:textId="77777777" w:rsidR="006D1760" w:rsidRDefault="006D1760">
      <w:pPr>
        <w:spacing w:after="90" w:line="258" w:lineRule="auto"/>
      </w:pPr>
    </w:p>
    <w:p w14:paraId="5B86BAC6" w14:textId="77777777" w:rsidR="006D1760" w:rsidRDefault="00000000">
      <w:pPr>
        <w:spacing w:after="90" w:line="258" w:lineRule="auto"/>
      </w:pPr>
      <w:r>
        <w:rPr>
          <w:b/>
          <w:bCs/>
        </w:rPr>
        <w:t xml:space="preserve">Reflection prompt. </w:t>
      </w:r>
      <w:r>
        <w:t>What did you have to change once you saw the real tables, and why did the paper design not show it to you?</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65EA35EA"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5AB8282D" w14:textId="77777777" w:rsidR="006D1760" w:rsidRDefault="00000000">
            <w:pPr>
              <w:keepNext/>
              <w:spacing w:line="258" w:lineRule="auto"/>
            </w:pPr>
            <w:r>
              <w:rPr>
                <w:b/>
                <w:bCs/>
                <w:caps/>
                <w:color w:val="2C6E49"/>
                <w:spacing w:val="24"/>
                <w:sz w:val="16"/>
                <w:szCs w:val="16"/>
              </w:rPr>
              <w:t>Reflection — what it means</w:t>
            </w:r>
          </w:p>
        </w:tc>
      </w:tr>
      <w:tr w:rsidR="006D1760" w14:paraId="13FF36D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5233D9A" w14:textId="6EA7C130" w:rsidR="006D1760" w:rsidRDefault="00000000">
            <w:pPr>
              <w:keepNext/>
              <w:spacing w:line="258" w:lineRule="auto"/>
            </w:pPr>
            <w:r>
              <w:t xml:space="preserve"> </w:t>
            </w:r>
            <w:proofErr w:type="gramStart"/>
            <w:r w:rsidR="008D2936">
              <w:t>So</w:t>
            </w:r>
            <w:proofErr w:type="gramEnd"/>
            <w:r w:rsidR="008D2936">
              <w:t xml:space="preserve"> in the </w:t>
            </w:r>
            <w:r w:rsidR="00C21D68">
              <w:t xml:space="preserve">picture that we did it didn’t show if the relationship is active. </w:t>
            </w:r>
            <w:proofErr w:type="gramStart"/>
            <w:r w:rsidR="00C21D68">
              <w:t>So</w:t>
            </w:r>
            <w:proofErr w:type="gramEnd"/>
            <w:r w:rsidR="00C21D68">
              <w:t xml:space="preserve"> in the model view </w:t>
            </w:r>
            <w:proofErr w:type="spellStart"/>
            <w:r w:rsidR="00C21D68">
              <w:t>tblCalendar</w:t>
            </w:r>
            <w:proofErr w:type="spellEnd"/>
            <w:r w:rsidR="00C21D68">
              <w:t xml:space="preserve"> was not linked into the </w:t>
            </w:r>
            <w:proofErr w:type="spellStart"/>
            <w:r w:rsidR="00C21D68">
              <w:t>tblSales</w:t>
            </w:r>
            <w:proofErr w:type="spellEnd"/>
            <w:r w:rsidR="00C21D68">
              <w:t xml:space="preserve"> and </w:t>
            </w:r>
            <w:proofErr w:type="spellStart"/>
            <w:r w:rsidR="00C21D68">
              <w:t>tblInventory</w:t>
            </w:r>
            <w:proofErr w:type="spellEnd"/>
            <w:r w:rsidR="00C21D68">
              <w:t xml:space="preserve"> and tblSalesJul2026 even though this salesjul2026 was already appended to the </w:t>
            </w:r>
            <w:proofErr w:type="spellStart"/>
            <w:r w:rsidR="00C21D68">
              <w:t>tblSales</w:t>
            </w:r>
            <w:proofErr w:type="spellEnd"/>
            <w:r w:rsidR="00C21D68">
              <w:t xml:space="preserve">.  </w:t>
            </w:r>
          </w:p>
        </w:tc>
      </w:tr>
      <w:tr w:rsidR="006D1760" w14:paraId="279FDEE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0E83757" w14:textId="77777777" w:rsidR="006D1760" w:rsidRDefault="00000000">
            <w:pPr>
              <w:keepNext/>
              <w:spacing w:line="258" w:lineRule="auto"/>
            </w:pPr>
            <w:r>
              <w:t xml:space="preserve"> </w:t>
            </w:r>
          </w:p>
        </w:tc>
      </w:tr>
      <w:tr w:rsidR="006D1760" w14:paraId="4048D9B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B36CC50" w14:textId="77777777" w:rsidR="006D1760" w:rsidRDefault="00000000">
            <w:pPr>
              <w:spacing w:line="258" w:lineRule="auto"/>
            </w:pPr>
            <w:r>
              <w:t xml:space="preserve"> </w:t>
            </w:r>
          </w:p>
        </w:tc>
      </w:tr>
    </w:tbl>
    <w:p w14:paraId="45D5850B" w14:textId="77777777" w:rsidR="006D1760" w:rsidRDefault="00000000">
      <w:r>
        <w:br w:type="page"/>
      </w:r>
    </w:p>
    <w:p w14:paraId="2B5DD3FC" w14:textId="77777777" w:rsidR="006D1760" w:rsidRDefault="00000000">
      <w:pPr>
        <w:pBdr>
          <w:bottom w:val="single" w:sz="10" w:space="0" w:color="B08400"/>
        </w:pBdr>
        <w:spacing w:before="240" w:after="110"/>
      </w:pPr>
      <w:r>
        <w:rPr>
          <w:rFonts w:ascii="Cambria" w:eastAsia="Cambria" w:hAnsi="Cambria" w:cs="Cambria"/>
          <w:b/>
          <w:bCs/>
          <w:color w:val="9D2235"/>
          <w:sz w:val="24"/>
          <w:szCs w:val="24"/>
        </w:rPr>
        <w:lastRenderedPageBreak/>
        <w:t>Part B — The date table</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75 minutes)</w:t>
      </w:r>
    </w:p>
    <w:p w14:paraId="499A2DFB" w14:textId="77777777" w:rsidR="006D1760" w:rsidRDefault="00000000">
      <w:pPr>
        <w:spacing w:after="70" w:line="258" w:lineRule="auto"/>
      </w:pPr>
      <w:r>
        <w:t xml:space="preserve">This is the part of the activity that carries the most marks, and the part that will decide whether Week </w:t>
      </w:r>
      <w:proofErr w:type="gramStart"/>
      <w:r>
        <w:t>10 time</w:t>
      </w:r>
      <w:proofErr w:type="gramEnd"/>
      <w:r>
        <w:t xml:space="preserve"> intelligence works for you or quietly produces wrong answers.</w:t>
      </w:r>
    </w:p>
    <w:p w14:paraId="3AE2E24E"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3</w:t>
      </w:r>
      <w:r>
        <w:rPr>
          <w:rFonts w:ascii="Cambria" w:eastAsia="Cambria" w:hAnsi="Cambria" w:cs="Cambria"/>
          <w:b/>
          <w:bCs/>
          <w:color w:val="9D2235"/>
          <w:sz w:val="22"/>
          <w:szCs w:val="22"/>
        </w:rPr>
        <w:t xml:space="preserve">   Audit the calendar you were given</w:t>
      </w:r>
      <w:r>
        <w:rPr>
          <w:color w:val="5A5A5A"/>
          <w:sz w:val="17"/>
          <w:szCs w:val="17"/>
        </w:rPr>
        <w:t xml:space="preserve">     25 min</w:t>
      </w:r>
    </w:p>
    <w:p w14:paraId="2D10A84C" w14:textId="77777777" w:rsidR="006D1760" w:rsidRDefault="00000000">
      <w:pPr>
        <w:spacing w:after="110" w:line="258" w:lineRule="auto"/>
      </w:pPr>
      <w:r>
        <w:t xml:space="preserve">Power Query Online has no Column quality or Column profile pane — you already know this. Use Group </w:t>
      </w:r>
      <w:proofErr w:type="gramStart"/>
      <w:r>
        <w:t>By</w:t>
      </w:r>
      <w:proofErr w:type="gramEnd"/>
      <w:r>
        <w:t xml:space="preserve"> and Count Rows, which produce harder evidence anyway.</w:t>
      </w:r>
    </w:p>
    <w:p w14:paraId="73153CE7" w14:textId="77777777" w:rsidR="006D1760" w:rsidRDefault="00000000">
      <w:pPr>
        <w:spacing w:after="60" w:line="258" w:lineRule="auto"/>
        <w:ind w:left="420" w:hanging="300"/>
      </w:pPr>
      <w:proofErr w:type="gramStart"/>
      <w:r>
        <w:rPr>
          <w:b/>
          <w:bCs/>
          <w:color w:val="9D2235"/>
        </w:rPr>
        <w:t xml:space="preserve">3.1  </w:t>
      </w:r>
      <w:r>
        <w:t>Measure</w:t>
      </w:r>
      <w:proofErr w:type="gramEnd"/>
      <w:r>
        <w:t xml:space="preserve"> your calendar table and record four numbers: total rows, distinct dates, earliest date, latest date.</w:t>
      </w:r>
    </w:p>
    <w:p w14:paraId="10CE6D32" w14:textId="77777777" w:rsidR="006D1760" w:rsidRDefault="00000000">
      <w:pPr>
        <w:spacing w:after="60" w:line="258" w:lineRule="auto"/>
        <w:ind w:left="420" w:hanging="300"/>
      </w:pPr>
      <w:proofErr w:type="gramStart"/>
      <w:r>
        <w:rPr>
          <w:b/>
          <w:bCs/>
          <w:color w:val="9D2235"/>
        </w:rPr>
        <w:t xml:space="preserve">3.2  </w:t>
      </w:r>
      <w:r>
        <w:t>Now</w:t>
      </w:r>
      <w:proofErr w:type="gramEnd"/>
      <w:r>
        <w:t xml:space="preserve"> do arithmetic the software will not do for you. Count the number of days from the earliest date to the latest date </w:t>
      </w:r>
      <w:r>
        <w:rPr>
          <w:i/>
          <w:iCs/>
        </w:rPr>
        <w:t>inclusive</w:t>
      </w:r>
      <w:r>
        <w:t>. Compare that to the number of rows.</w:t>
      </w:r>
    </w:p>
    <w:p w14:paraId="5A3FD3A1" w14:textId="77777777" w:rsidR="006D1760" w:rsidRDefault="00000000">
      <w:pPr>
        <w:spacing w:after="60" w:line="258" w:lineRule="auto"/>
        <w:ind w:left="420" w:hanging="300"/>
      </w:pPr>
      <w:proofErr w:type="gramStart"/>
      <w:r>
        <w:rPr>
          <w:b/>
          <w:bCs/>
          <w:color w:val="9D2235"/>
        </w:rPr>
        <w:t xml:space="preserve">3.3  </w:t>
      </w:r>
      <w:r>
        <w:t>If</w:t>
      </w:r>
      <w:proofErr w:type="gramEnd"/>
      <w:r>
        <w:t xml:space="preserve"> the two numbers differ, the table has gaps. Find them and list every missing date.</w:t>
      </w:r>
    </w:p>
    <w:p w14:paraId="5DA6B7BB" w14:textId="77777777" w:rsidR="006D1760" w:rsidRDefault="00000000">
      <w:pPr>
        <w:spacing w:after="60" w:line="258" w:lineRule="auto"/>
        <w:ind w:left="420" w:hanging="300"/>
      </w:pPr>
      <w:proofErr w:type="gramStart"/>
      <w:r>
        <w:rPr>
          <w:b/>
          <w:bCs/>
          <w:color w:val="9D2235"/>
        </w:rPr>
        <w:t xml:space="preserve">3.4  </w:t>
      </w:r>
      <w:r>
        <w:t>Separately</w:t>
      </w:r>
      <w:proofErr w:type="gramEnd"/>
      <w:r>
        <w:t>: what is the latest date anywhere in your sales table, after the July append? Is it inside the calendar's range?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30ADE923"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5FE35E84" w14:textId="77777777" w:rsidR="006D1760" w:rsidRDefault="00000000">
            <w:pPr>
              <w:keepNext/>
              <w:spacing w:line="258" w:lineRule="auto"/>
            </w:pPr>
            <w:r>
              <w:rPr>
                <w:b/>
                <w:bCs/>
                <w:caps/>
                <w:color w:val="9D2235"/>
                <w:spacing w:val="24"/>
                <w:sz w:val="16"/>
                <w:szCs w:val="16"/>
              </w:rPr>
              <w:t>Analysis — what you found</w:t>
            </w:r>
          </w:p>
        </w:tc>
      </w:tr>
      <w:tr w:rsidR="006D1760" w14:paraId="12A25B9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AD5AEDF" w14:textId="18F680C0" w:rsidR="006D1760" w:rsidRDefault="00000000">
            <w:pPr>
              <w:keepNext/>
              <w:spacing w:line="258" w:lineRule="auto"/>
            </w:pPr>
            <w:r>
              <w:t xml:space="preserve"> </w:t>
            </w:r>
            <w:r w:rsidR="002901DE">
              <w:t xml:space="preserve">Total Rows: 537 rows, </w:t>
            </w:r>
            <w:proofErr w:type="spellStart"/>
            <w:r w:rsidR="002901DE">
              <w:t>MonthNo</w:t>
            </w:r>
            <w:proofErr w:type="spellEnd"/>
            <w:r w:rsidR="002901DE">
              <w:t xml:space="preserve">; 1: 60 rows, 2: 56 rows, 3: 60 rows, 4: 58 rows, 5: 62 rows, 6: 59 rows, 7: 31 rows, 8: 31 rows, 9: 29 rows, 10: 30 rows, 11: 30 rows, 12: 31 rows. </w:t>
            </w:r>
            <w:r w:rsidR="00194814">
              <w:t>Distinct dates: 537 distinct dates. Earliest date: 2025-01-01, Latest date: 2026-6-30.</w:t>
            </w:r>
          </w:p>
        </w:tc>
      </w:tr>
      <w:tr w:rsidR="006D1760" w14:paraId="360D77A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9A124CB" w14:textId="7C40B5B1" w:rsidR="006D1760" w:rsidRDefault="00000000">
            <w:pPr>
              <w:keepNext/>
              <w:spacing w:line="258" w:lineRule="auto"/>
            </w:pPr>
            <w:r>
              <w:t xml:space="preserve"> </w:t>
            </w:r>
            <w:r w:rsidR="00194814">
              <w:t xml:space="preserve">2025 = 365 days, 2026 = 31+28+31+30+31+30 = 181 </w:t>
            </w:r>
            <w:proofErr w:type="gramStart"/>
            <w:r w:rsidR="00194814">
              <w:t>days ,</w:t>
            </w:r>
            <w:proofErr w:type="gramEnd"/>
            <w:r w:rsidR="00194814">
              <w:t xml:space="preserve"> 365 + 181 = 546 </w:t>
            </w:r>
            <w:proofErr w:type="gramStart"/>
            <w:r w:rsidR="00194814">
              <w:t>days ,</w:t>
            </w:r>
            <w:proofErr w:type="gramEnd"/>
            <w:r w:rsidR="00194814">
              <w:t xml:space="preserve"> So 546 – 537 = 9 days. </w:t>
            </w:r>
          </w:p>
        </w:tc>
      </w:tr>
      <w:tr w:rsidR="006D1760" w14:paraId="22A97FC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DB34D4E" w14:textId="243F391B" w:rsidR="006D1760" w:rsidRDefault="00000000">
            <w:pPr>
              <w:keepNext/>
              <w:spacing w:line="258" w:lineRule="auto"/>
            </w:pPr>
            <w:r>
              <w:t xml:space="preserve"> </w:t>
            </w:r>
            <w:r w:rsidR="00194814">
              <w:t xml:space="preserve">There are missing 9 dates: </w:t>
            </w:r>
            <w:r w:rsidR="00194814" w:rsidRPr="00194814">
              <w:t xml:space="preserve">Jan 15, </w:t>
            </w:r>
            <w:proofErr w:type="gramStart"/>
            <w:r w:rsidR="00194814" w:rsidRPr="00194814">
              <w:t>2025</w:t>
            </w:r>
            <w:proofErr w:type="gramEnd"/>
            <w:r w:rsidR="00194814" w:rsidRPr="00194814">
              <w:t xml:space="preserve"> and Jan 29, 2026, March 9, </w:t>
            </w:r>
            <w:proofErr w:type="gramStart"/>
            <w:r w:rsidR="00194814" w:rsidRPr="00194814">
              <w:t>2026</w:t>
            </w:r>
            <w:proofErr w:type="gramEnd"/>
            <w:r w:rsidR="00194814" w:rsidRPr="00194814">
              <w:t xml:space="preserve"> and March 11, 2026, April 13, </w:t>
            </w:r>
            <w:proofErr w:type="gramStart"/>
            <w:r w:rsidR="00194814" w:rsidRPr="00194814">
              <w:t>2026</w:t>
            </w:r>
            <w:proofErr w:type="gramEnd"/>
            <w:r w:rsidR="00194814" w:rsidRPr="00194814">
              <w:t xml:space="preserve"> and April 25, 2026, June 11, 2025, Sept 1, 2025, Oct 13, 2025</w:t>
            </w:r>
            <w:r w:rsidR="00194814">
              <w:t xml:space="preserve">. </w:t>
            </w:r>
          </w:p>
        </w:tc>
      </w:tr>
      <w:tr w:rsidR="006D1760" w14:paraId="0FF7272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B98CCD6" w14:textId="3798B998" w:rsidR="006D1760" w:rsidRDefault="00000000">
            <w:pPr>
              <w:keepNext/>
              <w:spacing w:line="258" w:lineRule="auto"/>
            </w:pPr>
            <w:r>
              <w:t xml:space="preserve"> </w:t>
            </w:r>
            <w:r w:rsidR="00194814">
              <w:t xml:space="preserve">The latest date in </w:t>
            </w:r>
            <w:proofErr w:type="spellStart"/>
            <w:r w:rsidR="00194814">
              <w:t>tblSales</w:t>
            </w:r>
            <w:proofErr w:type="spellEnd"/>
            <w:r w:rsidR="00194814">
              <w:t xml:space="preserve"> is July 31, </w:t>
            </w:r>
            <w:proofErr w:type="gramStart"/>
            <w:r w:rsidR="00194814">
              <w:t>2026 ,</w:t>
            </w:r>
            <w:proofErr w:type="gramEnd"/>
            <w:r w:rsidR="00194814">
              <w:t xml:space="preserve"> </w:t>
            </w:r>
            <w:proofErr w:type="gramStart"/>
            <w:r w:rsidR="009F729C">
              <w:t>No</w:t>
            </w:r>
            <w:proofErr w:type="gramEnd"/>
            <w:r w:rsidR="009F729C">
              <w:t xml:space="preserve"> it is not inside the calendar’s range as </w:t>
            </w:r>
            <w:proofErr w:type="spellStart"/>
            <w:r w:rsidR="009F729C">
              <w:t>tblCalendar</w:t>
            </w:r>
            <w:proofErr w:type="spellEnd"/>
            <w:r w:rsidR="009F729C">
              <w:t xml:space="preserve"> ends on June 30, 2026, so the July 2026 is not in the </w:t>
            </w:r>
            <w:proofErr w:type="spellStart"/>
            <w:r w:rsidR="009F729C">
              <w:t>tblCalendar</w:t>
            </w:r>
            <w:proofErr w:type="spellEnd"/>
            <w:r w:rsidR="009F729C">
              <w:t>.</w:t>
            </w:r>
          </w:p>
        </w:tc>
      </w:tr>
      <w:tr w:rsidR="006D1760" w14:paraId="2A59A5D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7A4DA5B" w14:textId="77777777" w:rsidR="006D1760" w:rsidRDefault="00000000">
            <w:pPr>
              <w:keepNext/>
              <w:spacing w:line="258" w:lineRule="auto"/>
            </w:pPr>
            <w:r>
              <w:t xml:space="preserve"> </w:t>
            </w:r>
          </w:p>
        </w:tc>
      </w:tr>
      <w:tr w:rsidR="006D1760" w14:paraId="28B0A0B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C3BAEE0" w14:textId="77777777" w:rsidR="006D1760" w:rsidRDefault="00000000">
            <w:pPr>
              <w:spacing w:line="258" w:lineRule="auto"/>
            </w:pPr>
            <w:r>
              <w:t xml:space="preserve"> </w:t>
            </w:r>
          </w:p>
        </w:tc>
      </w:tr>
    </w:tbl>
    <w:p w14:paraId="1B116D8F" w14:textId="77777777" w:rsidR="006D1760" w:rsidRDefault="006D1760">
      <w:pPr>
        <w:spacing w:after="90" w:line="258" w:lineRule="auto"/>
      </w:pPr>
    </w:p>
    <w:p w14:paraId="06A4D6D4" w14:textId="77777777" w:rsidR="006D1760" w:rsidRDefault="00000000">
      <w:pPr>
        <w:spacing w:after="90" w:line="258" w:lineRule="auto"/>
      </w:pPr>
      <w:r>
        <w:rPr>
          <w:b/>
          <w:bCs/>
        </w:rPr>
        <w:t xml:space="preserve">Reflection prompt. </w:t>
      </w:r>
      <w:r>
        <w:t>A gap in a date table throws no error anywhere. Explain, in one sentence a branch manager would understand, what a monthly sales trend chart does with a day that has no calendar row.</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255F2A05"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CD22840" w14:textId="77777777" w:rsidR="006D1760" w:rsidRDefault="00000000">
            <w:pPr>
              <w:keepNext/>
              <w:spacing w:line="258" w:lineRule="auto"/>
            </w:pPr>
            <w:r>
              <w:rPr>
                <w:b/>
                <w:bCs/>
                <w:caps/>
                <w:color w:val="2C6E49"/>
                <w:spacing w:val="24"/>
                <w:sz w:val="16"/>
                <w:szCs w:val="16"/>
              </w:rPr>
              <w:t>Reflection — what it means</w:t>
            </w:r>
          </w:p>
        </w:tc>
      </w:tr>
      <w:tr w:rsidR="006D1760" w14:paraId="6011358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EDBC494" w14:textId="64C1C201" w:rsidR="006D1760" w:rsidRDefault="00000000">
            <w:pPr>
              <w:keepNext/>
              <w:spacing w:line="258" w:lineRule="auto"/>
            </w:pPr>
            <w:r>
              <w:t xml:space="preserve"> </w:t>
            </w:r>
            <w:proofErr w:type="gramStart"/>
            <w:r w:rsidR="009F729C">
              <w:t>So</w:t>
            </w:r>
            <w:proofErr w:type="gramEnd"/>
            <w:r w:rsidR="009F729C">
              <w:t xml:space="preserve"> the sales that is not in the calendar or missing in it will not show in the visual chart or not be included, </w:t>
            </w:r>
            <w:proofErr w:type="gramStart"/>
            <w:r w:rsidR="009F729C">
              <w:t>So</w:t>
            </w:r>
            <w:proofErr w:type="gramEnd"/>
            <w:r w:rsidR="009F729C">
              <w:t xml:space="preserve"> it will not show the actual monthly revenue of a branch on the </w:t>
            </w:r>
            <w:proofErr w:type="spellStart"/>
            <w:r w:rsidR="009F729C">
              <w:t>trende</w:t>
            </w:r>
            <w:proofErr w:type="spellEnd"/>
            <w:r w:rsidR="009F729C">
              <w:t xml:space="preserve"> chart without showing any error.</w:t>
            </w:r>
          </w:p>
        </w:tc>
      </w:tr>
      <w:tr w:rsidR="006D1760" w14:paraId="17BB476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F3FA576" w14:textId="77777777" w:rsidR="006D1760" w:rsidRDefault="00000000">
            <w:pPr>
              <w:keepNext/>
              <w:spacing w:line="258" w:lineRule="auto"/>
            </w:pPr>
            <w:r>
              <w:t xml:space="preserve"> </w:t>
            </w:r>
          </w:p>
        </w:tc>
      </w:tr>
      <w:tr w:rsidR="006D1760" w14:paraId="2D5D305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6B01D35" w14:textId="77777777" w:rsidR="006D1760" w:rsidRDefault="00000000">
            <w:pPr>
              <w:spacing w:line="258" w:lineRule="auto"/>
            </w:pPr>
            <w:r>
              <w:t xml:space="preserve"> </w:t>
            </w:r>
          </w:p>
        </w:tc>
      </w:tr>
    </w:tbl>
    <w:p w14:paraId="6B14CC14"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4</w:t>
      </w:r>
      <w:r>
        <w:rPr>
          <w:rFonts w:ascii="Cambria" w:eastAsia="Cambria" w:hAnsi="Cambria" w:cs="Cambria"/>
          <w:b/>
          <w:bCs/>
          <w:color w:val="9D2235"/>
          <w:sz w:val="22"/>
          <w:szCs w:val="22"/>
        </w:rPr>
        <w:t xml:space="preserve">   Let Power BI tell you the table is not a date table</w:t>
      </w:r>
      <w:r>
        <w:rPr>
          <w:color w:val="5A5A5A"/>
          <w:sz w:val="17"/>
          <w:szCs w:val="17"/>
        </w:rPr>
        <w:t xml:space="preserve">     15 min</w:t>
      </w:r>
    </w:p>
    <w:p w14:paraId="17E5FDE0" w14:textId="77777777" w:rsidR="006D1760" w:rsidRDefault="00000000">
      <w:pPr>
        <w:spacing w:after="60" w:line="258" w:lineRule="auto"/>
        <w:ind w:left="420" w:hanging="300"/>
      </w:pPr>
      <w:proofErr w:type="gramStart"/>
      <w:r>
        <w:rPr>
          <w:b/>
          <w:bCs/>
          <w:color w:val="9D2235"/>
        </w:rPr>
        <w:t xml:space="preserve">4.1  </w:t>
      </w:r>
      <w:r>
        <w:t>In</w:t>
      </w:r>
      <w:proofErr w:type="gramEnd"/>
      <w:r>
        <w:t xml:space="preserve"> Model view, select your calendar table. Open its menu and choose Mark as date table. Pick your date column.</w:t>
      </w:r>
    </w:p>
    <w:p w14:paraId="6D492F59" w14:textId="77777777" w:rsidR="006D1760" w:rsidRDefault="00000000">
      <w:pPr>
        <w:spacing w:after="60" w:line="258" w:lineRule="auto"/>
        <w:ind w:left="420" w:hanging="300"/>
      </w:pPr>
      <w:proofErr w:type="gramStart"/>
      <w:r>
        <w:rPr>
          <w:b/>
          <w:bCs/>
          <w:color w:val="9D2235"/>
        </w:rPr>
        <w:t xml:space="preserve">4.2  </w:t>
      </w:r>
      <w:r>
        <w:t>Record</w:t>
      </w:r>
      <w:proofErr w:type="gramEnd"/>
      <w:r>
        <w:t xml:space="preserve"> what happens, </w:t>
      </w:r>
      <w:r>
        <w:rPr>
          <w:b/>
          <w:bCs/>
        </w:rPr>
        <w:t>word for word</w:t>
      </w:r>
      <w:r>
        <w:t>. If it refuses, transcribe the message exactly.</w:t>
      </w:r>
    </w:p>
    <w:p w14:paraId="2BAA5348" w14:textId="77777777" w:rsidR="006D1760" w:rsidRDefault="00000000">
      <w:pPr>
        <w:spacing w:after="60" w:line="258" w:lineRule="auto"/>
        <w:ind w:left="420" w:hanging="300"/>
      </w:pPr>
      <w:proofErr w:type="gramStart"/>
      <w:r>
        <w:rPr>
          <w:b/>
          <w:bCs/>
          <w:color w:val="9D2235"/>
        </w:rPr>
        <w:t xml:space="preserve">4.3  </w:t>
      </w:r>
      <w:r>
        <w:t>From</w:t>
      </w:r>
      <w:proofErr w:type="gramEnd"/>
      <w:r>
        <w:t xml:space="preserve"> that message, write down the conditions Power BI enforces before it will accept a table as a date table.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6911B4E9"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049C4DA" w14:textId="77777777" w:rsidR="006D1760" w:rsidRDefault="00000000">
            <w:pPr>
              <w:keepNext/>
              <w:spacing w:line="258" w:lineRule="auto"/>
            </w:pPr>
            <w:r>
              <w:rPr>
                <w:b/>
                <w:bCs/>
                <w:caps/>
                <w:color w:val="9D2235"/>
                <w:spacing w:val="24"/>
                <w:sz w:val="16"/>
                <w:szCs w:val="16"/>
              </w:rPr>
              <w:lastRenderedPageBreak/>
              <w:t>Analysis — what you found</w:t>
            </w:r>
          </w:p>
        </w:tc>
      </w:tr>
      <w:tr w:rsidR="006D1760" w14:paraId="73F0B9F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756470D" w14:textId="5096BCE1" w:rsidR="006D1760" w:rsidRDefault="00000000">
            <w:pPr>
              <w:keepNext/>
              <w:spacing w:line="258" w:lineRule="auto"/>
            </w:pPr>
            <w:r>
              <w:t xml:space="preserve"> </w:t>
            </w:r>
            <w:r w:rsidR="002A4F34">
              <w:t xml:space="preserve">When I toggle the “on” for the Mark as a date table and then I select the Date column, it didn’t execute and showed an error </w:t>
            </w:r>
            <w:proofErr w:type="gramStart"/>
            <w:r w:rsidR="002A4F34">
              <w:t>message</w:t>
            </w:r>
            <w:proofErr w:type="gramEnd"/>
            <w:r w:rsidR="002A4F34">
              <w:t xml:space="preserve"> and it says: “The date column can’t have gaps in dates.”</w:t>
            </w:r>
          </w:p>
        </w:tc>
      </w:tr>
      <w:tr w:rsidR="006D1760" w14:paraId="1A50B8D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51AA59F" w14:textId="11ED3103" w:rsidR="006D1760" w:rsidRDefault="00000000">
            <w:pPr>
              <w:keepNext/>
              <w:spacing w:line="258" w:lineRule="auto"/>
            </w:pPr>
            <w:r>
              <w:t xml:space="preserve"> </w:t>
            </w:r>
            <w:r w:rsidR="0065186A">
              <w:t xml:space="preserve">The conditions Power BI enforces before it will accept a table as a date table as written in the Learn more link is that it contains unique values so meaning no duplicates, it contains no null values so no blank or empty, contiguous date </w:t>
            </w:r>
            <w:proofErr w:type="gramStart"/>
            <w:r w:rsidR="0065186A">
              <w:t>values(</w:t>
            </w:r>
            <w:proofErr w:type="gramEnd"/>
            <w:r w:rsidR="0065186A">
              <w:t>from beginning to end) so as I look for that meaning it says that the column must not contain gaps or missing calendar days between its minimum and maximum date. Then valid date data type the column data type must be set to Date or Date/Time.</w:t>
            </w:r>
          </w:p>
        </w:tc>
      </w:tr>
      <w:tr w:rsidR="006D1760" w14:paraId="1F666B6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5CF5E6E" w14:textId="77777777" w:rsidR="006D1760" w:rsidRDefault="00000000">
            <w:pPr>
              <w:keepNext/>
              <w:spacing w:line="258" w:lineRule="auto"/>
            </w:pPr>
            <w:r>
              <w:t xml:space="preserve"> </w:t>
            </w:r>
          </w:p>
        </w:tc>
      </w:tr>
      <w:tr w:rsidR="006D1760" w14:paraId="2F6883C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732B578" w14:textId="77777777" w:rsidR="006D1760" w:rsidRDefault="00000000">
            <w:pPr>
              <w:keepNext/>
              <w:spacing w:line="258" w:lineRule="auto"/>
            </w:pPr>
            <w:r>
              <w:t xml:space="preserve"> </w:t>
            </w:r>
          </w:p>
        </w:tc>
      </w:tr>
      <w:tr w:rsidR="006D1760" w14:paraId="6B569E4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7943232" w14:textId="77777777" w:rsidR="006D1760" w:rsidRDefault="00000000">
            <w:pPr>
              <w:spacing w:line="258" w:lineRule="auto"/>
            </w:pPr>
            <w:r>
              <w:t xml:space="preserve"> </w:t>
            </w:r>
          </w:p>
        </w:tc>
      </w:tr>
    </w:tbl>
    <w:p w14:paraId="7501E147" w14:textId="77777777" w:rsidR="006D1760" w:rsidRDefault="006D1760">
      <w:pPr>
        <w:spacing w:after="90" w:line="258" w:lineRule="auto"/>
      </w:pPr>
    </w:p>
    <w:p w14:paraId="642C4D83" w14:textId="77777777" w:rsidR="006D1760" w:rsidRDefault="00000000">
      <w:pPr>
        <w:spacing w:after="90" w:line="258" w:lineRule="auto"/>
      </w:pPr>
      <w:r>
        <w:rPr>
          <w:b/>
          <w:bCs/>
        </w:rPr>
        <w:t xml:space="preserve">Reflection prompt. </w:t>
      </w:r>
      <w:r>
        <w:t xml:space="preserve">You have been using this calendar table since Week 2 and nothing has broken. Why not? Name the specific kind of calculation that would have exposed </w:t>
      </w:r>
      <w:proofErr w:type="gramStart"/>
      <w:r>
        <w:t>it, and</w:t>
      </w:r>
      <w:proofErr w:type="gramEnd"/>
      <w:r>
        <w:t xml:space="preserve"> say why you have not written one yet.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1A094C64"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2A68A03" w14:textId="77777777" w:rsidR="006D1760" w:rsidRDefault="00000000">
            <w:pPr>
              <w:keepNext/>
              <w:spacing w:line="258" w:lineRule="auto"/>
            </w:pPr>
            <w:r>
              <w:rPr>
                <w:b/>
                <w:bCs/>
                <w:caps/>
                <w:color w:val="2C6E49"/>
                <w:spacing w:val="24"/>
                <w:sz w:val="16"/>
                <w:szCs w:val="16"/>
              </w:rPr>
              <w:t>Reflection — what it means</w:t>
            </w:r>
          </w:p>
        </w:tc>
      </w:tr>
      <w:tr w:rsidR="006D1760" w14:paraId="12E7AC2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1C44DC0" w14:textId="5EF610F2" w:rsidR="006D1760" w:rsidRDefault="00000000">
            <w:pPr>
              <w:keepNext/>
              <w:spacing w:line="258" w:lineRule="auto"/>
            </w:pPr>
            <w:r>
              <w:t xml:space="preserve"> </w:t>
            </w:r>
            <w:r w:rsidR="0065186A">
              <w:t xml:space="preserve">I think because I wasn’t using the calendar yet like I use sum or group by the attributes like </w:t>
            </w:r>
            <w:proofErr w:type="spellStart"/>
            <w:r w:rsidR="0065186A">
              <w:t>PaymentMethod</w:t>
            </w:r>
            <w:proofErr w:type="spellEnd"/>
            <w:r w:rsidR="0065186A">
              <w:t xml:space="preserve"> or IDs but not really digging deep into looking at the calendar</w:t>
            </w:r>
            <w:r w:rsidR="00591D8C">
              <w:t>.</w:t>
            </w:r>
          </w:p>
        </w:tc>
      </w:tr>
      <w:tr w:rsidR="006D1760" w14:paraId="62C5CBE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CC3E8C6" w14:textId="77777777" w:rsidR="006D1760" w:rsidRDefault="00000000">
            <w:pPr>
              <w:keepNext/>
              <w:spacing w:line="258" w:lineRule="auto"/>
            </w:pPr>
            <w:r>
              <w:t xml:space="preserve"> </w:t>
            </w:r>
          </w:p>
        </w:tc>
      </w:tr>
      <w:tr w:rsidR="006D1760" w14:paraId="0628364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92BF378" w14:textId="77777777" w:rsidR="006D1760" w:rsidRDefault="00000000">
            <w:pPr>
              <w:spacing w:line="258" w:lineRule="auto"/>
            </w:pPr>
            <w:r>
              <w:t xml:space="preserve"> </w:t>
            </w:r>
          </w:p>
        </w:tc>
      </w:tr>
    </w:tbl>
    <w:p w14:paraId="4FB75361"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5</w:t>
      </w:r>
      <w:r>
        <w:rPr>
          <w:rFonts w:ascii="Cambria" w:eastAsia="Cambria" w:hAnsi="Cambria" w:cs="Cambria"/>
          <w:b/>
          <w:bCs/>
          <w:color w:val="9D2235"/>
          <w:sz w:val="22"/>
          <w:szCs w:val="22"/>
        </w:rPr>
        <w:t xml:space="preserve">   Build a date table that will survive the rest of the course</w:t>
      </w:r>
      <w:r>
        <w:rPr>
          <w:color w:val="5A5A5A"/>
          <w:sz w:val="17"/>
          <w:szCs w:val="17"/>
        </w:rPr>
        <w:t xml:space="preserve">     35 min</w:t>
      </w:r>
    </w:p>
    <w:p w14:paraId="4706874E" w14:textId="77777777" w:rsidR="006D1760" w:rsidRDefault="00000000">
      <w:pPr>
        <w:spacing w:after="110" w:line="258" w:lineRule="auto"/>
      </w:pPr>
      <w:r>
        <w:t xml:space="preserve">Your sales now run into July 2026. Your date table is going to cover </w:t>
      </w:r>
      <w:r>
        <w:rPr>
          <w:b/>
          <w:bCs/>
        </w:rPr>
        <w:t>whole calendar years</w:t>
      </w:r>
      <w:r>
        <w:t xml:space="preserve"> — 1 January 2025 through 31 December 2026 — not just the span of the data you happen to hold today.</w:t>
      </w:r>
    </w:p>
    <w:p w14:paraId="608197B9" w14:textId="77777777" w:rsidR="006D1760" w:rsidRDefault="00000000">
      <w:pPr>
        <w:spacing w:after="60" w:line="258" w:lineRule="auto"/>
        <w:ind w:left="420" w:hanging="300"/>
      </w:pPr>
      <w:proofErr w:type="gramStart"/>
      <w:r>
        <w:rPr>
          <w:b/>
          <w:bCs/>
          <w:color w:val="9D2235"/>
        </w:rPr>
        <w:t xml:space="preserve">5.1  </w:t>
      </w:r>
      <w:r>
        <w:t>In</w:t>
      </w:r>
      <w:proofErr w:type="gramEnd"/>
      <w:r>
        <w:t xml:space="preserve"> Power Query, create a Blank query. Open the Advanced editor and paste the expression below exactly.</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6D1760" w14:paraId="2D534669" w14:textId="77777777">
        <w:tblPrEx>
          <w:tblCellMar>
            <w:top w:w="0" w:type="dxa"/>
            <w:bottom w:w="0" w:type="dxa"/>
          </w:tblCellMar>
        </w:tblPrEx>
        <w:tc>
          <w:tcPr>
            <w:tcW w:w="9792" w:type="dxa"/>
            <w:shd w:val="clear" w:color="auto" w:fill="F4F7FA"/>
            <w:tcMar>
              <w:top w:w="130" w:type="dxa"/>
              <w:left w:w="160" w:type="dxa"/>
              <w:bottom w:w="130" w:type="dxa"/>
              <w:right w:w="160" w:type="dxa"/>
            </w:tcMar>
          </w:tcPr>
          <w:p w14:paraId="66A66C9F" w14:textId="77777777" w:rsidR="006D1760" w:rsidRDefault="00000000">
            <w:pPr>
              <w:spacing w:line="230" w:lineRule="auto"/>
            </w:pPr>
            <w:r>
              <w:rPr>
                <w:rFonts w:ascii="Consolas" w:eastAsia="Consolas" w:hAnsi="Consolas" w:cs="Consolas"/>
                <w:color w:val="16324F"/>
                <w:sz w:val="18"/>
                <w:szCs w:val="18"/>
              </w:rPr>
              <w:t>let</w:t>
            </w:r>
          </w:p>
          <w:p w14:paraId="19A1F67E" w14:textId="77777777" w:rsidR="006D1760" w:rsidRDefault="00000000">
            <w:pPr>
              <w:spacing w:line="230" w:lineRule="auto"/>
            </w:pPr>
            <w:r>
              <w:rPr>
                <w:rFonts w:ascii="Consolas" w:eastAsia="Consolas" w:hAnsi="Consolas" w:cs="Consolas"/>
                <w:color w:val="16324F"/>
                <w:sz w:val="18"/>
                <w:szCs w:val="18"/>
              </w:rPr>
              <w:t xml:space="preserve">    Start = #</w:t>
            </w:r>
            <w:proofErr w:type="gramStart"/>
            <w:r>
              <w:rPr>
                <w:rFonts w:ascii="Consolas" w:eastAsia="Consolas" w:hAnsi="Consolas" w:cs="Consolas"/>
                <w:color w:val="16324F"/>
                <w:sz w:val="18"/>
                <w:szCs w:val="18"/>
              </w:rPr>
              <w:t>date(</w:t>
            </w:r>
            <w:proofErr w:type="gramEnd"/>
            <w:r>
              <w:rPr>
                <w:rFonts w:ascii="Consolas" w:eastAsia="Consolas" w:hAnsi="Consolas" w:cs="Consolas"/>
                <w:color w:val="16324F"/>
                <w:sz w:val="18"/>
                <w:szCs w:val="18"/>
              </w:rPr>
              <w:t>2025, 1, 1),</w:t>
            </w:r>
          </w:p>
          <w:p w14:paraId="7579F45F" w14:textId="77777777" w:rsidR="006D1760" w:rsidRDefault="00000000">
            <w:pPr>
              <w:spacing w:line="230" w:lineRule="auto"/>
            </w:pPr>
            <w:r>
              <w:rPr>
                <w:rFonts w:ascii="Consolas" w:eastAsia="Consolas" w:hAnsi="Consolas" w:cs="Consolas"/>
                <w:color w:val="16324F"/>
                <w:sz w:val="18"/>
                <w:szCs w:val="18"/>
              </w:rPr>
              <w:t xml:space="preserve">    Finish = #</w:t>
            </w:r>
            <w:proofErr w:type="gramStart"/>
            <w:r>
              <w:rPr>
                <w:rFonts w:ascii="Consolas" w:eastAsia="Consolas" w:hAnsi="Consolas" w:cs="Consolas"/>
                <w:color w:val="16324F"/>
                <w:sz w:val="18"/>
                <w:szCs w:val="18"/>
              </w:rPr>
              <w:t>date(</w:t>
            </w:r>
            <w:proofErr w:type="gramEnd"/>
            <w:r>
              <w:rPr>
                <w:rFonts w:ascii="Consolas" w:eastAsia="Consolas" w:hAnsi="Consolas" w:cs="Consolas"/>
                <w:color w:val="16324F"/>
                <w:sz w:val="18"/>
                <w:szCs w:val="18"/>
              </w:rPr>
              <w:t>2026, 12, 31),</w:t>
            </w:r>
          </w:p>
          <w:p w14:paraId="62A0CDFB" w14:textId="77777777" w:rsidR="006D1760" w:rsidRDefault="00000000">
            <w:pPr>
              <w:spacing w:line="230" w:lineRule="auto"/>
            </w:pPr>
            <w:r>
              <w:rPr>
                <w:rFonts w:ascii="Consolas" w:eastAsia="Consolas" w:hAnsi="Consolas" w:cs="Consolas"/>
                <w:color w:val="16324F"/>
                <w:sz w:val="18"/>
                <w:szCs w:val="18"/>
              </w:rPr>
              <w:t xml:space="preserve">    Days = </w:t>
            </w:r>
            <w:proofErr w:type="spellStart"/>
            <w:r>
              <w:rPr>
                <w:rFonts w:ascii="Consolas" w:eastAsia="Consolas" w:hAnsi="Consolas" w:cs="Consolas"/>
                <w:color w:val="16324F"/>
                <w:sz w:val="18"/>
                <w:szCs w:val="18"/>
              </w:rPr>
              <w:t>Duration.Days</w:t>
            </w:r>
            <w:proofErr w:type="spellEnd"/>
            <w:r>
              <w:rPr>
                <w:rFonts w:ascii="Consolas" w:eastAsia="Consolas" w:hAnsi="Consolas" w:cs="Consolas"/>
                <w:color w:val="16324F"/>
                <w:sz w:val="18"/>
                <w:szCs w:val="18"/>
              </w:rPr>
              <w:t>(Finish - Start) + 1,</w:t>
            </w:r>
          </w:p>
          <w:p w14:paraId="4E0AFE8F" w14:textId="77777777" w:rsidR="006D1760" w:rsidRDefault="00000000">
            <w:pPr>
              <w:spacing w:line="230" w:lineRule="auto"/>
            </w:pPr>
            <w:r>
              <w:rPr>
                <w:rFonts w:ascii="Consolas" w:eastAsia="Consolas" w:hAnsi="Consolas" w:cs="Consolas"/>
                <w:color w:val="16324F"/>
                <w:sz w:val="18"/>
                <w:szCs w:val="18"/>
              </w:rPr>
              <w:t xml:space="preserve">    Dates = </w:t>
            </w:r>
            <w:proofErr w:type="spellStart"/>
            <w:r>
              <w:rPr>
                <w:rFonts w:ascii="Consolas" w:eastAsia="Consolas" w:hAnsi="Consolas" w:cs="Consolas"/>
                <w:color w:val="16324F"/>
                <w:sz w:val="18"/>
                <w:szCs w:val="18"/>
              </w:rPr>
              <w:t>List.Dates</w:t>
            </w:r>
            <w:proofErr w:type="spellEnd"/>
            <w:r>
              <w:rPr>
                <w:rFonts w:ascii="Consolas" w:eastAsia="Consolas" w:hAnsi="Consolas" w:cs="Consolas"/>
                <w:color w:val="16324F"/>
                <w:sz w:val="18"/>
                <w:szCs w:val="18"/>
              </w:rPr>
              <w:t>(Start, Days, #</w:t>
            </w:r>
            <w:proofErr w:type="gramStart"/>
            <w:r>
              <w:rPr>
                <w:rFonts w:ascii="Consolas" w:eastAsia="Consolas" w:hAnsi="Consolas" w:cs="Consolas"/>
                <w:color w:val="16324F"/>
                <w:sz w:val="18"/>
                <w:szCs w:val="18"/>
              </w:rPr>
              <w:t>duration(</w:t>
            </w:r>
            <w:proofErr w:type="gramEnd"/>
            <w:r>
              <w:rPr>
                <w:rFonts w:ascii="Consolas" w:eastAsia="Consolas" w:hAnsi="Consolas" w:cs="Consolas"/>
                <w:color w:val="16324F"/>
                <w:sz w:val="18"/>
                <w:szCs w:val="18"/>
              </w:rPr>
              <w:t>1, 0, 0, 0)),</w:t>
            </w:r>
          </w:p>
          <w:p w14:paraId="16D48EC4" w14:textId="77777777" w:rsidR="006D1760" w:rsidRDefault="00000000">
            <w:pPr>
              <w:spacing w:line="230" w:lineRule="auto"/>
            </w:pPr>
            <w:r>
              <w:rPr>
                <w:rFonts w:ascii="Consolas" w:eastAsia="Consolas" w:hAnsi="Consolas" w:cs="Consolas"/>
                <w:color w:val="16324F"/>
                <w:sz w:val="18"/>
                <w:szCs w:val="18"/>
              </w:rPr>
              <w:t xml:space="preserve">    Source = </w:t>
            </w:r>
            <w:proofErr w:type="spellStart"/>
            <w:r>
              <w:rPr>
                <w:rFonts w:ascii="Consolas" w:eastAsia="Consolas" w:hAnsi="Consolas" w:cs="Consolas"/>
                <w:color w:val="16324F"/>
                <w:sz w:val="18"/>
                <w:szCs w:val="18"/>
              </w:rPr>
              <w:t>Table.FromList</w:t>
            </w:r>
            <w:proofErr w:type="spellEnd"/>
            <w:r>
              <w:rPr>
                <w:rFonts w:ascii="Consolas" w:eastAsia="Consolas" w:hAnsi="Consolas" w:cs="Consolas"/>
                <w:color w:val="16324F"/>
                <w:sz w:val="18"/>
                <w:szCs w:val="18"/>
              </w:rPr>
              <w:t xml:space="preserve">(Dates, </w:t>
            </w:r>
            <w:proofErr w:type="spellStart"/>
            <w:r>
              <w:rPr>
                <w:rFonts w:ascii="Consolas" w:eastAsia="Consolas" w:hAnsi="Consolas" w:cs="Consolas"/>
                <w:color w:val="16324F"/>
                <w:sz w:val="18"/>
                <w:szCs w:val="18"/>
              </w:rPr>
              <w:t>Splitter.SplitByNothing</w:t>
            </w:r>
            <w:proofErr w:type="spellEnd"/>
            <w:r>
              <w:rPr>
                <w:rFonts w:ascii="Consolas" w:eastAsia="Consolas" w:hAnsi="Consolas" w:cs="Consolas"/>
                <w:color w:val="16324F"/>
                <w:sz w:val="18"/>
                <w:szCs w:val="18"/>
              </w:rPr>
              <w:t>(), {"Date"}),</w:t>
            </w:r>
          </w:p>
          <w:p w14:paraId="7375AE5F" w14:textId="77777777" w:rsidR="006D1760" w:rsidRDefault="00000000">
            <w:pPr>
              <w:spacing w:line="230" w:lineRule="auto"/>
            </w:pPr>
            <w:r>
              <w:rPr>
                <w:rFonts w:ascii="Consolas" w:eastAsia="Consolas" w:hAnsi="Consolas" w:cs="Consolas"/>
                <w:color w:val="16324F"/>
                <w:sz w:val="18"/>
                <w:szCs w:val="18"/>
              </w:rPr>
              <w:t xml:space="preserve">    Typed = </w:t>
            </w:r>
            <w:proofErr w:type="spellStart"/>
            <w:r>
              <w:rPr>
                <w:rFonts w:ascii="Consolas" w:eastAsia="Consolas" w:hAnsi="Consolas" w:cs="Consolas"/>
                <w:color w:val="16324F"/>
                <w:sz w:val="18"/>
                <w:szCs w:val="18"/>
              </w:rPr>
              <w:t>Table.TransformColumnTypes</w:t>
            </w:r>
            <w:proofErr w:type="spellEnd"/>
            <w:r>
              <w:rPr>
                <w:rFonts w:ascii="Consolas" w:eastAsia="Consolas" w:hAnsi="Consolas" w:cs="Consolas"/>
                <w:color w:val="16324F"/>
                <w:sz w:val="18"/>
                <w:szCs w:val="18"/>
              </w:rPr>
              <w:t>(Source, {{"Date", type date}})</w:t>
            </w:r>
          </w:p>
          <w:p w14:paraId="04AF630F" w14:textId="77777777" w:rsidR="006D1760" w:rsidRDefault="00000000">
            <w:pPr>
              <w:spacing w:line="230" w:lineRule="auto"/>
            </w:pPr>
            <w:r>
              <w:rPr>
                <w:rFonts w:ascii="Consolas" w:eastAsia="Consolas" w:hAnsi="Consolas" w:cs="Consolas"/>
                <w:color w:val="16324F"/>
                <w:sz w:val="18"/>
                <w:szCs w:val="18"/>
              </w:rPr>
              <w:t>in</w:t>
            </w:r>
          </w:p>
          <w:p w14:paraId="5777E32E" w14:textId="77777777" w:rsidR="006D1760" w:rsidRDefault="00000000">
            <w:pPr>
              <w:spacing w:line="230" w:lineRule="auto"/>
            </w:pPr>
            <w:r>
              <w:rPr>
                <w:rFonts w:ascii="Consolas" w:eastAsia="Consolas" w:hAnsi="Consolas" w:cs="Consolas"/>
                <w:color w:val="16324F"/>
                <w:sz w:val="18"/>
                <w:szCs w:val="18"/>
              </w:rPr>
              <w:t xml:space="preserve">    Typed</w:t>
            </w:r>
          </w:p>
        </w:tc>
      </w:tr>
    </w:tbl>
    <w:p w14:paraId="6EC0F6CB" w14:textId="77777777" w:rsidR="006D1760" w:rsidRDefault="006D1760">
      <w:pPr>
        <w:spacing w:after="110" w:line="258" w:lineRule="auto"/>
      </w:pPr>
    </w:p>
    <w:p w14:paraId="7BC8C2FA" w14:textId="77777777" w:rsidR="006D1760" w:rsidRDefault="00000000">
      <w:pPr>
        <w:spacing w:after="60" w:line="258" w:lineRule="auto"/>
        <w:ind w:left="420" w:hanging="300"/>
      </w:pPr>
      <w:proofErr w:type="gramStart"/>
      <w:r>
        <w:rPr>
          <w:b/>
          <w:bCs/>
          <w:color w:val="9D2235"/>
        </w:rPr>
        <w:t xml:space="preserve">5.2  </w:t>
      </w:r>
      <w:r>
        <w:t>Rename</w:t>
      </w:r>
      <w:proofErr w:type="gramEnd"/>
      <w:r>
        <w:t xml:space="preserve"> the query </w:t>
      </w:r>
      <w:proofErr w:type="spellStart"/>
      <w:r>
        <w:rPr>
          <w:rFonts w:ascii="Consolas" w:eastAsia="Consolas" w:hAnsi="Consolas" w:cs="Consolas"/>
          <w:b/>
          <w:bCs/>
        </w:rPr>
        <w:t>dimDate</w:t>
      </w:r>
      <w:proofErr w:type="spellEnd"/>
      <w:r>
        <w:t>.</w:t>
      </w:r>
    </w:p>
    <w:p w14:paraId="5FECECFA" w14:textId="77777777" w:rsidR="006D1760" w:rsidRDefault="00000000">
      <w:pPr>
        <w:spacing w:after="60" w:line="258" w:lineRule="auto"/>
        <w:ind w:left="420" w:hanging="300"/>
      </w:pPr>
      <w:proofErr w:type="gramStart"/>
      <w:r>
        <w:rPr>
          <w:b/>
          <w:bCs/>
          <w:color w:val="9D2235"/>
        </w:rPr>
        <w:t xml:space="preserve">5.3  </w:t>
      </w:r>
      <w:r>
        <w:t>Using</w:t>
      </w:r>
      <w:proofErr w:type="gramEnd"/>
      <w:r>
        <w:t xml:space="preserve"> the Add column → Date menu — not typed formulas — add Year, Quarter, Month number, Month name, Day, and Day of week name. Rename every applied step so the list reads as documentation.</w:t>
      </w:r>
    </w:p>
    <w:p w14:paraId="1F4C0BEA" w14:textId="77777777" w:rsidR="006D1760" w:rsidRDefault="00000000">
      <w:pPr>
        <w:spacing w:after="60" w:line="258" w:lineRule="auto"/>
        <w:ind w:left="420" w:hanging="300"/>
      </w:pPr>
      <w:proofErr w:type="gramStart"/>
      <w:r>
        <w:rPr>
          <w:b/>
          <w:bCs/>
          <w:color w:val="9D2235"/>
        </w:rPr>
        <w:t xml:space="preserve">5.4  </w:t>
      </w:r>
      <w:r>
        <w:t>Close</w:t>
      </w:r>
      <w:proofErr w:type="gramEnd"/>
      <w:r>
        <w:t xml:space="preserve"> and apply. In Model view, mark </w:t>
      </w:r>
      <w:proofErr w:type="spellStart"/>
      <w:r>
        <w:t>dimDate</w:t>
      </w:r>
      <w:proofErr w:type="spellEnd"/>
      <w:r>
        <w:t xml:space="preserve"> as the date table.</w:t>
      </w:r>
    </w:p>
    <w:p w14:paraId="4371C25C" w14:textId="77777777" w:rsidR="006D1760" w:rsidRDefault="00000000">
      <w:pPr>
        <w:spacing w:after="60" w:line="258" w:lineRule="auto"/>
        <w:ind w:left="420" w:hanging="300"/>
      </w:pPr>
      <w:proofErr w:type="gramStart"/>
      <w:r>
        <w:rPr>
          <w:b/>
          <w:bCs/>
          <w:color w:val="9D2235"/>
        </w:rPr>
        <w:t xml:space="preserve">5.5  </w:t>
      </w:r>
      <w:r>
        <w:t>Record</w:t>
      </w:r>
      <w:proofErr w:type="gramEnd"/>
      <w:r>
        <w:t xml:space="preserve"> the row count of </w:t>
      </w:r>
      <w:proofErr w:type="spellStart"/>
      <w:r>
        <w:t>dimDate</w:t>
      </w:r>
      <w:proofErr w:type="spellEnd"/>
      <w:r>
        <w:t>, its earliest and latest date, and confirm that marking succeeded this time.</w:t>
      </w:r>
    </w:p>
    <w:p w14:paraId="7E3A1FA8" w14:textId="77777777" w:rsidR="006D1760" w:rsidRDefault="00000000">
      <w:pPr>
        <w:spacing w:after="110" w:line="258" w:lineRule="auto"/>
      </w:pPr>
      <w:r>
        <w:t xml:space="preserve">One more thing, and it is a marked one: explain in your own words what each of the </w:t>
      </w:r>
      <w:r>
        <w:rPr>
          <w:b/>
          <w:bCs/>
        </w:rPr>
        <w:t>three arguments</w:t>
      </w:r>
      <w:r>
        <w:t xml:space="preserve"> of </w:t>
      </w:r>
      <w:proofErr w:type="spellStart"/>
      <w:r>
        <w:t>List.Dates</w:t>
      </w:r>
      <w:proofErr w:type="spellEnd"/>
      <w:r>
        <w:t xml:space="preserve"> does. You were given this expression; you still </w:t>
      </w:r>
      <w:proofErr w:type="gramStart"/>
      <w:r>
        <w:t>have to</w:t>
      </w:r>
      <w:proofErr w:type="gramEnd"/>
      <w:r>
        <w:t xml:space="preserve"> be able to read it.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45DA39FB"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6DD60E0" w14:textId="77777777" w:rsidR="006D1760" w:rsidRDefault="00000000">
            <w:pPr>
              <w:keepNext/>
              <w:spacing w:line="258" w:lineRule="auto"/>
            </w:pPr>
            <w:r>
              <w:rPr>
                <w:b/>
                <w:bCs/>
                <w:caps/>
                <w:color w:val="9D2235"/>
                <w:spacing w:val="24"/>
                <w:sz w:val="16"/>
                <w:szCs w:val="16"/>
              </w:rPr>
              <w:lastRenderedPageBreak/>
              <w:t>Analysis — what you found</w:t>
            </w:r>
          </w:p>
        </w:tc>
      </w:tr>
      <w:tr w:rsidR="006D1760" w14:paraId="7587133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FEF2C65" w14:textId="59C84376" w:rsidR="006D1760" w:rsidRDefault="00000000">
            <w:pPr>
              <w:keepNext/>
              <w:spacing w:line="258" w:lineRule="auto"/>
            </w:pPr>
            <w:r>
              <w:t xml:space="preserve"> </w:t>
            </w:r>
            <w:r w:rsidR="00682EFB">
              <w:t xml:space="preserve">Row count: 730 rows, Earliest Date: January 1, </w:t>
            </w:r>
            <w:proofErr w:type="gramStart"/>
            <w:r w:rsidR="00682EFB">
              <w:t>2025 ,</w:t>
            </w:r>
            <w:proofErr w:type="gramEnd"/>
            <w:r w:rsidR="00682EFB">
              <w:t xml:space="preserve"> Latest Date: December 31, </w:t>
            </w:r>
            <w:proofErr w:type="gramStart"/>
            <w:r w:rsidR="00682EFB">
              <w:t>2026 ,</w:t>
            </w:r>
            <w:proofErr w:type="gramEnd"/>
            <w:r w:rsidR="00682EFB">
              <w:t xml:space="preserve"> and it succeeded without errors as Power BI accepted </w:t>
            </w:r>
            <w:proofErr w:type="spellStart"/>
            <w:proofErr w:type="gramStart"/>
            <w:r w:rsidR="00682EFB">
              <w:t>dimDate</w:t>
            </w:r>
            <w:proofErr w:type="spellEnd"/>
            <w:r w:rsidR="00682EFB">
              <w:t>[</w:t>
            </w:r>
            <w:proofErr w:type="gramEnd"/>
            <w:r w:rsidR="00682EFB">
              <w:t xml:space="preserve">Date] as a verified contiguous date table. </w:t>
            </w:r>
          </w:p>
        </w:tc>
      </w:tr>
      <w:tr w:rsidR="006D1760" w14:paraId="31AD58B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9F89D09" w14:textId="5CB58F11" w:rsidR="006D1760" w:rsidRDefault="00000000">
            <w:pPr>
              <w:keepNext/>
              <w:spacing w:line="258" w:lineRule="auto"/>
            </w:pPr>
            <w:r>
              <w:t xml:space="preserve"> </w:t>
            </w:r>
            <w:proofErr w:type="spellStart"/>
            <w:r w:rsidR="006C0247" w:rsidRPr="006C0247">
              <w:t>List.Dates</w:t>
            </w:r>
            <w:proofErr w:type="spellEnd"/>
            <w:r w:rsidR="006C0247" w:rsidRPr="006C0247">
              <w:t>(Start, Days, #</w:t>
            </w:r>
            <w:proofErr w:type="gramStart"/>
            <w:r w:rsidR="006C0247" w:rsidRPr="006C0247">
              <w:t>duration(</w:t>
            </w:r>
            <w:proofErr w:type="gramEnd"/>
            <w:r w:rsidR="006C0247" w:rsidRPr="006C0247">
              <w:t>1, 0, 0, 0)</w:t>
            </w:r>
            <w:proofErr w:type="gramStart"/>
            <w:r w:rsidR="006C0247" w:rsidRPr="006C0247">
              <w:t>)</w:t>
            </w:r>
            <w:r w:rsidR="006C0247">
              <w:t xml:space="preserve"> ,</w:t>
            </w:r>
            <w:proofErr w:type="gramEnd"/>
            <w:r w:rsidR="006C0247">
              <w:t xml:space="preserve"> </w:t>
            </w:r>
            <w:proofErr w:type="gramStart"/>
            <w:r w:rsidR="006C0247">
              <w:t>Start(</w:t>
            </w:r>
            <w:proofErr w:type="gramEnd"/>
            <w:r w:rsidR="006C0247">
              <w:t>#</w:t>
            </w:r>
            <w:proofErr w:type="gramStart"/>
            <w:r w:rsidR="006C0247">
              <w:t>date(</w:t>
            </w:r>
            <w:proofErr w:type="gramEnd"/>
            <w:r w:rsidR="006C0247">
              <w:t xml:space="preserve">2025, 1, 1)) Where the calendar begins, </w:t>
            </w:r>
            <w:proofErr w:type="gramStart"/>
            <w:r w:rsidR="006C0247">
              <w:t>Days(</w:t>
            </w:r>
            <w:proofErr w:type="spellStart"/>
            <w:proofErr w:type="gramEnd"/>
            <w:r w:rsidR="006C0247">
              <w:t>Duration.Days</w:t>
            </w:r>
            <w:proofErr w:type="spellEnd"/>
            <w:r w:rsidR="006C0247">
              <w:t>(Finish – Start) + 1) the total count of dates to generate from start to finish which is the 730 days, #</w:t>
            </w:r>
            <w:proofErr w:type="gramStart"/>
            <w:r w:rsidR="006C0247">
              <w:t>duration(</w:t>
            </w:r>
            <w:proofErr w:type="gramEnd"/>
            <w:r w:rsidR="006C0247">
              <w:t xml:space="preserve">1, 0, 0, 0) </w:t>
            </w:r>
            <w:r w:rsidR="006C0247" w:rsidRPr="006C0247">
              <w:t xml:space="preserve">The step size </w:t>
            </w:r>
            <w:r w:rsidR="006C0247">
              <w:t xml:space="preserve">or </w:t>
            </w:r>
            <w:r w:rsidR="006C0247" w:rsidRPr="006C0247">
              <w:t>in</w:t>
            </w:r>
            <w:r w:rsidR="006C0247">
              <w:t>terval</w:t>
            </w:r>
            <w:r w:rsidR="006C0247" w:rsidRPr="006C0247">
              <w:t xml:space="preserve"> added to each </w:t>
            </w:r>
            <w:r w:rsidR="006C0247">
              <w:t>date</w:t>
            </w:r>
            <w:r w:rsidR="006C0247" w:rsidRPr="006C0247">
              <w:t xml:space="preserve"> (1 day, 0 hours, 0 minutes, 0 seconds)</w:t>
            </w:r>
            <w:r w:rsidR="00AF4932">
              <w:t>, making sure that the list steps forward one day at a time with zero gaps.</w:t>
            </w:r>
          </w:p>
        </w:tc>
      </w:tr>
      <w:tr w:rsidR="006D1760" w14:paraId="2E2F6D1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231DE71" w14:textId="77777777" w:rsidR="006D1760" w:rsidRDefault="00000000">
            <w:pPr>
              <w:keepNext/>
              <w:spacing w:line="258" w:lineRule="auto"/>
            </w:pPr>
            <w:r>
              <w:t xml:space="preserve"> </w:t>
            </w:r>
          </w:p>
        </w:tc>
      </w:tr>
      <w:tr w:rsidR="006D1760" w14:paraId="7773048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C78F59A" w14:textId="77777777" w:rsidR="006D1760" w:rsidRDefault="00000000">
            <w:pPr>
              <w:keepNext/>
              <w:spacing w:line="258" w:lineRule="auto"/>
            </w:pPr>
            <w:r>
              <w:t xml:space="preserve"> </w:t>
            </w:r>
          </w:p>
        </w:tc>
      </w:tr>
      <w:tr w:rsidR="006D1760" w14:paraId="7A1A41E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2810144" w14:textId="77777777" w:rsidR="006D1760" w:rsidRDefault="00000000">
            <w:pPr>
              <w:keepNext/>
              <w:spacing w:line="258" w:lineRule="auto"/>
            </w:pPr>
            <w:r>
              <w:t xml:space="preserve"> </w:t>
            </w:r>
          </w:p>
        </w:tc>
      </w:tr>
      <w:tr w:rsidR="006D1760" w14:paraId="6CA2D2E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C601217" w14:textId="77777777" w:rsidR="006D1760" w:rsidRDefault="00000000">
            <w:pPr>
              <w:spacing w:line="258" w:lineRule="auto"/>
            </w:pPr>
            <w:r>
              <w:t xml:space="preserve"> </w:t>
            </w:r>
          </w:p>
        </w:tc>
      </w:tr>
    </w:tbl>
    <w:p w14:paraId="3D819387" w14:textId="77777777" w:rsidR="006D1760" w:rsidRDefault="006D1760">
      <w:pPr>
        <w:spacing w:after="90" w:line="258" w:lineRule="auto"/>
      </w:pPr>
    </w:p>
    <w:p w14:paraId="2F0570F2" w14:textId="77777777" w:rsidR="006D1760" w:rsidRDefault="00000000">
      <w:pPr>
        <w:spacing w:after="90" w:line="258" w:lineRule="auto"/>
      </w:pPr>
      <w:r>
        <w:rPr>
          <w:b/>
          <w:bCs/>
        </w:rPr>
        <w:t xml:space="preserve">Reflection prompt. </w:t>
      </w:r>
      <w:r>
        <w:t>Your sales stop on 31 July 2026, but I asked for a table that runs to 31 December 2026. Give me a reason that is about next month, not about this activity.</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410E4748"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ECAB1A7" w14:textId="77777777" w:rsidR="006D1760" w:rsidRDefault="00000000">
            <w:pPr>
              <w:keepNext/>
              <w:spacing w:line="258" w:lineRule="auto"/>
            </w:pPr>
            <w:r>
              <w:rPr>
                <w:b/>
                <w:bCs/>
                <w:caps/>
                <w:color w:val="2C6E49"/>
                <w:spacing w:val="24"/>
                <w:sz w:val="16"/>
                <w:szCs w:val="16"/>
              </w:rPr>
              <w:t>Reflection — what it means</w:t>
            </w:r>
          </w:p>
        </w:tc>
      </w:tr>
      <w:tr w:rsidR="006D1760" w14:paraId="0E2E6C3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BD1797C" w14:textId="3D424C80" w:rsidR="006D1760" w:rsidRDefault="00000000">
            <w:pPr>
              <w:keepNext/>
              <w:spacing w:line="258" w:lineRule="auto"/>
            </w:pPr>
            <w:r>
              <w:t xml:space="preserve"> </w:t>
            </w:r>
            <w:proofErr w:type="gramStart"/>
            <w:r w:rsidR="00AF4932">
              <w:t>Well</w:t>
            </w:r>
            <w:proofErr w:type="gramEnd"/>
            <w:r w:rsidR="00AF4932">
              <w:t xml:space="preserve"> me make a table until December 31, </w:t>
            </w:r>
            <w:proofErr w:type="gramStart"/>
            <w:r w:rsidR="00AF4932">
              <w:t>2026</w:t>
            </w:r>
            <w:proofErr w:type="gramEnd"/>
            <w:r w:rsidR="00AF4932">
              <w:t xml:space="preserve"> making it the whole calendar year so we don’t have to build it every time that a new month comes in. So once a new sales data drop it can easily look for in the </w:t>
            </w:r>
            <w:proofErr w:type="spellStart"/>
            <w:r w:rsidR="00AF4932">
              <w:t>dimDates</w:t>
            </w:r>
            <w:proofErr w:type="spellEnd"/>
            <w:r w:rsidR="00AF4932">
              <w:t xml:space="preserve"> without missing date keys.</w:t>
            </w:r>
          </w:p>
        </w:tc>
      </w:tr>
      <w:tr w:rsidR="006D1760" w14:paraId="7DE47AF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5F9DEC9" w14:textId="77777777" w:rsidR="006D1760" w:rsidRDefault="00000000">
            <w:pPr>
              <w:keepNext/>
              <w:spacing w:line="258" w:lineRule="auto"/>
            </w:pPr>
            <w:r>
              <w:t xml:space="preserve"> </w:t>
            </w:r>
          </w:p>
        </w:tc>
      </w:tr>
      <w:tr w:rsidR="006D1760" w14:paraId="7401920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14E4D8B" w14:textId="77777777" w:rsidR="006D1760" w:rsidRDefault="00000000">
            <w:pPr>
              <w:spacing w:line="258" w:lineRule="auto"/>
            </w:pPr>
            <w:r>
              <w:t xml:space="preserve"> </w:t>
            </w:r>
          </w:p>
        </w:tc>
      </w:tr>
    </w:tbl>
    <w:p w14:paraId="7B4D04A4" w14:textId="77777777" w:rsidR="006D1760" w:rsidRDefault="00000000">
      <w:r>
        <w:br w:type="page"/>
      </w:r>
    </w:p>
    <w:p w14:paraId="54B7F473" w14:textId="77777777" w:rsidR="006D1760" w:rsidRDefault="00000000">
      <w:pPr>
        <w:pBdr>
          <w:bottom w:val="single" w:sz="10" w:space="0" w:color="B08400"/>
        </w:pBdr>
        <w:spacing w:before="240" w:after="110"/>
      </w:pPr>
      <w:r>
        <w:rPr>
          <w:rFonts w:ascii="Cambria" w:eastAsia="Cambria" w:hAnsi="Cambria" w:cs="Cambria"/>
          <w:b/>
          <w:bCs/>
          <w:color w:val="9D2235"/>
          <w:sz w:val="24"/>
          <w:szCs w:val="24"/>
        </w:rPr>
        <w:lastRenderedPageBreak/>
        <w:t>Part C — Wire the star, then prove it</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55 minutes)</w:t>
      </w:r>
    </w:p>
    <w:p w14:paraId="3029B6C5"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6</w:t>
      </w:r>
      <w:r>
        <w:rPr>
          <w:rFonts w:ascii="Cambria" w:eastAsia="Cambria" w:hAnsi="Cambria" w:cs="Cambria"/>
          <w:b/>
          <w:bCs/>
          <w:color w:val="9D2235"/>
          <w:sz w:val="22"/>
          <w:szCs w:val="22"/>
        </w:rPr>
        <w:t xml:space="preserve">   Create every relationship your design calls for</w:t>
      </w:r>
      <w:r>
        <w:rPr>
          <w:color w:val="5A5A5A"/>
          <w:sz w:val="17"/>
          <w:szCs w:val="17"/>
        </w:rPr>
        <w:t xml:space="preserve">     30 min</w:t>
      </w:r>
    </w:p>
    <w:p w14:paraId="4B5578FC" w14:textId="77777777" w:rsidR="006D1760" w:rsidRDefault="00000000">
      <w:pPr>
        <w:spacing w:after="60" w:line="258" w:lineRule="auto"/>
        <w:ind w:left="420" w:hanging="300"/>
      </w:pPr>
      <w:proofErr w:type="gramStart"/>
      <w:r>
        <w:rPr>
          <w:b/>
          <w:bCs/>
          <w:color w:val="9D2235"/>
        </w:rPr>
        <w:t xml:space="preserve">6.1  </w:t>
      </w:r>
      <w:r>
        <w:t>Delete</w:t>
      </w:r>
      <w:proofErr w:type="gramEnd"/>
      <w:r>
        <w:t xml:space="preserve"> any relationship that points at the old calendar table, then connect each fact table to </w:t>
      </w:r>
      <w:proofErr w:type="spellStart"/>
      <w:r>
        <w:rPr>
          <w:rFonts w:ascii="Consolas" w:eastAsia="Consolas" w:hAnsi="Consolas" w:cs="Consolas"/>
        </w:rPr>
        <w:t>dimDate</w:t>
      </w:r>
      <w:proofErr w:type="spellEnd"/>
      <w:r>
        <w:t xml:space="preserve"> instead.</w:t>
      </w:r>
    </w:p>
    <w:p w14:paraId="290F3816" w14:textId="77777777" w:rsidR="006D1760" w:rsidRDefault="00000000">
      <w:pPr>
        <w:spacing w:after="60" w:line="258" w:lineRule="auto"/>
        <w:ind w:left="420" w:hanging="300"/>
      </w:pPr>
      <w:proofErr w:type="gramStart"/>
      <w:r>
        <w:rPr>
          <w:b/>
          <w:bCs/>
          <w:color w:val="9D2235"/>
        </w:rPr>
        <w:t xml:space="preserve">6.2  </w:t>
      </w:r>
      <w:r>
        <w:t>Create</w:t>
      </w:r>
      <w:proofErr w:type="gramEnd"/>
      <w:r>
        <w:t xml:space="preserve"> the remaining relationships your B3 design calls for. There are at least six in this model.</w:t>
      </w:r>
    </w:p>
    <w:p w14:paraId="47E763FB" w14:textId="77777777" w:rsidR="006D1760" w:rsidRDefault="00000000">
      <w:pPr>
        <w:spacing w:after="60" w:line="258" w:lineRule="auto"/>
        <w:ind w:left="420" w:hanging="300"/>
      </w:pPr>
      <w:proofErr w:type="gramStart"/>
      <w:r>
        <w:rPr>
          <w:b/>
          <w:bCs/>
          <w:color w:val="9D2235"/>
        </w:rPr>
        <w:t xml:space="preserve">6.3  </w:t>
      </w:r>
      <w:r>
        <w:t>For</w:t>
      </w:r>
      <w:proofErr w:type="gramEnd"/>
      <w:r>
        <w:t xml:space="preserve"> every one of them, set cardinality and cross-filter direction deliberately. Do not accept the defaults without looking at them.</w:t>
      </w:r>
    </w:p>
    <w:p w14:paraId="12F372AC" w14:textId="77777777" w:rsidR="006D1760" w:rsidRDefault="00000000">
      <w:pPr>
        <w:spacing w:after="60" w:line="258" w:lineRule="auto"/>
        <w:ind w:left="420" w:hanging="300"/>
      </w:pPr>
      <w:proofErr w:type="gramStart"/>
      <w:r>
        <w:rPr>
          <w:b/>
          <w:bCs/>
          <w:color w:val="9D2235"/>
        </w:rPr>
        <w:t xml:space="preserve">6.4  </w:t>
      </w:r>
      <w:r>
        <w:t>Record</w:t>
      </w:r>
      <w:proofErr w:type="gramEnd"/>
      <w:r>
        <w:t xml:space="preserve"> them all in a table: from, to, the two columns, cardinality, cross-filter direction, active or inactive.</w:t>
      </w:r>
    </w:p>
    <w:p w14:paraId="2082E5D6" w14:textId="77777777" w:rsidR="006D1760" w:rsidRDefault="00000000">
      <w:pPr>
        <w:spacing w:after="60" w:line="258" w:lineRule="auto"/>
        <w:ind w:left="420" w:hanging="300"/>
      </w:pPr>
      <w:proofErr w:type="gramStart"/>
      <w:r>
        <w:rPr>
          <w:b/>
          <w:bCs/>
          <w:color w:val="9D2235"/>
        </w:rPr>
        <w:t xml:space="preserve">6.5  </w:t>
      </w:r>
      <w:r>
        <w:t>Arrange</w:t>
      </w:r>
      <w:proofErr w:type="gramEnd"/>
      <w:r>
        <w:t xml:space="preserve"> the Model view so the fact table sits in the middle and the dimensions around it. Screenshot it as after.png.</w:t>
      </w:r>
    </w:p>
    <w:p w14:paraId="11F1BABB" w14:textId="77777777" w:rsidR="00313201" w:rsidRDefault="00313201" w:rsidP="00313201">
      <w:pPr>
        <w:spacing w:after="90" w:line="258" w:lineRule="auto"/>
        <w:rPr>
          <w:b/>
          <w:bCs/>
        </w:rPr>
      </w:pPr>
      <w:r w:rsidRPr="00833646">
        <w:rPr>
          <w:b/>
          <w:bCs/>
        </w:rPr>
        <w:t>ANALYSIS — WHAT YOU FOUND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3234"/>
        <w:gridCol w:w="1417"/>
        <w:gridCol w:w="1276"/>
        <w:gridCol w:w="985"/>
      </w:tblGrid>
      <w:tr w:rsidR="00810917" w:rsidRPr="00810917" w14:paraId="7130CC09" w14:textId="77777777" w:rsidTr="0081091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D25B6" w14:textId="77777777" w:rsidR="00810917" w:rsidRPr="00810917" w:rsidRDefault="00810917">
            <w:pPr>
              <w:autoSpaceDE w:val="0"/>
              <w:autoSpaceDN w:val="0"/>
              <w:adjustRightInd w:val="0"/>
              <w:jc w:val="center"/>
              <w:rPr>
                <w:color w:val="auto"/>
                <w:sz w:val="16"/>
                <w:szCs w:val="16"/>
              </w:rPr>
            </w:pPr>
            <w:r w:rsidRPr="00810917">
              <w:rPr>
                <w:b/>
                <w:bCs/>
                <w:color w:val="auto"/>
                <w:sz w:val="16"/>
                <w:szCs w:val="16"/>
              </w:rPr>
              <w:t>From table and column</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8C91A2" w14:textId="77777777" w:rsidR="00810917" w:rsidRPr="00810917" w:rsidRDefault="00810917">
            <w:pPr>
              <w:autoSpaceDE w:val="0"/>
              <w:autoSpaceDN w:val="0"/>
              <w:adjustRightInd w:val="0"/>
              <w:jc w:val="center"/>
              <w:rPr>
                <w:color w:val="auto"/>
                <w:sz w:val="16"/>
                <w:szCs w:val="16"/>
              </w:rPr>
            </w:pPr>
            <w:r w:rsidRPr="00810917">
              <w:rPr>
                <w:b/>
                <w:bCs/>
                <w:color w:val="auto"/>
                <w:sz w:val="16"/>
                <w:szCs w:val="16"/>
              </w:rPr>
              <w:t>To table and column</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BB784" w14:textId="77777777" w:rsidR="00810917" w:rsidRPr="00810917" w:rsidRDefault="00810917">
            <w:pPr>
              <w:autoSpaceDE w:val="0"/>
              <w:autoSpaceDN w:val="0"/>
              <w:adjustRightInd w:val="0"/>
              <w:jc w:val="center"/>
              <w:rPr>
                <w:color w:val="auto"/>
                <w:sz w:val="16"/>
                <w:szCs w:val="16"/>
              </w:rPr>
            </w:pPr>
            <w:r w:rsidRPr="00810917">
              <w:rPr>
                <w:b/>
                <w:bCs/>
                <w:color w:val="auto"/>
                <w:sz w:val="16"/>
                <w:szCs w:val="16"/>
              </w:rPr>
              <w:t>Cardinality</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BF741" w14:textId="77777777" w:rsidR="00810917" w:rsidRPr="00810917" w:rsidRDefault="00810917">
            <w:pPr>
              <w:autoSpaceDE w:val="0"/>
              <w:autoSpaceDN w:val="0"/>
              <w:adjustRightInd w:val="0"/>
              <w:jc w:val="center"/>
              <w:rPr>
                <w:color w:val="auto"/>
                <w:sz w:val="16"/>
                <w:szCs w:val="16"/>
              </w:rPr>
            </w:pPr>
            <w:r w:rsidRPr="00810917">
              <w:rPr>
                <w:b/>
                <w:bCs/>
                <w:color w:val="auto"/>
                <w:sz w:val="16"/>
                <w:szCs w:val="16"/>
              </w:rPr>
              <w:t>Cross-filter direction</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C94A36" w14:textId="77777777" w:rsidR="00810917" w:rsidRPr="00810917" w:rsidRDefault="00810917">
            <w:pPr>
              <w:autoSpaceDE w:val="0"/>
              <w:autoSpaceDN w:val="0"/>
              <w:adjustRightInd w:val="0"/>
              <w:jc w:val="center"/>
              <w:rPr>
                <w:color w:val="auto"/>
                <w:sz w:val="16"/>
                <w:szCs w:val="16"/>
              </w:rPr>
            </w:pPr>
            <w:r w:rsidRPr="00810917">
              <w:rPr>
                <w:b/>
                <w:bCs/>
                <w:color w:val="auto"/>
                <w:sz w:val="16"/>
                <w:szCs w:val="16"/>
              </w:rPr>
              <w:t>Status</w:t>
            </w:r>
          </w:p>
        </w:tc>
      </w:tr>
      <w:tr w:rsidR="00810917" w:rsidRPr="00810917" w14:paraId="6E1696F3"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06DFA"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tblEmployees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801A3"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3A0C2"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B0473"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67EAD"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7DCDC23D"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A9DBE4"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tblInventory</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59E28"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7146C4"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B485B2"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9FC38"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31056677"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A18C74"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tblInventory</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6265E"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tblProducts</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AB107"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761AF5"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F4F26F"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508122F7"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8AA6A"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tblInventory</w:t>
            </w:r>
            <w:proofErr w:type="spellEnd"/>
            <w:r w:rsidRPr="00810917">
              <w:rPr>
                <w:color w:val="auto"/>
                <w:sz w:val="16"/>
                <w:szCs w:val="16"/>
              </w:rPr>
              <w:t>[</w:t>
            </w:r>
            <w:proofErr w:type="gramEnd"/>
            <w:r w:rsidRPr="00810917">
              <w:rPr>
                <w:color w:val="auto"/>
                <w:sz w:val="16"/>
                <w:szCs w:val="16"/>
              </w:rPr>
              <w:t>Date]</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EE6D6B"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dimDate</w:t>
            </w:r>
            <w:proofErr w:type="spellEnd"/>
            <w:r w:rsidRPr="00810917">
              <w:rPr>
                <w:color w:val="auto"/>
                <w:sz w:val="16"/>
                <w:szCs w:val="16"/>
              </w:rPr>
              <w:t>[</w:t>
            </w:r>
            <w:proofErr w:type="gramEnd"/>
            <w:r w:rsidRPr="00810917">
              <w:rPr>
                <w:color w:val="auto"/>
                <w:sz w:val="16"/>
                <w:szCs w:val="16"/>
              </w:rPr>
              <w:t>Date]</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E84B3B"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AFA77"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876D83"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3C4D47DC"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7389F"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spellStart"/>
            <w:proofErr w:type="gramEnd"/>
            <w:r w:rsidRPr="00810917">
              <w:rPr>
                <w:color w:val="auto"/>
                <w:sz w:val="16"/>
                <w:szCs w:val="16"/>
              </w:rPr>
              <w:t>CustomerID</w:t>
            </w:r>
            <w:proofErr w:type="spellEnd"/>
            <w:r w:rsidRPr="00810917">
              <w:rPr>
                <w:color w:val="auto"/>
                <w:sz w:val="16"/>
                <w:szCs w:val="16"/>
              </w:rPr>
              <w:t>]</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B3EBE6"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tblCustomers</w:t>
            </w:r>
            <w:proofErr w:type="spellEnd"/>
            <w:r w:rsidRPr="00810917">
              <w:rPr>
                <w:color w:val="auto"/>
                <w:sz w:val="16"/>
                <w:szCs w:val="16"/>
              </w:rPr>
              <w:t>[</w:t>
            </w:r>
            <w:proofErr w:type="spellStart"/>
            <w:proofErr w:type="gramEnd"/>
            <w:r w:rsidRPr="00810917">
              <w:rPr>
                <w:color w:val="auto"/>
                <w:sz w:val="16"/>
                <w:szCs w:val="16"/>
              </w:rPr>
              <w:t>CustomerD</w:t>
            </w:r>
            <w:proofErr w:type="spellEnd"/>
            <w:r w:rsidRPr="00810917">
              <w:rPr>
                <w:color w:val="auto"/>
                <w:sz w:val="16"/>
                <w:szCs w:val="16"/>
              </w:rPr>
              <w: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6DC2FA"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DC44A"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C0320F"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176E83E6"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CA97AA"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293F4F"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tblBranches</w:t>
            </w:r>
            <w:proofErr w:type="spellEnd"/>
            <w:r w:rsidRPr="00810917">
              <w:rPr>
                <w:color w:val="auto"/>
                <w:sz w:val="16"/>
                <w:szCs w:val="16"/>
              </w:rPr>
              <w:t>[</w:t>
            </w:r>
            <w:proofErr w:type="spellStart"/>
            <w:proofErr w:type="gramEnd"/>
            <w:r w:rsidRPr="00810917">
              <w:rPr>
                <w:color w:val="auto"/>
                <w:sz w:val="16"/>
                <w:szCs w:val="16"/>
              </w:rPr>
              <w:t>BranchID</w:t>
            </w:r>
            <w:proofErr w:type="spellEnd"/>
            <w:r w:rsidRPr="00810917">
              <w:rPr>
                <w:color w:val="auto"/>
                <w:sz w:val="16"/>
                <w:szCs w:val="16"/>
              </w:rPr>
              <w: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E786B"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0E55A0"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F789CE"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4A552AF6" w14:textId="77777777" w:rsidTr="0081091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C6BCCA"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4547A2"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tblProducts</w:t>
            </w:r>
            <w:proofErr w:type="spellEnd"/>
            <w:r w:rsidRPr="00810917">
              <w:rPr>
                <w:color w:val="auto"/>
                <w:sz w:val="16"/>
                <w:szCs w:val="16"/>
              </w:rPr>
              <w:t>[</w:t>
            </w:r>
            <w:proofErr w:type="spellStart"/>
            <w:proofErr w:type="gramEnd"/>
            <w:r w:rsidRPr="00810917">
              <w:rPr>
                <w:color w:val="auto"/>
                <w:sz w:val="16"/>
                <w:szCs w:val="16"/>
              </w:rPr>
              <w:t>ProductID</w:t>
            </w:r>
            <w:proofErr w:type="spellEnd"/>
            <w:r w:rsidRPr="00810917">
              <w:rPr>
                <w:color w:val="auto"/>
                <w:sz w:val="16"/>
                <w:szCs w:val="16"/>
              </w:rPr>
              <w: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D9D8CF"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5F5791"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F0B67"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r w:rsidR="00810917" w:rsidRPr="00810917" w14:paraId="4CBBA430" w14:textId="77777777" w:rsidTr="0081091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5DF037"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tblSales</w:t>
            </w:r>
            <w:proofErr w:type="spellEnd"/>
            <w:r w:rsidRPr="00810917">
              <w:rPr>
                <w:color w:val="auto"/>
                <w:sz w:val="16"/>
                <w:szCs w:val="16"/>
              </w:rPr>
              <w:t>[</w:t>
            </w:r>
            <w:proofErr w:type="gramEnd"/>
            <w:r w:rsidRPr="00810917">
              <w:rPr>
                <w:color w:val="auto"/>
                <w:sz w:val="16"/>
                <w:szCs w:val="16"/>
              </w:rPr>
              <w:t>Date]</w:t>
            </w:r>
          </w:p>
        </w:tc>
        <w:tc>
          <w:tcPr>
            <w:tcW w:w="3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54771" w14:textId="77777777" w:rsidR="00810917" w:rsidRPr="00810917" w:rsidRDefault="00810917">
            <w:pPr>
              <w:autoSpaceDE w:val="0"/>
              <w:autoSpaceDN w:val="0"/>
              <w:adjustRightInd w:val="0"/>
              <w:rPr>
                <w:color w:val="auto"/>
                <w:sz w:val="16"/>
                <w:szCs w:val="16"/>
              </w:rPr>
            </w:pPr>
            <w:proofErr w:type="spellStart"/>
            <w:proofErr w:type="gramStart"/>
            <w:r w:rsidRPr="00810917">
              <w:rPr>
                <w:color w:val="auto"/>
                <w:sz w:val="16"/>
                <w:szCs w:val="16"/>
              </w:rPr>
              <w:t>dimDate</w:t>
            </w:r>
            <w:proofErr w:type="spellEnd"/>
            <w:r w:rsidRPr="00810917">
              <w:rPr>
                <w:color w:val="auto"/>
                <w:sz w:val="16"/>
                <w:szCs w:val="16"/>
              </w:rPr>
              <w:t>[</w:t>
            </w:r>
            <w:proofErr w:type="gramEnd"/>
            <w:r w:rsidRPr="00810917">
              <w:rPr>
                <w:color w:val="auto"/>
                <w:sz w:val="16"/>
                <w:szCs w:val="16"/>
              </w:rPr>
              <w:t>Date]</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22B59D" w14:textId="77777777" w:rsidR="00810917" w:rsidRPr="00810917" w:rsidRDefault="00810917">
            <w:pPr>
              <w:autoSpaceDE w:val="0"/>
              <w:autoSpaceDN w:val="0"/>
              <w:adjustRightInd w:val="0"/>
              <w:rPr>
                <w:color w:val="auto"/>
                <w:sz w:val="16"/>
                <w:szCs w:val="16"/>
              </w:rPr>
            </w:pPr>
            <w:r w:rsidRPr="00810917">
              <w:rPr>
                <w:color w:val="auto"/>
                <w:sz w:val="16"/>
                <w:szCs w:val="16"/>
              </w:rPr>
              <w:t>Many-to-one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9DE961" w14:textId="77777777" w:rsidR="00810917" w:rsidRPr="00810917" w:rsidRDefault="00810917">
            <w:pPr>
              <w:autoSpaceDE w:val="0"/>
              <w:autoSpaceDN w:val="0"/>
              <w:adjustRightInd w:val="0"/>
              <w:rPr>
                <w:color w:val="auto"/>
                <w:sz w:val="16"/>
                <w:szCs w:val="16"/>
              </w:rPr>
            </w:pPr>
            <w:r w:rsidRPr="00810917">
              <w:rPr>
                <w:color w:val="auto"/>
                <w:sz w:val="16"/>
                <w:szCs w:val="16"/>
              </w:rPr>
              <w:t>Single</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0F0190" w14:textId="77777777" w:rsidR="00810917" w:rsidRPr="00810917" w:rsidRDefault="00810917">
            <w:pPr>
              <w:autoSpaceDE w:val="0"/>
              <w:autoSpaceDN w:val="0"/>
              <w:adjustRightInd w:val="0"/>
              <w:rPr>
                <w:color w:val="auto"/>
                <w:sz w:val="16"/>
                <w:szCs w:val="16"/>
              </w:rPr>
            </w:pPr>
            <w:r w:rsidRPr="00810917">
              <w:rPr>
                <w:color w:val="auto"/>
                <w:sz w:val="16"/>
                <w:szCs w:val="16"/>
              </w:rPr>
              <w:t>Active</w:t>
            </w:r>
          </w:p>
        </w:tc>
      </w:tr>
    </w:tbl>
    <w:p w14:paraId="61F893EC" w14:textId="77777777" w:rsidR="006D1760" w:rsidRDefault="006D1760">
      <w:pPr>
        <w:spacing w:after="90" w:line="258" w:lineRule="auto"/>
      </w:pPr>
    </w:p>
    <w:p w14:paraId="184FBFB2" w14:textId="77777777" w:rsidR="006D1760" w:rsidRDefault="00000000">
      <w:pPr>
        <w:spacing w:after="90" w:line="258" w:lineRule="auto"/>
      </w:pPr>
      <w:r>
        <w:rPr>
          <w:b/>
          <w:bCs/>
        </w:rPr>
        <w:t xml:space="preserve">Reflection prompt. </w:t>
      </w:r>
      <w:r>
        <w:t>Name one relationship where you were tempted to set the cross-filter direction to Both. Say what you did instead, and what question you would have to be asked before Both became the right answer.</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48AA68F7"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679C5E9" w14:textId="77777777" w:rsidR="006D1760" w:rsidRDefault="00000000">
            <w:pPr>
              <w:keepNext/>
              <w:spacing w:line="258" w:lineRule="auto"/>
            </w:pPr>
            <w:r>
              <w:rPr>
                <w:b/>
                <w:bCs/>
                <w:caps/>
                <w:color w:val="2C6E49"/>
                <w:spacing w:val="24"/>
                <w:sz w:val="16"/>
                <w:szCs w:val="16"/>
              </w:rPr>
              <w:t>Reflection — what it means</w:t>
            </w:r>
          </w:p>
        </w:tc>
      </w:tr>
      <w:tr w:rsidR="006D1760" w14:paraId="57B5C2C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C89A618" w14:textId="6447673C" w:rsidR="006D1760" w:rsidRDefault="00000000">
            <w:pPr>
              <w:keepNext/>
              <w:spacing w:line="258" w:lineRule="auto"/>
            </w:pPr>
            <w:r>
              <w:t xml:space="preserve"> </w:t>
            </w:r>
            <w:r w:rsidR="00810917">
              <w:t xml:space="preserve">I was tempted to set the cross-filter direction to Both for the </w:t>
            </w:r>
            <w:proofErr w:type="spellStart"/>
            <w:r w:rsidR="00810917">
              <w:t>tblSales</w:t>
            </w:r>
            <w:proofErr w:type="spellEnd"/>
            <w:r w:rsidR="00810917">
              <w:t xml:space="preserve"> and </w:t>
            </w:r>
            <w:proofErr w:type="spellStart"/>
            <w:r w:rsidR="00810917">
              <w:t>tblProducts</w:t>
            </w:r>
            <w:proofErr w:type="spellEnd"/>
            <w:r w:rsidR="00810917">
              <w:t xml:space="preserve">. But I kept it in Single to maintain the star schema. Before Both became the right </w:t>
            </w:r>
            <w:proofErr w:type="gramStart"/>
            <w:r w:rsidR="00810917">
              <w:t>answer</w:t>
            </w:r>
            <w:proofErr w:type="gramEnd"/>
            <w:r w:rsidR="00810917">
              <w:t xml:space="preserve"> I would have to be asked if a product in the </w:t>
            </w:r>
            <w:proofErr w:type="spellStart"/>
            <w:r w:rsidR="00810917">
              <w:t>tblProducts</w:t>
            </w:r>
            <w:proofErr w:type="spellEnd"/>
            <w:r w:rsidR="00810917">
              <w:t xml:space="preserve"> </w:t>
            </w:r>
            <w:proofErr w:type="gramStart"/>
            <w:r w:rsidR="00810917">
              <w:t>has zero sales</w:t>
            </w:r>
            <w:proofErr w:type="gramEnd"/>
            <w:r w:rsidR="00C17EE3">
              <w:t xml:space="preserve"> so we can check both.</w:t>
            </w:r>
          </w:p>
        </w:tc>
      </w:tr>
      <w:tr w:rsidR="006D1760" w14:paraId="44A3B8D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2FF3BBD" w14:textId="77777777" w:rsidR="006D1760" w:rsidRDefault="00000000">
            <w:pPr>
              <w:keepNext/>
              <w:spacing w:line="258" w:lineRule="auto"/>
            </w:pPr>
            <w:r>
              <w:t xml:space="preserve"> </w:t>
            </w:r>
          </w:p>
        </w:tc>
      </w:tr>
      <w:tr w:rsidR="006D1760" w14:paraId="646C296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7F81C8D" w14:textId="77777777" w:rsidR="006D1760" w:rsidRDefault="00000000">
            <w:pPr>
              <w:spacing w:line="258" w:lineRule="auto"/>
            </w:pPr>
            <w:r>
              <w:t xml:space="preserve"> </w:t>
            </w:r>
          </w:p>
        </w:tc>
      </w:tr>
    </w:tbl>
    <w:p w14:paraId="247C7E7A" w14:textId="77777777" w:rsidR="006D1760" w:rsidRDefault="00000000">
      <w:pPr>
        <w:shd w:val="clear" w:color="auto" w:fill="FAF7F3"/>
        <w:spacing w:before="240" w:after="90"/>
      </w:pPr>
      <w:r>
        <w:rPr>
          <w:rFonts w:ascii="Cambria" w:eastAsia="Cambria" w:hAnsi="Cambria" w:cs="Cambria"/>
          <w:b/>
          <w:bCs/>
          <w:caps/>
          <w:color w:val="B08400"/>
          <w:spacing w:val="20"/>
          <w:sz w:val="18"/>
          <w:szCs w:val="18"/>
        </w:rPr>
        <w:t>ITEM 7</w:t>
      </w:r>
      <w:r>
        <w:rPr>
          <w:rFonts w:ascii="Cambria" w:eastAsia="Cambria" w:hAnsi="Cambria" w:cs="Cambria"/>
          <w:b/>
          <w:bCs/>
          <w:color w:val="9D2235"/>
          <w:sz w:val="22"/>
          <w:szCs w:val="22"/>
        </w:rPr>
        <w:t xml:space="preserve">   Validate, then count what fell off the edge</w:t>
      </w:r>
      <w:r>
        <w:rPr>
          <w:color w:val="5A5A5A"/>
          <w:sz w:val="17"/>
          <w:szCs w:val="17"/>
        </w:rPr>
        <w:t xml:space="preserve">     25 min</w:t>
      </w:r>
    </w:p>
    <w:p w14:paraId="570CDB0C" w14:textId="77777777" w:rsidR="006D1760" w:rsidRDefault="00000000">
      <w:pPr>
        <w:spacing w:after="110" w:line="258" w:lineRule="auto"/>
      </w:pPr>
      <w:r>
        <w:t xml:space="preserve">A model that returns a number is not a model that returns the </w:t>
      </w:r>
      <w:r>
        <w:rPr>
          <w:i/>
          <w:iCs/>
        </w:rPr>
        <w:t>right</w:t>
      </w:r>
      <w:r>
        <w:t xml:space="preserve"> number. This is how you tell the difference.</w:t>
      </w:r>
    </w:p>
    <w:p w14:paraId="233C3533" w14:textId="77777777" w:rsidR="006D1760" w:rsidRDefault="00000000">
      <w:pPr>
        <w:spacing w:after="60" w:line="258" w:lineRule="auto"/>
        <w:ind w:left="420" w:hanging="300"/>
      </w:pPr>
      <w:proofErr w:type="gramStart"/>
      <w:r>
        <w:rPr>
          <w:b/>
          <w:bCs/>
          <w:color w:val="9D2235"/>
        </w:rPr>
        <w:t xml:space="preserve">7.1  </w:t>
      </w:r>
      <w:r>
        <w:t>Record</w:t>
      </w:r>
      <w:proofErr w:type="gramEnd"/>
      <w:r>
        <w:t xml:space="preserve"> the total of Amount across your whole sales table. This is your known total. Write it down before you go any further.</w:t>
      </w:r>
    </w:p>
    <w:p w14:paraId="57D1B733" w14:textId="77777777" w:rsidR="006D1760" w:rsidRDefault="00000000">
      <w:pPr>
        <w:spacing w:after="60" w:line="258" w:lineRule="auto"/>
        <w:ind w:left="420" w:hanging="300"/>
      </w:pPr>
      <w:proofErr w:type="gramStart"/>
      <w:r>
        <w:rPr>
          <w:b/>
          <w:bCs/>
          <w:color w:val="9D2235"/>
        </w:rPr>
        <w:t xml:space="preserve">7.2  </w:t>
      </w:r>
      <w:r>
        <w:t>For</w:t>
      </w:r>
      <w:proofErr w:type="gramEnd"/>
      <w:r>
        <w:t xml:space="preserve"> each relationship, count the fact rows that match no row in the dimension — the left anti join technique from Week 4. Record one count per relationship.</w:t>
      </w:r>
    </w:p>
    <w:p w14:paraId="236DF8EB" w14:textId="77777777" w:rsidR="006D1760" w:rsidRDefault="00000000">
      <w:pPr>
        <w:spacing w:after="60" w:line="258" w:lineRule="auto"/>
        <w:ind w:left="420" w:hanging="300"/>
      </w:pPr>
      <w:proofErr w:type="gramStart"/>
      <w:r>
        <w:rPr>
          <w:b/>
          <w:bCs/>
          <w:color w:val="9D2235"/>
        </w:rPr>
        <w:t xml:space="preserve">7.3  </w:t>
      </w:r>
      <w:r>
        <w:t>Compare</w:t>
      </w:r>
      <w:proofErr w:type="gramEnd"/>
      <w:r>
        <w:t xml:space="preserve"> every count against the orphan numbers you reported in W4. </w:t>
      </w:r>
    </w:p>
    <w:p w14:paraId="4CF31D99" w14:textId="77777777" w:rsidR="006D1760" w:rsidRDefault="00000000">
      <w:pPr>
        <w:spacing w:after="60" w:line="258" w:lineRule="auto"/>
        <w:ind w:left="420" w:hanging="300"/>
      </w:pPr>
      <w:proofErr w:type="gramStart"/>
      <w:r>
        <w:rPr>
          <w:b/>
          <w:bCs/>
          <w:color w:val="9D2235"/>
        </w:rPr>
        <w:t xml:space="preserve">7.4  </w:t>
      </w:r>
      <w:r>
        <w:t>Where</w:t>
      </w:r>
      <w:proofErr w:type="gramEnd"/>
      <w:r>
        <w:t xml:space="preserve"> a number changed, explain why. Where a number did not change but you expected it to, say so — that is worth more than a silent correction.</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4ED4A938"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5C34256" w14:textId="77777777" w:rsidR="006D1760" w:rsidRDefault="00000000">
            <w:pPr>
              <w:keepNext/>
              <w:spacing w:line="258" w:lineRule="auto"/>
            </w:pPr>
            <w:r>
              <w:rPr>
                <w:b/>
                <w:bCs/>
                <w:caps/>
                <w:color w:val="9D2235"/>
                <w:spacing w:val="24"/>
                <w:sz w:val="16"/>
                <w:szCs w:val="16"/>
              </w:rPr>
              <w:lastRenderedPageBreak/>
              <w:t>Analysis — what you found</w:t>
            </w:r>
          </w:p>
        </w:tc>
      </w:tr>
      <w:tr w:rsidR="006D1760" w14:paraId="16CB479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F6CAA3A" w14:textId="1984A1F0" w:rsidR="006D1760" w:rsidRDefault="00000000">
            <w:pPr>
              <w:keepNext/>
              <w:spacing w:line="258" w:lineRule="auto"/>
            </w:pPr>
            <w:r>
              <w:t xml:space="preserve"> </w:t>
            </w:r>
            <w:r w:rsidR="00A95C34">
              <w:t>The total of Amount is $2,694,600.80</w:t>
            </w:r>
          </w:p>
        </w:tc>
      </w:tr>
      <w:tr w:rsidR="006D1760" w14:paraId="2C8B969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C74E7FF" w14:textId="619DB155" w:rsidR="006D1760" w:rsidRDefault="00000000">
            <w:pPr>
              <w:keepNext/>
              <w:spacing w:line="258" w:lineRule="auto"/>
            </w:pPr>
            <w:r>
              <w:t xml:space="preserve"> </w:t>
            </w:r>
            <w:proofErr w:type="spellStart"/>
            <w:r w:rsidR="00BB7375">
              <w:t>tblSales</w:t>
            </w:r>
            <w:proofErr w:type="spellEnd"/>
            <w:r w:rsidR="00BB7375">
              <w:t xml:space="preserve"> – </w:t>
            </w:r>
            <w:proofErr w:type="spellStart"/>
            <w:r w:rsidR="00BB7375">
              <w:t>dimDate</w:t>
            </w:r>
            <w:proofErr w:type="spellEnd"/>
            <w:r w:rsidR="00BB7375">
              <w:t xml:space="preserve"> has 12 rows blanks, in W4 there is 771 orphan rows from the </w:t>
            </w:r>
            <w:proofErr w:type="spellStart"/>
            <w:r w:rsidR="00BB7375">
              <w:t>tblCalendar</w:t>
            </w:r>
            <w:proofErr w:type="spellEnd"/>
            <w:r w:rsidR="00BB7375">
              <w:t xml:space="preserve">. </w:t>
            </w:r>
            <w:proofErr w:type="spellStart"/>
            <w:r w:rsidR="00BB7375" w:rsidRPr="00BB7375">
              <w:t>SaleIDs</w:t>
            </w:r>
            <w:proofErr w:type="spellEnd"/>
            <w:r w:rsidR="00BB7375" w:rsidRPr="00BB7375">
              <w:t xml:space="preserve"> 108185, 101452, 101890, 110339, 105363, 102447, 105736, 103627, 102013, 104516, 108658, 109125</w:t>
            </w:r>
            <w:r w:rsidR="00BB7375">
              <w:t>.</w:t>
            </w:r>
          </w:p>
          <w:p w14:paraId="08199886" w14:textId="77777777" w:rsidR="00BB7375" w:rsidRDefault="00BB7375">
            <w:pPr>
              <w:keepNext/>
              <w:spacing w:line="258" w:lineRule="auto"/>
            </w:pPr>
            <w:proofErr w:type="spellStart"/>
            <w:r>
              <w:t>tblSales</w:t>
            </w:r>
            <w:proofErr w:type="spellEnd"/>
            <w:r>
              <w:t xml:space="preserve"> – </w:t>
            </w:r>
            <w:proofErr w:type="spellStart"/>
            <w:r>
              <w:t>tblProducts</w:t>
            </w:r>
            <w:proofErr w:type="spellEnd"/>
            <w:r>
              <w:t xml:space="preserve"> same with W4 </w:t>
            </w:r>
            <w:proofErr w:type="gramStart"/>
            <w:r>
              <w:t>9  orphan</w:t>
            </w:r>
            <w:proofErr w:type="gramEnd"/>
            <w:r>
              <w:t xml:space="preserve"> rows because of the </w:t>
            </w:r>
            <w:proofErr w:type="spellStart"/>
            <w:r>
              <w:t>ProductID</w:t>
            </w:r>
            <w:proofErr w:type="spellEnd"/>
            <w:r>
              <w:t xml:space="preserve"> p99.</w:t>
            </w:r>
          </w:p>
          <w:p w14:paraId="1569583C" w14:textId="77777777" w:rsidR="00BB7375" w:rsidRDefault="00BB7375">
            <w:pPr>
              <w:keepNext/>
              <w:spacing w:line="258" w:lineRule="auto"/>
            </w:pPr>
            <w:proofErr w:type="spellStart"/>
            <w:r>
              <w:t>tblSales</w:t>
            </w:r>
            <w:proofErr w:type="spellEnd"/>
            <w:r>
              <w:t xml:space="preserve"> – tblBranches no orphan rows while in W4 66 orphan rows due to typos then new branch B07 was incorporated in the </w:t>
            </w:r>
            <w:proofErr w:type="spellStart"/>
            <w:r>
              <w:t>tblBranches</w:t>
            </w:r>
            <w:proofErr w:type="spellEnd"/>
            <w:r>
              <w:t xml:space="preserve"> so no active orphans.</w:t>
            </w:r>
          </w:p>
          <w:p w14:paraId="3F31041D" w14:textId="77777777" w:rsidR="00BB7375" w:rsidRDefault="00661000">
            <w:pPr>
              <w:keepNext/>
              <w:spacing w:line="258" w:lineRule="auto"/>
            </w:pPr>
            <w:proofErr w:type="spellStart"/>
            <w:r>
              <w:t>tblSales</w:t>
            </w:r>
            <w:proofErr w:type="spellEnd"/>
            <w:r>
              <w:t xml:space="preserve"> – </w:t>
            </w:r>
            <w:proofErr w:type="spellStart"/>
            <w:r>
              <w:t>tblCustomers</w:t>
            </w:r>
            <w:proofErr w:type="spellEnd"/>
            <w:r>
              <w:t xml:space="preserve"> has 5,039 blanks + 8 orphan rows and in W4 there is 0 orphans, so the 5,039 was like those walk ins then the 8 orphans </w:t>
            </w:r>
            <w:proofErr w:type="gramStart"/>
            <w:r>
              <w:t>was</w:t>
            </w:r>
            <w:proofErr w:type="gramEnd"/>
            <w:r>
              <w:t xml:space="preserve"> not in the </w:t>
            </w:r>
            <w:proofErr w:type="spellStart"/>
            <w:r>
              <w:t>tblCustomers</w:t>
            </w:r>
            <w:proofErr w:type="spellEnd"/>
            <w:r>
              <w:t xml:space="preserve"> and there are C0182, C0183, C0184</w:t>
            </w:r>
          </w:p>
          <w:p w14:paraId="3EA8303A" w14:textId="77777777" w:rsidR="00661000" w:rsidRDefault="00661000">
            <w:pPr>
              <w:keepNext/>
              <w:spacing w:line="258" w:lineRule="auto"/>
            </w:pPr>
            <w:proofErr w:type="spellStart"/>
            <w:r>
              <w:t>tblInventory</w:t>
            </w:r>
            <w:proofErr w:type="spellEnd"/>
            <w:r>
              <w:t xml:space="preserve"> – </w:t>
            </w:r>
            <w:proofErr w:type="spellStart"/>
            <w:r>
              <w:t>dimDate</w:t>
            </w:r>
            <w:proofErr w:type="spellEnd"/>
            <w:r>
              <w:t xml:space="preserve"> has 0 rows while in W4 it has 82 orphan rows because of those missing date from the </w:t>
            </w:r>
            <w:proofErr w:type="spellStart"/>
            <w:r>
              <w:t>tblCalendar</w:t>
            </w:r>
            <w:proofErr w:type="spellEnd"/>
            <w:r>
              <w:t xml:space="preserve"> that the </w:t>
            </w:r>
            <w:proofErr w:type="spellStart"/>
            <w:r>
              <w:t>dimDate</w:t>
            </w:r>
            <w:proofErr w:type="spellEnd"/>
            <w:r>
              <w:t xml:space="preserve"> has resolved.</w:t>
            </w:r>
          </w:p>
          <w:p w14:paraId="0F864180" w14:textId="4CC04D91" w:rsidR="00661000" w:rsidRDefault="00661000">
            <w:pPr>
              <w:keepNext/>
              <w:spacing w:line="258" w:lineRule="auto"/>
            </w:pPr>
            <w:proofErr w:type="spellStart"/>
            <w:r>
              <w:t>TblEmployees</w:t>
            </w:r>
            <w:proofErr w:type="spellEnd"/>
            <w:r>
              <w:t xml:space="preserve"> – </w:t>
            </w:r>
            <w:proofErr w:type="spellStart"/>
            <w:r>
              <w:t>tblBranches</w:t>
            </w:r>
            <w:proofErr w:type="spellEnd"/>
            <w:r>
              <w:t xml:space="preserve"> has 0 rows in the W4 has 1 row </w:t>
            </w:r>
            <w:proofErr w:type="spellStart"/>
            <w:r>
              <w:t>thas</w:t>
            </w:r>
            <w:proofErr w:type="spellEnd"/>
            <w:r>
              <w:t xml:space="preserve"> is a 1 staff record that is in the branch B07.</w:t>
            </w:r>
          </w:p>
        </w:tc>
      </w:tr>
      <w:tr w:rsidR="006D1760" w14:paraId="1B441CB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21C85C2" w14:textId="77777777" w:rsidR="006D1760" w:rsidRDefault="00000000">
            <w:pPr>
              <w:keepNext/>
              <w:spacing w:line="258" w:lineRule="auto"/>
            </w:pPr>
            <w:r>
              <w:t xml:space="preserve"> </w:t>
            </w:r>
          </w:p>
        </w:tc>
      </w:tr>
      <w:tr w:rsidR="006D1760" w14:paraId="1276A70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F0EB65C" w14:textId="77777777" w:rsidR="006D1760" w:rsidRDefault="00000000">
            <w:pPr>
              <w:keepNext/>
              <w:spacing w:line="258" w:lineRule="auto"/>
            </w:pPr>
            <w:r>
              <w:t xml:space="preserve"> </w:t>
            </w:r>
          </w:p>
        </w:tc>
      </w:tr>
      <w:tr w:rsidR="006D1760" w14:paraId="3D78FBB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CF2E646" w14:textId="77777777" w:rsidR="006D1760" w:rsidRDefault="00000000">
            <w:pPr>
              <w:keepNext/>
              <w:spacing w:line="258" w:lineRule="auto"/>
            </w:pPr>
            <w:r>
              <w:t xml:space="preserve"> </w:t>
            </w:r>
          </w:p>
        </w:tc>
      </w:tr>
      <w:tr w:rsidR="006D1760" w14:paraId="7D06781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55EB303" w14:textId="77777777" w:rsidR="006D1760" w:rsidRDefault="00000000">
            <w:pPr>
              <w:spacing w:line="258" w:lineRule="auto"/>
            </w:pPr>
            <w:r>
              <w:t xml:space="preserve"> </w:t>
            </w:r>
          </w:p>
        </w:tc>
      </w:tr>
    </w:tbl>
    <w:p w14:paraId="7C3B04AA" w14:textId="77777777" w:rsidR="006D1760" w:rsidRDefault="006D1760">
      <w:pPr>
        <w:spacing w:after="90" w:line="258" w:lineRule="auto"/>
      </w:pPr>
    </w:p>
    <w:p w14:paraId="7F2EF201" w14:textId="77777777" w:rsidR="006D1760" w:rsidRDefault="00000000">
      <w:pPr>
        <w:spacing w:after="90" w:line="258" w:lineRule="auto"/>
      </w:pPr>
      <w:r>
        <w:rPr>
          <w:b/>
          <w:bCs/>
        </w:rPr>
        <w:t xml:space="preserve">Reflection prompt. </w:t>
      </w:r>
      <w:r>
        <w:t xml:space="preserve">The blank </w:t>
      </w:r>
      <w:proofErr w:type="spellStart"/>
      <w:r>
        <w:t>CustomerID</w:t>
      </w:r>
      <w:proofErr w:type="spellEnd"/>
      <w:r>
        <w:t xml:space="preserve"> rows. In W3 you called them a limitation rather than a defect. Now that a relationship exists, those rows land somewhere specific. Find out where, say what it is called, and tell me whether building the relationship changes your W3 answer. Yes or no, then defend it.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6D1760" w14:paraId="72C33710"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7070121" w14:textId="77777777" w:rsidR="006D1760" w:rsidRDefault="00000000">
            <w:pPr>
              <w:keepNext/>
              <w:spacing w:line="258" w:lineRule="auto"/>
            </w:pPr>
            <w:r>
              <w:rPr>
                <w:b/>
                <w:bCs/>
                <w:caps/>
                <w:color w:val="2C6E49"/>
                <w:spacing w:val="24"/>
                <w:sz w:val="16"/>
                <w:szCs w:val="16"/>
              </w:rPr>
              <w:t>Reflection — what it means</w:t>
            </w:r>
          </w:p>
        </w:tc>
      </w:tr>
      <w:tr w:rsidR="006D1760" w14:paraId="78A2B68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624461E" w14:textId="47BBB876" w:rsidR="006D1760" w:rsidRDefault="00364CC0">
            <w:pPr>
              <w:keepNext/>
              <w:spacing w:line="258" w:lineRule="auto"/>
            </w:pPr>
            <w:proofErr w:type="gramStart"/>
            <w:r>
              <w:t>Well</w:t>
            </w:r>
            <w:proofErr w:type="gramEnd"/>
            <w:r>
              <w:t xml:space="preserve"> it will land in the blank </w:t>
            </w:r>
            <w:proofErr w:type="gramStart"/>
            <w:r>
              <w:t>row</w:t>
            </w:r>
            <w:proofErr w:type="gramEnd"/>
            <w:r>
              <w:t xml:space="preserve"> and it will not change my answer. Because it is still the same it is a fact of the business and not a defect. Like what I said in the previous weeks that not every customer will put their info when they just want to buy a coffee or in any business as they are just walk ins and remember that deleting those blank rows will remove the </w:t>
            </w:r>
            <w:r w:rsidR="00DF4854">
              <w:t>actual revenue of the business.</w:t>
            </w:r>
          </w:p>
        </w:tc>
      </w:tr>
      <w:tr w:rsidR="006D1760" w14:paraId="26F5C7E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5422E45" w14:textId="77777777" w:rsidR="006D1760" w:rsidRDefault="00000000">
            <w:pPr>
              <w:keepNext/>
              <w:spacing w:line="258" w:lineRule="auto"/>
            </w:pPr>
            <w:r>
              <w:t xml:space="preserve"> </w:t>
            </w:r>
          </w:p>
        </w:tc>
      </w:tr>
      <w:tr w:rsidR="006D1760" w14:paraId="7198E24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E02197F" w14:textId="77777777" w:rsidR="006D1760" w:rsidRDefault="00000000">
            <w:pPr>
              <w:keepNext/>
              <w:spacing w:line="258" w:lineRule="auto"/>
            </w:pPr>
            <w:r>
              <w:t xml:space="preserve"> </w:t>
            </w:r>
          </w:p>
        </w:tc>
      </w:tr>
      <w:tr w:rsidR="006D1760" w14:paraId="37E0DF5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12E4A30" w14:textId="77777777" w:rsidR="006D1760" w:rsidRDefault="00000000">
            <w:pPr>
              <w:spacing w:line="258" w:lineRule="auto"/>
            </w:pPr>
            <w:r>
              <w:t xml:space="preserve"> </w:t>
            </w:r>
          </w:p>
        </w:tc>
      </w:tr>
    </w:tbl>
    <w:p w14:paraId="48E4E685" w14:textId="77777777" w:rsidR="006D1760" w:rsidRDefault="00000000">
      <w:r>
        <w:br w:type="page"/>
      </w:r>
    </w:p>
    <w:p w14:paraId="106C54F6" w14:textId="77777777" w:rsidR="006D1760" w:rsidRDefault="00000000">
      <w:pPr>
        <w:pBdr>
          <w:bottom w:val="single" w:sz="10" w:space="0" w:color="B08400"/>
        </w:pBdr>
        <w:spacing w:before="240" w:after="110"/>
      </w:pPr>
      <w:r>
        <w:rPr>
          <w:rFonts w:ascii="Cambria" w:eastAsia="Cambria" w:hAnsi="Cambria" w:cs="Cambria"/>
          <w:b/>
          <w:bCs/>
          <w:color w:val="9D2235"/>
          <w:sz w:val="24"/>
          <w:szCs w:val="24"/>
        </w:rPr>
        <w:lastRenderedPageBreak/>
        <w:t>What to submit</w:t>
      </w:r>
    </w:p>
    <w:p w14:paraId="27041046" w14:textId="77777777" w:rsidR="006D1760" w:rsidRDefault="00000000">
      <w:pPr>
        <w:spacing w:after="70" w:line="258" w:lineRule="auto"/>
      </w:pPr>
      <w:r>
        <w:t xml:space="preserve">Everything goes into </w:t>
      </w:r>
      <w:r>
        <w:rPr>
          <w:rFonts w:ascii="Consolas" w:eastAsia="Consolas" w:hAnsi="Consolas" w:cs="Consolas"/>
          <w:b/>
          <w:bCs/>
        </w:rPr>
        <w:t>b4-star-schema/</w:t>
      </w:r>
      <w:r>
        <w:t xml:space="preserve"> in your own folder of the class repository, by </w:t>
      </w:r>
      <w:r>
        <w:rPr>
          <w:b/>
          <w:bCs/>
        </w:rPr>
        <w:t>12:00 noon on Friday 9 October</w:t>
      </w:r>
      <w:r>
        <w:t>.</w:t>
      </w:r>
    </w:p>
    <w:p w14:paraId="61F11C07" w14:textId="77777777" w:rsidR="006D1760" w:rsidRDefault="00000000">
      <w:pPr>
        <w:pStyle w:val="ListParagraph"/>
        <w:numPr>
          <w:ilvl w:val="0"/>
          <w:numId w:val="1"/>
        </w:numPr>
        <w:spacing w:after="50" w:line="258" w:lineRule="auto"/>
      </w:pPr>
      <w:r>
        <w:rPr>
          <w:rFonts w:ascii="Consolas" w:eastAsia="Consolas" w:hAnsi="Consolas" w:cs="Consolas"/>
          <w:b/>
          <w:bCs/>
        </w:rPr>
        <w:t>B4_Star_Schema_</w:t>
      </w:r>
      <w:proofErr w:type="gramStart"/>
      <w:r>
        <w:rPr>
          <w:rFonts w:ascii="Consolas" w:eastAsia="Consolas" w:hAnsi="Consolas" w:cs="Consolas"/>
          <w:b/>
          <w:bCs/>
        </w:rPr>
        <w:t>&lt;SURNAME&gt;.docx</w:t>
      </w:r>
      <w:r>
        <w:t xml:space="preserve">  —</w:t>
      </w:r>
      <w:proofErr w:type="gramEnd"/>
      <w:r>
        <w:t xml:space="preserve"> this sheet, with every Analysis and Reflection box filled in.</w:t>
      </w:r>
    </w:p>
    <w:p w14:paraId="79CD2722" w14:textId="77777777" w:rsidR="006D1760" w:rsidRDefault="00000000">
      <w:pPr>
        <w:pStyle w:val="ListParagraph"/>
        <w:numPr>
          <w:ilvl w:val="0"/>
          <w:numId w:val="1"/>
        </w:numPr>
        <w:spacing w:after="50" w:line="258" w:lineRule="auto"/>
      </w:pPr>
      <w:r>
        <w:rPr>
          <w:rFonts w:ascii="Consolas" w:eastAsia="Consolas" w:hAnsi="Consolas" w:cs="Consolas"/>
          <w:b/>
          <w:bCs/>
        </w:rPr>
        <w:t>model_2026-10-</w:t>
      </w:r>
      <w:proofErr w:type="gramStart"/>
      <w:r>
        <w:rPr>
          <w:rFonts w:ascii="Consolas" w:eastAsia="Consolas" w:hAnsi="Consolas" w:cs="Consolas"/>
          <w:b/>
          <w:bCs/>
        </w:rPr>
        <w:t>09.tmdl</w:t>
      </w:r>
      <w:proofErr w:type="gramEnd"/>
      <w:r>
        <w:t xml:space="preserve">  — the TMDL export of the finished model, in your backups folder. </w:t>
      </w:r>
      <w:r>
        <w:rPr>
          <w:b/>
          <w:bCs/>
        </w:rPr>
        <w:t>Nobody in this class submitted one for the midterm.</w:t>
      </w:r>
      <w:r>
        <w:t xml:space="preserve"> It is a marked requirement this time.</w:t>
      </w:r>
    </w:p>
    <w:p w14:paraId="4E634773" w14:textId="77777777" w:rsidR="006D1760" w:rsidRDefault="00000000">
      <w:pPr>
        <w:pStyle w:val="ListParagraph"/>
        <w:numPr>
          <w:ilvl w:val="0"/>
          <w:numId w:val="1"/>
        </w:numPr>
        <w:spacing w:after="50" w:line="258" w:lineRule="auto"/>
      </w:pPr>
      <w:r>
        <w:rPr>
          <w:rFonts w:ascii="Consolas" w:eastAsia="Consolas" w:hAnsi="Consolas" w:cs="Consolas"/>
          <w:b/>
          <w:bCs/>
        </w:rPr>
        <w:t>before.png</w:t>
      </w:r>
      <w:r>
        <w:t xml:space="preserve"> and </w:t>
      </w:r>
      <w:proofErr w:type="gramStart"/>
      <w:r>
        <w:rPr>
          <w:rFonts w:ascii="Consolas" w:eastAsia="Consolas" w:hAnsi="Consolas" w:cs="Consolas"/>
          <w:b/>
          <w:bCs/>
        </w:rPr>
        <w:t>after.png</w:t>
      </w:r>
      <w:r>
        <w:t xml:space="preserve">  —</w:t>
      </w:r>
      <w:proofErr w:type="gramEnd"/>
      <w:r>
        <w:t xml:space="preserve"> Model view at the start and at the end.</w:t>
      </w:r>
    </w:p>
    <w:p w14:paraId="51B8E99B" w14:textId="77777777" w:rsidR="006D1760" w:rsidRDefault="00000000">
      <w:pPr>
        <w:pStyle w:val="ListParagraph"/>
        <w:numPr>
          <w:ilvl w:val="0"/>
          <w:numId w:val="1"/>
        </w:numPr>
        <w:spacing w:after="50" w:line="258" w:lineRule="auto"/>
      </w:pPr>
      <w:proofErr w:type="gramStart"/>
      <w:r>
        <w:rPr>
          <w:rFonts w:ascii="Consolas" w:eastAsia="Consolas" w:hAnsi="Consolas" w:cs="Consolas"/>
          <w:b/>
          <w:bCs/>
        </w:rPr>
        <w:t>ai-use-log.md</w:t>
      </w:r>
      <w:r>
        <w:t xml:space="preserve">  —</w:t>
      </w:r>
      <w:proofErr w:type="gramEnd"/>
      <w:r>
        <w:t xml:space="preserve"> updated for this milestone, even if the entry is “none used”.</w:t>
      </w:r>
    </w:p>
    <w:p w14:paraId="3DE6CF8D" w14:textId="77777777" w:rsidR="006D1760" w:rsidRDefault="006D1760">
      <w:pPr>
        <w:spacing w:after="120" w:line="258" w:lineRule="auto"/>
      </w:pPr>
    </w:p>
    <w:tbl>
      <w:tblPr>
        <w:tblW w:w="9792" w:type="dxa"/>
        <w:tblBorders>
          <w:top w:val="none" w:sz="0" w:space="0" w:color="FFFFFF"/>
          <w:left w:val="single" w:sz="18" w:space="0" w:color="1A549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92"/>
      </w:tblGrid>
      <w:tr w:rsidR="006D1760" w14:paraId="03CB4C21"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5AB531CF" w14:textId="77777777" w:rsidR="006D1760" w:rsidRDefault="00000000">
            <w:pPr>
              <w:spacing w:after="60" w:line="258" w:lineRule="auto"/>
            </w:pPr>
            <w:r>
              <w:rPr>
                <w:rFonts w:ascii="Cambria" w:eastAsia="Cambria" w:hAnsi="Cambria" w:cs="Cambria"/>
                <w:b/>
                <w:bCs/>
                <w:color w:val="1A5490"/>
              </w:rPr>
              <w:t>If you get stuck</w:t>
            </w:r>
          </w:p>
          <w:p w14:paraId="7444A704" w14:textId="77777777" w:rsidR="006D1760" w:rsidRDefault="00000000">
            <w:pPr>
              <w:spacing w:after="50" w:line="258" w:lineRule="auto"/>
            </w:pPr>
            <w:r>
              <w:t>Message the group chat, not me privately — if one of you is stuck on Item 4, all four of you are. I will be reading the chat through the evening.</w:t>
            </w:r>
          </w:p>
          <w:p w14:paraId="08C835F9" w14:textId="77777777" w:rsidR="006D1760" w:rsidRDefault="00000000">
            <w:pPr>
              <w:spacing w:after="50" w:line="258" w:lineRule="auto"/>
            </w:pPr>
            <w:r>
              <w:t>If the model will not open or the workspace will not load, say so in the chat immediately and keep working on paper. A connectivity failure is not a missed deadline; silence is.</w:t>
            </w:r>
          </w:p>
        </w:tc>
      </w:tr>
    </w:tbl>
    <w:p w14:paraId="29344A15" w14:textId="77777777" w:rsidR="006D1760" w:rsidRDefault="00000000">
      <w:pPr>
        <w:pBdr>
          <w:bottom w:val="single" w:sz="10" w:space="0" w:color="B08400"/>
        </w:pBdr>
        <w:spacing w:before="240" w:after="110"/>
      </w:pPr>
      <w:r>
        <w:rPr>
          <w:rFonts w:ascii="Cambria" w:eastAsia="Cambria" w:hAnsi="Cambria" w:cs="Cambria"/>
          <w:b/>
          <w:bCs/>
          <w:color w:val="9D2235"/>
          <w:sz w:val="24"/>
          <w:szCs w:val="24"/>
        </w:rPr>
        <w:t>How this is marked — Rubric D</w:t>
      </w:r>
    </w:p>
    <w:p w14:paraId="560AD507" w14:textId="77777777" w:rsidR="006D1760" w:rsidRDefault="00000000">
      <w:pPr>
        <w:spacing w:after="70" w:line="258" w:lineRule="auto"/>
      </w:pPr>
      <w:r>
        <w:rPr>
          <w:color w:val="5A5A5A"/>
          <w:sz w:val="18"/>
          <w:szCs w:val="18"/>
        </w:rPr>
        <w:t>The course rubric for build milestones B3 to B7. Each criterion is scored on a four-point scale and weighted; your mark is the sum of (level × weight) ÷ 4.</w:t>
      </w:r>
    </w:p>
    <w:tbl>
      <w:tblPr>
        <w:tblW w:w="9792" w:type="dxa"/>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CellMar>
          <w:left w:w="10" w:type="dxa"/>
          <w:right w:w="10" w:type="dxa"/>
        </w:tblCellMar>
        <w:tblLook w:val="04A0" w:firstRow="1" w:lastRow="0" w:firstColumn="1" w:lastColumn="0" w:noHBand="0" w:noVBand="1"/>
      </w:tblPr>
      <w:tblGrid>
        <w:gridCol w:w="2600"/>
        <w:gridCol w:w="1150"/>
        <w:gridCol w:w="6042"/>
      </w:tblGrid>
      <w:tr w:rsidR="006D1760" w14:paraId="1EA4E25C" w14:textId="77777777">
        <w:tblPrEx>
          <w:tblCellMar>
            <w:top w:w="0" w:type="dxa"/>
            <w:bottom w:w="0" w:type="dxa"/>
          </w:tblCellMar>
        </w:tblPrEx>
        <w:trPr>
          <w:tblHeader/>
        </w:trPr>
        <w:tc>
          <w:tcPr>
            <w:tcW w:w="2600" w:type="dxa"/>
            <w:shd w:val="clear" w:color="auto" w:fill="9D2235"/>
            <w:tcMar>
              <w:top w:w="90" w:type="dxa"/>
              <w:left w:w="120" w:type="dxa"/>
              <w:bottom w:w="90" w:type="dxa"/>
              <w:right w:w="120" w:type="dxa"/>
            </w:tcMar>
          </w:tcPr>
          <w:p w14:paraId="789B5FBB" w14:textId="77777777" w:rsidR="006D1760" w:rsidRDefault="00000000">
            <w:pPr>
              <w:spacing w:line="258" w:lineRule="auto"/>
            </w:pPr>
            <w:r>
              <w:rPr>
                <w:b/>
                <w:bCs/>
                <w:caps/>
                <w:color w:val="FFFFFF"/>
                <w:spacing w:val="14"/>
                <w:sz w:val="18"/>
                <w:szCs w:val="18"/>
              </w:rPr>
              <w:t>Criterion</w:t>
            </w:r>
          </w:p>
        </w:tc>
        <w:tc>
          <w:tcPr>
            <w:tcW w:w="1150" w:type="dxa"/>
            <w:shd w:val="clear" w:color="auto" w:fill="9D2235"/>
            <w:tcMar>
              <w:top w:w="90" w:type="dxa"/>
              <w:left w:w="120" w:type="dxa"/>
              <w:bottom w:w="90" w:type="dxa"/>
              <w:right w:w="120" w:type="dxa"/>
            </w:tcMar>
          </w:tcPr>
          <w:p w14:paraId="7BB4823D" w14:textId="77777777" w:rsidR="006D1760" w:rsidRDefault="00000000">
            <w:pPr>
              <w:spacing w:line="258" w:lineRule="auto"/>
            </w:pPr>
            <w:r>
              <w:rPr>
                <w:b/>
                <w:bCs/>
                <w:caps/>
                <w:color w:val="FFFFFF"/>
                <w:spacing w:val="14"/>
                <w:sz w:val="18"/>
                <w:szCs w:val="18"/>
              </w:rPr>
              <w:t>Weight</w:t>
            </w:r>
          </w:p>
        </w:tc>
        <w:tc>
          <w:tcPr>
            <w:tcW w:w="6042" w:type="dxa"/>
            <w:shd w:val="clear" w:color="auto" w:fill="9D2235"/>
            <w:tcMar>
              <w:top w:w="90" w:type="dxa"/>
              <w:left w:w="120" w:type="dxa"/>
              <w:bottom w:w="90" w:type="dxa"/>
              <w:right w:w="120" w:type="dxa"/>
            </w:tcMar>
          </w:tcPr>
          <w:p w14:paraId="56F5615C" w14:textId="77777777" w:rsidR="006D1760" w:rsidRDefault="00000000">
            <w:pPr>
              <w:spacing w:line="258" w:lineRule="auto"/>
            </w:pPr>
            <w:r>
              <w:rPr>
                <w:b/>
                <w:bCs/>
                <w:caps/>
                <w:color w:val="FFFFFF"/>
                <w:spacing w:val="14"/>
                <w:sz w:val="18"/>
                <w:szCs w:val="18"/>
              </w:rPr>
              <w:t>What I am looking for</w:t>
            </w:r>
          </w:p>
        </w:tc>
      </w:tr>
      <w:tr w:rsidR="006D1760" w14:paraId="26A1E8BB" w14:textId="77777777">
        <w:tblPrEx>
          <w:tblCellMar>
            <w:top w:w="0" w:type="dxa"/>
            <w:bottom w:w="0" w:type="dxa"/>
          </w:tblCellMar>
        </w:tblPrEx>
        <w:tc>
          <w:tcPr>
            <w:tcW w:w="2600" w:type="dxa"/>
            <w:tcMar>
              <w:top w:w="90" w:type="dxa"/>
              <w:left w:w="120" w:type="dxa"/>
              <w:bottom w:w="90" w:type="dxa"/>
              <w:right w:w="120" w:type="dxa"/>
            </w:tcMar>
          </w:tcPr>
          <w:p w14:paraId="368CB864" w14:textId="77777777" w:rsidR="006D1760" w:rsidRDefault="00000000">
            <w:pPr>
              <w:spacing w:line="258" w:lineRule="auto"/>
            </w:pPr>
            <w:r>
              <w:rPr>
                <w:b/>
                <w:bCs/>
                <w:sz w:val="19"/>
                <w:szCs w:val="19"/>
              </w:rPr>
              <w:t>Technical correctness</w:t>
            </w:r>
          </w:p>
        </w:tc>
        <w:tc>
          <w:tcPr>
            <w:tcW w:w="1150" w:type="dxa"/>
            <w:tcMar>
              <w:top w:w="90" w:type="dxa"/>
              <w:left w:w="120" w:type="dxa"/>
              <w:bottom w:w="90" w:type="dxa"/>
              <w:right w:w="120" w:type="dxa"/>
            </w:tcMar>
          </w:tcPr>
          <w:p w14:paraId="4F8AAD6B" w14:textId="77777777" w:rsidR="006D1760" w:rsidRDefault="00000000">
            <w:pPr>
              <w:spacing w:line="258" w:lineRule="auto"/>
              <w:jc w:val="center"/>
            </w:pPr>
            <w:r>
              <w:rPr>
                <w:b/>
                <w:bCs/>
                <w:color w:val="9D2235"/>
                <w:sz w:val="19"/>
                <w:szCs w:val="19"/>
              </w:rPr>
              <w:t>35</w:t>
            </w:r>
          </w:p>
        </w:tc>
        <w:tc>
          <w:tcPr>
            <w:tcW w:w="6042" w:type="dxa"/>
            <w:tcMar>
              <w:top w:w="90" w:type="dxa"/>
              <w:left w:w="120" w:type="dxa"/>
              <w:bottom w:w="90" w:type="dxa"/>
              <w:right w:w="120" w:type="dxa"/>
            </w:tcMar>
          </w:tcPr>
          <w:p w14:paraId="162BBA97" w14:textId="77777777" w:rsidR="006D1760" w:rsidRDefault="00000000">
            <w:pPr>
              <w:spacing w:line="258" w:lineRule="auto"/>
            </w:pPr>
            <w:r>
              <w:rPr>
                <w:sz w:val="19"/>
                <w:szCs w:val="19"/>
              </w:rPr>
              <w:t>Relationships correct and deliberate. The date table is continuous, covers the range, and is marked. Validation performed and shown.</w:t>
            </w:r>
          </w:p>
        </w:tc>
      </w:tr>
      <w:tr w:rsidR="006D1760" w14:paraId="0F6878E7" w14:textId="77777777">
        <w:tblPrEx>
          <w:tblCellMar>
            <w:top w:w="0" w:type="dxa"/>
            <w:bottom w:w="0" w:type="dxa"/>
          </w:tblCellMar>
        </w:tblPrEx>
        <w:tc>
          <w:tcPr>
            <w:tcW w:w="2600" w:type="dxa"/>
            <w:tcMar>
              <w:top w:w="90" w:type="dxa"/>
              <w:left w:w="120" w:type="dxa"/>
              <w:bottom w:w="90" w:type="dxa"/>
              <w:right w:w="120" w:type="dxa"/>
            </w:tcMar>
          </w:tcPr>
          <w:p w14:paraId="2C6A186A" w14:textId="77777777" w:rsidR="006D1760" w:rsidRDefault="00000000">
            <w:pPr>
              <w:spacing w:line="258" w:lineRule="auto"/>
            </w:pPr>
            <w:r>
              <w:rPr>
                <w:b/>
                <w:bCs/>
                <w:sz w:val="19"/>
                <w:szCs w:val="19"/>
              </w:rPr>
              <w:t>Business justification</w:t>
            </w:r>
          </w:p>
        </w:tc>
        <w:tc>
          <w:tcPr>
            <w:tcW w:w="1150" w:type="dxa"/>
            <w:tcMar>
              <w:top w:w="90" w:type="dxa"/>
              <w:left w:w="120" w:type="dxa"/>
              <w:bottom w:w="90" w:type="dxa"/>
              <w:right w:w="120" w:type="dxa"/>
            </w:tcMar>
          </w:tcPr>
          <w:p w14:paraId="7D37631C" w14:textId="77777777" w:rsidR="006D1760" w:rsidRDefault="00000000">
            <w:pPr>
              <w:spacing w:line="258" w:lineRule="auto"/>
              <w:jc w:val="center"/>
            </w:pPr>
            <w:r>
              <w:rPr>
                <w:b/>
                <w:bCs/>
                <w:color w:val="9D2235"/>
                <w:sz w:val="19"/>
                <w:szCs w:val="19"/>
              </w:rPr>
              <w:t>25</w:t>
            </w:r>
          </w:p>
        </w:tc>
        <w:tc>
          <w:tcPr>
            <w:tcW w:w="6042" w:type="dxa"/>
            <w:tcMar>
              <w:top w:w="90" w:type="dxa"/>
              <w:left w:w="120" w:type="dxa"/>
              <w:bottom w:w="90" w:type="dxa"/>
              <w:right w:w="120" w:type="dxa"/>
            </w:tcMar>
          </w:tcPr>
          <w:p w14:paraId="50E229C0" w14:textId="77777777" w:rsidR="006D1760" w:rsidRDefault="00000000">
            <w:pPr>
              <w:spacing w:line="258" w:lineRule="auto"/>
            </w:pPr>
            <w:r>
              <w:rPr>
                <w:sz w:val="19"/>
                <w:szCs w:val="19"/>
              </w:rPr>
              <w:t>Grain stated in business terms. Filter direction defended. Orphans explained as business facts, not as error counts.</w:t>
            </w:r>
          </w:p>
        </w:tc>
      </w:tr>
      <w:tr w:rsidR="006D1760" w14:paraId="3E5E116A" w14:textId="77777777">
        <w:tblPrEx>
          <w:tblCellMar>
            <w:top w:w="0" w:type="dxa"/>
            <w:bottom w:w="0" w:type="dxa"/>
          </w:tblCellMar>
        </w:tblPrEx>
        <w:tc>
          <w:tcPr>
            <w:tcW w:w="2600" w:type="dxa"/>
            <w:tcMar>
              <w:top w:w="90" w:type="dxa"/>
              <w:left w:w="120" w:type="dxa"/>
              <w:bottom w:w="90" w:type="dxa"/>
              <w:right w:w="120" w:type="dxa"/>
            </w:tcMar>
          </w:tcPr>
          <w:p w14:paraId="35F2FAB4" w14:textId="77777777" w:rsidR="006D1760" w:rsidRDefault="00000000">
            <w:pPr>
              <w:spacing w:line="258" w:lineRule="auto"/>
            </w:pPr>
            <w:r>
              <w:rPr>
                <w:b/>
                <w:bCs/>
                <w:sz w:val="19"/>
                <w:szCs w:val="19"/>
              </w:rPr>
              <w:t>Documentation and readability</w:t>
            </w:r>
          </w:p>
        </w:tc>
        <w:tc>
          <w:tcPr>
            <w:tcW w:w="1150" w:type="dxa"/>
            <w:tcMar>
              <w:top w:w="90" w:type="dxa"/>
              <w:left w:w="120" w:type="dxa"/>
              <w:bottom w:w="90" w:type="dxa"/>
              <w:right w:w="120" w:type="dxa"/>
            </w:tcMar>
          </w:tcPr>
          <w:p w14:paraId="45889B7D" w14:textId="77777777" w:rsidR="006D1760" w:rsidRDefault="00000000">
            <w:pPr>
              <w:spacing w:line="258" w:lineRule="auto"/>
              <w:jc w:val="center"/>
            </w:pPr>
            <w:r>
              <w:rPr>
                <w:b/>
                <w:bCs/>
                <w:color w:val="9D2235"/>
                <w:sz w:val="19"/>
                <w:szCs w:val="19"/>
              </w:rPr>
              <w:t>20</w:t>
            </w:r>
          </w:p>
        </w:tc>
        <w:tc>
          <w:tcPr>
            <w:tcW w:w="6042" w:type="dxa"/>
            <w:tcMar>
              <w:top w:w="90" w:type="dxa"/>
              <w:left w:w="120" w:type="dxa"/>
              <w:bottom w:w="90" w:type="dxa"/>
              <w:right w:w="120" w:type="dxa"/>
            </w:tcMar>
          </w:tcPr>
          <w:p w14:paraId="24C1EAEB" w14:textId="77777777" w:rsidR="006D1760" w:rsidRDefault="00000000">
            <w:pPr>
              <w:spacing w:line="258" w:lineRule="auto"/>
            </w:pPr>
            <w:r>
              <w:rPr>
                <w:sz w:val="19"/>
                <w:szCs w:val="19"/>
              </w:rPr>
              <w:t>Applied steps renamed. Queries named. Both screenshots present. The sheet is filled in, not gestured at.</w:t>
            </w:r>
          </w:p>
        </w:tc>
      </w:tr>
      <w:tr w:rsidR="006D1760" w14:paraId="578886ED" w14:textId="77777777">
        <w:tblPrEx>
          <w:tblCellMar>
            <w:top w:w="0" w:type="dxa"/>
            <w:bottom w:w="0" w:type="dxa"/>
          </w:tblCellMar>
        </w:tblPrEx>
        <w:tc>
          <w:tcPr>
            <w:tcW w:w="2600" w:type="dxa"/>
            <w:tcMar>
              <w:top w:w="90" w:type="dxa"/>
              <w:left w:w="120" w:type="dxa"/>
              <w:bottom w:w="90" w:type="dxa"/>
              <w:right w:w="120" w:type="dxa"/>
            </w:tcMar>
          </w:tcPr>
          <w:p w14:paraId="39CED365" w14:textId="77777777" w:rsidR="006D1760" w:rsidRDefault="00000000">
            <w:pPr>
              <w:spacing w:line="258" w:lineRule="auto"/>
            </w:pPr>
            <w:r>
              <w:rPr>
                <w:b/>
                <w:bCs/>
                <w:sz w:val="19"/>
                <w:szCs w:val="19"/>
              </w:rPr>
              <w:t>Response to prior feedback</w:t>
            </w:r>
          </w:p>
        </w:tc>
        <w:tc>
          <w:tcPr>
            <w:tcW w:w="1150" w:type="dxa"/>
            <w:tcMar>
              <w:top w:w="90" w:type="dxa"/>
              <w:left w:w="120" w:type="dxa"/>
              <w:bottom w:w="90" w:type="dxa"/>
              <w:right w:w="120" w:type="dxa"/>
            </w:tcMar>
          </w:tcPr>
          <w:p w14:paraId="4E9092E5" w14:textId="77777777" w:rsidR="006D1760" w:rsidRDefault="00000000">
            <w:pPr>
              <w:spacing w:line="258" w:lineRule="auto"/>
              <w:jc w:val="center"/>
            </w:pPr>
            <w:r>
              <w:rPr>
                <w:b/>
                <w:bCs/>
                <w:color w:val="9D2235"/>
                <w:sz w:val="19"/>
                <w:szCs w:val="19"/>
              </w:rPr>
              <w:t>15</w:t>
            </w:r>
          </w:p>
        </w:tc>
        <w:tc>
          <w:tcPr>
            <w:tcW w:w="6042" w:type="dxa"/>
            <w:tcMar>
              <w:top w:w="90" w:type="dxa"/>
              <w:left w:w="120" w:type="dxa"/>
              <w:bottom w:w="90" w:type="dxa"/>
              <w:right w:w="120" w:type="dxa"/>
            </w:tcMar>
          </w:tcPr>
          <w:p w14:paraId="1B6046CA" w14:textId="77777777" w:rsidR="006D1760" w:rsidRDefault="00000000">
            <w:pPr>
              <w:spacing w:line="258" w:lineRule="auto"/>
            </w:pPr>
            <w:r>
              <w:rPr>
                <w:sz w:val="19"/>
                <w:szCs w:val="19"/>
              </w:rPr>
              <w:t>What your B3 and midterm feedback asked for, visibly acted on. This is where the TMDL export and the paper-first instruction are checked.</w:t>
            </w:r>
          </w:p>
        </w:tc>
      </w:tr>
      <w:tr w:rsidR="006D1760" w14:paraId="767ADE3C" w14:textId="77777777">
        <w:tblPrEx>
          <w:tblCellMar>
            <w:top w:w="0" w:type="dxa"/>
            <w:bottom w:w="0" w:type="dxa"/>
          </w:tblCellMar>
        </w:tblPrEx>
        <w:tc>
          <w:tcPr>
            <w:tcW w:w="2600" w:type="dxa"/>
            <w:tcMar>
              <w:top w:w="90" w:type="dxa"/>
              <w:left w:w="120" w:type="dxa"/>
              <w:bottom w:w="90" w:type="dxa"/>
              <w:right w:w="120" w:type="dxa"/>
            </w:tcMar>
          </w:tcPr>
          <w:p w14:paraId="2BAD203E" w14:textId="77777777" w:rsidR="006D1760" w:rsidRDefault="00000000">
            <w:pPr>
              <w:spacing w:line="258" w:lineRule="auto"/>
            </w:pPr>
            <w:r>
              <w:rPr>
                <w:b/>
                <w:bCs/>
                <w:sz w:val="19"/>
                <w:szCs w:val="19"/>
              </w:rPr>
              <w:t>Timeliness and integrity</w:t>
            </w:r>
          </w:p>
        </w:tc>
        <w:tc>
          <w:tcPr>
            <w:tcW w:w="1150" w:type="dxa"/>
            <w:tcMar>
              <w:top w:w="90" w:type="dxa"/>
              <w:left w:w="120" w:type="dxa"/>
              <w:bottom w:w="90" w:type="dxa"/>
              <w:right w:w="120" w:type="dxa"/>
            </w:tcMar>
          </w:tcPr>
          <w:p w14:paraId="2BBAC4D0" w14:textId="77777777" w:rsidR="006D1760" w:rsidRDefault="00000000">
            <w:pPr>
              <w:spacing w:line="258" w:lineRule="auto"/>
              <w:jc w:val="center"/>
            </w:pPr>
            <w:r>
              <w:rPr>
                <w:b/>
                <w:bCs/>
                <w:color w:val="9D2235"/>
                <w:sz w:val="19"/>
                <w:szCs w:val="19"/>
              </w:rPr>
              <w:t>5</w:t>
            </w:r>
          </w:p>
        </w:tc>
        <w:tc>
          <w:tcPr>
            <w:tcW w:w="6042" w:type="dxa"/>
            <w:tcMar>
              <w:top w:w="90" w:type="dxa"/>
              <w:left w:w="120" w:type="dxa"/>
              <w:bottom w:w="90" w:type="dxa"/>
              <w:right w:w="120" w:type="dxa"/>
            </w:tcMar>
          </w:tcPr>
          <w:p w14:paraId="371D34AF" w14:textId="77777777" w:rsidR="006D1760" w:rsidRDefault="00000000">
            <w:pPr>
              <w:spacing w:line="258" w:lineRule="auto"/>
            </w:pPr>
            <w:r>
              <w:rPr>
                <w:sz w:val="19"/>
                <w:szCs w:val="19"/>
              </w:rPr>
              <w:t>In the right folder by noon. AI Use Log complete: tool, date, purpose, what it produced, how you verified it.</w:t>
            </w:r>
          </w:p>
        </w:tc>
      </w:tr>
    </w:tbl>
    <w:p w14:paraId="62AC9AA2" w14:textId="77777777" w:rsidR="006D1760" w:rsidRDefault="006D1760">
      <w:pPr>
        <w:spacing w:after="200" w:line="258" w:lineRule="auto"/>
      </w:pPr>
    </w:p>
    <w:tbl>
      <w:tblPr>
        <w:tblW w:w="97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96"/>
        <w:gridCol w:w="4896"/>
      </w:tblGrid>
      <w:tr w:rsidR="006D1760" w14:paraId="1DB11DB4" w14:textId="77777777">
        <w:tblPrEx>
          <w:tblCellMar>
            <w:top w:w="0" w:type="dxa"/>
            <w:bottom w:w="0" w:type="dxa"/>
          </w:tblCellMar>
        </w:tblPrEx>
        <w:tc>
          <w:tcPr>
            <w:tcW w:w="4896" w:type="dxa"/>
            <w:tcMar>
              <w:right w:w="300" w:type="dxa"/>
            </w:tcMar>
          </w:tcPr>
          <w:p w14:paraId="12B515D7" w14:textId="77777777" w:rsidR="006D1760" w:rsidRDefault="00000000">
            <w:pPr>
              <w:pBdr>
                <w:bottom w:val="single" w:sz="6" w:space="0" w:color="1C1C1C"/>
              </w:pBdr>
              <w:spacing w:before="300" w:after="40"/>
            </w:pPr>
            <w:r>
              <w:t xml:space="preserve"> </w:t>
            </w:r>
          </w:p>
          <w:p w14:paraId="48139C8A" w14:textId="77777777" w:rsidR="006D1760" w:rsidRDefault="00000000">
            <w:pPr>
              <w:spacing w:line="258" w:lineRule="auto"/>
            </w:pPr>
            <w:r>
              <w:rPr>
                <w:caps/>
                <w:color w:val="5A5A5A"/>
                <w:spacing w:val="18"/>
                <w:sz w:val="16"/>
                <w:szCs w:val="16"/>
              </w:rPr>
              <w:t>Name and signature</w:t>
            </w:r>
          </w:p>
        </w:tc>
        <w:tc>
          <w:tcPr>
            <w:tcW w:w="4896" w:type="dxa"/>
          </w:tcPr>
          <w:p w14:paraId="33694641" w14:textId="77777777" w:rsidR="006D1760" w:rsidRDefault="00000000">
            <w:pPr>
              <w:pBdr>
                <w:bottom w:val="single" w:sz="6" w:space="0" w:color="1C1C1C"/>
              </w:pBdr>
              <w:spacing w:before="300" w:after="40"/>
            </w:pPr>
            <w:r>
              <w:t xml:space="preserve"> </w:t>
            </w:r>
          </w:p>
          <w:p w14:paraId="68B90992" w14:textId="77777777" w:rsidR="006D1760" w:rsidRDefault="00000000">
            <w:pPr>
              <w:spacing w:line="258" w:lineRule="auto"/>
            </w:pPr>
            <w:r>
              <w:rPr>
                <w:caps/>
                <w:color w:val="5A5A5A"/>
                <w:spacing w:val="18"/>
                <w:sz w:val="16"/>
                <w:szCs w:val="16"/>
              </w:rPr>
              <w:t>Date and time submitted</w:t>
            </w:r>
          </w:p>
        </w:tc>
      </w:tr>
    </w:tbl>
    <w:p w14:paraId="2ECD38F1" w14:textId="77777777" w:rsidR="006D1760" w:rsidRDefault="006D1760">
      <w:pPr>
        <w:spacing w:after="140" w:line="258" w:lineRule="auto"/>
      </w:pPr>
    </w:p>
    <w:p w14:paraId="120E3205" w14:textId="77777777" w:rsidR="006D1760" w:rsidRDefault="00000000">
      <w:pPr>
        <w:spacing w:after="70" w:line="258" w:lineRule="auto"/>
      </w:pPr>
      <w:r>
        <w:rPr>
          <w:color w:val="5A5A5A"/>
          <w:sz w:val="15"/>
          <w:szCs w:val="15"/>
        </w:rPr>
        <w:t xml:space="preserve">Jerald B. </w:t>
      </w:r>
      <w:proofErr w:type="spellStart"/>
      <w:proofErr w:type="gramStart"/>
      <w:r>
        <w:rPr>
          <w:color w:val="5A5A5A"/>
          <w:sz w:val="15"/>
          <w:szCs w:val="15"/>
        </w:rPr>
        <w:t>Bongalos</w:t>
      </w:r>
      <w:proofErr w:type="spellEnd"/>
      <w:r>
        <w:rPr>
          <w:color w:val="5A5A5A"/>
          <w:sz w:val="15"/>
          <w:szCs w:val="15"/>
        </w:rPr>
        <w:t xml:space="preserve">  ·</w:t>
      </w:r>
      <w:proofErr w:type="gramEnd"/>
      <w:r>
        <w:rPr>
          <w:color w:val="5A5A5A"/>
          <w:sz w:val="15"/>
          <w:szCs w:val="15"/>
        </w:rPr>
        <w:t xml:space="preserve">  Course Facilitator, BDAT04 Fundamentals of Data </w:t>
      </w:r>
      <w:proofErr w:type="gramStart"/>
      <w:r>
        <w:rPr>
          <w:color w:val="5A5A5A"/>
          <w:sz w:val="15"/>
          <w:szCs w:val="15"/>
        </w:rPr>
        <w:t>Warehousing  ·</w:t>
      </w:r>
      <w:proofErr w:type="gramEnd"/>
      <w:r>
        <w:rPr>
          <w:color w:val="5A5A5A"/>
          <w:sz w:val="15"/>
          <w:szCs w:val="15"/>
        </w:rPr>
        <w:t xml:space="preserve">  College of Business and Accountancy, LPU – Laguna</w:t>
      </w:r>
    </w:p>
    <w:sectPr w:rsidR="006D1760">
      <w:pgSz w:w="12240" w:h="15840"/>
      <w:pgMar w:top="1080" w:right="1224" w:bottom="936"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3036DB"/>
    <w:multiLevelType w:val="hybridMultilevel"/>
    <w:tmpl w:val="68C82880"/>
    <w:lvl w:ilvl="0" w:tplc="39282B1C">
      <w:start w:val="1"/>
      <w:numFmt w:val="bullet"/>
      <w:lvlText w:val="●"/>
      <w:lvlJc w:val="left"/>
      <w:pPr>
        <w:ind w:left="720" w:hanging="360"/>
      </w:pPr>
    </w:lvl>
    <w:lvl w:ilvl="1" w:tplc="3634F48C">
      <w:start w:val="1"/>
      <w:numFmt w:val="bullet"/>
      <w:lvlText w:val="○"/>
      <w:lvlJc w:val="left"/>
      <w:pPr>
        <w:ind w:left="1440" w:hanging="360"/>
      </w:pPr>
    </w:lvl>
    <w:lvl w:ilvl="2" w:tplc="6584F120">
      <w:start w:val="1"/>
      <w:numFmt w:val="bullet"/>
      <w:lvlText w:val="■"/>
      <w:lvlJc w:val="left"/>
      <w:pPr>
        <w:ind w:left="2160" w:hanging="360"/>
      </w:pPr>
    </w:lvl>
    <w:lvl w:ilvl="3" w:tplc="DE28541E">
      <w:start w:val="1"/>
      <w:numFmt w:val="bullet"/>
      <w:lvlText w:val="●"/>
      <w:lvlJc w:val="left"/>
      <w:pPr>
        <w:ind w:left="2880" w:hanging="360"/>
      </w:pPr>
    </w:lvl>
    <w:lvl w:ilvl="4" w:tplc="772EB4B8">
      <w:start w:val="1"/>
      <w:numFmt w:val="bullet"/>
      <w:lvlText w:val="○"/>
      <w:lvlJc w:val="left"/>
      <w:pPr>
        <w:ind w:left="3600" w:hanging="360"/>
      </w:pPr>
    </w:lvl>
    <w:lvl w:ilvl="5" w:tplc="7C0C4D28">
      <w:start w:val="1"/>
      <w:numFmt w:val="bullet"/>
      <w:lvlText w:val="■"/>
      <w:lvlJc w:val="left"/>
      <w:pPr>
        <w:ind w:left="4320" w:hanging="360"/>
      </w:pPr>
    </w:lvl>
    <w:lvl w:ilvl="6" w:tplc="7A56B060">
      <w:start w:val="1"/>
      <w:numFmt w:val="bullet"/>
      <w:lvlText w:val="●"/>
      <w:lvlJc w:val="left"/>
      <w:pPr>
        <w:ind w:left="5040" w:hanging="360"/>
      </w:pPr>
    </w:lvl>
    <w:lvl w:ilvl="7" w:tplc="FB1E32AC">
      <w:start w:val="1"/>
      <w:numFmt w:val="bullet"/>
      <w:lvlText w:val="●"/>
      <w:lvlJc w:val="left"/>
      <w:pPr>
        <w:ind w:left="5760" w:hanging="360"/>
      </w:pPr>
    </w:lvl>
    <w:lvl w:ilvl="8" w:tplc="77403A40">
      <w:start w:val="1"/>
      <w:numFmt w:val="bullet"/>
      <w:lvlText w:val="●"/>
      <w:lvlJc w:val="left"/>
      <w:pPr>
        <w:ind w:left="6480" w:hanging="360"/>
      </w:pPr>
    </w:lvl>
  </w:abstractNum>
  <w:num w:numId="1" w16cid:durableId="20376560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760"/>
    <w:rsid w:val="00194814"/>
    <w:rsid w:val="002901DE"/>
    <w:rsid w:val="002A4F34"/>
    <w:rsid w:val="00313201"/>
    <w:rsid w:val="00364CC0"/>
    <w:rsid w:val="004B6517"/>
    <w:rsid w:val="00572BA3"/>
    <w:rsid w:val="00591D8C"/>
    <w:rsid w:val="0065186A"/>
    <w:rsid w:val="00661000"/>
    <w:rsid w:val="00682EFB"/>
    <w:rsid w:val="006C0247"/>
    <w:rsid w:val="006D1760"/>
    <w:rsid w:val="00765D18"/>
    <w:rsid w:val="00810917"/>
    <w:rsid w:val="00833646"/>
    <w:rsid w:val="008D2936"/>
    <w:rsid w:val="009575B9"/>
    <w:rsid w:val="009F729C"/>
    <w:rsid w:val="00A95C34"/>
    <w:rsid w:val="00AF4932"/>
    <w:rsid w:val="00BB369F"/>
    <w:rsid w:val="00BB7375"/>
    <w:rsid w:val="00C17EE3"/>
    <w:rsid w:val="00C21D68"/>
    <w:rsid w:val="00DA50BF"/>
    <w:rsid w:val="00DF48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1DEBA9"/>
  <w15:docId w15:val="{159B5385-13B3-3B40-A812-1159B38F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C1C1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2389</Words>
  <Characters>16724</Characters>
  <Application>Microsoft Office Word</Application>
  <DocSecurity>0</DocSecurity>
  <Lines>283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Alcantara, Angus Jullian G.</cp:lastModifiedBy>
  <cp:revision>2</cp:revision>
  <dcterms:created xsi:type="dcterms:W3CDTF">2026-10-09T14:58:00Z</dcterms:created>
  <dcterms:modified xsi:type="dcterms:W3CDTF">2026-10-09T14:58:00Z</dcterms:modified>
</cp:coreProperties>
</file>