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A2D5" w14:textId="73EDCA2D" w:rsidR="00A378B2" w:rsidRPr="00A378B2" w:rsidRDefault="00A378B2" w:rsidP="0017420D">
      <w:pPr>
        <w:pStyle w:val="Titolo1"/>
      </w:pPr>
      <w:r w:rsidRPr="00A378B2">
        <w:t>CULTURAL MONDAY</w:t>
      </w:r>
    </w:p>
    <w:p w14:paraId="5CC2A789" w14:textId="77777777" w:rsidR="00A378B2" w:rsidRPr="00A378B2" w:rsidRDefault="00A378B2" w:rsidP="00A378B2">
      <w:pPr>
        <w:pStyle w:val="Testonormale"/>
        <w:rPr>
          <w:rFonts w:ascii="Courier New" w:hAnsi="Courier New" w:cs="Courier New"/>
        </w:rPr>
      </w:pPr>
    </w:p>
    <w:p w14:paraId="2080F0C2" w14:textId="77777777" w:rsidR="0017420D" w:rsidRDefault="0017420D" w:rsidP="00A378B2">
      <w:pPr>
        <w:pStyle w:val="Testonormale"/>
        <w:rPr>
          <w:rFonts w:ascii="Courier New" w:hAnsi="Courier New" w:cs="Courier New"/>
        </w:rPr>
      </w:pPr>
    </w:p>
    <w:p w14:paraId="32A20AA9" w14:textId="65E1BF9E" w:rsidR="00A378B2" w:rsidRPr="007B1FB6" w:rsidRDefault="00A378B2" w:rsidP="0017420D">
      <w:pPr>
        <w:pStyle w:val="Titolo2"/>
        <w:rPr>
          <w:lang w:val="en-GB"/>
        </w:rPr>
      </w:pPr>
      <w:r w:rsidRPr="007B1FB6">
        <w:rPr>
          <w:lang w:val="en-GB"/>
        </w:rPr>
        <w:t>Sagrada Familia: The Eternal Masterpiece 143 Years in the Making</w:t>
      </w:r>
    </w:p>
    <w:p w14:paraId="0D7FD1B6" w14:textId="77777777" w:rsidR="00A378B2" w:rsidRPr="00A378B2" w:rsidRDefault="00A378B2" w:rsidP="00A378B2">
      <w:pPr>
        <w:pStyle w:val="Testonormale"/>
        <w:rPr>
          <w:rFonts w:ascii="Courier New" w:hAnsi="Courier New" w:cs="Courier New"/>
        </w:rPr>
      </w:pPr>
    </w:p>
    <w:p w14:paraId="786C38E1" w14:textId="77777777" w:rsidR="00E25A98" w:rsidRDefault="00E25A98" w:rsidP="007B1FB6">
      <w:r>
        <w:t xml:space="preserve">Barcelona's </w:t>
      </w:r>
      <w:proofErr w:type="spellStart"/>
      <w:r>
        <w:t>Basílica</w:t>
      </w:r>
      <w:proofErr w:type="spellEnd"/>
      <w:r>
        <w:t xml:space="preserve"> </w:t>
      </w:r>
      <w:proofErr w:type="spellStart"/>
      <w:r>
        <w:t>i</w:t>
      </w:r>
      <w:proofErr w:type="spellEnd"/>
      <w:r>
        <w:t xml:space="preserve"> Temple </w:t>
      </w:r>
      <w:proofErr w:type="spellStart"/>
      <w:r>
        <w:t>Expiatori</w:t>
      </w:r>
      <w:proofErr w:type="spellEnd"/>
      <w:r>
        <w:t xml:space="preserve"> de la Sagrada Família is the world's biggest unfinished church, still under construction after 143 years. Antoni Gaudí's aim for this cathedral is to make it the world's tallest church once completed.</w:t>
      </w:r>
    </w:p>
    <w:p w14:paraId="124F259B" w14:textId="29AAA4E3" w:rsidR="00A378B2" w:rsidRPr="00A378B2" w:rsidRDefault="00E25A98" w:rsidP="007B1FB6">
      <w:pPr>
        <w:rPr>
          <w:rFonts w:ascii="Courier New" w:hAnsi="Courier New" w:cs="Courier New"/>
        </w:rPr>
      </w:pPr>
      <w:r>
        <w:t xml:space="preserve">Construction began on March 19, 1882, under architect Francisco de Paula del Villar. Gaudí took control in late 1883 and changed the modest Neo-Gothic scheme into something new. Gaudí's revised design included five naves, a transept, three façades, and 18 towering spires, each depicting biblical figures such as the 12 Apostles, 4 Evangelists, the Virgin Mary, and Jesus Christ. The central tower will reach 172 </w:t>
      </w:r>
      <w:r w:rsidR="00CC5BBD">
        <w:t>metres.</w:t>
      </w:r>
    </w:p>
    <w:p w14:paraId="34262A5A" w14:textId="1DB86F3B" w:rsidR="00A378B2" w:rsidRPr="00A378B2" w:rsidRDefault="00E25A98" w:rsidP="007B1FB6">
      <w:pPr>
        <w:rPr>
          <w:rFonts w:ascii="Courier New" w:hAnsi="Courier New" w:cs="Courier New"/>
        </w:rPr>
      </w:pPr>
      <w:r>
        <w:t>Gaudí committed 43 years of his life to the Sagrada Família, knowing it would never be completed. He concentrated on the Nativity Façade, the most ornate portion, so that future generations may appreciate his artistic vision. Gaudí died tragically in 1926 after being struck by a tram, with less than 25% of the project completed. He was interred in the cathedral's crypt, his ultimate resting place among his greatest work.</w:t>
      </w:r>
    </w:p>
    <w:p w14:paraId="7259B8E9" w14:textId="12B067CC" w:rsidR="00E25A98" w:rsidRDefault="00E25A98" w:rsidP="007B1FB6">
      <w:r>
        <w:t xml:space="preserve">The Spanish Civil War delivered a catastrophic blow: in 1936, insurgents vandalised the site, destroying plans and photographs and smashing plaster models. Architects spent decades rebuilding Gaudí's idea using pieces and published information. The three façades convey the story of Christianity: </w:t>
      </w:r>
      <w:proofErr w:type="gramStart"/>
      <w:r>
        <w:t>the</w:t>
      </w:r>
      <w:proofErr w:type="gramEnd"/>
      <w:r>
        <w:t xml:space="preserve"> Nativity Façade commemorates Jesus' birth, the Passion Façade represents his crucifixion, and the Glory Façade (which is still </w:t>
      </w:r>
      <w:r w:rsidR="00CC5BBD">
        <w:t>being built)</w:t>
      </w:r>
      <w:r>
        <w:t xml:space="preserve"> will depict humanity celebrating divine glory.</w:t>
      </w:r>
    </w:p>
    <w:p w14:paraId="7D9FEBD1" w14:textId="65307570" w:rsidR="00A378B2" w:rsidRPr="00A378B2" w:rsidRDefault="00E25A98" w:rsidP="007B1FB6">
      <w:pPr>
        <w:rPr>
          <w:rFonts w:ascii="Courier New" w:hAnsi="Courier New" w:cs="Courier New"/>
        </w:rPr>
      </w:pPr>
      <w:r>
        <w:t>In 2005, UNESCO declared Gaudí's completed work as World Heritage, and in 2010, Pope Benedict XVI dedicated the church as a minor basilica. The building board hopes for completion in 2026, the centenary of Gaudí's death, but this ambitious deadline is dubious.</w:t>
      </w:r>
    </w:p>
    <w:p w14:paraId="7B26A596" w14:textId="77777777" w:rsidR="00A378B2" w:rsidRPr="00A378B2" w:rsidRDefault="00A378B2" w:rsidP="00A378B2">
      <w:pPr>
        <w:pStyle w:val="Testonormale"/>
        <w:rPr>
          <w:rFonts w:ascii="Courier New" w:hAnsi="Courier New" w:cs="Courier New"/>
        </w:rPr>
      </w:pPr>
    </w:p>
    <w:p w14:paraId="14AB64A7" w14:textId="37308FF6" w:rsidR="00A378B2" w:rsidRDefault="00A378B2" w:rsidP="00A9021B">
      <w:r>
        <w:t>Sour</w:t>
      </w:r>
      <w:r w:rsidR="00A9021B">
        <w:t xml:space="preserve">ces: </w:t>
      </w:r>
    </w:p>
    <w:p w14:paraId="3A5563B5" w14:textId="07A3E398" w:rsidR="00A9021B" w:rsidRPr="007917AB" w:rsidRDefault="00A9021B" w:rsidP="00A9021B">
      <w:pPr>
        <w:pStyle w:val="Paragrafoelenco"/>
        <w:numPr>
          <w:ilvl w:val="0"/>
          <w:numId w:val="7"/>
        </w:numPr>
        <w:rPr>
          <w:rFonts w:cstheme="majorBidi"/>
        </w:rPr>
      </w:pPr>
      <w:hyperlink r:id="rId6" w:history="1">
        <w:r w:rsidRPr="007917AB">
          <w:rPr>
            <w:rStyle w:val="Collegamentoipertestuale"/>
            <w:rFonts w:cstheme="majorBidi"/>
          </w:rPr>
          <w:t>https://www.cityexperiences.com/blog/storied-history-sagrada-familia/</w:t>
        </w:r>
      </w:hyperlink>
    </w:p>
    <w:p w14:paraId="25C5531E" w14:textId="19FCB3B0" w:rsidR="00A9021B" w:rsidRPr="007917AB" w:rsidRDefault="00A9021B" w:rsidP="00A9021B">
      <w:pPr>
        <w:pStyle w:val="Paragrafoelenco"/>
        <w:numPr>
          <w:ilvl w:val="0"/>
          <w:numId w:val="7"/>
        </w:numPr>
        <w:rPr>
          <w:rFonts w:cstheme="majorBidi"/>
        </w:rPr>
      </w:pPr>
      <w:hyperlink r:id="rId7" w:history="1">
        <w:r w:rsidRPr="007917AB">
          <w:rPr>
            <w:rStyle w:val="Collegamentoipertestuale"/>
            <w:rFonts w:cstheme="majorBidi"/>
          </w:rPr>
          <w:t>https://www.casabatllo.es/en/antoni-gaudi/sagrada-familia/</w:t>
        </w:r>
      </w:hyperlink>
    </w:p>
    <w:p w14:paraId="6EBA53A0" w14:textId="1A70E9AC" w:rsidR="00A9021B" w:rsidRPr="007917AB" w:rsidRDefault="00A9021B" w:rsidP="00A9021B">
      <w:pPr>
        <w:pStyle w:val="Paragrafoelenco"/>
        <w:numPr>
          <w:ilvl w:val="0"/>
          <w:numId w:val="7"/>
        </w:numPr>
        <w:rPr>
          <w:rFonts w:cstheme="majorBidi"/>
        </w:rPr>
      </w:pPr>
      <w:hyperlink r:id="rId8" w:history="1">
        <w:r w:rsidRPr="007917AB">
          <w:rPr>
            <w:rStyle w:val="Collegamentoipertestuale"/>
            <w:rFonts w:cstheme="majorBidi"/>
          </w:rPr>
          <w:t>https://en.wikipedia.org/wiki/Sagrada_Fam%C3%ADlia</w:t>
        </w:r>
      </w:hyperlink>
    </w:p>
    <w:p w14:paraId="24F3ABAB" w14:textId="4135A4C6" w:rsidR="00A9021B" w:rsidRPr="007917AB" w:rsidRDefault="00A9021B" w:rsidP="00A9021B">
      <w:pPr>
        <w:pStyle w:val="Paragrafoelenco"/>
        <w:numPr>
          <w:ilvl w:val="0"/>
          <w:numId w:val="7"/>
        </w:numPr>
        <w:rPr>
          <w:rFonts w:cstheme="majorBidi"/>
        </w:rPr>
      </w:pPr>
      <w:hyperlink r:id="rId9" w:history="1">
        <w:r w:rsidRPr="007917AB">
          <w:rPr>
            <w:rStyle w:val="Collegamentoipertestuale"/>
            <w:rFonts w:cstheme="majorBidi"/>
          </w:rPr>
          <w:t>https://www.britannica.com/topic/Sagrada-Familia</w:t>
        </w:r>
      </w:hyperlink>
    </w:p>
    <w:p w14:paraId="5C5CE8E6" w14:textId="32BCE84F" w:rsidR="00A9021B" w:rsidRPr="007917AB" w:rsidRDefault="00A9021B" w:rsidP="00A9021B">
      <w:pPr>
        <w:pStyle w:val="Paragrafoelenco"/>
        <w:numPr>
          <w:ilvl w:val="0"/>
          <w:numId w:val="7"/>
        </w:numPr>
        <w:rPr>
          <w:rFonts w:cstheme="majorBidi"/>
        </w:rPr>
      </w:pPr>
      <w:hyperlink r:id="rId10" w:history="1">
        <w:r w:rsidRPr="007917AB">
          <w:rPr>
            <w:rStyle w:val="Collegamentoipertestuale"/>
            <w:rFonts w:cstheme="majorBidi"/>
          </w:rPr>
          <w:t>https://www.rostarchitects.com/articles/2023/2/18/the-story-of-sagrada-familia-by-architect-antoni-gaudi</w:t>
        </w:r>
      </w:hyperlink>
    </w:p>
    <w:p w14:paraId="1636B3B4" w14:textId="1D04F1F9" w:rsidR="00A9021B" w:rsidRPr="00A9021B" w:rsidRDefault="00A9021B" w:rsidP="00A9021B">
      <w:pPr>
        <w:pStyle w:val="Paragrafoelenco"/>
        <w:numPr>
          <w:ilvl w:val="0"/>
          <w:numId w:val="7"/>
        </w:numPr>
        <w:rPr>
          <w:rFonts w:ascii="Courier New" w:hAnsi="Courier New" w:cs="Courier New"/>
        </w:rPr>
      </w:pPr>
      <w:hyperlink r:id="rId11" w:history="1">
        <w:r w:rsidRPr="007917AB">
          <w:rPr>
            <w:rStyle w:val="Collegamentoipertestuale"/>
            <w:rFonts w:cstheme="majorBidi"/>
          </w:rPr>
          <w:t>https://sagradafamilia.org/en/history-of-the-temple</w:t>
        </w:r>
      </w:hyperlink>
      <w:r>
        <w:rPr>
          <w:rFonts w:ascii="Courier New" w:hAnsi="Courier New" w:cs="Courier New"/>
        </w:rPr>
        <w:t xml:space="preserve"> </w:t>
      </w:r>
    </w:p>
    <w:p w14:paraId="0E412992" w14:textId="77777777" w:rsidR="00A378B2" w:rsidRPr="00A378B2" w:rsidRDefault="00A378B2" w:rsidP="00A9021B">
      <w:pPr>
        <w:rPr>
          <w:rFonts w:ascii="Courier New" w:hAnsi="Courier New" w:cs="Courier New"/>
        </w:rPr>
      </w:pPr>
    </w:p>
    <w:p w14:paraId="0C19149D" w14:textId="33E18903" w:rsidR="00A378B2" w:rsidRPr="007B1FB6" w:rsidRDefault="00A378B2" w:rsidP="007B1FB6">
      <w:pPr>
        <w:pStyle w:val="Titolo2"/>
        <w:rPr>
          <w:lang w:val="en-GB"/>
        </w:rPr>
      </w:pPr>
      <w:r w:rsidRPr="007B1FB6">
        <w:rPr>
          <w:lang w:val="en-GB"/>
        </w:rPr>
        <w:t>The Alhambra: The Last Moorish Palace Where Water Whispers Poetry</w:t>
      </w:r>
    </w:p>
    <w:p w14:paraId="393886E7" w14:textId="77777777" w:rsidR="00A378B2" w:rsidRPr="00A378B2" w:rsidRDefault="00A378B2" w:rsidP="00A378B2">
      <w:pPr>
        <w:pStyle w:val="Testonormale"/>
        <w:rPr>
          <w:rFonts w:ascii="Courier New" w:hAnsi="Courier New" w:cs="Courier New"/>
        </w:rPr>
      </w:pPr>
    </w:p>
    <w:p w14:paraId="33B7074D" w14:textId="77777777" w:rsidR="00E25A98" w:rsidRDefault="00E25A98" w:rsidP="007B1FB6">
      <w:r>
        <w:t>Granada's Alhambra is the apex of Islamic architecture in Europe, a palace-fortress complex where the Nasrid dynasty ruled as Spain's last Muslim monarchy until 1492. This UNESCO World Heritage Site combines a military stronghold, a royal capital, and an architectural masterpiece all in one huge complex on a hilltop above Granada.</w:t>
      </w:r>
    </w:p>
    <w:p w14:paraId="529885F9" w14:textId="709B4A60" w:rsidR="00A378B2" w:rsidRPr="00A378B2" w:rsidRDefault="00E25A98" w:rsidP="007B1FB6">
      <w:pPr>
        <w:rPr>
          <w:rFonts w:ascii="Courier New" w:hAnsi="Courier New" w:cs="Courier New"/>
        </w:rPr>
      </w:pPr>
      <w:r>
        <w:t>The crown gem of the Alhambra is the Nasrid Palaces, which were principally erected in the 13th and 14th centuries. Muhammad I al-</w:t>
      </w:r>
      <w:proofErr w:type="spellStart"/>
      <w:r>
        <w:t>Ghālib</w:t>
      </w:r>
      <w:proofErr w:type="spellEnd"/>
      <w:r>
        <w:t xml:space="preserve"> (died 1273) started building, but Yusuf I (1333-1354) and his son Mohammed V were the dynasty's greatest builders, creating most of the </w:t>
      </w:r>
      <w:proofErr w:type="gramStart"/>
      <w:r>
        <w:t>structures</w:t>
      </w:r>
      <w:proofErr w:type="gramEnd"/>
      <w:r>
        <w:t xml:space="preserve"> tourists see today. The palaces are divided into three areas: the </w:t>
      </w:r>
      <w:proofErr w:type="spellStart"/>
      <w:r>
        <w:t>Mexuar</w:t>
      </w:r>
      <w:proofErr w:type="spellEnd"/>
      <w:r>
        <w:t xml:space="preserve"> (a semi-public space for justice administration), the </w:t>
      </w:r>
      <w:proofErr w:type="spellStart"/>
      <w:r>
        <w:t>Comares</w:t>
      </w:r>
      <w:proofErr w:type="spellEnd"/>
      <w:r>
        <w:t xml:space="preserve"> Palace (the formal royal residence), and the Palace of the Lions (private royal quarters housing the harem).</w:t>
      </w:r>
    </w:p>
    <w:p w14:paraId="2047C436" w14:textId="634B6B3D" w:rsidR="00A378B2" w:rsidRPr="00A378B2" w:rsidRDefault="00E25A98" w:rsidP="007B1FB6">
      <w:pPr>
        <w:rPr>
          <w:rFonts w:ascii="Courier New" w:hAnsi="Courier New" w:cs="Courier New"/>
        </w:rPr>
      </w:pPr>
      <w:r>
        <w:t>Nasrid architecture is based on courtyards as major organising features, with reflection ponds or fountains at their centres. The iconic Court of the Lions features a centre fountain supported by twelve marble lions and flanked by 124 slender columns that form an arcade. The interiors are completely decorated: lower walls are covered in tile mosaics (azulejos), while higher sections are adorned with geometric designs, vegetal themes, and Arabic calligraphy in carved stucco. The characteristic muqarnas, which resemble stalactites, create three-dimensional honeycomb vaulting that appears to defy gravity.</w:t>
      </w:r>
    </w:p>
    <w:p w14:paraId="7C3F0C6D" w14:textId="1D618B04" w:rsidR="00A378B2" w:rsidRPr="00A378B2" w:rsidRDefault="00E25A98" w:rsidP="007B1FB6">
      <w:pPr>
        <w:rPr>
          <w:rFonts w:ascii="Courier New" w:hAnsi="Courier New" w:cs="Courier New"/>
        </w:rPr>
      </w:pPr>
      <w:r>
        <w:t xml:space="preserve">After Granada fell to the Catholic Monarchs Ferdinand and Isabella in 1492, the Alhambra was converted into a Christian palace, bringing an end to over 800 years of Muslim dominance in the region. During the 18th and 19th centuries, Charles V built a magnificent Renaissance palace within the complex, and elements of it were destroyed and rebuilt in neoclassical design. </w:t>
      </w:r>
      <w:r>
        <w:lastRenderedPageBreak/>
        <w:t>Fortunately, 20th-century restoration maintained the remaining Nasrid elements, transforming the Alhambra into Spain's most popular landmark after the Prado Museum.</w:t>
      </w:r>
    </w:p>
    <w:p w14:paraId="5C131282" w14:textId="249B3926" w:rsidR="00A9021B" w:rsidRDefault="00A9021B" w:rsidP="00A9021B"/>
    <w:p w14:paraId="0EB55469" w14:textId="6C26C4B9" w:rsidR="00A9021B" w:rsidRDefault="00A9021B" w:rsidP="00A9021B">
      <w:r>
        <w:t>Sources:</w:t>
      </w:r>
    </w:p>
    <w:p w14:paraId="478D7D65" w14:textId="19932C99" w:rsidR="00A9021B" w:rsidRDefault="00A9021B" w:rsidP="00A9021B">
      <w:pPr>
        <w:pStyle w:val="Paragrafoelenco"/>
        <w:numPr>
          <w:ilvl w:val="0"/>
          <w:numId w:val="9"/>
        </w:numPr>
      </w:pPr>
      <w:hyperlink r:id="rId12" w:history="1">
        <w:r w:rsidRPr="006323BF">
          <w:rPr>
            <w:rStyle w:val="Collegamentoipertestuale"/>
          </w:rPr>
          <w:t>https://en.wikipedia.org/wiki/Alhambra</w:t>
        </w:r>
      </w:hyperlink>
    </w:p>
    <w:p w14:paraId="30AC8409" w14:textId="07536B93" w:rsidR="00A9021B" w:rsidRDefault="00A9021B" w:rsidP="00A9021B">
      <w:pPr>
        <w:pStyle w:val="Paragrafoelenco"/>
        <w:numPr>
          <w:ilvl w:val="0"/>
          <w:numId w:val="9"/>
        </w:numPr>
      </w:pPr>
      <w:hyperlink r:id="rId13" w:history="1">
        <w:r w:rsidRPr="006323BF">
          <w:rPr>
            <w:rStyle w:val="Collegamentoipertestuale"/>
          </w:rPr>
          <w:t>https://discoveringspain.net/en/nasrid-palaces-history-and-beauty-in-the-alhambra/</w:t>
        </w:r>
      </w:hyperlink>
    </w:p>
    <w:p w14:paraId="0910EB3F" w14:textId="050DAAD3" w:rsidR="00A9021B" w:rsidRDefault="00A9021B" w:rsidP="00A9021B">
      <w:pPr>
        <w:pStyle w:val="Paragrafoelenco"/>
        <w:numPr>
          <w:ilvl w:val="0"/>
          <w:numId w:val="9"/>
        </w:numPr>
      </w:pPr>
      <w:hyperlink r:id="rId14" w:history="1">
        <w:r w:rsidRPr="006323BF">
          <w:rPr>
            <w:rStyle w:val="Collegamentoipertestuale"/>
          </w:rPr>
          <w:t>https://www.britannica.com/topic/Alhambra-fortress-Granada-Spain</w:t>
        </w:r>
      </w:hyperlink>
    </w:p>
    <w:p w14:paraId="43A68654" w14:textId="3DE13C80" w:rsidR="00A9021B" w:rsidRDefault="00A9021B" w:rsidP="00A9021B">
      <w:pPr>
        <w:pStyle w:val="Paragrafoelenco"/>
        <w:numPr>
          <w:ilvl w:val="0"/>
          <w:numId w:val="9"/>
        </w:numPr>
      </w:pPr>
      <w:hyperlink r:id="rId15" w:history="1">
        <w:r w:rsidRPr="006323BF">
          <w:rPr>
            <w:rStyle w:val="Collegamentoipertestuale"/>
          </w:rPr>
          <w:t>https://www.alhambradegranada.org/en/info/nasridpalaces/alhambranasridpalaces.asp</w:t>
        </w:r>
      </w:hyperlink>
    </w:p>
    <w:p w14:paraId="53C10655" w14:textId="240DB88A" w:rsidR="00A9021B" w:rsidRDefault="00A9021B" w:rsidP="00A9021B">
      <w:pPr>
        <w:pStyle w:val="Paragrafoelenco"/>
        <w:numPr>
          <w:ilvl w:val="0"/>
          <w:numId w:val="9"/>
        </w:numPr>
      </w:pPr>
      <w:hyperlink r:id="rId16" w:history="1">
        <w:r w:rsidRPr="006323BF">
          <w:rPr>
            <w:rStyle w:val="Collegamentoipertestuale"/>
          </w:rPr>
          <w:t>https://en.alhambraonline.org/nasrid-palaces</w:t>
        </w:r>
      </w:hyperlink>
    </w:p>
    <w:p w14:paraId="01B89EF3" w14:textId="77777777" w:rsidR="00A9021B" w:rsidRPr="00A9021B" w:rsidRDefault="00A9021B" w:rsidP="00A9021B"/>
    <w:p w14:paraId="268ABB2A" w14:textId="77777777" w:rsidR="00A378B2" w:rsidRPr="00A378B2" w:rsidRDefault="00A378B2" w:rsidP="00A9021B">
      <w:pPr>
        <w:rPr>
          <w:rFonts w:ascii="Courier New" w:hAnsi="Courier New" w:cs="Courier New"/>
        </w:rPr>
      </w:pPr>
    </w:p>
    <w:p w14:paraId="786E4391" w14:textId="4E4AD3AB" w:rsidR="007B1FB6" w:rsidRDefault="007B1FB6" w:rsidP="00A9021B">
      <w:pPr>
        <w:rPr>
          <w:rFonts w:ascii="Courier New" w:hAnsi="Courier New" w:cs="Courier New"/>
        </w:rPr>
      </w:pPr>
      <w:r>
        <w:rPr>
          <w:rFonts w:ascii="Courier New" w:hAnsi="Courier New" w:cs="Courier New"/>
        </w:rPr>
        <w:br w:type="page"/>
      </w:r>
    </w:p>
    <w:p w14:paraId="39230D15" w14:textId="4B84025D" w:rsidR="00A378B2" w:rsidRPr="006142B4" w:rsidRDefault="00A378B2" w:rsidP="007B1FB6">
      <w:pPr>
        <w:pStyle w:val="Titolo2"/>
        <w:rPr>
          <w:lang w:val="en-GB"/>
        </w:rPr>
      </w:pPr>
      <w:r w:rsidRPr="006142B4">
        <w:rPr>
          <w:lang w:val="en-GB"/>
        </w:rPr>
        <w:lastRenderedPageBreak/>
        <w:t>Camino de Santiago: Europe's Oldest Pilgrimage Path Since the 9th Century</w:t>
      </w:r>
    </w:p>
    <w:p w14:paraId="10B9BEC4" w14:textId="77777777" w:rsidR="00A378B2" w:rsidRPr="00A378B2" w:rsidRDefault="00A378B2" w:rsidP="00A378B2">
      <w:pPr>
        <w:pStyle w:val="Testonormale"/>
        <w:rPr>
          <w:rFonts w:ascii="Courier New" w:hAnsi="Courier New" w:cs="Courier New"/>
        </w:rPr>
      </w:pPr>
    </w:p>
    <w:p w14:paraId="3D79B9E9" w14:textId="49724194" w:rsidR="00A378B2" w:rsidRPr="00A378B2" w:rsidRDefault="00CC5BBD" w:rsidP="007B1FB6">
      <w:pPr>
        <w:rPr>
          <w:rFonts w:ascii="Courier New" w:hAnsi="Courier New" w:cs="Courier New"/>
        </w:rPr>
      </w:pPr>
      <w:r>
        <w:t>The Camino de Santiago, or Way of St. James, reflects almost 1,000 years of pilgrimage tradition that leads to the Cathedral of Santiago de Compostela in northern Spain, where the remains of the Apostle St. James the Greater are said to repose under the main altar. This network of paths became one of Christianity's three most important mediaeval pilgrimages, alongside Jerusalem and Rome—the only ones that provided plenary indulgence (relief from penance for sins).</w:t>
      </w:r>
    </w:p>
    <w:p w14:paraId="38F2DBAA" w14:textId="5C1AF3C2" w:rsidR="00A378B2" w:rsidRPr="00A378B2" w:rsidRDefault="00CC5BBD" w:rsidP="007B1FB6">
      <w:pPr>
        <w:rPr>
          <w:rFonts w:ascii="Courier New" w:hAnsi="Courier New" w:cs="Courier New"/>
        </w:rPr>
      </w:pPr>
      <w:r>
        <w:t>According to legend, after Herod Agrippa killed St. James in Jerusalem in 44 CE, his disciples took his remains by boat across the Mediterranean to Spain's northwest coast. The body was forgotten until the early ninth century, when a hermit called Pelagius discovered it while being guided to a field by a bright star. The local bishop recognised the remains as genuine, and the location became known as Campus Stellae (Field of the Star), later growing into Santiago de Compostela.</w:t>
      </w:r>
    </w:p>
    <w:p w14:paraId="0CFEAFF2" w14:textId="5AB4F25F" w:rsidR="00A378B2" w:rsidRPr="00A378B2" w:rsidRDefault="00CC5BBD" w:rsidP="007B1FB6">
      <w:pPr>
        <w:rPr>
          <w:rFonts w:ascii="Courier New" w:hAnsi="Courier New" w:cs="Courier New"/>
        </w:rPr>
      </w:pPr>
      <w:r>
        <w:t xml:space="preserve">In 834, King Alfonso II of Asturias made the first pilgrimage from Oviedo across the mountains to confirm the finding. His route founded the Camino Primitivo (Primitive Way), the oldest official path. By the 12th century, French monk Aymeric Picaud had written the Codex </w:t>
      </w:r>
      <w:proofErr w:type="spellStart"/>
      <w:r>
        <w:t>Calixtinus</w:t>
      </w:r>
      <w:proofErr w:type="spellEnd"/>
      <w:r>
        <w:t>, the world's first travel handbook, which described the Camino Francés (French Way) and provided practical information on housing, temples, gastronomy, and traditions.</w:t>
      </w:r>
    </w:p>
    <w:p w14:paraId="0D216B59" w14:textId="79A91468" w:rsidR="00A378B2" w:rsidRPr="00A378B2" w:rsidRDefault="00CC5BBD" w:rsidP="007B1FB6">
      <w:pPr>
        <w:rPr>
          <w:rFonts w:ascii="Courier New" w:hAnsi="Courier New" w:cs="Courier New"/>
        </w:rPr>
      </w:pPr>
      <w:r>
        <w:t>The pilgrimage peaked during the mediaeval period, when thousands travelled annually. King Alfonso VII of León, Louis VII of France, and Philip II of Spain walked to Santiago. Charlemagne secured roads by fighting Muslim armies, and infrastructure flourished: bridges, hospitals, monasteries, and entire cities grew along the highways.</w:t>
      </w:r>
    </w:p>
    <w:p w14:paraId="561FED74" w14:textId="36BDF378" w:rsidR="00A378B2" w:rsidRPr="00A378B2" w:rsidRDefault="00CC5BBD" w:rsidP="007B1FB6">
      <w:pPr>
        <w:rPr>
          <w:rFonts w:ascii="Courier New" w:hAnsi="Courier New" w:cs="Courier New"/>
        </w:rPr>
      </w:pPr>
      <w:r>
        <w:t>The pilgrimage decreased in the 14th century but has resurfaced in current times. UNESCO recognised the route network as important for Iberian cultural, historical, artistic, and architectural development. Today, pilgrims begin in their local parishes, with routes from all across Europe converging before the Pyrenees near St. Jean Pied de Port.</w:t>
      </w:r>
    </w:p>
    <w:p w14:paraId="21E556DB" w14:textId="77777777" w:rsidR="00A378B2" w:rsidRPr="00A378B2" w:rsidRDefault="00A378B2" w:rsidP="00A378B2">
      <w:pPr>
        <w:pStyle w:val="Testonormale"/>
        <w:rPr>
          <w:rFonts w:ascii="Courier New" w:hAnsi="Courier New" w:cs="Courier New"/>
        </w:rPr>
      </w:pPr>
    </w:p>
    <w:p w14:paraId="7641CF9F" w14:textId="0FBE6AB8" w:rsidR="00A378B2" w:rsidRDefault="00A9021B" w:rsidP="00A9021B">
      <w:r>
        <w:t xml:space="preserve">Sources: </w:t>
      </w:r>
    </w:p>
    <w:p w14:paraId="7C266955" w14:textId="091F0067" w:rsidR="00A9021B" w:rsidRPr="007917AB" w:rsidRDefault="00A9021B" w:rsidP="00A9021B">
      <w:pPr>
        <w:pStyle w:val="Paragrafoelenco"/>
        <w:numPr>
          <w:ilvl w:val="0"/>
          <w:numId w:val="10"/>
        </w:numPr>
        <w:rPr>
          <w:rFonts w:cstheme="majorBidi"/>
        </w:rPr>
      </w:pPr>
      <w:hyperlink r:id="rId17" w:history="1">
        <w:r w:rsidRPr="007917AB">
          <w:rPr>
            <w:rStyle w:val="Collegamentoipertestuale"/>
            <w:rFonts w:cstheme="majorBidi"/>
          </w:rPr>
          <w:t>https://www.pilgrim.es/en/plan-your-way/history/</w:t>
        </w:r>
      </w:hyperlink>
    </w:p>
    <w:p w14:paraId="79106C7E" w14:textId="66E01363" w:rsidR="00A9021B" w:rsidRPr="007917AB" w:rsidRDefault="00A9021B" w:rsidP="00A9021B">
      <w:pPr>
        <w:pStyle w:val="Paragrafoelenco"/>
        <w:numPr>
          <w:ilvl w:val="0"/>
          <w:numId w:val="10"/>
        </w:numPr>
        <w:rPr>
          <w:rFonts w:cstheme="majorBidi"/>
        </w:rPr>
      </w:pPr>
      <w:hyperlink r:id="rId18" w:history="1">
        <w:r w:rsidRPr="007917AB">
          <w:rPr>
            <w:rStyle w:val="Collegamentoipertestuale"/>
            <w:rFonts w:cstheme="majorBidi"/>
          </w:rPr>
          <w:t>https://caminoways.com/the-history-of-the-camino-de-santiago</w:t>
        </w:r>
      </w:hyperlink>
    </w:p>
    <w:p w14:paraId="1CF4F1BF" w14:textId="509A782B" w:rsidR="00A9021B" w:rsidRPr="007917AB" w:rsidRDefault="00A9021B" w:rsidP="00A9021B">
      <w:pPr>
        <w:pStyle w:val="Paragrafoelenco"/>
        <w:numPr>
          <w:ilvl w:val="0"/>
          <w:numId w:val="10"/>
        </w:numPr>
        <w:rPr>
          <w:rFonts w:cstheme="majorBidi"/>
        </w:rPr>
      </w:pPr>
      <w:hyperlink r:id="rId19" w:history="1">
        <w:r w:rsidRPr="007917AB">
          <w:rPr>
            <w:rStyle w:val="Collegamentoipertestuale"/>
            <w:rFonts w:cstheme="majorBidi"/>
          </w:rPr>
          <w:t>https://www.britannica.com/event/Camino-de-Santiago</w:t>
        </w:r>
      </w:hyperlink>
    </w:p>
    <w:p w14:paraId="4F48BC08" w14:textId="0BC9A51C" w:rsidR="00A9021B" w:rsidRPr="007917AB" w:rsidRDefault="00A9021B" w:rsidP="00A9021B">
      <w:pPr>
        <w:pStyle w:val="Paragrafoelenco"/>
        <w:numPr>
          <w:ilvl w:val="0"/>
          <w:numId w:val="10"/>
        </w:numPr>
        <w:rPr>
          <w:rFonts w:cstheme="majorBidi"/>
        </w:rPr>
      </w:pPr>
      <w:hyperlink r:id="rId20" w:history="1">
        <w:r w:rsidRPr="007917AB">
          <w:rPr>
            <w:rStyle w:val="Collegamentoipertestuale"/>
            <w:rFonts w:cstheme="majorBidi"/>
          </w:rPr>
          <w:t>https://www.caminoadventures.com/blog/history-of-the-camino/</w:t>
        </w:r>
      </w:hyperlink>
    </w:p>
    <w:p w14:paraId="5F0B775A" w14:textId="4B88600F" w:rsidR="00A9021B" w:rsidRPr="007917AB" w:rsidRDefault="00A9021B" w:rsidP="00A9021B">
      <w:pPr>
        <w:pStyle w:val="Paragrafoelenco"/>
        <w:numPr>
          <w:ilvl w:val="0"/>
          <w:numId w:val="10"/>
        </w:numPr>
        <w:rPr>
          <w:rFonts w:cstheme="majorBidi"/>
        </w:rPr>
      </w:pPr>
      <w:hyperlink r:id="rId21" w:history="1">
        <w:r w:rsidRPr="007917AB">
          <w:rPr>
            <w:rStyle w:val="Collegamentoipertestuale"/>
            <w:rFonts w:cstheme="majorBidi"/>
          </w:rPr>
          <w:t>https://santiagoways.com/en/the-authentic-camino-de-santiago/</w:t>
        </w:r>
      </w:hyperlink>
    </w:p>
    <w:p w14:paraId="688E184C" w14:textId="51505956" w:rsidR="00A9021B" w:rsidRPr="007917AB" w:rsidRDefault="00A9021B" w:rsidP="00A9021B">
      <w:pPr>
        <w:pStyle w:val="Paragrafoelenco"/>
        <w:numPr>
          <w:ilvl w:val="0"/>
          <w:numId w:val="10"/>
        </w:numPr>
        <w:rPr>
          <w:rFonts w:cstheme="majorBidi"/>
        </w:rPr>
      </w:pPr>
      <w:hyperlink r:id="rId22" w:history="1">
        <w:r w:rsidRPr="007917AB">
          <w:rPr>
            <w:rStyle w:val="Collegamentoipertestuale"/>
            <w:rFonts w:cstheme="majorBidi"/>
          </w:rPr>
          <w:t>https://americanpilgrims.org/history-of-the-camino/</w:t>
        </w:r>
      </w:hyperlink>
    </w:p>
    <w:p w14:paraId="1C4EF89C" w14:textId="77777777" w:rsidR="00A9021B" w:rsidRPr="00A9021B" w:rsidRDefault="00A9021B" w:rsidP="00A9021B">
      <w:pPr>
        <w:rPr>
          <w:rFonts w:ascii="Courier New" w:hAnsi="Courier New" w:cs="Courier New"/>
        </w:rPr>
      </w:pPr>
    </w:p>
    <w:p w14:paraId="55C6EC37" w14:textId="77777777" w:rsidR="00A378B2" w:rsidRPr="00A378B2" w:rsidRDefault="00A378B2" w:rsidP="00A378B2">
      <w:pPr>
        <w:pStyle w:val="Testonormale"/>
        <w:rPr>
          <w:rFonts w:ascii="Courier New" w:hAnsi="Courier New" w:cs="Courier New"/>
        </w:rPr>
      </w:pPr>
    </w:p>
    <w:p w14:paraId="5C5A7495" w14:textId="03F21E89" w:rsidR="007B1FB6" w:rsidRDefault="007B1FB6" w:rsidP="00A378B2">
      <w:pPr>
        <w:pStyle w:val="Testonormale"/>
        <w:rPr>
          <w:rFonts w:ascii="Courier New" w:hAnsi="Courier New" w:cs="Courier New"/>
        </w:rPr>
      </w:pPr>
      <w:r>
        <w:rPr>
          <w:rFonts w:ascii="Courier New" w:hAnsi="Courier New" w:cs="Courier New"/>
        </w:rPr>
        <w:br w:type="page"/>
      </w:r>
    </w:p>
    <w:p w14:paraId="153751D2" w14:textId="0DC5AB16" w:rsidR="00A378B2" w:rsidRPr="00A378B2" w:rsidRDefault="00A378B2" w:rsidP="007B1FB6">
      <w:pPr>
        <w:pStyle w:val="Titolo1"/>
      </w:pPr>
      <w:r w:rsidRPr="00A378B2">
        <w:lastRenderedPageBreak/>
        <w:t>GEOGRAPHIC WEDNESDAY</w:t>
      </w:r>
    </w:p>
    <w:p w14:paraId="064AA907" w14:textId="77777777" w:rsidR="00A378B2" w:rsidRPr="00A378B2" w:rsidRDefault="00A378B2" w:rsidP="00A378B2">
      <w:pPr>
        <w:pStyle w:val="Testonormale"/>
        <w:rPr>
          <w:rFonts w:ascii="Courier New" w:hAnsi="Courier New" w:cs="Courier New"/>
        </w:rPr>
      </w:pPr>
    </w:p>
    <w:p w14:paraId="79432CCF" w14:textId="5345EA03" w:rsidR="00A378B2" w:rsidRPr="006142B4" w:rsidRDefault="00A378B2" w:rsidP="007B1FB6">
      <w:pPr>
        <w:pStyle w:val="Titolo2"/>
        <w:numPr>
          <w:ilvl w:val="0"/>
          <w:numId w:val="2"/>
        </w:numPr>
        <w:rPr>
          <w:lang w:val="en-GB"/>
        </w:rPr>
      </w:pPr>
      <w:r w:rsidRPr="006142B4">
        <w:rPr>
          <w:lang w:val="en-GB"/>
        </w:rPr>
        <w:t>Picos de Europa: Spain's Limestone Giants Where Bears Still Roam</w:t>
      </w:r>
    </w:p>
    <w:p w14:paraId="211AF50A" w14:textId="77777777" w:rsidR="00A378B2" w:rsidRPr="00A378B2" w:rsidRDefault="00A378B2" w:rsidP="00A378B2">
      <w:pPr>
        <w:pStyle w:val="Testonormale"/>
        <w:rPr>
          <w:rFonts w:ascii="Courier New" w:hAnsi="Courier New" w:cs="Courier New"/>
        </w:rPr>
      </w:pPr>
    </w:p>
    <w:p w14:paraId="3F8E3187" w14:textId="282AC524" w:rsidR="00A378B2" w:rsidRPr="00A378B2" w:rsidRDefault="00CC5BBD" w:rsidP="007B1FB6">
      <w:pPr>
        <w:rPr>
          <w:rFonts w:ascii="Courier New" w:hAnsi="Courier New" w:cs="Courier New"/>
        </w:rPr>
      </w:pPr>
      <w:r>
        <w:t>The Picos de Europa (or "Peaks of Europe") rise sharply from Spain's northern coast, forming a 20-kilometer limestone massif that symbolises some of the Cantabrian Mountains' most magnificent landscape. In 1918, this 671 km² protected area was designated as Spain's first National Park. It covers three provinces: Asturias, Cantabria, and Castile and León.</w:t>
      </w:r>
    </w:p>
    <w:p w14:paraId="4E3EB54F" w14:textId="0E7240F6" w:rsidR="00A378B2" w:rsidRPr="00A378B2" w:rsidRDefault="00CC5BBD" w:rsidP="007B1FB6">
      <w:pPr>
        <w:rPr>
          <w:rFonts w:ascii="Courier New" w:hAnsi="Courier New" w:cs="Courier New"/>
        </w:rPr>
      </w:pPr>
      <w:r>
        <w:t xml:space="preserve">The formation is linked to the Hercynian and </w:t>
      </w:r>
      <w:proofErr w:type="spellStart"/>
      <w:r>
        <w:t>Alpide</w:t>
      </w:r>
      <w:proofErr w:type="spellEnd"/>
      <w:r>
        <w:t xml:space="preserve"> orogenies of the Carboniferous and Tertiary periods. During the Carboniferous Period, calcareous deposits piled on a marine platform up to 1,000 meters thick, generating the limestone that defines today's summits. The landscape is divided into three massifs: western, central, and eastern, separated by vast valleys cut by glacial action during the previous two million years.</w:t>
      </w:r>
    </w:p>
    <w:p w14:paraId="638987A1" w14:textId="27EB3D50" w:rsidR="00A378B2" w:rsidRPr="00A378B2" w:rsidRDefault="00CC5BBD" w:rsidP="007B1FB6">
      <w:pPr>
        <w:rPr>
          <w:rFonts w:ascii="Courier New" w:hAnsi="Courier New" w:cs="Courier New"/>
        </w:rPr>
      </w:pPr>
      <w:r>
        <w:t xml:space="preserve">The highest point, Torre de Cerredo, is 2,648 meters (8,690 feet), while the lowest position is 75 meters near the Deva River, representing a 2,573-meter vertical drop. The Naranjo de Bulnes (also known as </w:t>
      </w:r>
      <w:proofErr w:type="spellStart"/>
      <w:r>
        <w:t>Picu</w:t>
      </w:r>
      <w:proofErr w:type="spellEnd"/>
      <w:r>
        <w:t xml:space="preserve"> </w:t>
      </w:r>
      <w:proofErr w:type="spellStart"/>
      <w:r>
        <w:t>Urriellu</w:t>
      </w:r>
      <w:proofErr w:type="spellEnd"/>
      <w:r>
        <w:t xml:space="preserve">) stands at 2,519 meters and is a legendary sheer rock face beloved by climbers all over the world. The Lakes of Covadonga—glacial lakes named Enol and </w:t>
      </w:r>
      <w:proofErr w:type="spellStart"/>
      <w:r>
        <w:t>Ercina</w:t>
      </w:r>
      <w:proofErr w:type="spellEnd"/>
      <w:r>
        <w:t>—sit in sink holes (</w:t>
      </w:r>
      <w:proofErr w:type="spellStart"/>
      <w:r>
        <w:t>jous</w:t>
      </w:r>
      <w:proofErr w:type="spellEnd"/>
      <w:r>
        <w:t>) and are among the park's most popular attractions.</w:t>
      </w:r>
    </w:p>
    <w:p w14:paraId="6143CB68" w14:textId="5E332168" w:rsidR="00A378B2" w:rsidRPr="00A378B2" w:rsidRDefault="00CC5BBD" w:rsidP="007B1FB6">
      <w:pPr>
        <w:rPr>
          <w:rFonts w:ascii="Courier New" w:hAnsi="Courier New" w:cs="Courier New"/>
        </w:rPr>
      </w:pPr>
      <w:r>
        <w:t xml:space="preserve">Karstification, or the dissolving of limestone by water, resulted in one of the world's most significant karst landscapes. The Picos have many of the world's deepest caverns, notably </w:t>
      </w:r>
      <w:proofErr w:type="spellStart"/>
      <w:r>
        <w:t>Torca</w:t>
      </w:r>
      <w:proofErr w:type="spellEnd"/>
      <w:r>
        <w:t xml:space="preserve"> del Cerro (-1,589 m), Sima de la </w:t>
      </w:r>
      <w:proofErr w:type="spellStart"/>
      <w:r>
        <w:t>Cornisa</w:t>
      </w:r>
      <w:proofErr w:type="spellEnd"/>
      <w:r>
        <w:t xml:space="preserve"> (-1,507 m), and </w:t>
      </w:r>
      <w:proofErr w:type="spellStart"/>
      <w:r>
        <w:t>Torca</w:t>
      </w:r>
      <w:proofErr w:type="spellEnd"/>
      <w:r>
        <w:t xml:space="preserve"> </w:t>
      </w:r>
      <w:proofErr w:type="spellStart"/>
      <w:r>
        <w:t>los</w:t>
      </w:r>
      <w:proofErr w:type="spellEnd"/>
      <w:r>
        <w:t xml:space="preserve"> </w:t>
      </w:r>
      <w:proofErr w:type="spellStart"/>
      <w:r>
        <w:t>Rebecos</w:t>
      </w:r>
      <w:proofErr w:type="spellEnd"/>
      <w:r>
        <w:t xml:space="preserve"> (-1,255 m). Cave discoveries and investigation continue actively.</w:t>
      </w:r>
    </w:p>
    <w:p w14:paraId="0CD2DE06" w14:textId="07DF0587" w:rsidR="00A378B2" w:rsidRPr="00A378B2" w:rsidRDefault="00CC5BBD" w:rsidP="007B1FB6">
      <w:pPr>
        <w:rPr>
          <w:rFonts w:ascii="Courier New" w:hAnsi="Courier New" w:cs="Courier New"/>
        </w:rPr>
      </w:pPr>
      <w:r>
        <w:t>The park's habitats vary considerably with altitude: lush beech and oak forests dominate lower elevations, giving way to alpine meadows where hardy grasses grow among jagged rocks. Since 2003, the area has been designated as a UNESCO Biosphere Reserve, safeguarding 64,315 hectares and home to a population of only 1,367.</w:t>
      </w:r>
    </w:p>
    <w:p w14:paraId="109C44E8" w14:textId="08AE0479" w:rsidR="00A378B2" w:rsidRPr="00A378B2" w:rsidRDefault="00CC5BBD" w:rsidP="007B1FB6">
      <w:pPr>
        <w:rPr>
          <w:rFonts w:ascii="Courier New" w:hAnsi="Courier New" w:cs="Courier New"/>
        </w:rPr>
      </w:pPr>
      <w:r>
        <w:t xml:space="preserve">Wildlife flourishes here. The park is home to the Cantabrian brown bear (Ursus arctos), Iberian wolf (Canis lupus </w:t>
      </w:r>
      <w:proofErr w:type="spellStart"/>
      <w:r>
        <w:t>signatus</w:t>
      </w:r>
      <w:proofErr w:type="spellEnd"/>
      <w:r>
        <w:t>), Cantabrian chamois (Rupicapra pyrenaica parva), red deer, wild boar, and European otter, all of which number around 8,000. Golden eagles, griffon vultures, bearded vultures, and Cantabrian capercaillies soar overhead.</w:t>
      </w:r>
    </w:p>
    <w:p w14:paraId="560C2427" w14:textId="77777777" w:rsidR="00A378B2" w:rsidRPr="00A378B2" w:rsidRDefault="00A378B2" w:rsidP="00A378B2">
      <w:pPr>
        <w:pStyle w:val="Testonormale"/>
        <w:rPr>
          <w:rFonts w:ascii="Courier New" w:hAnsi="Courier New" w:cs="Courier New"/>
        </w:rPr>
      </w:pPr>
    </w:p>
    <w:p w14:paraId="18842655" w14:textId="229E993D" w:rsidR="00A378B2" w:rsidRDefault="00A9021B" w:rsidP="00A9021B">
      <w:r>
        <w:t>Sources:</w:t>
      </w:r>
    </w:p>
    <w:p w14:paraId="2105A683" w14:textId="235EAE46" w:rsidR="00A9021B" w:rsidRDefault="00A9021B" w:rsidP="00A9021B">
      <w:pPr>
        <w:pStyle w:val="Paragrafoelenco"/>
        <w:numPr>
          <w:ilvl w:val="0"/>
          <w:numId w:val="11"/>
        </w:numPr>
      </w:pPr>
      <w:hyperlink r:id="rId23" w:history="1">
        <w:r w:rsidRPr="006323BF">
          <w:rPr>
            <w:rStyle w:val="Collegamentoipertestuale"/>
          </w:rPr>
          <w:t>https://www.s-capetravel.eu/blog/geology-picos-de-europa</w:t>
        </w:r>
      </w:hyperlink>
    </w:p>
    <w:p w14:paraId="766F4250" w14:textId="5BDA42C8" w:rsidR="00A9021B" w:rsidRDefault="00A9021B" w:rsidP="00A9021B">
      <w:pPr>
        <w:pStyle w:val="Paragrafoelenco"/>
        <w:numPr>
          <w:ilvl w:val="0"/>
          <w:numId w:val="11"/>
        </w:numPr>
      </w:pPr>
      <w:hyperlink r:id="rId24" w:history="1">
        <w:r w:rsidRPr="006323BF">
          <w:rPr>
            <w:rStyle w:val="Collegamentoipertestuale"/>
          </w:rPr>
          <w:t>https://nationalparksassociation.org/spain-national-parks/picos-de-europa-national-park/</w:t>
        </w:r>
      </w:hyperlink>
    </w:p>
    <w:p w14:paraId="5103C7D9" w14:textId="3217563E" w:rsidR="00A9021B" w:rsidRDefault="00A9021B" w:rsidP="00A9021B">
      <w:pPr>
        <w:pStyle w:val="Paragrafoelenco"/>
        <w:numPr>
          <w:ilvl w:val="0"/>
          <w:numId w:val="11"/>
        </w:numPr>
      </w:pPr>
      <w:hyperlink r:id="rId25" w:history="1">
        <w:r w:rsidRPr="006323BF">
          <w:rPr>
            <w:rStyle w:val="Collegamentoipertestuale"/>
          </w:rPr>
          <w:t>https://www.unesco.org/en/mab/picos-de-europa</w:t>
        </w:r>
      </w:hyperlink>
    </w:p>
    <w:p w14:paraId="0DB05226" w14:textId="7C854F39" w:rsidR="00A9021B" w:rsidRDefault="00A9021B" w:rsidP="00A9021B">
      <w:pPr>
        <w:pStyle w:val="Paragrafoelenco"/>
        <w:numPr>
          <w:ilvl w:val="0"/>
          <w:numId w:val="11"/>
        </w:numPr>
      </w:pPr>
      <w:hyperlink r:id="rId26" w:history="1">
        <w:r w:rsidRPr="006323BF">
          <w:rPr>
            <w:rStyle w:val="Collegamentoipertestuale"/>
          </w:rPr>
          <w:t>https://en.wikipedia.org/wiki/Picos_de_Europa_National_Park</w:t>
        </w:r>
      </w:hyperlink>
    </w:p>
    <w:p w14:paraId="5BDCA0EC" w14:textId="0835F509" w:rsidR="00A9021B" w:rsidRDefault="00A9021B" w:rsidP="00A9021B">
      <w:pPr>
        <w:pStyle w:val="Paragrafoelenco"/>
        <w:numPr>
          <w:ilvl w:val="0"/>
          <w:numId w:val="11"/>
        </w:numPr>
      </w:pPr>
      <w:hyperlink r:id="rId27" w:history="1">
        <w:r w:rsidRPr="006323BF">
          <w:rPr>
            <w:rStyle w:val="Collegamentoipertestuale"/>
          </w:rPr>
          <w:t>https://en.wikipedia.org/wiki/Picos_de_Europa</w:t>
        </w:r>
      </w:hyperlink>
    </w:p>
    <w:p w14:paraId="5FF22000" w14:textId="0A3C5B95" w:rsidR="00A9021B" w:rsidRPr="00A378B2" w:rsidRDefault="00CC031C" w:rsidP="00A9021B">
      <w:pPr>
        <w:pStyle w:val="Paragrafoelenco"/>
        <w:numPr>
          <w:ilvl w:val="0"/>
          <w:numId w:val="11"/>
        </w:numPr>
      </w:pPr>
      <w:hyperlink r:id="rId28" w:history="1">
        <w:r w:rsidRPr="006323BF">
          <w:rPr>
            <w:rStyle w:val="Collegamentoipertestuale"/>
          </w:rPr>
          <w:t>https://www.spain.info/en/nature/picos-europa-national-park/</w:t>
        </w:r>
      </w:hyperlink>
      <w:r>
        <w:t xml:space="preserve"> </w:t>
      </w:r>
    </w:p>
    <w:p w14:paraId="657CE712" w14:textId="77777777" w:rsidR="00A378B2" w:rsidRPr="00A378B2" w:rsidRDefault="00A378B2" w:rsidP="00A378B2">
      <w:pPr>
        <w:pStyle w:val="Testonormale"/>
        <w:rPr>
          <w:rFonts w:ascii="Courier New" w:hAnsi="Courier New" w:cs="Courier New"/>
        </w:rPr>
      </w:pPr>
    </w:p>
    <w:p w14:paraId="03B990B5" w14:textId="5745A4AB" w:rsidR="00A378B2" w:rsidRPr="006142B4" w:rsidRDefault="00A378B2" w:rsidP="007B1FB6">
      <w:pPr>
        <w:pStyle w:val="Titolo2"/>
        <w:rPr>
          <w:lang w:val="en-GB"/>
        </w:rPr>
      </w:pPr>
      <w:r w:rsidRPr="006142B4">
        <w:rPr>
          <w:lang w:val="en-GB"/>
        </w:rPr>
        <w:t>Mount Teide: Spain's Volcanic Giant and Europe's Atlantic Rooftop</w:t>
      </w:r>
    </w:p>
    <w:p w14:paraId="00F12A34" w14:textId="77777777" w:rsidR="00A378B2" w:rsidRPr="00A378B2" w:rsidRDefault="00A378B2" w:rsidP="00A378B2">
      <w:pPr>
        <w:pStyle w:val="Testonormale"/>
        <w:rPr>
          <w:rFonts w:ascii="Courier New" w:hAnsi="Courier New" w:cs="Courier New"/>
        </w:rPr>
      </w:pPr>
    </w:p>
    <w:p w14:paraId="19C53D09" w14:textId="2047AB84" w:rsidR="00A378B2" w:rsidRPr="00A378B2" w:rsidRDefault="00CC5BBD" w:rsidP="007B1FB6">
      <w:pPr>
        <w:rPr>
          <w:rFonts w:ascii="Courier New" w:hAnsi="Courier New" w:cs="Courier New"/>
        </w:rPr>
      </w:pPr>
      <w:r>
        <w:t xml:space="preserve">Mount Teide, Spain's highest peak at 3,718 meters (12,198 ft) above sea level, dominates the scenery of Tenerife and is the tallest point on any </w:t>
      </w:r>
      <w:proofErr w:type="gramStart"/>
      <w:r>
        <w:t>Atlantic Ocean island</w:t>
      </w:r>
      <w:proofErr w:type="gramEnd"/>
      <w:r>
        <w:t>. Teide is the third tallest volcano on Earth, trailing only Hawaii's Mauna Kea and Mauna Loa.</w:t>
      </w:r>
    </w:p>
    <w:p w14:paraId="6164D865" w14:textId="2F8577C4" w:rsidR="00A378B2" w:rsidRPr="00A378B2" w:rsidRDefault="00CC5BBD" w:rsidP="007B1FB6">
      <w:pPr>
        <w:rPr>
          <w:rFonts w:ascii="Courier New" w:hAnsi="Courier New" w:cs="Courier New"/>
        </w:rPr>
      </w:pPr>
      <w:r>
        <w:t>Over the course of eight million years, this stratovolcano evolved in five separate geological stages. Tenerife's bulk was formed by first shield volcanism during the Miocene and early Pliocene, with three big shield volcanoes—Anaga (northeast), Teno (northwest), and Roque del Conde (south)—each created in less than three million years. Volcanic activity shifted to the central Las Cañadas volcano, which had a diameter of 40 km and a height of 4,500 m, after 2-3 million years of quiet eruptions.</w:t>
      </w:r>
    </w:p>
    <w:p w14:paraId="30CC2665" w14:textId="1764E0FE" w:rsidR="00A378B2" w:rsidRPr="00A378B2" w:rsidRDefault="00CC5BBD" w:rsidP="007B1FB6">
      <w:pPr>
        <w:rPr>
          <w:rFonts w:ascii="Courier New" w:hAnsi="Courier New" w:cs="Courier New"/>
        </w:rPr>
      </w:pPr>
      <w:r>
        <w:t>The Teide-Pico Viejo complex formed after a massive collapse 170,000 years ago, resulting in Las Cañadas caldera, a volcanic depression encircling the current peaks. Stratovolcanoes form from consecutive lava eruptions, with increasingly viscous lava settling layer by layer. Over the previous 20,000 years, most eruptions occurred around Teide's base, including Montaña Blanca and Pico Cabras, as lava struggles to reach the peak is high height.</w:t>
      </w:r>
    </w:p>
    <w:p w14:paraId="7ECF0C48" w14:textId="32074C00" w:rsidR="00A378B2" w:rsidRPr="00A378B2" w:rsidRDefault="00CC5BBD" w:rsidP="007B1FB6">
      <w:pPr>
        <w:rPr>
          <w:rFonts w:ascii="Courier New" w:hAnsi="Courier New" w:cs="Courier New"/>
        </w:rPr>
      </w:pPr>
      <w:r>
        <w:t>Teide National Park, a UNESCO World Heritage site since 2007, includes 18,990 hectares across four municipalities. Fumaroles continue to emerge from the main crater, indicating that the volcano is still active although inactive. The summit contains a prominent whitish cone, pumice, and pyroclastic elements from previous eruption episodes.</w:t>
      </w:r>
    </w:p>
    <w:p w14:paraId="5955BE1E" w14:textId="7652BD66" w:rsidR="00A378B2" w:rsidRPr="00A378B2" w:rsidRDefault="00CC5BBD" w:rsidP="007B1FB6">
      <w:pPr>
        <w:rPr>
          <w:rFonts w:ascii="Courier New" w:hAnsi="Courier New" w:cs="Courier New"/>
        </w:rPr>
      </w:pPr>
      <w:r>
        <w:t xml:space="preserve">The Guanches (Canary Island aborigines) thought </w:t>
      </w:r>
      <w:proofErr w:type="spellStart"/>
      <w:r>
        <w:t>Guayota</w:t>
      </w:r>
      <w:proofErr w:type="spellEnd"/>
      <w:r>
        <w:t xml:space="preserve">, the devil-king of evil, resided within Teide (hell). According to legend, </w:t>
      </w:r>
      <w:proofErr w:type="spellStart"/>
      <w:r>
        <w:t>Guayota</w:t>
      </w:r>
      <w:proofErr w:type="spellEnd"/>
      <w:r>
        <w:t xml:space="preserve"> kidnapped Magec (the God of Light/Sun) and took </w:t>
      </w:r>
      <w:r>
        <w:lastRenderedPageBreak/>
        <w:t xml:space="preserve">him into the mountains. The supreme deity Achamán overcame </w:t>
      </w:r>
      <w:proofErr w:type="spellStart"/>
      <w:r>
        <w:t>Guayota</w:t>
      </w:r>
      <w:proofErr w:type="spellEnd"/>
      <w:r>
        <w:t>, saved Magec, and filled the crater; the white peak cone symbolises Achamán's heavenly plug.</w:t>
      </w:r>
    </w:p>
    <w:p w14:paraId="496B74B1" w14:textId="2E44CDF9" w:rsidR="00A378B2" w:rsidRPr="00A378B2" w:rsidRDefault="00CC5BBD" w:rsidP="007B1FB6">
      <w:pPr>
        <w:rPr>
          <w:rFonts w:ascii="Courier New" w:hAnsi="Courier New" w:cs="Courier New"/>
        </w:rPr>
      </w:pPr>
      <w:r>
        <w:t>Ancient civilisations adored Teide. Herodotus, a Greek historian, referenced it twice, describing it as a "Pillar of Heaven" so tall that clouds surround its summit all year. Pliny the Elder, a Roman author (24-79 AD), documented snow sightings during King Juba II's journey.</w:t>
      </w:r>
    </w:p>
    <w:p w14:paraId="3A688471" w14:textId="77777777" w:rsidR="00A378B2" w:rsidRPr="00A378B2" w:rsidRDefault="00A378B2" w:rsidP="00A378B2">
      <w:pPr>
        <w:pStyle w:val="Testonormale"/>
        <w:rPr>
          <w:rFonts w:ascii="Courier New" w:hAnsi="Courier New" w:cs="Courier New"/>
        </w:rPr>
      </w:pPr>
    </w:p>
    <w:p w14:paraId="56ADAA3B" w14:textId="78CC6F7D" w:rsidR="00A378B2" w:rsidRDefault="00CC031C" w:rsidP="00CC031C">
      <w:r>
        <w:t>Sources:</w:t>
      </w:r>
    </w:p>
    <w:p w14:paraId="388F4A62" w14:textId="1D31D0DE" w:rsidR="00CC031C" w:rsidRPr="007917AB" w:rsidRDefault="00CC031C" w:rsidP="00CC031C">
      <w:pPr>
        <w:pStyle w:val="Paragrafoelenco"/>
        <w:numPr>
          <w:ilvl w:val="0"/>
          <w:numId w:val="12"/>
        </w:numPr>
        <w:rPr>
          <w:rFonts w:cstheme="majorBidi"/>
        </w:rPr>
      </w:pPr>
      <w:hyperlink r:id="rId29" w:history="1">
        <w:r w:rsidRPr="007917AB">
          <w:rPr>
            <w:rStyle w:val="Collegamentoipertestuale"/>
            <w:rFonts w:cstheme="majorBidi"/>
          </w:rPr>
          <w:t>https://en.wikipedia.org/wiki/El_Teide</w:t>
        </w:r>
      </w:hyperlink>
    </w:p>
    <w:p w14:paraId="652F403C" w14:textId="67214E48" w:rsidR="00CC031C" w:rsidRPr="007917AB" w:rsidRDefault="00CC031C" w:rsidP="00CC031C">
      <w:pPr>
        <w:pStyle w:val="Paragrafoelenco"/>
        <w:numPr>
          <w:ilvl w:val="0"/>
          <w:numId w:val="12"/>
        </w:numPr>
        <w:rPr>
          <w:rFonts w:cstheme="majorBidi"/>
        </w:rPr>
      </w:pPr>
      <w:hyperlink r:id="rId30" w:history="1">
        <w:r w:rsidRPr="007917AB">
          <w:rPr>
            <w:rStyle w:val="Collegamentoipertestuale"/>
            <w:rFonts w:cstheme="majorBidi"/>
          </w:rPr>
          <w:t>https://www.parquenacionalteide.com/en/teide-volcano/</w:t>
        </w:r>
      </w:hyperlink>
    </w:p>
    <w:p w14:paraId="491E8238" w14:textId="666BC2C4" w:rsidR="00CC031C" w:rsidRPr="007917AB" w:rsidRDefault="00CC031C" w:rsidP="00CC031C">
      <w:pPr>
        <w:pStyle w:val="Paragrafoelenco"/>
        <w:numPr>
          <w:ilvl w:val="0"/>
          <w:numId w:val="12"/>
        </w:numPr>
        <w:rPr>
          <w:rFonts w:cstheme="majorBidi"/>
        </w:rPr>
      </w:pPr>
      <w:hyperlink r:id="rId31" w:history="1">
        <w:r w:rsidRPr="007917AB">
          <w:rPr>
            <w:rStyle w:val="Collegamentoipertestuale"/>
            <w:rFonts w:cstheme="majorBidi"/>
          </w:rPr>
          <w:t>https://www.volcanoteide.com/en/national_park/teide_volcano</w:t>
        </w:r>
      </w:hyperlink>
    </w:p>
    <w:p w14:paraId="6AEB1AC7" w14:textId="6F722773" w:rsidR="00CC031C" w:rsidRPr="007917AB" w:rsidRDefault="00CC031C" w:rsidP="00CC031C">
      <w:pPr>
        <w:pStyle w:val="Paragrafoelenco"/>
        <w:numPr>
          <w:ilvl w:val="0"/>
          <w:numId w:val="12"/>
        </w:numPr>
        <w:rPr>
          <w:rFonts w:cstheme="majorBidi"/>
        </w:rPr>
      </w:pPr>
      <w:hyperlink r:id="rId32" w:history="1">
        <w:r w:rsidRPr="007917AB">
          <w:rPr>
            <w:rStyle w:val="Collegamentoipertestuale"/>
            <w:rFonts w:cstheme="majorBidi"/>
          </w:rPr>
          <w:t>https://www.parquenacionalteide.com/en/geology/</w:t>
        </w:r>
      </w:hyperlink>
    </w:p>
    <w:p w14:paraId="0500C316" w14:textId="07C2FF8F" w:rsidR="00CC031C" w:rsidRPr="007917AB" w:rsidRDefault="00CC031C" w:rsidP="00CC031C">
      <w:pPr>
        <w:pStyle w:val="Paragrafoelenco"/>
        <w:numPr>
          <w:ilvl w:val="0"/>
          <w:numId w:val="12"/>
        </w:numPr>
        <w:rPr>
          <w:rFonts w:cstheme="majorBidi"/>
        </w:rPr>
      </w:pPr>
      <w:hyperlink r:id="rId33" w:history="1">
        <w:r w:rsidRPr="007917AB">
          <w:rPr>
            <w:rStyle w:val="Collegamentoipertestuale"/>
            <w:rFonts w:cstheme="majorBidi"/>
          </w:rPr>
          <w:t>https://de.wikipedia.org/wiki/Teide</w:t>
        </w:r>
      </w:hyperlink>
      <w:r w:rsidRPr="007917AB">
        <w:rPr>
          <w:rFonts w:cstheme="majorBidi"/>
        </w:rPr>
        <w:t xml:space="preserve"> </w:t>
      </w:r>
    </w:p>
    <w:p w14:paraId="5F6888B3" w14:textId="79D56F58" w:rsidR="007917AB" w:rsidRDefault="007917AB" w:rsidP="00A378B2">
      <w:pPr>
        <w:pStyle w:val="Testonormale"/>
        <w:rPr>
          <w:rFonts w:ascii="Courier New" w:hAnsi="Courier New" w:cs="Courier New"/>
        </w:rPr>
      </w:pPr>
      <w:r>
        <w:rPr>
          <w:rFonts w:ascii="Courier New" w:hAnsi="Courier New" w:cs="Courier New"/>
        </w:rPr>
        <w:br w:type="page"/>
      </w:r>
    </w:p>
    <w:p w14:paraId="0C1D7816" w14:textId="77777777" w:rsidR="00A378B2" w:rsidRPr="00A378B2" w:rsidRDefault="00A378B2" w:rsidP="00A378B2">
      <w:pPr>
        <w:pStyle w:val="Testonormale"/>
        <w:rPr>
          <w:rFonts w:ascii="Courier New" w:hAnsi="Courier New" w:cs="Courier New"/>
        </w:rPr>
      </w:pPr>
    </w:p>
    <w:p w14:paraId="6DD60990" w14:textId="77777777" w:rsidR="00A378B2" w:rsidRPr="00A378B2" w:rsidRDefault="00A378B2" w:rsidP="00A378B2">
      <w:pPr>
        <w:pStyle w:val="Testonormale"/>
        <w:rPr>
          <w:rFonts w:ascii="Courier New" w:hAnsi="Courier New" w:cs="Courier New"/>
        </w:rPr>
      </w:pPr>
    </w:p>
    <w:p w14:paraId="4739C5F5" w14:textId="7389BA61" w:rsidR="00A378B2" w:rsidRPr="007B1FB6" w:rsidRDefault="00A378B2" w:rsidP="007B1FB6">
      <w:pPr>
        <w:pStyle w:val="Titolo2"/>
        <w:rPr>
          <w:lang w:val="en-GB"/>
        </w:rPr>
      </w:pPr>
      <w:r w:rsidRPr="007B1FB6">
        <w:rPr>
          <w:lang w:val="en-GB"/>
        </w:rPr>
        <w:t>Costa Brava: The Wild Coast Where Pyrenees Meet Mediterranean</w:t>
      </w:r>
    </w:p>
    <w:p w14:paraId="0E6C3088" w14:textId="77777777" w:rsidR="00A378B2" w:rsidRPr="00A378B2" w:rsidRDefault="00A378B2" w:rsidP="00A378B2">
      <w:pPr>
        <w:pStyle w:val="Testonormale"/>
        <w:rPr>
          <w:rFonts w:ascii="Courier New" w:hAnsi="Courier New" w:cs="Courier New"/>
        </w:rPr>
      </w:pPr>
    </w:p>
    <w:p w14:paraId="63C8AA09" w14:textId="65477240" w:rsidR="00A378B2" w:rsidRPr="00A378B2" w:rsidRDefault="00CC5BBD" w:rsidP="007B1FB6">
      <w:pPr>
        <w:rPr>
          <w:rFonts w:ascii="Courier New" w:hAnsi="Courier New" w:cs="Courier New"/>
        </w:rPr>
      </w:pPr>
      <w:r>
        <w:t xml:space="preserve">The Costa Brava, which translates as "Wild Coast" or "Rough Coast," describes Catalonia's northeastern Mediterranean beachfront, extending approximately 200 kilometres from Blanes (60 km northeast of Barcelona) to the French border. Ferran </w:t>
      </w:r>
      <w:proofErr w:type="spellStart"/>
      <w:r>
        <w:t>Agulló</w:t>
      </w:r>
      <w:proofErr w:type="spellEnd"/>
      <w:r>
        <w:t xml:space="preserve"> </w:t>
      </w:r>
      <w:proofErr w:type="spellStart"/>
      <w:r>
        <w:t>i</w:t>
      </w:r>
      <w:proofErr w:type="spellEnd"/>
      <w:r>
        <w:t xml:space="preserve"> Vidal invented the name in a September 1908 article in the Catalan newspaper La </w:t>
      </w:r>
      <w:proofErr w:type="spellStart"/>
      <w:r>
        <w:t>Veu</w:t>
      </w:r>
      <w:proofErr w:type="spellEnd"/>
      <w:r>
        <w:t xml:space="preserve"> de Catalunya, describing the mountainous environment between the </w:t>
      </w:r>
      <w:proofErr w:type="spellStart"/>
      <w:r>
        <w:t>Tordera</w:t>
      </w:r>
      <w:proofErr w:type="spellEnd"/>
      <w:r>
        <w:t xml:space="preserve"> River and </w:t>
      </w:r>
      <w:proofErr w:type="spellStart"/>
      <w:r>
        <w:t>Banyuls</w:t>
      </w:r>
      <w:proofErr w:type="spellEnd"/>
      <w:r>
        <w:t xml:space="preserve"> (France).</w:t>
      </w:r>
    </w:p>
    <w:p w14:paraId="625EBC5D" w14:textId="77155FB1" w:rsidR="00A378B2" w:rsidRPr="00A378B2" w:rsidRDefault="00CC5BBD" w:rsidP="007B1FB6">
      <w:pPr>
        <w:rPr>
          <w:rFonts w:ascii="Courier New" w:hAnsi="Courier New" w:cs="Courier New"/>
        </w:rPr>
      </w:pPr>
      <w:r>
        <w:t xml:space="preserve">The region's geology gives it its distinct character: the </w:t>
      </w:r>
      <w:proofErr w:type="spellStart"/>
      <w:r>
        <w:t>Gavarres</w:t>
      </w:r>
      <w:proofErr w:type="spellEnd"/>
      <w:r>
        <w:t xml:space="preserve"> Massif meets the sea, resulting in a coastline of craggy cliffs, Pyrenean stone pines, attractive coves, and beaches ranging from white sand to pebbles. The moderate and temperate Mediterranean environment, along with magnificent beaches and advantageous exchange rates, make the Costa Brava an attractive location for tourism development.</w:t>
      </w:r>
    </w:p>
    <w:p w14:paraId="60FCF49C" w14:textId="55379793" w:rsidR="00A378B2" w:rsidRPr="00A378B2" w:rsidRDefault="00CC5BBD" w:rsidP="007B1FB6">
      <w:pPr>
        <w:rPr>
          <w:rFonts w:ascii="Courier New" w:hAnsi="Courier New" w:cs="Courier New"/>
        </w:rPr>
      </w:pPr>
      <w:r>
        <w:t xml:space="preserve">During the 1950s, the Spanish government and local businesses recognised the Costa Brava's tourism potential and built numerous hotels and apartments in beach resorts such as Blanes, </w:t>
      </w:r>
      <w:proofErr w:type="spellStart"/>
      <w:r>
        <w:t>Tossa</w:t>
      </w:r>
      <w:proofErr w:type="spellEnd"/>
      <w:r>
        <w:t xml:space="preserve"> de Mar, and Lloret de Mar. Tourism quickly supplanted fishing as the primary business.</w:t>
      </w:r>
    </w:p>
    <w:p w14:paraId="4FD23DA4" w14:textId="48537C9F" w:rsidR="00A378B2" w:rsidRPr="00A378B2" w:rsidRDefault="00CC5BBD" w:rsidP="007B1FB6">
      <w:pPr>
        <w:rPr>
          <w:rFonts w:ascii="Courier New" w:hAnsi="Courier New" w:cs="Courier New"/>
        </w:rPr>
      </w:pPr>
      <w:r>
        <w:t xml:space="preserve">The Costa Brava has magnificent hidden coves. Cala </w:t>
      </w:r>
      <w:proofErr w:type="spellStart"/>
      <w:r>
        <w:t>Tamariua</w:t>
      </w:r>
      <w:proofErr w:type="spellEnd"/>
      <w:r>
        <w:t xml:space="preserve"> in Port de la Selva is located between two hills and can be reached via a half-</w:t>
      </w:r>
      <w:proofErr w:type="spellStart"/>
      <w:r>
        <w:t>kilometer</w:t>
      </w:r>
      <w:proofErr w:type="spellEnd"/>
      <w:r>
        <w:t xml:space="preserve"> trail. It is the ideal combination of beach and mountain, with dark gravel, deep waters, and a naturist-friendly section. Cala </w:t>
      </w:r>
      <w:proofErr w:type="spellStart"/>
      <w:r>
        <w:t>Estreta</w:t>
      </w:r>
      <w:proofErr w:type="spellEnd"/>
      <w:r>
        <w:t xml:space="preserve">, a forty-minute walk from Es Castell beach in </w:t>
      </w:r>
      <w:proofErr w:type="spellStart"/>
      <w:r>
        <w:t>Palamós</w:t>
      </w:r>
      <w:proofErr w:type="spellEnd"/>
      <w:r>
        <w:t>, with crystal-clear waters suitable for snorkelling.</w:t>
      </w:r>
    </w:p>
    <w:p w14:paraId="6EAD59A2" w14:textId="2843E50D" w:rsidR="00A378B2" w:rsidRPr="00A378B2" w:rsidRDefault="00CC5BBD" w:rsidP="007B1FB6">
      <w:pPr>
        <w:rPr>
          <w:rFonts w:ascii="Courier New" w:hAnsi="Courier New" w:cs="Courier New"/>
        </w:rPr>
      </w:pPr>
      <w:r>
        <w:t xml:space="preserve">Cala </w:t>
      </w:r>
      <w:proofErr w:type="spellStart"/>
      <w:r>
        <w:t>S'Alguer</w:t>
      </w:r>
      <w:proofErr w:type="spellEnd"/>
      <w:r>
        <w:t xml:space="preserve"> near </w:t>
      </w:r>
      <w:proofErr w:type="spellStart"/>
      <w:r>
        <w:t>Palamós</w:t>
      </w:r>
      <w:proofErr w:type="spellEnd"/>
      <w:r>
        <w:t xml:space="preserve"> was designated a cultural interest site by the </w:t>
      </w:r>
      <w:proofErr w:type="spellStart"/>
      <w:r>
        <w:t>Generalitat</w:t>
      </w:r>
      <w:proofErr w:type="spellEnd"/>
      <w:r>
        <w:t xml:space="preserve"> in 1972—a rocky bay with colourful fishermen's homes that resembled a Costa Brava postcard. </w:t>
      </w:r>
      <w:proofErr w:type="spellStart"/>
      <w:r>
        <w:t>Aigua</w:t>
      </w:r>
      <w:proofErr w:type="spellEnd"/>
      <w:r>
        <w:t xml:space="preserve"> </w:t>
      </w:r>
      <w:proofErr w:type="spellStart"/>
      <w:r>
        <w:t>Xelida</w:t>
      </w:r>
      <w:proofErr w:type="spellEnd"/>
      <w:r>
        <w:t xml:space="preserve"> in northern </w:t>
      </w:r>
      <w:proofErr w:type="spellStart"/>
      <w:r>
        <w:t>Tamariu</w:t>
      </w:r>
      <w:proofErr w:type="spellEnd"/>
      <w:r>
        <w:t xml:space="preserve"> is divided into two areas separated by rocks and surrounded by pine trees—ideal for late afternoon diving. </w:t>
      </w:r>
      <w:proofErr w:type="spellStart"/>
      <w:r>
        <w:t>Aiguablava's</w:t>
      </w:r>
      <w:proofErr w:type="spellEnd"/>
      <w:r>
        <w:t xml:space="preserve"> blues and greens, shallow waters, and fine, transparent sand set it apart from rockier coves, as does the National Parador located on the Punta </w:t>
      </w:r>
      <w:proofErr w:type="spellStart"/>
      <w:r>
        <w:t>d'es</w:t>
      </w:r>
      <w:proofErr w:type="spellEnd"/>
      <w:r>
        <w:t xml:space="preserve"> Mut cliff.</w:t>
      </w:r>
    </w:p>
    <w:p w14:paraId="0B5481C2" w14:textId="1CAB3B34" w:rsidR="00A378B2" w:rsidRPr="00A378B2" w:rsidRDefault="00CC5BBD" w:rsidP="007B1FB6">
      <w:pPr>
        <w:rPr>
          <w:rFonts w:ascii="Courier New" w:hAnsi="Courier New" w:cs="Courier New"/>
        </w:rPr>
      </w:pPr>
      <w:r>
        <w:t xml:space="preserve">Costa Dorada (Golden Coast), named after its golden sand beaches, stretches throughout eastern Spain, offering family-friendly beaches and mild weather. Major destinations include Salou, Tarragona (which combines Roman remains with a beach lifestyle), and </w:t>
      </w:r>
      <w:proofErr w:type="spellStart"/>
      <w:r>
        <w:t>Cambrils</w:t>
      </w:r>
      <w:proofErr w:type="spellEnd"/>
      <w:r>
        <w:t>.</w:t>
      </w:r>
    </w:p>
    <w:p w14:paraId="4402A427" w14:textId="77777777" w:rsidR="00A378B2" w:rsidRPr="00A378B2" w:rsidRDefault="00A378B2" w:rsidP="00A378B2">
      <w:pPr>
        <w:pStyle w:val="Testonormale"/>
        <w:rPr>
          <w:rFonts w:ascii="Courier New" w:hAnsi="Courier New" w:cs="Courier New"/>
        </w:rPr>
      </w:pPr>
    </w:p>
    <w:p w14:paraId="34603A3F" w14:textId="6790D922" w:rsidR="00A378B2" w:rsidRDefault="00CC031C" w:rsidP="00CC031C">
      <w:r>
        <w:lastRenderedPageBreak/>
        <w:t xml:space="preserve">Sources: </w:t>
      </w:r>
    </w:p>
    <w:p w14:paraId="479EB8FC" w14:textId="0DD33418" w:rsidR="00CC031C" w:rsidRPr="007917AB" w:rsidRDefault="00CC031C" w:rsidP="00CC031C">
      <w:pPr>
        <w:pStyle w:val="Paragrafoelenco"/>
        <w:numPr>
          <w:ilvl w:val="0"/>
          <w:numId w:val="13"/>
        </w:numPr>
        <w:rPr>
          <w:rFonts w:cstheme="majorBidi"/>
        </w:rPr>
      </w:pPr>
      <w:hyperlink r:id="rId34" w:history="1">
        <w:r w:rsidRPr="007917AB">
          <w:rPr>
            <w:rStyle w:val="Collegamentoipertestuale"/>
            <w:rFonts w:cstheme="majorBidi"/>
          </w:rPr>
          <w:t>https://en.wikipedia.org/wiki/Costa_Brava</w:t>
        </w:r>
      </w:hyperlink>
    </w:p>
    <w:p w14:paraId="38F8E7D3" w14:textId="599F72DD" w:rsidR="00CC031C" w:rsidRPr="007917AB" w:rsidRDefault="00CC031C" w:rsidP="00CC031C">
      <w:pPr>
        <w:pStyle w:val="Paragrafoelenco"/>
        <w:numPr>
          <w:ilvl w:val="0"/>
          <w:numId w:val="13"/>
        </w:numPr>
        <w:rPr>
          <w:rFonts w:cstheme="majorBidi"/>
        </w:rPr>
      </w:pPr>
      <w:hyperlink r:id="rId35" w:history="1">
        <w:r w:rsidRPr="007917AB">
          <w:rPr>
            <w:rStyle w:val="Collegamentoipertestuale"/>
            <w:rFonts w:cstheme="majorBidi"/>
          </w:rPr>
          <w:t>https://www.spanishexpress.co.uk/panish-coasts-map-explore-spains-coastal-regions-near-our-ship-destinations/</w:t>
        </w:r>
      </w:hyperlink>
    </w:p>
    <w:p w14:paraId="5088813D" w14:textId="5B2A27A2" w:rsidR="00CC031C" w:rsidRPr="007917AB" w:rsidRDefault="00CC031C" w:rsidP="00CC031C">
      <w:pPr>
        <w:pStyle w:val="Paragrafoelenco"/>
        <w:numPr>
          <w:ilvl w:val="0"/>
          <w:numId w:val="13"/>
        </w:numPr>
        <w:rPr>
          <w:rFonts w:cstheme="majorBidi"/>
        </w:rPr>
      </w:pPr>
      <w:hyperlink r:id="rId36" w:history="1">
        <w:r w:rsidRPr="007917AB">
          <w:rPr>
            <w:rStyle w:val="Collegamentoipertestuale"/>
            <w:rFonts w:cstheme="majorBidi"/>
          </w:rPr>
          <w:t>https://www.lavanguardia.com/mediterranean/20240621/9749935/beach-coves-coast-catalonia-brava-daurada-summer-tourism-getaway-mediterranean-sea-travel-vacation.html</w:t>
        </w:r>
      </w:hyperlink>
    </w:p>
    <w:p w14:paraId="4529FAC6" w14:textId="6501E442" w:rsidR="00CC031C" w:rsidRPr="007917AB" w:rsidRDefault="00CC031C" w:rsidP="00CC031C">
      <w:pPr>
        <w:pStyle w:val="Paragrafoelenco"/>
        <w:numPr>
          <w:ilvl w:val="0"/>
          <w:numId w:val="13"/>
        </w:numPr>
        <w:rPr>
          <w:rFonts w:cstheme="majorBidi"/>
        </w:rPr>
      </w:pPr>
      <w:hyperlink r:id="rId37" w:history="1">
        <w:r w:rsidRPr="007917AB">
          <w:rPr>
            <w:rStyle w:val="Collegamentoipertestuale"/>
            <w:rFonts w:cstheme="majorBidi"/>
          </w:rPr>
          <w:t>https://www.littleguestcollection.com/en/magazine/costa-brava-and-dorada-practical-guide</w:t>
        </w:r>
      </w:hyperlink>
    </w:p>
    <w:p w14:paraId="25788858" w14:textId="0B153A44" w:rsidR="00CC031C" w:rsidRPr="007917AB" w:rsidRDefault="00CC031C" w:rsidP="00CC031C">
      <w:pPr>
        <w:pStyle w:val="Paragrafoelenco"/>
        <w:numPr>
          <w:ilvl w:val="0"/>
          <w:numId w:val="13"/>
        </w:numPr>
        <w:rPr>
          <w:rFonts w:cstheme="majorBidi"/>
        </w:rPr>
      </w:pPr>
      <w:hyperlink r:id="rId38" w:history="1">
        <w:r w:rsidRPr="007917AB">
          <w:rPr>
            <w:rStyle w:val="Collegamentoipertestuale"/>
            <w:rFonts w:cstheme="majorBidi"/>
          </w:rPr>
          <w:t>https://inmosland.com/en/content/coasts-catalonia</w:t>
        </w:r>
      </w:hyperlink>
    </w:p>
    <w:p w14:paraId="6A9519FB" w14:textId="11E71702" w:rsidR="007917AB" w:rsidRDefault="007917AB" w:rsidP="007917AB">
      <w:pPr>
        <w:rPr>
          <w:rFonts w:ascii="Courier New" w:hAnsi="Courier New" w:cs="Courier New"/>
        </w:rPr>
      </w:pPr>
      <w:r>
        <w:rPr>
          <w:rFonts w:ascii="Courier New" w:hAnsi="Courier New" w:cs="Courier New"/>
        </w:rPr>
        <w:br w:type="page"/>
      </w:r>
    </w:p>
    <w:p w14:paraId="7FB42F65" w14:textId="12CE3812" w:rsidR="00A378B2" w:rsidRPr="00A378B2" w:rsidRDefault="00A378B2" w:rsidP="007B1FB6">
      <w:pPr>
        <w:pStyle w:val="Titolo1"/>
      </w:pPr>
      <w:r w:rsidRPr="00A378B2">
        <w:lastRenderedPageBreak/>
        <w:t>SOCIAL FRIDAY</w:t>
      </w:r>
    </w:p>
    <w:p w14:paraId="3E8B348C" w14:textId="77777777" w:rsidR="00A378B2" w:rsidRPr="00A378B2" w:rsidRDefault="00A378B2" w:rsidP="00A378B2">
      <w:pPr>
        <w:pStyle w:val="Testonormale"/>
        <w:rPr>
          <w:rFonts w:ascii="Courier New" w:hAnsi="Courier New" w:cs="Courier New"/>
        </w:rPr>
      </w:pPr>
    </w:p>
    <w:p w14:paraId="7D6BA643" w14:textId="26F973D0" w:rsidR="00A378B2" w:rsidRPr="006142B4" w:rsidRDefault="00A378B2" w:rsidP="007B1FB6">
      <w:pPr>
        <w:pStyle w:val="Titolo2"/>
        <w:numPr>
          <w:ilvl w:val="0"/>
          <w:numId w:val="3"/>
        </w:numPr>
        <w:rPr>
          <w:lang w:val="en-GB"/>
        </w:rPr>
      </w:pPr>
      <w:r w:rsidRPr="006142B4">
        <w:rPr>
          <w:lang w:val="en-GB"/>
        </w:rPr>
        <w:t xml:space="preserve">The Spanish Siesta: Ancient Tradition Misunderstood by </w:t>
      </w:r>
      <w:r w:rsidR="006142B4">
        <w:rPr>
          <w:lang w:val="en-GB"/>
        </w:rPr>
        <w:t xml:space="preserve">the </w:t>
      </w:r>
      <w:r w:rsidRPr="006142B4">
        <w:rPr>
          <w:lang w:val="en-GB"/>
        </w:rPr>
        <w:t>Modern World</w:t>
      </w:r>
    </w:p>
    <w:p w14:paraId="25D65C84" w14:textId="77777777" w:rsidR="00A378B2" w:rsidRPr="00A378B2" w:rsidRDefault="00A378B2" w:rsidP="00A378B2">
      <w:pPr>
        <w:pStyle w:val="Testonormale"/>
        <w:rPr>
          <w:rFonts w:ascii="Courier New" w:hAnsi="Courier New" w:cs="Courier New"/>
        </w:rPr>
      </w:pPr>
    </w:p>
    <w:p w14:paraId="65C79D37" w14:textId="6CD1B2F8" w:rsidR="00A378B2" w:rsidRPr="00A378B2" w:rsidRDefault="00705E1C" w:rsidP="007B1FB6">
      <w:pPr>
        <w:rPr>
          <w:rFonts w:ascii="Courier New" w:hAnsi="Courier New" w:cs="Courier New"/>
        </w:rPr>
      </w:pPr>
      <w:r>
        <w:t>The siesta, Spain's well-known noon snooze, is possibly the country's most misunderstood cultural export. The term comes from the Latin "hora sexta" (the sixth hour), which refers to noon, around six hours after daybreak, when Romans took midday breaks over 2,000 years ago. While perceptions suggest that Spaniards spend their afternoons napping, the truth is much more complex.</w:t>
      </w:r>
    </w:p>
    <w:p w14:paraId="001F1BBD" w14:textId="51B7D6AB" w:rsidR="00A378B2" w:rsidRPr="00A378B2" w:rsidRDefault="00705E1C" w:rsidP="007B1FB6">
      <w:pPr>
        <w:rPr>
          <w:rFonts w:ascii="Courier New" w:hAnsi="Courier New" w:cs="Courier New"/>
        </w:rPr>
      </w:pPr>
      <w:r>
        <w:t>Historically, siestas were practical. Farmers in Spain's agricultural economy had to get up before dawn to tend to their cattle, therefore midday relaxation was crucial. Spain's warm temperature, particularly in the south, made daytime work physically demanding—workers took breaks during the warmest hours, resting indoors until the heat subsided before returning to the fields until nightfall. Even in cities before air conditioning became widespread, the hottest hours were the least productive.</w:t>
      </w:r>
    </w:p>
    <w:p w14:paraId="45356602" w14:textId="52312904" w:rsidR="00A378B2" w:rsidRPr="00A378B2" w:rsidRDefault="00705E1C" w:rsidP="007B1FB6">
      <w:pPr>
        <w:rPr>
          <w:rFonts w:ascii="Courier New" w:hAnsi="Courier New" w:cs="Courier New"/>
        </w:rPr>
      </w:pPr>
      <w:r>
        <w:t>Spanish lunch culture strengthens the siesta tradition. Lunch is Spain's largest meal; many people skip breakfast or eat light, making the noon meal hefty. After a heavy meal (frequently with alcohol), blood goes to the stomach for digestion, leaving less for the brain, resulting in drowsiness. Warm temperatures combined with a large lunch make the urge for rest reasonable.</w:t>
      </w:r>
    </w:p>
    <w:p w14:paraId="3F44364C" w14:textId="7071F7B8" w:rsidR="00A378B2" w:rsidRPr="00A378B2" w:rsidRDefault="00705E1C" w:rsidP="007B1FB6">
      <w:pPr>
        <w:rPr>
          <w:rFonts w:ascii="Courier New" w:hAnsi="Courier New" w:cs="Courier New"/>
        </w:rPr>
      </w:pPr>
      <w:r>
        <w:t>One darker explanation holds that siestas became necessary during the 1930s Spanish Civil War, when poverty required individuals to work two or three jobs at once to feed their families. Siestas served as rest periods between morning and evening shifts, as well as time to commute between employment. These working hours (roughly 9-2, then 4-8) remained established in Spanish culture even as most people moved to cities.</w:t>
      </w:r>
    </w:p>
    <w:p w14:paraId="5DFF211A" w14:textId="3A0E7FE2" w:rsidR="00A378B2" w:rsidRPr="00A378B2" w:rsidRDefault="00705E1C" w:rsidP="007B1FB6">
      <w:pPr>
        <w:rPr>
          <w:rFonts w:ascii="Courier New" w:hAnsi="Courier New" w:cs="Courier New"/>
        </w:rPr>
      </w:pPr>
      <w:r>
        <w:t xml:space="preserve">Modern reality: Most working-age Spaniards do not take a nap during siesta. The noon break (also known as </w:t>
      </w:r>
      <w:proofErr w:type="spellStart"/>
      <w:r>
        <w:t>descanso</w:t>
      </w:r>
      <w:proofErr w:type="spellEnd"/>
      <w:r>
        <w:t xml:space="preserve"> or hora del </w:t>
      </w:r>
      <w:proofErr w:type="spellStart"/>
      <w:r>
        <w:t>almuerzo</w:t>
      </w:r>
      <w:proofErr w:type="spellEnd"/>
      <w:r>
        <w:t xml:space="preserve"> rather than siesta) provides time for lunch, errands, or rest—but actual napping is unusual unless among the elderly or those with physically demanding employment. Many companies and shops close between 2-4 p.m., disappointing travellers who planned to shop during these hours.</w:t>
      </w:r>
    </w:p>
    <w:p w14:paraId="1FA5DD1B" w14:textId="1BEDFAAB" w:rsidR="00A378B2" w:rsidRPr="00A378B2" w:rsidRDefault="00705E1C" w:rsidP="007B1FB6">
      <w:pPr>
        <w:rPr>
          <w:rFonts w:ascii="Courier New" w:hAnsi="Courier New" w:cs="Courier New"/>
        </w:rPr>
      </w:pPr>
      <w:r>
        <w:t xml:space="preserve">The custom is strongest in smaller towns, where stores, shops, cafes, and restaurants close altogether in the afternoon, turning streets into ghost towns. The siesta is better understood as a </w:t>
      </w:r>
      <w:r>
        <w:lastRenderedPageBreak/>
        <w:t>structural midday break reflecting Spain's distinct meal timings and work culture than as a universal napping practice.</w:t>
      </w:r>
    </w:p>
    <w:p w14:paraId="3920158C" w14:textId="77777777" w:rsidR="00A378B2" w:rsidRPr="00A378B2" w:rsidRDefault="00A378B2" w:rsidP="00A378B2">
      <w:pPr>
        <w:pStyle w:val="Testonormale"/>
        <w:rPr>
          <w:rFonts w:ascii="Courier New" w:hAnsi="Courier New" w:cs="Courier New"/>
        </w:rPr>
      </w:pPr>
    </w:p>
    <w:p w14:paraId="1EE7734E" w14:textId="2FF23181" w:rsidR="00A378B2" w:rsidRDefault="007917AB" w:rsidP="007917AB">
      <w:r>
        <w:t xml:space="preserve">Sources: </w:t>
      </w:r>
    </w:p>
    <w:p w14:paraId="3F8ED3BA" w14:textId="21F4D8F7" w:rsidR="007917AB" w:rsidRDefault="007917AB" w:rsidP="007917AB">
      <w:pPr>
        <w:pStyle w:val="Paragrafoelenco"/>
        <w:numPr>
          <w:ilvl w:val="0"/>
          <w:numId w:val="14"/>
        </w:numPr>
      </w:pPr>
      <w:hyperlink r:id="rId39" w:history="1">
        <w:r w:rsidRPr="006323BF">
          <w:rPr>
            <w:rStyle w:val="Collegamentoipertestuale"/>
          </w:rPr>
          <w:t>https://www.foreverbarcelona.com/spain-siesta-time/</w:t>
        </w:r>
      </w:hyperlink>
    </w:p>
    <w:p w14:paraId="23C85EDC" w14:textId="432A0012" w:rsidR="007917AB" w:rsidRDefault="007917AB" w:rsidP="007917AB">
      <w:pPr>
        <w:pStyle w:val="Paragrafoelenco"/>
        <w:numPr>
          <w:ilvl w:val="0"/>
          <w:numId w:val="14"/>
        </w:numPr>
      </w:pPr>
      <w:hyperlink r:id="rId40" w:history="1">
        <w:r w:rsidRPr="006323BF">
          <w:rPr>
            <w:rStyle w:val="Collegamentoipertestuale"/>
          </w:rPr>
          <w:t>https://www.privatechefdavis.com/post/the-spanish-siesta-a-cultural-tradition-with-ancient-roots</w:t>
        </w:r>
      </w:hyperlink>
    </w:p>
    <w:p w14:paraId="1A439870" w14:textId="176DA1F6" w:rsidR="007917AB" w:rsidRDefault="007917AB" w:rsidP="007917AB">
      <w:pPr>
        <w:pStyle w:val="Paragrafoelenco"/>
        <w:numPr>
          <w:ilvl w:val="0"/>
          <w:numId w:val="14"/>
        </w:numPr>
      </w:pPr>
      <w:hyperlink r:id="rId41" w:history="1">
        <w:r w:rsidRPr="006323BF">
          <w:rPr>
            <w:rStyle w:val="Collegamentoipertestuale"/>
          </w:rPr>
          <w:t>https://culturallyours.com/2019/08/29/understanding-spanish-siesta-culture/</w:t>
        </w:r>
      </w:hyperlink>
    </w:p>
    <w:p w14:paraId="685CFE0D" w14:textId="66CDA13A" w:rsidR="007917AB" w:rsidRDefault="007917AB" w:rsidP="007917AB">
      <w:pPr>
        <w:pStyle w:val="Paragrafoelenco"/>
        <w:numPr>
          <w:ilvl w:val="0"/>
          <w:numId w:val="14"/>
        </w:numPr>
      </w:pPr>
      <w:hyperlink r:id="rId42" w:history="1">
        <w:r w:rsidRPr="006323BF">
          <w:rPr>
            <w:rStyle w:val="Collegamentoipertestuale"/>
          </w:rPr>
          <w:t>https://www.donquijote.org/spanish-culture/traditions/siesta/</w:t>
        </w:r>
      </w:hyperlink>
    </w:p>
    <w:p w14:paraId="4FDF5D65" w14:textId="2B5FE32E" w:rsidR="007917AB" w:rsidRDefault="007917AB" w:rsidP="007917AB">
      <w:pPr>
        <w:pStyle w:val="Paragrafoelenco"/>
        <w:numPr>
          <w:ilvl w:val="0"/>
          <w:numId w:val="14"/>
        </w:numPr>
      </w:pPr>
      <w:hyperlink r:id="rId43" w:history="1">
        <w:r w:rsidRPr="006323BF">
          <w:rPr>
            <w:rStyle w:val="Collegamentoipertestuale"/>
          </w:rPr>
          <w:t>https://www.donquijote.org/spanish-culture/traditions/siesta/</w:t>
        </w:r>
      </w:hyperlink>
    </w:p>
    <w:p w14:paraId="5C6C674D" w14:textId="7D586D96" w:rsidR="007917AB" w:rsidRDefault="007917AB" w:rsidP="007917AB">
      <w:pPr>
        <w:pStyle w:val="Paragrafoelenco"/>
        <w:numPr>
          <w:ilvl w:val="0"/>
          <w:numId w:val="14"/>
        </w:numPr>
      </w:pPr>
      <w:hyperlink r:id="rId44" w:history="1">
        <w:r w:rsidRPr="006323BF">
          <w:rPr>
            <w:rStyle w:val="Collegamentoipertestuale"/>
          </w:rPr>
          <w:t>https://barcelonaexclusiveprivatetours.com/blog/a-brief-history-of-the-spanish-siesta</w:t>
        </w:r>
      </w:hyperlink>
    </w:p>
    <w:p w14:paraId="3D6FBFA9" w14:textId="44A5F9C2" w:rsidR="007917AB" w:rsidRDefault="007917AB" w:rsidP="007917AB">
      <w:pPr>
        <w:pStyle w:val="Paragrafoelenco"/>
        <w:numPr>
          <w:ilvl w:val="0"/>
          <w:numId w:val="14"/>
        </w:numPr>
      </w:pPr>
      <w:hyperlink r:id="rId45" w:history="1">
        <w:r w:rsidRPr="006323BF">
          <w:rPr>
            <w:rStyle w:val="Collegamentoipertestuale"/>
          </w:rPr>
          <w:t>https://estudia-espana.eu/en/blog/siesta-time-spain-relaxing-tradition</w:t>
        </w:r>
      </w:hyperlink>
    </w:p>
    <w:p w14:paraId="48103E3E" w14:textId="7E091ACD" w:rsidR="007917AB" w:rsidRDefault="007917AB" w:rsidP="007917AB">
      <w:pPr>
        <w:pStyle w:val="Paragrafoelenco"/>
        <w:numPr>
          <w:ilvl w:val="0"/>
          <w:numId w:val="14"/>
        </w:numPr>
      </w:pPr>
      <w:hyperlink r:id="rId46" w:history="1">
        <w:r w:rsidRPr="006323BF">
          <w:rPr>
            <w:rStyle w:val="Collegamentoipertestuale"/>
          </w:rPr>
          <w:t>https://www.babbel.com/en/magazine/do-they-really-take-siestas-in-spain</w:t>
        </w:r>
      </w:hyperlink>
    </w:p>
    <w:p w14:paraId="3F43889E" w14:textId="67F5A2BA" w:rsidR="007917AB" w:rsidRDefault="007917AB" w:rsidP="007917AB">
      <w:r>
        <w:br w:type="page"/>
      </w:r>
    </w:p>
    <w:p w14:paraId="7F6B7F07" w14:textId="55676260" w:rsidR="00A378B2" w:rsidRPr="007B1FB6" w:rsidRDefault="00A378B2" w:rsidP="007B1FB6">
      <w:pPr>
        <w:pStyle w:val="Titolo2"/>
        <w:rPr>
          <w:lang w:val="en-GB"/>
        </w:rPr>
      </w:pPr>
      <w:r w:rsidRPr="007B1FB6">
        <w:rPr>
          <w:lang w:val="en-GB"/>
        </w:rPr>
        <w:lastRenderedPageBreak/>
        <w:t>Tapas Culture: The Art of Bar-Hopping That Defines Spanish Social Life</w:t>
      </w:r>
    </w:p>
    <w:p w14:paraId="59F519B7" w14:textId="77777777" w:rsidR="00A378B2" w:rsidRPr="00A378B2" w:rsidRDefault="00A378B2" w:rsidP="00A378B2">
      <w:pPr>
        <w:pStyle w:val="Testonormale"/>
        <w:rPr>
          <w:rFonts w:ascii="Courier New" w:hAnsi="Courier New" w:cs="Courier New"/>
        </w:rPr>
      </w:pPr>
    </w:p>
    <w:p w14:paraId="313D50DB" w14:textId="3E1A8BA9" w:rsidR="00A378B2" w:rsidRPr="00A378B2" w:rsidRDefault="00705E1C" w:rsidP="007B1FB6">
      <w:pPr>
        <w:rPr>
          <w:rFonts w:ascii="Courier New" w:hAnsi="Courier New" w:cs="Courier New"/>
        </w:rPr>
      </w:pPr>
      <w:r>
        <w:t>Tapas—small, flavourful appetisers served in bars—are more than just food; they represent a Spanish way of life that values social connection, community, and leisure time. The tradition of "</w:t>
      </w:r>
      <w:proofErr w:type="spellStart"/>
      <w:r>
        <w:t>tapeo</w:t>
      </w:r>
      <w:proofErr w:type="spellEnd"/>
      <w:r>
        <w:t>" or "</w:t>
      </w:r>
      <w:proofErr w:type="spellStart"/>
      <w:r>
        <w:t>ir</w:t>
      </w:r>
      <w:proofErr w:type="spellEnd"/>
      <w:r>
        <w:t xml:space="preserve"> de tapas" (going for tapas) is strolling from bar to bar, trying various specialities while socializing—an informal ritual important to Spanish society.</w:t>
      </w:r>
    </w:p>
    <w:p w14:paraId="5DAB1C59" w14:textId="15318E37" w:rsidR="00A378B2" w:rsidRPr="00A378B2" w:rsidRDefault="00705E1C" w:rsidP="007B1FB6">
      <w:pPr>
        <w:rPr>
          <w:rFonts w:ascii="Courier New" w:hAnsi="Courier New" w:cs="Courier New"/>
        </w:rPr>
      </w:pPr>
      <w:r>
        <w:t>The origin is still questioned. The term "tapa" means "lid," and one explanation holds that tapas originated as bread or gammon slices covering wine glasses to keep flies away. Another person dates the practice to King Alfonso X of Castile, who mandated that drinks be served with tiny amounts of food to prevent public drunkenness. Mediaeval innkeepers may have given refreshments and drinks to travellers on long travels.</w:t>
      </w:r>
    </w:p>
    <w:p w14:paraId="1C5C7765" w14:textId="0A551EDD" w:rsidR="00A378B2" w:rsidRPr="00A378B2" w:rsidRDefault="00705E1C" w:rsidP="007B1FB6">
      <w:pPr>
        <w:rPr>
          <w:rFonts w:ascii="Courier New" w:hAnsi="Courier New" w:cs="Courier New"/>
        </w:rPr>
      </w:pPr>
      <w:r>
        <w:t xml:space="preserve">According to one famous legend, the ritual gained popularity in Cádiz when King Alfonso XIII visited </w:t>
      </w:r>
      <w:proofErr w:type="spellStart"/>
      <w:r>
        <w:t>Ventorrillo</w:t>
      </w:r>
      <w:proofErr w:type="spellEnd"/>
      <w:r>
        <w:t xml:space="preserve"> del Chato. Strong beach breezes threatened to blow sand into his sherry glass, so the waiter placed a gammon piece on top to cover it. Amused, the monarch ordered another drink containing the same "tapa".</w:t>
      </w:r>
    </w:p>
    <w:p w14:paraId="6C4DB7E8" w14:textId="686FA5A2" w:rsidR="00A378B2" w:rsidRPr="00A378B2" w:rsidRDefault="00705E1C" w:rsidP="007B1FB6">
      <w:pPr>
        <w:rPr>
          <w:rFonts w:ascii="Courier New" w:hAnsi="Courier New" w:cs="Courier New"/>
        </w:rPr>
      </w:pPr>
      <w:r>
        <w:t>Tapas culture prioritises social interactions over formal eating. Spaniards frequently visit many bars in one evening, sampling a different tapa at each stop. Many bars have minimal seats, so patrons eat and converse while standing up. Tapas complement wine, beer, or vermouth, and certain places (particularly Granada and León) provide free tapas with every drink order.</w:t>
      </w:r>
    </w:p>
    <w:p w14:paraId="7FD1C1EB" w14:textId="35416481" w:rsidR="00A378B2" w:rsidRPr="00A378B2" w:rsidRDefault="00705E1C" w:rsidP="007917AB">
      <w:pPr>
        <w:rPr>
          <w:rFonts w:ascii="Courier New" w:hAnsi="Courier New" w:cs="Courier New"/>
        </w:rPr>
      </w:pPr>
      <w:r>
        <w:t xml:space="preserve">Spain has the world's largest pub density, with around one pub per 200 people. Bar types include taverns (traditional establishments serving wine, cider and beer with rustic décor such as barrels and wooden counters), </w:t>
      </w:r>
      <w:proofErr w:type="spellStart"/>
      <w:r>
        <w:t>tascas</w:t>
      </w:r>
      <w:proofErr w:type="spellEnd"/>
      <w:r>
        <w:t xml:space="preserve"> (modest establishments allowing standing drinking), </w:t>
      </w:r>
      <w:proofErr w:type="spellStart"/>
      <w:r>
        <w:t>bodegones</w:t>
      </w:r>
      <w:proofErr w:type="spellEnd"/>
      <w:r>
        <w:t xml:space="preserve"> (serving young wine from barrels), </w:t>
      </w:r>
      <w:proofErr w:type="spellStart"/>
      <w:r>
        <w:t>mesones</w:t>
      </w:r>
      <w:proofErr w:type="spellEnd"/>
      <w:r>
        <w:t xml:space="preserve"> (meals for travellers), </w:t>
      </w:r>
      <w:proofErr w:type="spellStart"/>
      <w:r>
        <w:t>chigres</w:t>
      </w:r>
      <w:proofErr w:type="spellEnd"/>
      <w:r>
        <w:t xml:space="preserve"> (Asturian cider bars), breweries (specialising in beer varieties) and wine bars.</w:t>
      </w:r>
    </w:p>
    <w:p w14:paraId="58CDAADB" w14:textId="6708BCA5" w:rsidR="00A378B2" w:rsidRPr="00A378B2" w:rsidRDefault="00705E1C" w:rsidP="007B1FB6">
      <w:pPr>
        <w:rPr>
          <w:rFonts w:ascii="Courier New" w:hAnsi="Courier New" w:cs="Courier New"/>
        </w:rPr>
      </w:pPr>
      <w:r>
        <w:t xml:space="preserve">Tapas can range from simple (fried potatoes, almonds, and olives) to extravagant mini-feasts. Popular dishes include patatas bravas (fried potatoes with spicy sauce), </w:t>
      </w:r>
      <w:proofErr w:type="spellStart"/>
      <w:r>
        <w:t>jamón</w:t>
      </w:r>
      <w:proofErr w:type="spellEnd"/>
      <w:r>
        <w:t xml:space="preserve"> </w:t>
      </w:r>
      <w:proofErr w:type="spellStart"/>
      <w:r>
        <w:t>ibérico</w:t>
      </w:r>
      <w:proofErr w:type="spellEnd"/>
      <w:r>
        <w:t xml:space="preserve"> (Iberian ham), croquetas (croquettes), tortilla </w:t>
      </w:r>
      <w:proofErr w:type="spellStart"/>
      <w:r>
        <w:t>española</w:t>
      </w:r>
      <w:proofErr w:type="spellEnd"/>
      <w:r>
        <w:t xml:space="preserve"> (Spanish omelette), gambas al </w:t>
      </w:r>
      <w:proofErr w:type="spellStart"/>
      <w:r>
        <w:t>ajillo</w:t>
      </w:r>
      <w:proofErr w:type="spellEnd"/>
      <w:r>
        <w:t xml:space="preserve"> (garlic shrimp), and pimientos de </w:t>
      </w:r>
      <w:proofErr w:type="spellStart"/>
      <w:r>
        <w:t>padrón</w:t>
      </w:r>
      <w:proofErr w:type="spellEnd"/>
      <w:r>
        <w:t xml:space="preserve"> (Padrón peppers).</w:t>
      </w:r>
    </w:p>
    <w:p w14:paraId="652082C0" w14:textId="590C5DDC" w:rsidR="00A378B2" w:rsidRPr="00A378B2" w:rsidRDefault="00705E1C" w:rsidP="007B1FB6">
      <w:pPr>
        <w:rPr>
          <w:rFonts w:ascii="Courier New" w:hAnsi="Courier New" w:cs="Courier New"/>
        </w:rPr>
      </w:pPr>
      <w:r>
        <w:t>Traditionally, one tapa was chosen for each bar based on its speciality. Sitting at tables and eating many tapas was deemed touristy, but locals have accepted the tradition.</w:t>
      </w:r>
    </w:p>
    <w:p w14:paraId="2B44EEDF" w14:textId="77777777" w:rsidR="00A378B2" w:rsidRPr="00A378B2" w:rsidRDefault="00A378B2" w:rsidP="00A378B2">
      <w:pPr>
        <w:pStyle w:val="Testonormale"/>
        <w:rPr>
          <w:rFonts w:ascii="Courier New" w:hAnsi="Courier New" w:cs="Courier New"/>
        </w:rPr>
      </w:pPr>
    </w:p>
    <w:p w14:paraId="0E8CA2CD" w14:textId="515B1365" w:rsidR="00A378B2" w:rsidRDefault="007917AB" w:rsidP="007917AB">
      <w:r>
        <w:lastRenderedPageBreak/>
        <w:t>Sources:</w:t>
      </w:r>
    </w:p>
    <w:p w14:paraId="6875D078" w14:textId="0D904E07" w:rsidR="007917AB" w:rsidRPr="007917AB" w:rsidRDefault="007917AB" w:rsidP="007917AB">
      <w:pPr>
        <w:pStyle w:val="Paragrafoelenco"/>
        <w:numPr>
          <w:ilvl w:val="0"/>
          <w:numId w:val="15"/>
        </w:numPr>
        <w:rPr>
          <w:rFonts w:cstheme="majorBidi"/>
        </w:rPr>
      </w:pPr>
      <w:hyperlink r:id="rId47" w:history="1">
        <w:r w:rsidRPr="007917AB">
          <w:rPr>
            <w:rStyle w:val="Collegamentoipertestuale"/>
            <w:rFonts w:cstheme="majorBidi"/>
          </w:rPr>
          <w:t>https://www.busnumbergyaarah.com/blog/heres-why-savouring-spains-art-of-tapas-hopping-is-a-must</w:t>
        </w:r>
      </w:hyperlink>
    </w:p>
    <w:p w14:paraId="78E2E0DD" w14:textId="2ADD50BB" w:rsidR="007917AB" w:rsidRPr="007917AB" w:rsidRDefault="007917AB" w:rsidP="007917AB">
      <w:pPr>
        <w:pStyle w:val="Paragrafoelenco"/>
        <w:numPr>
          <w:ilvl w:val="0"/>
          <w:numId w:val="15"/>
        </w:numPr>
        <w:rPr>
          <w:rFonts w:cstheme="majorBidi"/>
        </w:rPr>
      </w:pPr>
      <w:hyperlink r:id="rId48" w:history="1">
        <w:r w:rsidRPr="007917AB">
          <w:rPr>
            <w:rStyle w:val="Collegamentoipertestuale"/>
            <w:rFonts w:cstheme="majorBidi"/>
          </w:rPr>
          <w:t>https://blog.fuertehoteles.com/en/food-and-drink/history-tapa/</w:t>
        </w:r>
      </w:hyperlink>
    </w:p>
    <w:p w14:paraId="44B011E5" w14:textId="3B323446" w:rsidR="007917AB" w:rsidRPr="007917AB" w:rsidRDefault="007917AB" w:rsidP="007917AB">
      <w:pPr>
        <w:pStyle w:val="Paragrafoelenco"/>
        <w:numPr>
          <w:ilvl w:val="0"/>
          <w:numId w:val="15"/>
        </w:numPr>
        <w:rPr>
          <w:rFonts w:cstheme="majorBidi"/>
        </w:rPr>
      </w:pPr>
      <w:hyperlink r:id="rId49" w:history="1">
        <w:r w:rsidRPr="007917AB">
          <w:rPr>
            <w:rStyle w:val="Collegamentoipertestuale"/>
            <w:rFonts w:cstheme="majorBidi"/>
          </w:rPr>
          <w:t>https://www.polyglottistlanguageacademy.com/language-culture-travelling-blog/2025/3/2/tapas-culture-in-spain-more-than-just-a-snack</w:t>
        </w:r>
      </w:hyperlink>
    </w:p>
    <w:p w14:paraId="0A21B51F" w14:textId="756A832D" w:rsidR="007917AB" w:rsidRPr="007917AB" w:rsidRDefault="007917AB" w:rsidP="007917AB">
      <w:pPr>
        <w:pStyle w:val="Paragrafoelenco"/>
        <w:numPr>
          <w:ilvl w:val="0"/>
          <w:numId w:val="15"/>
        </w:numPr>
        <w:rPr>
          <w:rFonts w:cstheme="majorBidi"/>
        </w:rPr>
      </w:pPr>
      <w:hyperlink r:id="rId50" w:history="1">
        <w:r w:rsidRPr="007917AB">
          <w:rPr>
            <w:rStyle w:val="Collegamentoipertestuale"/>
            <w:rFonts w:cstheme="majorBidi"/>
          </w:rPr>
          <w:t>https://artsandculture.google.com/story/the-art-of-tapas-real-academia-de-gastronomia-espa%C3%B1ola/PgVBYxo9U4OsKg?hl=en</w:t>
        </w:r>
      </w:hyperlink>
    </w:p>
    <w:p w14:paraId="1C020ECA" w14:textId="43DB865A" w:rsidR="007917AB" w:rsidRPr="007917AB" w:rsidRDefault="007917AB" w:rsidP="007917AB">
      <w:pPr>
        <w:pStyle w:val="Paragrafoelenco"/>
        <w:numPr>
          <w:ilvl w:val="0"/>
          <w:numId w:val="15"/>
        </w:numPr>
        <w:rPr>
          <w:rFonts w:cstheme="majorBidi"/>
        </w:rPr>
      </w:pPr>
      <w:hyperlink r:id="rId51" w:history="1">
        <w:r w:rsidRPr="007917AB">
          <w:rPr>
            <w:rStyle w:val="Collegamentoipertestuale"/>
            <w:rFonts w:cstheme="majorBidi"/>
          </w:rPr>
          <w:t>https://carameltrail.com/discover-the-art-of-bar-hopping-on-your-trip-to-spain/</w:t>
        </w:r>
      </w:hyperlink>
    </w:p>
    <w:p w14:paraId="2919E161" w14:textId="031F7132" w:rsidR="007917AB" w:rsidRPr="007917AB" w:rsidRDefault="007917AB" w:rsidP="007917AB">
      <w:pPr>
        <w:pStyle w:val="Paragrafoelenco"/>
        <w:numPr>
          <w:ilvl w:val="0"/>
          <w:numId w:val="15"/>
        </w:numPr>
        <w:rPr>
          <w:rFonts w:cstheme="majorBidi"/>
        </w:rPr>
      </w:pPr>
      <w:hyperlink r:id="rId52" w:history="1">
        <w:r w:rsidRPr="007917AB">
          <w:rPr>
            <w:rStyle w:val="Collegamentoipertestuale"/>
            <w:rFonts w:cstheme="majorBidi"/>
          </w:rPr>
          <w:t>https://vagrantappetite.com/spanish-tapas-culture/</w:t>
        </w:r>
      </w:hyperlink>
    </w:p>
    <w:p w14:paraId="4A683938" w14:textId="7F9604F3" w:rsidR="007917AB" w:rsidRDefault="007917AB" w:rsidP="007917AB">
      <w:pPr>
        <w:rPr>
          <w:rFonts w:ascii="Courier New" w:hAnsi="Courier New" w:cs="Courier New"/>
        </w:rPr>
      </w:pPr>
      <w:r>
        <w:rPr>
          <w:rFonts w:ascii="Courier New" w:hAnsi="Courier New" w:cs="Courier New"/>
        </w:rPr>
        <w:br w:type="page"/>
      </w:r>
    </w:p>
    <w:p w14:paraId="08F8833B" w14:textId="67364C47" w:rsidR="00A378B2" w:rsidRPr="006142B4" w:rsidRDefault="00A378B2" w:rsidP="007B1FB6">
      <w:pPr>
        <w:pStyle w:val="Titolo2"/>
        <w:rPr>
          <w:lang w:val="en-GB"/>
        </w:rPr>
      </w:pPr>
      <w:r w:rsidRPr="006142B4">
        <w:rPr>
          <w:lang w:val="en-GB"/>
        </w:rPr>
        <w:lastRenderedPageBreak/>
        <w:t>La Tomatina: The World's Biggest Food Fight Born from Youthful Chaos</w:t>
      </w:r>
    </w:p>
    <w:p w14:paraId="40CF23DC" w14:textId="77777777" w:rsidR="00A378B2" w:rsidRPr="00A378B2" w:rsidRDefault="00A378B2" w:rsidP="00A378B2">
      <w:pPr>
        <w:pStyle w:val="Testonormale"/>
        <w:rPr>
          <w:rFonts w:ascii="Courier New" w:hAnsi="Courier New" w:cs="Courier New"/>
        </w:rPr>
      </w:pPr>
    </w:p>
    <w:p w14:paraId="5B371025" w14:textId="0541B43B" w:rsidR="00530C44" w:rsidRPr="00A378B2" w:rsidRDefault="00530C44" w:rsidP="00530C44">
      <w:pPr>
        <w:rPr>
          <w:rFonts w:ascii="Courier New" w:hAnsi="Courier New" w:cs="Courier New"/>
        </w:rPr>
      </w:pPr>
      <w:r>
        <w:t xml:space="preserve">On the last Wednesday of August, the quiet Valencian town of </w:t>
      </w:r>
      <w:proofErr w:type="spellStart"/>
      <w:r>
        <w:t>Buñol</w:t>
      </w:r>
      <w:proofErr w:type="spellEnd"/>
      <w:r>
        <w:t xml:space="preserve"> (population 9,000) changes into a crimson battlefield as 20,000 participants hurl over 100 metric tonnes of overripe tomatoes at each other in the world's largest food war, La Tomatina.</w:t>
      </w:r>
    </w:p>
    <w:p w14:paraId="2182126D" w14:textId="12554AD7" w:rsidR="00A378B2" w:rsidRPr="00A378B2" w:rsidRDefault="00530C44" w:rsidP="007B1FB6">
      <w:pPr>
        <w:rPr>
          <w:rFonts w:ascii="Courier New" w:hAnsi="Courier New" w:cs="Courier New"/>
        </w:rPr>
      </w:pPr>
      <w:r>
        <w:t>The practice started spontaneously in August 1945 at a local festival. Young folks wanted to participate in the Giants and Big-Heads march with musicians. Their enthusiastic engagement prompted one of the participants to tumble, erupting in wrath and smashing everything in sight. A market produce stall suffered collateral damage. Festivalgoers grabbed fruit and began pelting each other with tomatoes until local forces intervened.</w:t>
      </w:r>
    </w:p>
    <w:p w14:paraId="09C64148" w14:textId="01128C0D" w:rsidR="00A378B2" w:rsidRPr="00A378B2" w:rsidRDefault="00530C44" w:rsidP="007B1FB6">
      <w:pPr>
        <w:rPr>
          <w:rFonts w:ascii="Courier New" w:hAnsi="Courier New" w:cs="Courier New"/>
        </w:rPr>
      </w:pPr>
      <w:r>
        <w:t>The following year, recalling the previous year's vegetable conflict, young people bought tomatoes from home and purposefully replicated the struggle. Police regularly disrupted these early practices. In the early 1950s, authorities outlawed La Tomatina, arresting participants. Residents replied by holding a tomato burial parade as a protest in 1957, carrying a coffin with a large tomato inside and escorted by a band performing funeral marches. The demonstration was successful, and La Tomatina became an official event.</w:t>
      </w:r>
    </w:p>
    <w:p w14:paraId="6F5C06B3" w14:textId="0BFD3178" w:rsidR="00A378B2" w:rsidRPr="009C6838" w:rsidRDefault="009C6838" w:rsidP="007B1FB6">
      <w:pPr>
        <w:rPr>
          <w:rFonts w:ascii="Courier New" w:hAnsi="Courier New" w:cs="Courier New"/>
        </w:rPr>
      </w:pPr>
      <w:r>
        <w:t xml:space="preserve">The Secretary of Tourism designated La Tomatina as an International Tourist Interest Festival in 2002. The event received national and worldwide prominence through Spanish Television's Informe </w:t>
      </w:r>
      <w:proofErr w:type="spellStart"/>
      <w:r>
        <w:t>Semanal</w:t>
      </w:r>
      <w:proofErr w:type="spellEnd"/>
      <w:r>
        <w:t xml:space="preserve"> broadcast, and participation increased year after year. Before 2013, between 40,000 and 50,000 individuals attended. Since 2013, official ticketing limits participants to 20,000 to avoid overwhelming </w:t>
      </w:r>
      <w:proofErr w:type="spellStart"/>
      <w:r>
        <w:t>Buñol's</w:t>
      </w:r>
      <w:proofErr w:type="spellEnd"/>
      <w:r>
        <w:t xml:space="preserve"> infrastructure.</w:t>
      </w:r>
    </w:p>
    <w:p w14:paraId="3B5A4882" w14:textId="3FD274E1" w:rsidR="00A378B2" w:rsidRPr="00A378B2" w:rsidRDefault="009C6838" w:rsidP="007B1FB6">
      <w:pPr>
        <w:rPr>
          <w:rFonts w:ascii="Courier New" w:hAnsi="Courier New" w:cs="Courier New"/>
        </w:rPr>
      </w:pPr>
      <w:r>
        <w:t xml:space="preserve">The day begins about 9 a.m., when the </w:t>
      </w:r>
      <w:proofErr w:type="spellStart"/>
      <w:r>
        <w:t>palo-jabón</w:t>
      </w:r>
      <w:proofErr w:type="spellEnd"/>
      <w:r>
        <w:t xml:space="preserve"> (greased pole) is raised with ham attached, and participants struggle to bring it down. At 11 a.m., regardless of whether anyone snatched the gammon (unusual), a firecracker signals parked trucks to tip tomatoes onto the square. For an hour, anarchic, joyous tomato battles rage until a second firework heralds the finish.</w:t>
      </w:r>
    </w:p>
    <w:p w14:paraId="119C810A" w14:textId="215CAEB3" w:rsidR="00A378B2" w:rsidRPr="00A378B2" w:rsidRDefault="009C6838" w:rsidP="007B1FB6">
      <w:pPr>
        <w:rPr>
          <w:rFonts w:ascii="Courier New" w:hAnsi="Courier New" w:cs="Courier New"/>
        </w:rPr>
      </w:pPr>
      <w:r>
        <w:t>To guarantee safety, festival rules require that tomatoes be squished before tossing to decrease impact; tomatoes are the only throwing objects permitted; participants must make way for trucks; and throwing must cease immediately following the timed alarm.</w:t>
      </w:r>
    </w:p>
    <w:p w14:paraId="3C0F1FFE" w14:textId="77777777" w:rsidR="00A378B2" w:rsidRPr="00A378B2" w:rsidRDefault="00A378B2" w:rsidP="00A378B2">
      <w:pPr>
        <w:pStyle w:val="Testonormale"/>
        <w:rPr>
          <w:rFonts w:ascii="Courier New" w:hAnsi="Courier New" w:cs="Courier New"/>
        </w:rPr>
      </w:pPr>
    </w:p>
    <w:p w14:paraId="2B4B386E" w14:textId="35E73C21" w:rsidR="00A378B2" w:rsidRDefault="007917AB" w:rsidP="007917AB">
      <w:r>
        <w:t>Sources:</w:t>
      </w:r>
    </w:p>
    <w:p w14:paraId="615D802C" w14:textId="530D879F" w:rsidR="007917AB" w:rsidRPr="007917AB" w:rsidRDefault="007917AB" w:rsidP="007917AB">
      <w:pPr>
        <w:pStyle w:val="Paragrafoelenco"/>
        <w:numPr>
          <w:ilvl w:val="0"/>
          <w:numId w:val="16"/>
        </w:numPr>
        <w:rPr>
          <w:rFonts w:cstheme="majorBidi"/>
        </w:rPr>
      </w:pPr>
      <w:hyperlink r:id="rId53" w:history="1">
        <w:r w:rsidRPr="007917AB">
          <w:rPr>
            <w:rStyle w:val="Collegamentoipertestuale"/>
            <w:rFonts w:cstheme="majorBidi"/>
          </w:rPr>
          <w:t>https://www.aesu.com/blog/brief-history-la-tomatina-bunol/</w:t>
        </w:r>
      </w:hyperlink>
    </w:p>
    <w:p w14:paraId="54786D29" w14:textId="1F1BAD1C" w:rsidR="007917AB" w:rsidRPr="007917AB" w:rsidRDefault="007917AB" w:rsidP="007917AB">
      <w:pPr>
        <w:pStyle w:val="Paragrafoelenco"/>
        <w:numPr>
          <w:ilvl w:val="0"/>
          <w:numId w:val="16"/>
        </w:numPr>
        <w:rPr>
          <w:rFonts w:cstheme="majorBidi"/>
        </w:rPr>
      </w:pPr>
      <w:hyperlink r:id="rId54" w:history="1">
        <w:r w:rsidRPr="007917AB">
          <w:rPr>
            <w:rStyle w:val="Collegamentoipertestuale"/>
            <w:rFonts w:cstheme="majorBidi"/>
          </w:rPr>
          <w:t>https://www.latomatinatours.com/</w:t>
        </w:r>
      </w:hyperlink>
    </w:p>
    <w:p w14:paraId="4DFDD483" w14:textId="34B4F007" w:rsidR="007917AB" w:rsidRPr="007917AB" w:rsidRDefault="007917AB" w:rsidP="007917AB">
      <w:pPr>
        <w:pStyle w:val="Paragrafoelenco"/>
        <w:numPr>
          <w:ilvl w:val="0"/>
          <w:numId w:val="16"/>
        </w:numPr>
        <w:rPr>
          <w:rFonts w:cstheme="majorBidi"/>
        </w:rPr>
      </w:pPr>
      <w:hyperlink r:id="rId55" w:history="1">
        <w:r w:rsidRPr="007917AB">
          <w:rPr>
            <w:rStyle w:val="Collegamentoipertestuale"/>
            <w:rFonts w:cstheme="majorBidi"/>
          </w:rPr>
          <w:t>https://tomatina.es/en/tomatina-history/</w:t>
        </w:r>
      </w:hyperlink>
    </w:p>
    <w:p w14:paraId="07B0B584" w14:textId="2B1CCB18" w:rsidR="007917AB" w:rsidRPr="007917AB" w:rsidRDefault="007917AB" w:rsidP="007917AB">
      <w:pPr>
        <w:pStyle w:val="Paragrafoelenco"/>
        <w:numPr>
          <w:ilvl w:val="0"/>
          <w:numId w:val="16"/>
        </w:numPr>
        <w:rPr>
          <w:rFonts w:cstheme="majorBidi"/>
        </w:rPr>
      </w:pPr>
      <w:hyperlink r:id="rId56" w:history="1">
        <w:r w:rsidRPr="007917AB">
          <w:rPr>
            <w:rStyle w:val="Collegamentoipertestuale"/>
            <w:rFonts w:cstheme="majorBidi"/>
          </w:rPr>
          <w:t>https://www.headout.com/blog/la-tomatina-festival/</w:t>
        </w:r>
      </w:hyperlink>
    </w:p>
    <w:p w14:paraId="3D303770" w14:textId="4591DAEA" w:rsidR="007917AB" w:rsidRPr="007917AB" w:rsidRDefault="007917AB" w:rsidP="007917AB">
      <w:pPr>
        <w:pStyle w:val="Paragrafoelenco"/>
        <w:numPr>
          <w:ilvl w:val="0"/>
          <w:numId w:val="16"/>
        </w:numPr>
        <w:rPr>
          <w:rFonts w:cstheme="majorBidi"/>
        </w:rPr>
      </w:pPr>
      <w:hyperlink r:id="rId57" w:history="1">
        <w:r w:rsidRPr="007917AB">
          <w:rPr>
            <w:rStyle w:val="Collegamentoipertestuale"/>
            <w:rFonts w:cstheme="majorBidi"/>
          </w:rPr>
          <w:t>https://www.lonelyplanet.com/articles/la-tomatina-guide-first-time</w:t>
        </w:r>
      </w:hyperlink>
    </w:p>
    <w:p w14:paraId="11D5D953" w14:textId="28F396C7" w:rsidR="007917AB" w:rsidRPr="007917AB" w:rsidRDefault="007917AB" w:rsidP="007917AB">
      <w:pPr>
        <w:pStyle w:val="Paragrafoelenco"/>
        <w:numPr>
          <w:ilvl w:val="0"/>
          <w:numId w:val="16"/>
        </w:numPr>
        <w:rPr>
          <w:rFonts w:cstheme="majorBidi"/>
        </w:rPr>
      </w:pPr>
      <w:hyperlink r:id="rId58" w:history="1">
        <w:r w:rsidRPr="007917AB">
          <w:rPr>
            <w:rStyle w:val="Collegamentoipertestuale"/>
            <w:rFonts w:cstheme="majorBidi"/>
          </w:rPr>
          <w:t>https://en.wikipedia.org/wiki/La_Tomatina</w:t>
        </w:r>
      </w:hyperlink>
    </w:p>
    <w:p w14:paraId="4FF44064" w14:textId="1D29C080" w:rsidR="007917AB" w:rsidRDefault="007917AB" w:rsidP="007917AB">
      <w:pPr>
        <w:rPr>
          <w:rFonts w:ascii="Courier New" w:hAnsi="Courier New" w:cs="Courier New"/>
        </w:rPr>
      </w:pPr>
      <w:r>
        <w:rPr>
          <w:rFonts w:ascii="Courier New" w:hAnsi="Courier New" w:cs="Courier New"/>
        </w:rPr>
        <w:br w:type="page"/>
      </w:r>
    </w:p>
    <w:p w14:paraId="0AD9D718" w14:textId="1FF22E1A" w:rsidR="00A378B2" w:rsidRPr="00A378B2" w:rsidRDefault="00A378B2" w:rsidP="006142B4">
      <w:pPr>
        <w:pStyle w:val="Titolo1"/>
      </w:pPr>
      <w:r w:rsidRPr="00A378B2">
        <w:lastRenderedPageBreak/>
        <w:t>TOURISM SUNDAY</w:t>
      </w:r>
    </w:p>
    <w:p w14:paraId="621D7BB9" w14:textId="77777777" w:rsidR="00A378B2" w:rsidRPr="00A378B2" w:rsidRDefault="00A378B2" w:rsidP="00A378B2">
      <w:pPr>
        <w:pStyle w:val="Testonormale"/>
        <w:rPr>
          <w:rFonts w:ascii="Courier New" w:hAnsi="Courier New" w:cs="Courier New"/>
        </w:rPr>
      </w:pPr>
    </w:p>
    <w:p w14:paraId="20205767" w14:textId="3CD64A95" w:rsidR="00A378B2" w:rsidRPr="00E25A98" w:rsidRDefault="00A378B2" w:rsidP="006142B4">
      <w:pPr>
        <w:pStyle w:val="Titolo2"/>
        <w:numPr>
          <w:ilvl w:val="0"/>
          <w:numId w:val="4"/>
        </w:numPr>
        <w:rPr>
          <w:lang w:val="en-GB"/>
        </w:rPr>
      </w:pPr>
      <w:r w:rsidRPr="00E25A98">
        <w:rPr>
          <w:lang w:val="en-GB"/>
        </w:rPr>
        <w:t xml:space="preserve">Seville Cathedral &amp; La Giralda: Where </w:t>
      </w:r>
      <w:r w:rsidR="00E25A98" w:rsidRPr="00E25A98">
        <w:rPr>
          <w:lang w:val="en-GB"/>
        </w:rPr>
        <w:t xml:space="preserve">an </w:t>
      </w:r>
      <w:r w:rsidRPr="00E25A98">
        <w:rPr>
          <w:lang w:val="en-GB"/>
        </w:rPr>
        <w:t xml:space="preserve">Islamic Minaret Became </w:t>
      </w:r>
      <w:r w:rsidR="00E25A98" w:rsidRPr="00E25A98">
        <w:rPr>
          <w:lang w:val="en-GB"/>
        </w:rPr>
        <w:t xml:space="preserve">a </w:t>
      </w:r>
      <w:r w:rsidRPr="00E25A98">
        <w:rPr>
          <w:lang w:val="en-GB"/>
        </w:rPr>
        <w:t>Christian Bell Tower</w:t>
      </w:r>
    </w:p>
    <w:p w14:paraId="13C5D32D" w14:textId="77777777" w:rsidR="00A378B2" w:rsidRPr="00A378B2" w:rsidRDefault="00A378B2" w:rsidP="00A378B2">
      <w:pPr>
        <w:pStyle w:val="Testonormale"/>
        <w:rPr>
          <w:rFonts w:ascii="Courier New" w:hAnsi="Courier New" w:cs="Courier New"/>
        </w:rPr>
      </w:pPr>
    </w:p>
    <w:p w14:paraId="56412F9F" w14:textId="0A563B04" w:rsidR="00A378B2" w:rsidRPr="006142B4" w:rsidRDefault="009C6838" w:rsidP="006142B4">
      <w:r>
        <w:t xml:space="preserve">The Cathedral of Seville (officially Catedral de Santa María de la </w:t>
      </w:r>
      <w:proofErr w:type="spellStart"/>
      <w:r>
        <w:t>Sede</w:t>
      </w:r>
      <w:proofErr w:type="spellEnd"/>
      <w:r>
        <w:t>) is the world's largest Gothic cathedral and third-largest church internationally, following St. Peter's Basilica and Brazil's Aparecida Basilica. This UNESCO World Heritage Site, which includes Christopher Columbus' tomb and the renowned La Giralda tower, blends architectural majesty with deep historical value.</w:t>
      </w:r>
    </w:p>
    <w:p w14:paraId="55BA6673" w14:textId="4CB7ACF3" w:rsidR="00A378B2" w:rsidRPr="006142B4" w:rsidRDefault="009C6838" w:rsidP="006142B4">
      <w:r>
        <w:t>Following the Christian Reconquest, construction of the Great Almohad Mosque in Seville began in 1401. The Cathedral Chapter famously proclaimed, "Let us build a church so beautiful and grand that those who see it will think we are insane." The complex building took more than 100 years to complete, incorporating Gothic and Renaissance styles throughout.</w:t>
      </w:r>
    </w:p>
    <w:p w14:paraId="736ACF79" w14:textId="3D145500" w:rsidR="00A378B2" w:rsidRPr="006142B4" w:rsidRDefault="009C6838" w:rsidP="006142B4">
      <w:r>
        <w:t>La Giralda, the cathedral's 104-meter (341-foot) bell tower, began life as the mosque's minaret, built between 1184-1198 by architects Ahmad ibn Baso and '</w:t>
      </w:r>
      <w:proofErr w:type="spellStart"/>
      <w:r>
        <w:t>Alī</w:t>
      </w:r>
      <w:proofErr w:type="spellEnd"/>
      <w:r>
        <w:t xml:space="preserve"> de Ghomara under the reign of Caliph Abu Ya'qub Yusuf. The design was inspired by the Koutoubia minaret in Marrakesh, Morocco. Following the Christian conquest in 1248, the mosque was converted into a cathedral, with the minaret serving as a bell tower.</w:t>
      </w:r>
    </w:p>
    <w:p w14:paraId="7C4F37F8" w14:textId="112F5412" w:rsidR="00A378B2" w:rsidRPr="006142B4" w:rsidRDefault="009C6838" w:rsidP="006142B4">
      <w:r>
        <w:t xml:space="preserve">In the 16th century, architect Hernán Ruiz constructed a Renaissance-style belfry, raising the tower and transforming it into a Christian emblem. The </w:t>
      </w:r>
      <w:proofErr w:type="spellStart"/>
      <w:r>
        <w:t>Giraldillo</w:t>
      </w:r>
      <w:proofErr w:type="spellEnd"/>
      <w:r>
        <w:t>, a bronze weather vane representing Faith, was installed on top in 1568. The tower withstood the disastrous 1356 earthquake that levelled much of Seville.</w:t>
      </w:r>
    </w:p>
    <w:p w14:paraId="0D80049A" w14:textId="6389035A" w:rsidR="00A378B2" w:rsidRPr="006142B4" w:rsidRDefault="009C6838" w:rsidP="006142B4">
      <w:r>
        <w:t xml:space="preserve">La Giralda is unique in that it has 35 gently sloping ramps instead of stairs, which were originally meant to allow the muezzin to ride his horse to the top for the call to prayer. This makes the climb </w:t>
      </w:r>
      <w:proofErr w:type="gramStart"/>
      <w:r>
        <w:t>easier,</w:t>
      </w:r>
      <w:proofErr w:type="gramEnd"/>
      <w:r>
        <w:t xml:space="preserve"> however it still takes 30-45 minutes. The peak offers 360-degree panoramic views of Seville's rooftops, including the Royal </w:t>
      </w:r>
      <w:proofErr w:type="spellStart"/>
      <w:r>
        <w:t>Alcázar</w:t>
      </w:r>
      <w:proofErr w:type="spellEnd"/>
      <w:r>
        <w:t>, Plaza de España, and Santa Cruz district.</w:t>
      </w:r>
    </w:p>
    <w:p w14:paraId="628468B8" w14:textId="1FD01C96" w:rsidR="00A378B2" w:rsidRPr="006142B4" w:rsidRDefault="009C6838" w:rsidP="006142B4">
      <w:r>
        <w:t xml:space="preserve">The cathedral's interior contains treasures, including Columbus' magnificent mausoleum (his bones were relocated from Cuba in 1898), which is borne by bronze figures symbolising the kingdoms of Castile, León, Aragon, and Navarre. The Royal Chapel (Capilla Real) commemorates King Ferdinand III of Castile, who recovered Seville from the Moors in 1248. </w:t>
      </w:r>
      <w:r>
        <w:lastRenderedPageBreak/>
        <w:t xml:space="preserve">The cathedral features paintings by Murillo, Goya, Pedro de </w:t>
      </w:r>
      <w:proofErr w:type="spellStart"/>
      <w:r>
        <w:t>Campaña</w:t>
      </w:r>
      <w:proofErr w:type="spellEnd"/>
      <w:r>
        <w:t>, and Luis de Vargas, as well as an intricate treasure room.</w:t>
      </w:r>
    </w:p>
    <w:p w14:paraId="18BAF1A7" w14:textId="77777777" w:rsidR="009C6838" w:rsidRDefault="009C6838" w:rsidP="006142B4">
      <w:r>
        <w:t xml:space="preserve">The Patio de </w:t>
      </w:r>
      <w:proofErr w:type="spellStart"/>
      <w:r>
        <w:t>los</w:t>
      </w:r>
      <w:proofErr w:type="spellEnd"/>
      <w:r>
        <w:t xml:space="preserve"> </w:t>
      </w:r>
      <w:proofErr w:type="spellStart"/>
      <w:r>
        <w:t>Naranjos</w:t>
      </w:r>
      <w:proofErr w:type="spellEnd"/>
      <w:r>
        <w:t xml:space="preserve"> (Orange Tree Courtyard) is the old mosque's tranquil courtyard with rows of orange trees and a central fountain used for ritual ablutions.</w:t>
      </w:r>
    </w:p>
    <w:p w14:paraId="078BA6FA" w14:textId="52DFDC88" w:rsidR="00A378B2" w:rsidRPr="00A378B2" w:rsidRDefault="009C6838" w:rsidP="006142B4">
      <w:pPr>
        <w:rPr>
          <w:rFonts w:ascii="Courier New" w:hAnsi="Courier New" w:cs="Courier New"/>
        </w:rPr>
      </w:pPr>
      <w:r>
        <w:t>The hours of operation vary by season. Winter (September to June): Mondays 11:00-15:30, Tuesdays through Saturdays 11:00-17:00, and Sundays 14:30-18:30. Summer (July-August): Mondays 9:30-14:30, Tuesdays through Saturdays 9:30-16:30, and Sundays 14:30-18:30. Tickets to the church and Giralda cost around €12.</w:t>
      </w:r>
    </w:p>
    <w:p w14:paraId="13917514" w14:textId="77777777" w:rsidR="00A378B2" w:rsidRPr="00A378B2" w:rsidRDefault="00A378B2" w:rsidP="00A378B2">
      <w:pPr>
        <w:pStyle w:val="Testonormale"/>
        <w:rPr>
          <w:rFonts w:ascii="Courier New" w:hAnsi="Courier New" w:cs="Courier New"/>
        </w:rPr>
      </w:pPr>
    </w:p>
    <w:p w14:paraId="4E4532D7" w14:textId="7EE7FB21" w:rsidR="00A378B2" w:rsidRDefault="00A378B2" w:rsidP="00A9021B">
      <w:r>
        <w:t>Sources:</w:t>
      </w:r>
      <w:r w:rsidR="00A9021B">
        <w:t xml:space="preserve"> </w:t>
      </w:r>
    </w:p>
    <w:p w14:paraId="098758BE" w14:textId="44B2FEF0" w:rsidR="00A9021B" w:rsidRDefault="007917AB" w:rsidP="00A9021B">
      <w:pPr>
        <w:pStyle w:val="Paragrafoelenco"/>
        <w:numPr>
          <w:ilvl w:val="0"/>
          <w:numId w:val="6"/>
        </w:numPr>
      </w:pPr>
      <w:hyperlink r:id="rId59" w:history="1">
        <w:r w:rsidRPr="006323BF">
          <w:rPr>
            <w:rStyle w:val="Collegamentoipertestuale"/>
          </w:rPr>
          <w:t>https://seville-cathedral.co/giralda-tower/</w:t>
        </w:r>
      </w:hyperlink>
    </w:p>
    <w:p w14:paraId="22FE51EA" w14:textId="51610A5A" w:rsidR="007917AB" w:rsidRDefault="007917AB" w:rsidP="00A9021B">
      <w:pPr>
        <w:pStyle w:val="Paragrafoelenco"/>
        <w:numPr>
          <w:ilvl w:val="0"/>
          <w:numId w:val="6"/>
        </w:numPr>
      </w:pPr>
      <w:hyperlink r:id="rId60" w:history="1">
        <w:r w:rsidRPr="006323BF">
          <w:rPr>
            <w:rStyle w:val="Collegamentoipertestuale"/>
          </w:rPr>
          <w:t>https://www.travelchoreography.com/la-giralda/</w:t>
        </w:r>
      </w:hyperlink>
    </w:p>
    <w:p w14:paraId="7E8AF2BC" w14:textId="50309924" w:rsidR="007917AB" w:rsidRDefault="007917AB" w:rsidP="00A9021B">
      <w:pPr>
        <w:pStyle w:val="Paragrafoelenco"/>
        <w:numPr>
          <w:ilvl w:val="0"/>
          <w:numId w:val="6"/>
        </w:numPr>
      </w:pPr>
      <w:hyperlink r:id="rId61" w:history="1">
        <w:r w:rsidRPr="006323BF">
          <w:rPr>
            <w:rStyle w:val="Collegamentoipertestuale"/>
          </w:rPr>
          <w:t>https://theromanguy.com/tours/italy/seville/alcazar-seville-cathedral-giralda</w:t>
        </w:r>
      </w:hyperlink>
    </w:p>
    <w:p w14:paraId="6A9C5BEC" w14:textId="6C9DB7A6" w:rsidR="007917AB" w:rsidRDefault="007917AB" w:rsidP="00A9021B">
      <w:pPr>
        <w:pStyle w:val="Paragrafoelenco"/>
        <w:numPr>
          <w:ilvl w:val="0"/>
          <w:numId w:val="6"/>
        </w:numPr>
      </w:pPr>
      <w:hyperlink r:id="rId62" w:history="1">
        <w:r w:rsidRPr="006323BF">
          <w:rPr>
            <w:rStyle w:val="Collegamentoipertestuale"/>
          </w:rPr>
          <w:t>https://www.seville-traveller.com/giralda-tower/</w:t>
        </w:r>
      </w:hyperlink>
    </w:p>
    <w:p w14:paraId="0B213FDE" w14:textId="26264793" w:rsidR="007917AB" w:rsidRDefault="007917AB" w:rsidP="00A9021B">
      <w:pPr>
        <w:pStyle w:val="Paragrafoelenco"/>
        <w:numPr>
          <w:ilvl w:val="0"/>
          <w:numId w:val="6"/>
        </w:numPr>
      </w:pPr>
      <w:hyperlink r:id="rId63" w:history="1">
        <w:r w:rsidRPr="006323BF">
          <w:rPr>
            <w:rStyle w:val="Collegamentoipertestuale"/>
          </w:rPr>
          <w:t>https://www.seville-traveller.com/seville-cathedral/</w:t>
        </w:r>
      </w:hyperlink>
    </w:p>
    <w:p w14:paraId="2A787B43" w14:textId="13ED38D7" w:rsidR="007917AB" w:rsidRDefault="007917AB" w:rsidP="00A9021B">
      <w:pPr>
        <w:pStyle w:val="Paragrafoelenco"/>
        <w:numPr>
          <w:ilvl w:val="0"/>
          <w:numId w:val="6"/>
        </w:numPr>
      </w:pPr>
      <w:hyperlink r:id="rId64" w:history="1">
        <w:r w:rsidRPr="006323BF">
          <w:rPr>
            <w:rStyle w:val="Collegamentoipertestuale"/>
          </w:rPr>
          <w:t>https://amusedbyandalucia.com/how-to-visit-seville-cathedral-and-giralda/</w:t>
        </w:r>
      </w:hyperlink>
    </w:p>
    <w:p w14:paraId="3B7AE4BA" w14:textId="78DEFFB1" w:rsidR="007917AB" w:rsidRDefault="007917AB" w:rsidP="00A9021B">
      <w:pPr>
        <w:pStyle w:val="Paragrafoelenco"/>
        <w:numPr>
          <w:ilvl w:val="0"/>
          <w:numId w:val="6"/>
        </w:numPr>
      </w:pPr>
      <w:hyperlink r:id="rId65" w:history="1">
        <w:r w:rsidRPr="006323BF">
          <w:rPr>
            <w:rStyle w:val="Collegamentoipertestuale"/>
          </w:rPr>
          <w:t>https://sevillecityguide.com/cathedral-of-seville.html</w:t>
        </w:r>
      </w:hyperlink>
    </w:p>
    <w:p w14:paraId="5B63F315" w14:textId="77777777" w:rsidR="007917AB" w:rsidRPr="00A9021B" w:rsidRDefault="007917AB" w:rsidP="007917AB"/>
    <w:p w14:paraId="4FBC533F" w14:textId="542EF611" w:rsidR="007917AB" w:rsidRDefault="007917AB" w:rsidP="00A9021B">
      <w:r>
        <w:br w:type="page"/>
      </w:r>
    </w:p>
    <w:p w14:paraId="35DAE663" w14:textId="686C1724" w:rsidR="00A378B2" w:rsidRPr="00A378B2" w:rsidRDefault="00A378B2" w:rsidP="006142B4">
      <w:pPr>
        <w:pStyle w:val="Titolo2"/>
      </w:pPr>
      <w:proofErr w:type="spellStart"/>
      <w:r w:rsidRPr="00A378B2">
        <w:lastRenderedPageBreak/>
        <w:t>Barcelona's</w:t>
      </w:r>
      <w:proofErr w:type="spellEnd"/>
      <w:r w:rsidRPr="00A378B2">
        <w:t xml:space="preserve"> Gaudí </w:t>
      </w:r>
      <w:proofErr w:type="spellStart"/>
      <w:r w:rsidRPr="00A378B2">
        <w:t>Masterpieces</w:t>
      </w:r>
      <w:proofErr w:type="spellEnd"/>
      <w:r w:rsidRPr="00A378B2">
        <w:t xml:space="preserve">: Park </w:t>
      </w:r>
      <w:proofErr w:type="spellStart"/>
      <w:r w:rsidRPr="00A378B2">
        <w:t>Güell</w:t>
      </w:r>
      <w:proofErr w:type="spellEnd"/>
      <w:r w:rsidRPr="00A378B2">
        <w:t xml:space="preserve">, Casa </w:t>
      </w:r>
      <w:proofErr w:type="spellStart"/>
      <w:r w:rsidRPr="00A378B2">
        <w:t>Batlló</w:t>
      </w:r>
      <w:proofErr w:type="spellEnd"/>
      <w:r w:rsidRPr="00A378B2">
        <w:t xml:space="preserve"> &amp; Sagrada </w:t>
      </w:r>
      <w:proofErr w:type="spellStart"/>
      <w:r w:rsidRPr="00A378B2">
        <w:t>Família</w:t>
      </w:r>
      <w:proofErr w:type="spellEnd"/>
      <w:r w:rsidRPr="00A378B2">
        <w:t xml:space="preserve"> </w:t>
      </w:r>
      <w:proofErr w:type="spellStart"/>
      <w:r w:rsidRPr="00A378B2">
        <w:t>Triangle</w:t>
      </w:r>
      <w:proofErr w:type="spellEnd"/>
    </w:p>
    <w:p w14:paraId="29C54107" w14:textId="77777777" w:rsidR="00A378B2" w:rsidRPr="00A378B2" w:rsidRDefault="00A378B2" w:rsidP="00A378B2">
      <w:pPr>
        <w:pStyle w:val="Testonormale"/>
        <w:rPr>
          <w:rFonts w:ascii="Courier New" w:hAnsi="Courier New" w:cs="Courier New"/>
        </w:rPr>
      </w:pPr>
    </w:p>
    <w:p w14:paraId="30298FA4" w14:textId="77777777" w:rsidR="009C6838" w:rsidRDefault="009C6838" w:rsidP="006142B4">
      <w:r>
        <w:t xml:space="preserve">Barcelona is synonymous with Antoni Gaudí's Catalan Modernist architecture, which shapes the city's skyline. Park </w:t>
      </w:r>
      <w:proofErr w:type="spellStart"/>
      <w:r>
        <w:t>Güell</w:t>
      </w:r>
      <w:proofErr w:type="spellEnd"/>
      <w:r>
        <w:t>, Casa Batlló, and the Sagrada Família are UNESCO World Heritage Sites that highlight his talent.</w:t>
      </w:r>
    </w:p>
    <w:p w14:paraId="23FDD2BF" w14:textId="0840B3E1" w:rsidR="00A378B2" w:rsidRPr="00A378B2" w:rsidRDefault="009C6838" w:rsidP="007917AB">
      <w:pPr>
        <w:rPr>
          <w:rFonts w:ascii="Courier New" w:hAnsi="Courier New" w:cs="Courier New"/>
        </w:rPr>
      </w:pPr>
      <w:r>
        <w:t xml:space="preserve">Park </w:t>
      </w:r>
      <w:proofErr w:type="spellStart"/>
      <w:r>
        <w:t>Güell</w:t>
      </w:r>
      <w:proofErr w:type="spellEnd"/>
      <w:r>
        <w:t>, created between 1900 and 1914 at Count Eusebi Güell's request, attempted to establish a British-style residential garden city on 17 hectares of Barcelona's Bare Mountain. The project failed commercially because severe building regulations limited construction to one-sixth of the estate, with only two residences sold. Gaudí used the "failure" as an opportunity to explore with his naturalist approach, inspired by organic shapes.</w:t>
      </w:r>
    </w:p>
    <w:p w14:paraId="1F45BE5C" w14:textId="77777777" w:rsidR="009C6838" w:rsidRDefault="009C6838" w:rsidP="006142B4">
      <w:r>
        <w:t>The park's most photographed feature is El Drac (The Dragon), a renowned mosaic salamander at the entrance that represents Barcelona. The serpentine Dragon Stairway leads to the Hypostyle Hall, which has 86 Doric columns and a large terrace with an undulating mosaic bench that provides panoramic views of the city. The Hill of the Three Crosses provides extensive views of Barcelona and the Mediterranean. Gaudí resided in a house in the park from 1906-1925, which is now the Gaudí House Museum (reopened after renovation).</w:t>
      </w:r>
    </w:p>
    <w:p w14:paraId="25750C5D" w14:textId="51A486A5" w:rsidR="00A378B2" w:rsidRPr="00A378B2" w:rsidRDefault="009C6838" w:rsidP="006142B4">
      <w:pPr>
        <w:rPr>
          <w:rFonts w:ascii="Courier New" w:hAnsi="Courier New" w:cs="Courier New"/>
        </w:rPr>
      </w:pPr>
      <w:r>
        <w:t>Previously free, the park now requires timed entry tickets due to high visitor numbers—capacity is limited to conserve the property. The monumental zone charges around €10-13, while the surrounding places are free to see.</w:t>
      </w:r>
    </w:p>
    <w:p w14:paraId="40A52F6E" w14:textId="77777777" w:rsidR="009C6838" w:rsidRDefault="009C6838" w:rsidP="006142B4">
      <w:r>
        <w:t xml:space="preserve">Casa Batlló, located on Passeig de Gràcia, is Gaudí's most innovative domestic design. Built in 1877 and rebuilt by Gaudí in 1904-1906, the building's façade and interiors are inspired by sea life and Catalan folklore, particularly the legend of St. George defeating the dragon. The kaleidoscopic façade contains wave-like balconies, dazzling glass, and colourful </w:t>
      </w:r>
      <w:proofErr w:type="spellStart"/>
      <w:r>
        <w:t>trencadís</w:t>
      </w:r>
      <w:proofErr w:type="spellEnd"/>
      <w:r>
        <w:t xml:space="preserve"> (broken tile mosaics), Gaudí's sustainable way of reusing broken ceramics and glass.</w:t>
      </w:r>
    </w:p>
    <w:p w14:paraId="7FDDDE86" w14:textId="75D2ADAF" w:rsidR="00A378B2" w:rsidRPr="00A378B2" w:rsidRDefault="009C6838" w:rsidP="006142B4">
      <w:pPr>
        <w:rPr>
          <w:rFonts w:ascii="Courier New" w:hAnsi="Courier New" w:cs="Courier New"/>
        </w:rPr>
      </w:pPr>
      <w:r>
        <w:t>Interior highlights include the Noble Floor with organic curves, the roof terrace shaped like a dragon's back, and the light-filled centre courtyard with graduated blue tiles that create the sense of uniform light from top to bottom. Audio guides (included with tickets) explain Mediterranean influences and mythical references throughout.</w:t>
      </w:r>
    </w:p>
    <w:p w14:paraId="1A2D9523" w14:textId="77777777" w:rsidR="009C6838" w:rsidRDefault="009C6838" w:rsidP="006142B4">
      <w:r>
        <w:t xml:space="preserve">Combined tickets provide the best value for exploring Gaudí’s Barcelona. The four-monument combo (Sagrada Família, Park </w:t>
      </w:r>
      <w:proofErr w:type="spellStart"/>
      <w:r>
        <w:t>Güell</w:t>
      </w:r>
      <w:proofErr w:type="spellEnd"/>
      <w:r>
        <w:t xml:space="preserve">, Casa Batlló, and La Pedrera/Casa </w:t>
      </w:r>
      <w:proofErr w:type="spellStart"/>
      <w:r>
        <w:t>Milà</w:t>
      </w:r>
      <w:proofErr w:type="spellEnd"/>
      <w:r>
        <w:t xml:space="preserve">) with audio guides </w:t>
      </w:r>
      <w:r>
        <w:lastRenderedPageBreak/>
        <w:t xml:space="preserve">offers a full immersion in Gaudí's architectural cosmos. Individual tickets for Casa Batlló range from €29-40, while Park </w:t>
      </w:r>
      <w:proofErr w:type="spellStart"/>
      <w:r>
        <w:t>Güell</w:t>
      </w:r>
      <w:proofErr w:type="spellEnd"/>
      <w:r>
        <w:t xml:space="preserve"> tickets cost between €10-13.</w:t>
      </w:r>
    </w:p>
    <w:p w14:paraId="79E3155A" w14:textId="7D412E96" w:rsidR="00A378B2" w:rsidRPr="00A378B2" w:rsidRDefault="009C6838" w:rsidP="006142B4">
      <w:pPr>
        <w:rPr>
          <w:rFonts w:ascii="Courier New" w:hAnsi="Courier New" w:cs="Courier New"/>
        </w:rPr>
      </w:pPr>
      <w:r>
        <w:t xml:space="preserve">Practical tip: To minimise disappointment, book tickets online weeks in advance. Morning trips (8:00-9:30) to Park </w:t>
      </w:r>
      <w:proofErr w:type="spellStart"/>
      <w:r>
        <w:t>Güell</w:t>
      </w:r>
      <w:proofErr w:type="spellEnd"/>
      <w:r>
        <w:t xml:space="preserve"> provide fewer crowds and better photography lighting. Casa Batlló evening tours incorporate unique lighting effects. Our 3-hour guided tours provide expert commentary on Gaudí's artistic evolution while connecting places efficiently.</w:t>
      </w:r>
    </w:p>
    <w:p w14:paraId="17B7107D" w14:textId="77777777" w:rsidR="00A378B2" w:rsidRPr="00A378B2" w:rsidRDefault="00A378B2" w:rsidP="00A378B2">
      <w:pPr>
        <w:pStyle w:val="Testonormale"/>
        <w:rPr>
          <w:rFonts w:ascii="Courier New" w:hAnsi="Courier New" w:cs="Courier New"/>
        </w:rPr>
      </w:pPr>
    </w:p>
    <w:p w14:paraId="65004960" w14:textId="6A62C1BE" w:rsidR="00A378B2" w:rsidRDefault="007917AB" w:rsidP="007917AB">
      <w:r>
        <w:t>Sources:</w:t>
      </w:r>
    </w:p>
    <w:p w14:paraId="0D31E2A1" w14:textId="2FCCDE53" w:rsidR="007917AB" w:rsidRPr="007917AB" w:rsidRDefault="007917AB" w:rsidP="007917AB">
      <w:pPr>
        <w:pStyle w:val="Paragrafoelenco"/>
        <w:numPr>
          <w:ilvl w:val="0"/>
          <w:numId w:val="17"/>
        </w:numPr>
        <w:rPr>
          <w:rFonts w:cstheme="majorBidi"/>
        </w:rPr>
      </w:pPr>
      <w:hyperlink r:id="rId66" w:history="1">
        <w:r w:rsidRPr="007917AB">
          <w:rPr>
            <w:rStyle w:val="Collegamentoipertestuale"/>
            <w:rFonts w:cstheme="majorBidi"/>
          </w:rPr>
          <w:t>https://www.viator.com/tours/Barcelona/Barcelona-Gaudi-Experience-Casa-Batllo-and-Park-Guell/d562-24338P49</w:t>
        </w:r>
      </w:hyperlink>
    </w:p>
    <w:p w14:paraId="09171C59" w14:textId="045119C1" w:rsidR="007917AB" w:rsidRPr="007917AB" w:rsidRDefault="007917AB" w:rsidP="007917AB">
      <w:pPr>
        <w:pStyle w:val="Paragrafoelenco"/>
        <w:numPr>
          <w:ilvl w:val="0"/>
          <w:numId w:val="17"/>
        </w:numPr>
        <w:rPr>
          <w:rFonts w:cstheme="majorBidi"/>
        </w:rPr>
      </w:pPr>
      <w:hyperlink r:id="rId67" w:history="1">
        <w:r w:rsidRPr="007917AB">
          <w:rPr>
            <w:rStyle w:val="Collegamentoipertestuale"/>
            <w:rFonts w:cstheme="majorBidi"/>
          </w:rPr>
          <w:t>https://activities.marriott.com/europe/spain/catalonia/barcelona/activities/gaudi_s_legacy_park_guell_and_casa_batllo_tour-XYUMV2</w:t>
        </w:r>
      </w:hyperlink>
    </w:p>
    <w:p w14:paraId="4FD31FA3" w14:textId="0F168AF9" w:rsidR="007917AB" w:rsidRPr="007917AB" w:rsidRDefault="007917AB" w:rsidP="007917AB">
      <w:pPr>
        <w:pStyle w:val="Paragrafoelenco"/>
        <w:numPr>
          <w:ilvl w:val="0"/>
          <w:numId w:val="17"/>
        </w:numPr>
        <w:rPr>
          <w:rFonts w:cstheme="majorBidi"/>
        </w:rPr>
      </w:pPr>
      <w:hyperlink r:id="rId68" w:history="1">
        <w:r w:rsidRPr="007917AB">
          <w:rPr>
            <w:rStyle w:val="Collegamentoipertestuale"/>
            <w:rFonts w:cstheme="majorBidi"/>
          </w:rPr>
          <w:t>https://www.headout.com/barcelona-park-guell-tickets/combo-park-guell-casa-batllo-timed-entry-tickets-e-18014/</w:t>
        </w:r>
      </w:hyperlink>
    </w:p>
    <w:p w14:paraId="08F4B73C" w14:textId="09CCBD05" w:rsidR="007917AB" w:rsidRPr="007917AB" w:rsidRDefault="007917AB" w:rsidP="007917AB">
      <w:pPr>
        <w:pStyle w:val="Paragrafoelenco"/>
        <w:numPr>
          <w:ilvl w:val="0"/>
          <w:numId w:val="17"/>
        </w:numPr>
        <w:rPr>
          <w:rFonts w:cstheme="majorBidi"/>
        </w:rPr>
      </w:pPr>
      <w:hyperlink r:id="rId69" w:history="1">
        <w:r w:rsidRPr="007917AB">
          <w:rPr>
            <w:rStyle w:val="Collegamentoipertestuale"/>
            <w:rFonts w:cstheme="majorBidi"/>
          </w:rPr>
          <w:t>https://www.througheternity.com/en/Spain-tour/best-of-barcelona-tour.html</w:t>
        </w:r>
      </w:hyperlink>
    </w:p>
    <w:p w14:paraId="5F346FF2" w14:textId="2A7C1D96" w:rsidR="007917AB" w:rsidRPr="007917AB" w:rsidRDefault="007917AB" w:rsidP="007917AB">
      <w:pPr>
        <w:pStyle w:val="Paragrafoelenco"/>
        <w:numPr>
          <w:ilvl w:val="0"/>
          <w:numId w:val="17"/>
        </w:numPr>
        <w:rPr>
          <w:rFonts w:cstheme="majorBidi"/>
        </w:rPr>
      </w:pPr>
      <w:hyperlink r:id="rId70" w:history="1">
        <w:r w:rsidRPr="007917AB">
          <w:rPr>
            <w:rStyle w:val="Collegamentoipertestuale"/>
            <w:rFonts w:cstheme="majorBidi"/>
          </w:rPr>
          <w:t>https://parkguell.barcelona/en</w:t>
        </w:r>
      </w:hyperlink>
    </w:p>
    <w:p w14:paraId="3A564D2E" w14:textId="7C419B1D" w:rsidR="007917AB" w:rsidRPr="007917AB" w:rsidRDefault="007917AB" w:rsidP="007917AB">
      <w:pPr>
        <w:pStyle w:val="Paragrafoelenco"/>
        <w:numPr>
          <w:ilvl w:val="0"/>
          <w:numId w:val="17"/>
        </w:numPr>
        <w:rPr>
          <w:rFonts w:cstheme="majorBidi"/>
        </w:rPr>
      </w:pPr>
      <w:hyperlink r:id="rId71" w:history="1">
        <w:r w:rsidRPr="007917AB">
          <w:rPr>
            <w:rStyle w:val="Collegamentoipertestuale"/>
            <w:rFonts w:cstheme="majorBidi"/>
          </w:rPr>
          <w:t>https://parkguell-entradas.org/en/tickets/gaudis-barcelona-tickets-sagrada-familia-park-guell-casa-batllo-pedrera/</w:t>
        </w:r>
      </w:hyperlink>
    </w:p>
    <w:p w14:paraId="6FB9580A" w14:textId="6D3D2310" w:rsidR="007917AB" w:rsidRDefault="007917AB" w:rsidP="007917AB">
      <w:pPr>
        <w:rPr>
          <w:rFonts w:ascii="Courier New" w:hAnsi="Courier New" w:cs="Courier New"/>
        </w:rPr>
      </w:pPr>
      <w:r>
        <w:rPr>
          <w:rFonts w:ascii="Courier New" w:hAnsi="Courier New" w:cs="Courier New"/>
        </w:rPr>
        <w:br w:type="page"/>
      </w:r>
    </w:p>
    <w:p w14:paraId="64AAC2AE" w14:textId="4974D06A" w:rsidR="00A378B2" w:rsidRPr="00CC5BBD" w:rsidRDefault="00A378B2" w:rsidP="006142B4">
      <w:pPr>
        <w:pStyle w:val="Titolo2"/>
        <w:rPr>
          <w:lang w:val="en-GB"/>
        </w:rPr>
      </w:pPr>
      <w:r w:rsidRPr="00CC5BBD">
        <w:rPr>
          <w:lang w:val="en-GB"/>
        </w:rPr>
        <w:lastRenderedPageBreak/>
        <w:t>Madrid Essentials: Royal Palace, Prado Museum &amp; Retiro Park Triangle</w:t>
      </w:r>
    </w:p>
    <w:p w14:paraId="05FB7810" w14:textId="77777777" w:rsidR="00A378B2" w:rsidRPr="00A378B2" w:rsidRDefault="00A378B2" w:rsidP="00A378B2">
      <w:pPr>
        <w:pStyle w:val="Testonormale"/>
        <w:rPr>
          <w:rFonts w:ascii="Courier New" w:hAnsi="Courier New" w:cs="Courier New"/>
        </w:rPr>
      </w:pPr>
    </w:p>
    <w:p w14:paraId="7E7BBB72" w14:textId="77777777" w:rsidR="009C6838" w:rsidRDefault="009C6838" w:rsidP="006142B4">
      <w:r>
        <w:t>Madrid's historic core focusses on three must-see sights that create the city's cultural triangle: the Royal Palace, the Prado Museum, and El Retiro Park, which showcase Spanish royal lineage, artistic legacy, and urban green space.</w:t>
      </w:r>
    </w:p>
    <w:p w14:paraId="29C8A413" w14:textId="44ACABD9" w:rsidR="00A378B2" w:rsidRPr="00A378B2" w:rsidRDefault="009C6838" w:rsidP="006142B4">
      <w:pPr>
        <w:rPr>
          <w:rFonts w:ascii="Courier New" w:hAnsi="Courier New" w:cs="Courier New"/>
        </w:rPr>
      </w:pPr>
      <w:r>
        <w:t xml:space="preserve">The Royal Palace of Madrid (Palacio Real) was built in the 18th century by French-born Philip V as Spain's answer to Versailles. With nearly 2,000 rooms, it is still Western Europe's largest operational royal castle, albeit the current royal family lives abroad. The palace replaced the ancient </w:t>
      </w:r>
      <w:proofErr w:type="spellStart"/>
      <w:r>
        <w:t>Alcázar</w:t>
      </w:r>
      <w:proofErr w:type="spellEnd"/>
      <w:r>
        <w:t>, which was destroyed by fire in 1734.</w:t>
      </w:r>
    </w:p>
    <w:p w14:paraId="3477C182" w14:textId="77777777" w:rsidR="009C6838" w:rsidRDefault="009C6838" w:rsidP="006142B4">
      <w:r>
        <w:t>Guided tours (avoid the queue is encouraged) Explore the Throne Room, which features crimson velvet and gilded stucco, the Hall of Mirrors, the Royal Chapel, and rooms filled with artwork by Goya, Velázquez, Caravaggio, and Tiepolo. The Royal Armoury houses one of Europe's most impressive armour collections. The Sabatini Gardens and Campo del Moro offer peaceful green spaces around the palace.</w:t>
      </w:r>
    </w:p>
    <w:p w14:paraId="50FE4FB5" w14:textId="59B6CCF7" w:rsidR="00A378B2" w:rsidRPr="00A378B2" w:rsidRDefault="009C6838" w:rsidP="006142B4">
      <w:pPr>
        <w:rPr>
          <w:rFonts w:ascii="Courier New" w:hAnsi="Courier New" w:cs="Courier New"/>
        </w:rPr>
      </w:pPr>
      <w:r>
        <w:t>Opening hours are generally 10:00-18:00 October-March, 10:00-20:00 April-September (closed for official ceremonies). Tickets range from €13 to €15, with audio tours costing an extra €5. Location: 3.8 kilometres from Retiro Park, accessible via Metro Opera.</w:t>
      </w:r>
    </w:p>
    <w:p w14:paraId="400C4925" w14:textId="77777777" w:rsidR="009C6838" w:rsidRDefault="009C6838" w:rsidP="006142B4">
      <w:r>
        <w:t>El Retiro Park, which covers 125 hectares, served as a royal retreat from its 17th-century inception until 1868, when it was opened to the public. In 2021, the park will be designated as part of the "</w:t>
      </w:r>
      <w:proofErr w:type="spellStart"/>
      <w:r>
        <w:t>Paseo</w:t>
      </w:r>
      <w:proofErr w:type="spellEnd"/>
      <w:r>
        <w:t xml:space="preserve"> del Prado and Buen Retiro, a Landscape of Arts and Sciences" by UNESCO.</w:t>
      </w:r>
    </w:p>
    <w:p w14:paraId="7E00FE37" w14:textId="7D7FA723" w:rsidR="00A378B2" w:rsidRPr="00A378B2" w:rsidRDefault="009C6838" w:rsidP="006142B4">
      <w:pPr>
        <w:rPr>
          <w:rFonts w:ascii="Courier New" w:hAnsi="Courier New" w:cs="Courier New"/>
        </w:rPr>
      </w:pPr>
      <w:r>
        <w:t xml:space="preserve">The </w:t>
      </w:r>
      <w:proofErr w:type="spellStart"/>
      <w:r>
        <w:t>Estanque</w:t>
      </w:r>
      <w:proofErr w:type="spellEnd"/>
      <w:r>
        <w:t xml:space="preserve"> Grande (Great Pond) is a popular sight, featuring a monument to Alfonso XII and rowboat rentals available. The Crystal Palace (Palacio de Cristal), a beautiful glass pavilion erected in 1887, features modern art exhibitions. The Velázquez Palace, Rose Garden, several fountains, and tree-lined promenades provide calm respites. Street performers, puppet shows, and impromptu concerts regularly liven up the park.</w:t>
      </w:r>
    </w:p>
    <w:p w14:paraId="11958029" w14:textId="77777777" w:rsidR="009C6838" w:rsidRDefault="009C6838" w:rsidP="006142B4">
      <w:r>
        <w:t xml:space="preserve">The Prado Museum, one of the world's most prestigious art institutions, holds the finest collection of Spanish art from the 12th to the early twentieth centuries. The collection focusses on Spanish Golden Age masters such as Velázquez's "Las Meninas," Goya's "The Third of May 1808" and his haunting "Black Paintings," as well as works by El Greco, Ribera, </w:t>
      </w:r>
      <w:proofErr w:type="spellStart"/>
      <w:r>
        <w:t>Zurbarán</w:t>
      </w:r>
      <w:proofErr w:type="spellEnd"/>
      <w:r>
        <w:t>, and Murillo. The museum also features Flemish and Italian masterpieces by Bosch, Rubens, Titian, and Tintoretto.</w:t>
      </w:r>
    </w:p>
    <w:p w14:paraId="43CE70C9" w14:textId="31C72E59" w:rsidR="00A378B2" w:rsidRPr="00A378B2" w:rsidRDefault="009C6838" w:rsidP="006142B4">
      <w:pPr>
        <w:rPr>
          <w:rFonts w:ascii="Courier New" w:hAnsi="Courier New" w:cs="Courier New"/>
        </w:rPr>
      </w:pPr>
      <w:r>
        <w:lastRenderedPageBreak/>
        <w:t>Monday through Saturday: 10:00-20:00; Sundays and holidays: 10:00-19:00. Admission is free for two hours each day and all day on Sundays (except for crowds). Standard tickets are €15; audio guides cost an extra €6. The museum offers skip-the-line guided tours (1.5-2 hours) that provide expert context for masterpieces.</w:t>
      </w:r>
    </w:p>
    <w:p w14:paraId="61C9B751" w14:textId="5B46CD4F" w:rsidR="00A378B2" w:rsidRPr="00A378B2" w:rsidRDefault="009C6838" w:rsidP="006142B4">
      <w:pPr>
        <w:rPr>
          <w:rFonts w:ascii="Courier New" w:hAnsi="Courier New" w:cs="Courier New"/>
        </w:rPr>
      </w:pPr>
      <w:r>
        <w:t>One-day itinerary: Visit Retiro Park (9:00-11:00) and explore the gardens and Crystal Palace. Visit the Prado Museum (11:30-14:00) with skip-the-line access and emphasis on Velázquez and Goya. Lunch break (14:00-16:00) at adjacent tapas restaurants. A guided tour of the Royal Palace will be provided in the afternoon (16:30-18:30). This route reduces transportation time while seeing Madrid's key cultural highlights.</w:t>
      </w:r>
    </w:p>
    <w:p w14:paraId="128A98A3" w14:textId="77777777" w:rsidR="00A378B2" w:rsidRPr="00A378B2" w:rsidRDefault="00A378B2" w:rsidP="00A378B2">
      <w:pPr>
        <w:pStyle w:val="Testonormale"/>
        <w:rPr>
          <w:rFonts w:ascii="Courier New" w:hAnsi="Courier New" w:cs="Courier New"/>
        </w:rPr>
      </w:pPr>
    </w:p>
    <w:p w14:paraId="44E5DF08" w14:textId="087E3185" w:rsidR="00A378B2" w:rsidRDefault="007917AB" w:rsidP="007917AB">
      <w:r>
        <w:t>Sources:</w:t>
      </w:r>
    </w:p>
    <w:p w14:paraId="2824ED9A" w14:textId="6453FC3A" w:rsidR="007917AB" w:rsidRDefault="007917AB" w:rsidP="007917AB">
      <w:pPr>
        <w:pStyle w:val="Paragrafoelenco"/>
        <w:numPr>
          <w:ilvl w:val="0"/>
          <w:numId w:val="18"/>
        </w:numPr>
      </w:pPr>
      <w:hyperlink r:id="rId72" w:history="1">
        <w:r w:rsidRPr="006323BF">
          <w:rPr>
            <w:rStyle w:val="Collegamentoipertestuale"/>
          </w:rPr>
          <w:t>https://www.ibetours.com/our-tours/madrid/royal-palace-retiro-park/</w:t>
        </w:r>
      </w:hyperlink>
    </w:p>
    <w:p w14:paraId="7849FE0D" w14:textId="29BE5EBC" w:rsidR="007917AB" w:rsidRDefault="007917AB" w:rsidP="007917AB">
      <w:pPr>
        <w:pStyle w:val="Paragrafoelenco"/>
        <w:numPr>
          <w:ilvl w:val="0"/>
          <w:numId w:val="18"/>
        </w:numPr>
      </w:pPr>
      <w:hyperlink r:id="rId73" w:history="1">
        <w:r w:rsidRPr="006323BF">
          <w:rPr>
            <w:rStyle w:val="Collegamentoipertestuale"/>
          </w:rPr>
          <w:t>https://theromanguy.com/madrid/madrid-in-a-day-royal-palace</w:t>
        </w:r>
      </w:hyperlink>
    </w:p>
    <w:p w14:paraId="53E9210A" w14:textId="3CB6D547" w:rsidR="007917AB" w:rsidRDefault="007917AB" w:rsidP="007917AB">
      <w:pPr>
        <w:pStyle w:val="Paragrafoelenco"/>
        <w:numPr>
          <w:ilvl w:val="0"/>
          <w:numId w:val="18"/>
        </w:numPr>
      </w:pPr>
      <w:hyperlink r:id="rId74" w:history="1">
        <w:r w:rsidRPr="006323BF">
          <w:rPr>
            <w:rStyle w:val="Collegamentoipertestuale"/>
          </w:rPr>
          <w:t>https://www.royalpalacemadridtickets.com/nearby-places-to-visit</w:t>
        </w:r>
      </w:hyperlink>
    </w:p>
    <w:p w14:paraId="0F327890" w14:textId="45F8F251" w:rsidR="007917AB" w:rsidRDefault="007917AB" w:rsidP="007917AB">
      <w:pPr>
        <w:pStyle w:val="Paragrafoelenco"/>
        <w:numPr>
          <w:ilvl w:val="0"/>
          <w:numId w:val="18"/>
        </w:numPr>
      </w:pPr>
      <w:hyperlink r:id="rId75" w:history="1">
        <w:r w:rsidRPr="006323BF">
          <w:rPr>
            <w:rStyle w:val="Collegamentoipertestuale"/>
          </w:rPr>
          <w:t>https://thetourguy.com/tours/madrid/madrid-in-a-day-royal-palace</w:t>
        </w:r>
      </w:hyperlink>
    </w:p>
    <w:p w14:paraId="7E07FC8D" w14:textId="7ADCBE7A" w:rsidR="007917AB" w:rsidRDefault="007917AB" w:rsidP="007917AB">
      <w:pPr>
        <w:pStyle w:val="Paragrafoelenco"/>
        <w:numPr>
          <w:ilvl w:val="0"/>
          <w:numId w:val="18"/>
        </w:numPr>
      </w:pPr>
      <w:hyperlink r:id="rId76" w:history="1">
        <w:r w:rsidRPr="006323BF">
          <w:rPr>
            <w:rStyle w:val="Collegamentoipertestuale"/>
          </w:rPr>
          <w:t>https://www.travelchoreography.com/la-giralda/</w:t>
        </w:r>
      </w:hyperlink>
    </w:p>
    <w:p w14:paraId="35208AB4" w14:textId="13EC9754" w:rsidR="007917AB" w:rsidRDefault="007917AB" w:rsidP="007917AB">
      <w:pPr>
        <w:pStyle w:val="Paragrafoelenco"/>
        <w:numPr>
          <w:ilvl w:val="0"/>
          <w:numId w:val="18"/>
        </w:numPr>
      </w:pPr>
      <w:hyperlink r:id="rId77" w:history="1">
        <w:r w:rsidRPr="006323BF">
          <w:rPr>
            <w:rStyle w:val="Collegamentoipertestuale"/>
          </w:rPr>
          <w:t>https://www.royalpalacemadridtickets.com/places-to-visit-in-madrid</w:t>
        </w:r>
      </w:hyperlink>
    </w:p>
    <w:p w14:paraId="49876A0B" w14:textId="77777777" w:rsidR="007917AB" w:rsidRPr="00A378B2" w:rsidRDefault="007917AB" w:rsidP="007917AB"/>
    <w:sectPr w:rsidR="007917AB" w:rsidRPr="00A378B2" w:rsidSect="00A378B2">
      <w:pgSz w:w="11906" w:h="16838"/>
      <w:pgMar w:top="1417"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BCC"/>
    <w:multiLevelType w:val="hybridMultilevel"/>
    <w:tmpl w:val="630078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BA6C3C"/>
    <w:multiLevelType w:val="hybridMultilevel"/>
    <w:tmpl w:val="2BE45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00578B1"/>
    <w:multiLevelType w:val="hybridMultilevel"/>
    <w:tmpl w:val="C8EED6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2E25015"/>
    <w:multiLevelType w:val="hybridMultilevel"/>
    <w:tmpl w:val="E6EEE3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5B50FED"/>
    <w:multiLevelType w:val="hybridMultilevel"/>
    <w:tmpl w:val="5A1A1E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D051739"/>
    <w:multiLevelType w:val="hybridMultilevel"/>
    <w:tmpl w:val="4CE66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A2D52D2"/>
    <w:multiLevelType w:val="hybridMultilevel"/>
    <w:tmpl w:val="EFBC9D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C144E06"/>
    <w:multiLevelType w:val="hybridMultilevel"/>
    <w:tmpl w:val="26725A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FF06B2C"/>
    <w:multiLevelType w:val="hybridMultilevel"/>
    <w:tmpl w:val="861A21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FFC2AD2"/>
    <w:multiLevelType w:val="hybridMultilevel"/>
    <w:tmpl w:val="F2C894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3F22F3"/>
    <w:multiLevelType w:val="hybridMultilevel"/>
    <w:tmpl w:val="DA9AFB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CF716CC"/>
    <w:multiLevelType w:val="hybridMultilevel"/>
    <w:tmpl w:val="8B164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46047BA"/>
    <w:multiLevelType w:val="hybridMultilevel"/>
    <w:tmpl w:val="D1AEAE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A4157B9"/>
    <w:multiLevelType w:val="hybridMultilevel"/>
    <w:tmpl w:val="2744AE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0"/>
  </w:num>
  <w:num w:numId="2" w16cid:durableId="2100255391">
    <w:abstractNumId w:val="10"/>
    <w:lvlOverride w:ilvl="0">
      <w:startOverride w:val="1"/>
    </w:lvlOverride>
  </w:num>
  <w:num w:numId="3" w16cid:durableId="867565974">
    <w:abstractNumId w:val="10"/>
    <w:lvlOverride w:ilvl="0">
      <w:startOverride w:val="1"/>
    </w:lvlOverride>
  </w:num>
  <w:num w:numId="4" w16cid:durableId="24719756">
    <w:abstractNumId w:val="10"/>
    <w:lvlOverride w:ilvl="0">
      <w:startOverride w:val="1"/>
    </w:lvlOverride>
  </w:num>
  <w:num w:numId="5" w16cid:durableId="994719313">
    <w:abstractNumId w:val="14"/>
  </w:num>
  <w:num w:numId="6" w16cid:durableId="1266424410">
    <w:abstractNumId w:val="2"/>
  </w:num>
  <w:num w:numId="7" w16cid:durableId="1417168893">
    <w:abstractNumId w:val="0"/>
  </w:num>
  <w:num w:numId="8" w16cid:durableId="22442813">
    <w:abstractNumId w:val="7"/>
  </w:num>
  <w:num w:numId="9" w16cid:durableId="666132894">
    <w:abstractNumId w:val="5"/>
  </w:num>
  <w:num w:numId="10" w16cid:durableId="1484202094">
    <w:abstractNumId w:val="9"/>
  </w:num>
  <w:num w:numId="11" w16cid:durableId="1912110129">
    <w:abstractNumId w:val="6"/>
  </w:num>
  <w:num w:numId="12" w16cid:durableId="1933706897">
    <w:abstractNumId w:val="1"/>
  </w:num>
  <w:num w:numId="13" w16cid:durableId="1950358400">
    <w:abstractNumId w:val="3"/>
  </w:num>
  <w:num w:numId="14" w16cid:durableId="893586051">
    <w:abstractNumId w:val="12"/>
  </w:num>
  <w:num w:numId="15" w16cid:durableId="1875845878">
    <w:abstractNumId w:val="11"/>
  </w:num>
  <w:num w:numId="16" w16cid:durableId="365133448">
    <w:abstractNumId w:val="13"/>
  </w:num>
  <w:num w:numId="17" w16cid:durableId="548341328">
    <w:abstractNumId w:val="8"/>
  </w:num>
  <w:num w:numId="18" w16cid:durableId="436633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69"/>
    <w:rsid w:val="0010468E"/>
    <w:rsid w:val="0017420D"/>
    <w:rsid w:val="002C2599"/>
    <w:rsid w:val="003A1B8D"/>
    <w:rsid w:val="003E6A51"/>
    <w:rsid w:val="00517169"/>
    <w:rsid w:val="00530C44"/>
    <w:rsid w:val="006142B4"/>
    <w:rsid w:val="00705E1C"/>
    <w:rsid w:val="00782E18"/>
    <w:rsid w:val="007917AB"/>
    <w:rsid w:val="007B1FB6"/>
    <w:rsid w:val="009C6838"/>
    <w:rsid w:val="00A378B2"/>
    <w:rsid w:val="00A9021B"/>
    <w:rsid w:val="00B10304"/>
    <w:rsid w:val="00B402D9"/>
    <w:rsid w:val="00B61137"/>
    <w:rsid w:val="00BF1806"/>
    <w:rsid w:val="00C046BA"/>
    <w:rsid w:val="00C6192E"/>
    <w:rsid w:val="00CC031C"/>
    <w:rsid w:val="00CC5BBD"/>
    <w:rsid w:val="00D652BF"/>
    <w:rsid w:val="00DF79EC"/>
    <w:rsid w:val="00E25A98"/>
    <w:rsid w:val="00E46FF4"/>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18FDB"/>
  <w15:chartTrackingRefBased/>
  <w15:docId w15:val="{C599205E-F5DF-4BCD-917C-3BFF6B7D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paragraph" w:styleId="Testonormale">
    <w:name w:val="Plain Text"/>
    <w:basedOn w:val="Normale"/>
    <w:link w:val="TestonormaleCarattere"/>
    <w:uiPriority w:val="99"/>
    <w:unhideWhenUsed/>
    <w:rsid w:val="009611D9"/>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rsid w:val="009611D9"/>
    <w:rPr>
      <w:rFonts w:ascii="Consolas" w:hAnsi="Consolas"/>
      <w:sz w:val="21"/>
      <w:szCs w:val="21"/>
      <w:lang w:val="en-GB"/>
    </w:rPr>
  </w:style>
  <w:style w:type="paragraph" w:styleId="Paragrafoelenco">
    <w:name w:val="List Paragraph"/>
    <w:basedOn w:val="Normale"/>
    <w:uiPriority w:val="34"/>
    <w:qFormat/>
    <w:rsid w:val="00A9021B"/>
    <w:pPr>
      <w:ind w:left="720"/>
      <w:contextualSpacing/>
    </w:pPr>
  </w:style>
  <w:style w:type="character" w:styleId="Collegamentoipertestuale">
    <w:name w:val="Hyperlink"/>
    <w:basedOn w:val="Carpredefinitoparagrafo"/>
    <w:uiPriority w:val="99"/>
    <w:unhideWhenUsed/>
    <w:rsid w:val="00A9021B"/>
    <w:rPr>
      <w:color w:val="0563C1" w:themeColor="hyperlink"/>
      <w:u w:val="single"/>
    </w:rPr>
  </w:style>
  <w:style w:type="character" w:styleId="Menzionenonrisolta">
    <w:name w:val="Unresolved Mention"/>
    <w:basedOn w:val="Carpredefinitoparagrafo"/>
    <w:uiPriority w:val="99"/>
    <w:semiHidden/>
    <w:unhideWhenUsed/>
    <w:rsid w:val="00A90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icos_de_Europa_National_Park" TargetMode="External"/><Relationship Id="rId21" Type="http://schemas.openxmlformats.org/officeDocument/2006/relationships/hyperlink" Target="https://santiagoways.com/en/the-authentic-camino-de-santiago/" TargetMode="External"/><Relationship Id="rId42" Type="http://schemas.openxmlformats.org/officeDocument/2006/relationships/hyperlink" Target="https://www.donquijote.org/spanish-culture/traditions/siesta/" TargetMode="External"/><Relationship Id="rId47" Type="http://schemas.openxmlformats.org/officeDocument/2006/relationships/hyperlink" Target="https://www.busnumbergyaarah.com/blog/heres-why-savouring-spains-art-of-tapas-hopping-is-a-must" TargetMode="External"/><Relationship Id="rId63" Type="http://schemas.openxmlformats.org/officeDocument/2006/relationships/hyperlink" Target="https://www.seville-traveller.com/seville-cathedral/" TargetMode="External"/><Relationship Id="rId68" Type="http://schemas.openxmlformats.org/officeDocument/2006/relationships/hyperlink" Target="https://www.headout.com/barcelona-park-guell-tickets/combo-park-guell-casa-batllo-timed-entry-tickets-e-18014/" TargetMode="External"/><Relationship Id="rId16" Type="http://schemas.openxmlformats.org/officeDocument/2006/relationships/hyperlink" Target="https://en.alhambraonline.org/nasrid-palaces" TargetMode="External"/><Relationship Id="rId11" Type="http://schemas.openxmlformats.org/officeDocument/2006/relationships/hyperlink" Target="https://sagradafamilia.org/en/history-of-the-temple" TargetMode="External"/><Relationship Id="rId24" Type="http://schemas.openxmlformats.org/officeDocument/2006/relationships/hyperlink" Target="https://nationalparksassociation.org/spain-national-parks/picos-de-europa-national-park/" TargetMode="External"/><Relationship Id="rId32" Type="http://schemas.openxmlformats.org/officeDocument/2006/relationships/hyperlink" Target="https://www.parquenacionalteide.com/en/geology/" TargetMode="External"/><Relationship Id="rId37" Type="http://schemas.openxmlformats.org/officeDocument/2006/relationships/hyperlink" Target="https://www.littleguestcollection.com/en/magazine/costa-brava-and-dorada-practical-guide" TargetMode="External"/><Relationship Id="rId40" Type="http://schemas.openxmlformats.org/officeDocument/2006/relationships/hyperlink" Target="https://www.privatechefdavis.com/post/the-spanish-siesta-a-cultural-tradition-with-ancient-roots" TargetMode="External"/><Relationship Id="rId45" Type="http://schemas.openxmlformats.org/officeDocument/2006/relationships/hyperlink" Target="https://estudia-espana.eu/en/blog/siesta-time-spain-relaxing-tradition" TargetMode="External"/><Relationship Id="rId53" Type="http://schemas.openxmlformats.org/officeDocument/2006/relationships/hyperlink" Target="https://www.aesu.com/blog/brief-history-la-tomatina-bunol/" TargetMode="External"/><Relationship Id="rId58" Type="http://schemas.openxmlformats.org/officeDocument/2006/relationships/hyperlink" Target="https://en.wikipedia.org/wiki/La_Tomatina" TargetMode="External"/><Relationship Id="rId66" Type="http://schemas.openxmlformats.org/officeDocument/2006/relationships/hyperlink" Target="https://www.viator.com/tours/Barcelona/Barcelona-Gaudi-Experience-Casa-Batllo-and-Park-Guell/d562-24338P49" TargetMode="External"/><Relationship Id="rId74" Type="http://schemas.openxmlformats.org/officeDocument/2006/relationships/hyperlink" Target="https://www.royalpalacemadridtickets.com/nearby-places-to-visit"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heromanguy.com/tours/italy/seville/alcazar-seville-cathedral-giralda" TargetMode="External"/><Relationship Id="rId19" Type="http://schemas.openxmlformats.org/officeDocument/2006/relationships/hyperlink" Target="https://www.britannica.com/event/Camino-de-Santiago" TargetMode="External"/><Relationship Id="rId14" Type="http://schemas.openxmlformats.org/officeDocument/2006/relationships/hyperlink" Target="https://www.britannica.com/topic/Alhambra-fortress-Granada-Spain" TargetMode="External"/><Relationship Id="rId22" Type="http://schemas.openxmlformats.org/officeDocument/2006/relationships/hyperlink" Target="https://americanpilgrims.org/history-of-the-camino/" TargetMode="External"/><Relationship Id="rId27" Type="http://schemas.openxmlformats.org/officeDocument/2006/relationships/hyperlink" Target="https://en.wikipedia.org/wiki/Picos_de_Europa" TargetMode="External"/><Relationship Id="rId30" Type="http://schemas.openxmlformats.org/officeDocument/2006/relationships/hyperlink" Target="https://www.parquenacionalteide.com/en/teide-volcano/" TargetMode="External"/><Relationship Id="rId35" Type="http://schemas.openxmlformats.org/officeDocument/2006/relationships/hyperlink" Target="https://www.spanishexpress.co.uk/panish-coasts-map-explore-spains-coastal-regions-near-our-ship-destinations/" TargetMode="External"/><Relationship Id="rId43" Type="http://schemas.openxmlformats.org/officeDocument/2006/relationships/hyperlink" Target="https://www.donquijote.org/spanish-culture/traditions/siesta/" TargetMode="External"/><Relationship Id="rId48" Type="http://schemas.openxmlformats.org/officeDocument/2006/relationships/hyperlink" Target="https://blog.fuertehoteles.com/en/food-and-drink/history-tapa/" TargetMode="External"/><Relationship Id="rId56" Type="http://schemas.openxmlformats.org/officeDocument/2006/relationships/hyperlink" Target="https://www.headout.com/blog/la-tomatina-festival/" TargetMode="External"/><Relationship Id="rId64" Type="http://schemas.openxmlformats.org/officeDocument/2006/relationships/hyperlink" Target="https://amusedbyandalucia.com/how-to-visit-seville-cathedral-and-giralda/" TargetMode="External"/><Relationship Id="rId69" Type="http://schemas.openxmlformats.org/officeDocument/2006/relationships/hyperlink" Target="https://www.througheternity.com/en/Spain-tour/best-of-barcelona-tour.html" TargetMode="External"/><Relationship Id="rId77" Type="http://schemas.openxmlformats.org/officeDocument/2006/relationships/hyperlink" Target="https://www.royalpalacemadridtickets.com/places-to-visit-in-madrid" TargetMode="External"/><Relationship Id="rId8" Type="http://schemas.openxmlformats.org/officeDocument/2006/relationships/hyperlink" Target="https://en.wikipedia.org/wiki/Sagrada_Fam%C3%ADlia" TargetMode="External"/><Relationship Id="rId51" Type="http://schemas.openxmlformats.org/officeDocument/2006/relationships/hyperlink" Target="https://carameltrail.com/discover-the-art-of-bar-hopping-on-your-trip-to-spain/" TargetMode="External"/><Relationship Id="rId72" Type="http://schemas.openxmlformats.org/officeDocument/2006/relationships/hyperlink" Target="https://www.ibetours.com/our-tours/madrid/royal-palace-retiro-park/" TargetMode="External"/><Relationship Id="rId3" Type="http://schemas.openxmlformats.org/officeDocument/2006/relationships/styles" Target="styles.xml"/><Relationship Id="rId12" Type="http://schemas.openxmlformats.org/officeDocument/2006/relationships/hyperlink" Target="https://en.wikipedia.org/wiki/Alhambra" TargetMode="External"/><Relationship Id="rId17" Type="http://schemas.openxmlformats.org/officeDocument/2006/relationships/hyperlink" Target="https://www.pilgrim.es/en/plan-your-way/history/" TargetMode="External"/><Relationship Id="rId25" Type="http://schemas.openxmlformats.org/officeDocument/2006/relationships/hyperlink" Target="https://www.unesco.org/en/mab/picos-de-europa" TargetMode="External"/><Relationship Id="rId33" Type="http://schemas.openxmlformats.org/officeDocument/2006/relationships/hyperlink" Target="https://de.wikipedia.org/wiki/Teide" TargetMode="External"/><Relationship Id="rId38" Type="http://schemas.openxmlformats.org/officeDocument/2006/relationships/hyperlink" Target="https://inmosland.com/en/content/coasts-catalonia" TargetMode="External"/><Relationship Id="rId46" Type="http://schemas.openxmlformats.org/officeDocument/2006/relationships/hyperlink" Target="https://www.babbel.com/en/magazine/do-they-really-take-siestas-in-spain" TargetMode="External"/><Relationship Id="rId59" Type="http://schemas.openxmlformats.org/officeDocument/2006/relationships/hyperlink" Target="https://seville-cathedral.co/giralda-tower/" TargetMode="External"/><Relationship Id="rId67" Type="http://schemas.openxmlformats.org/officeDocument/2006/relationships/hyperlink" Target="https://activities.marriott.com/europe/spain/catalonia/barcelona/activities/gaudi_s_legacy_park_guell_and_casa_batllo_tour-XYUMV2" TargetMode="External"/><Relationship Id="rId20" Type="http://schemas.openxmlformats.org/officeDocument/2006/relationships/hyperlink" Target="https://www.caminoadventures.com/blog/history-of-the-camino/" TargetMode="External"/><Relationship Id="rId41" Type="http://schemas.openxmlformats.org/officeDocument/2006/relationships/hyperlink" Target="https://culturallyours.com/2019/08/29/understanding-spanish-siesta-culture/" TargetMode="External"/><Relationship Id="rId54" Type="http://schemas.openxmlformats.org/officeDocument/2006/relationships/hyperlink" Target="https://www.latomatinatours.com/" TargetMode="External"/><Relationship Id="rId62" Type="http://schemas.openxmlformats.org/officeDocument/2006/relationships/hyperlink" Target="https://www.seville-traveller.com/giralda-tower/" TargetMode="External"/><Relationship Id="rId70" Type="http://schemas.openxmlformats.org/officeDocument/2006/relationships/hyperlink" Target="https://parkguell.barcelona/en" TargetMode="External"/><Relationship Id="rId75" Type="http://schemas.openxmlformats.org/officeDocument/2006/relationships/hyperlink" Target="https://thetourguy.com/tours/madrid/madrid-in-a-day-royal-palace" TargetMode="External"/><Relationship Id="rId1" Type="http://schemas.openxmlformats.org/officeDocument/2006/relationships/customXml" Target="../customXml/item1.xml"/><Relationship Id="rId6" Type="http://schemas.openxmlformats.org/officeDocument/2006/relationships/hyperlink" Target="https://www.cityexperiences.com/blog/storied-history-sagrada-familia/" TargetMode="External"/><Relationship Id="rId15" Type="http://schemas.openxmlformats.org/officeDocument/2006/relationships/hyperlink" Target="https://www.alhambradegranada.org/en/info/nasridpalaces/alhambranasridpalaces.asp" TargetMode="External"/><Relationship Id="rId23" Type="http://schemas.openxmlformats.org/officeDocument/2006/relationships/hyperlink" Target="https://www.s-capetravel.eu/blog/geology-picos-de-europa" TargetMode="External"/><Relationship Id="rId28" Type="http://schemas.openxmlformats.org/officeDocument/2006/relationships/hyperlink" Target="https://www.spain.info/en/nature/picos-europa-national-park/" TargetMode="External"/><Relationship Id="rId36" Type="http://schemas.openxmlformats.org/officeDocument/2006/relationships/hyperlink" Target="https://www.lavanguardia.com/mediterranean/20240621/9749935/beach-coves-coast-catalonia-brava-daurada-summer-tourism-getaway-mediterranean-sea-travel-vacation.html" TargetMode="External"/><Relationship Id="rId49" Type="http://schemas.openxmlformats.org/officeDocument/2006/relationships/hyperlink" Target="https://www.polyglottistlanguageacademy.com/language-culture-travelling-blog/2025/3/2/tapas-culture-in-spain-more-than-just-a-snack" TargetMode="External"/><Relationship Id="rId57" Type="http://schemas.openxmlformats.org/officeDocument/2006/relationships/hyperlink" Target="https://www.lonelyplanet.com/articles/la-tomatina-guide-first-time" TargetMode="External"/><Relationship Id="rId10" Type="http://schemas.openxmlformats.org/officeDocument/2006/relationships/hyperlink" Target="https://www.rostarchitects.com/articles/2023/2/18/the-story-of-sagrada-familia-by-architect-antoni-gaudi" TargetMode="External"/><Relationship Id="rId31" Type="http://schemas.openxmlformats.org/officeDocument/2006/relationships/hyperlink" Target="https://www.volcanoteide.com/en/national_park/teide_volcano" TargetMode="External"/><Relationship Id="rId44" Type="http://schemas.openxmlformats.org/officeDocument/2006/relationships/hyperlink" Target="https://barcelonaexclusiveprivatetours.com/blog/a-brief-history-of-the-spanish-siesta" TargetMode="External"/><Relationship Id="rId52" Type="http://schemas.openxmlformats.org/officeDocument/2006/relationships/hyperlink" Target="https://vagrantappetite.com/spanish-tapas-culture/" TargetMode="External"/><Relationship Id="rId60" Type="http://schemas.openxmlformats.org/officeDocument/2006/relationships/hyperlink" Target="https://www.travelchoreography.com/la-giralda/" TargetMode="External"/><Relationship Id="rId65" Type="http://schemas.openxmlformats.org/officeDocument/2006/relationships/hyperlink" Target="https://sevillecityguide.com/cathedral-of-seville.html" TargetMode="External"/><Relationship Id="rId73" Type="http://schemas.openxmlformats.org/officeDocument/2006/relationships/hyperlink" Target="https://theromanguy.com/madrid/madrid-in-a-day-royal-palace"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itannica.com/topic/Sagrada-Familia" TargetMode="External"/><Relationship Id="rId13" Type="http://schemas.openxmlformats.org/officeDocument/2006/relationships/hyperlink" Target="https://discoveringspain.net/en/nasrid-palaces-history-and-beauty-in-the-alhambra/" TargetMode="External"/><Relationship Id="rId18" Type="http://schemas.openxmlformats.org/officeDocument/2006/relationships/hyperlink" Target="https://caminoways.com/the-history-of-the-camino-de-santiago" TargetMode="External"/><Relationship Id="rId39" Type="http://schemas.openxmlformats.org/officeDocument/2006/relationships/hyperlink" Target="https://www.foreverbarcelona.com/spain-siesta-time/" TargetMode="External"/><Relationship Id="rId34" Type="http://schemas.openxmlformats.org/officeDocument/2006/relationships/hyperlink" Target="https://en.wikipedia.org/wiki/Costa_Brava" TargetMode="External"/><Relationship Id="rId50" Type="http://schemas.openxmlformats.org/officeDocument/2006/relationships/hyperlink" Target="https://artsandculture.google.com/story/the-art-of-tapas-real-academia-de-gastronomia-espa%C3%B1ola/PgVBYxo9U4OsKg?hl=en" TargetMode="External"/><Relationship Id="rId55" Type="http://schemas.openxmlformats.org/officeDocument/2006/relationships/hyperlink" Target="https://tomatina.es/en/tomatina-history/" TargetMode="External"/><Relationship Id="rId76" Type="http://schemas.openxmlformats.org/officeDocument/2006/relationships/hyperlink" Target="https://www.travelchoreography.com/la-giralda/" TargetMode="External"/><Relationship Id="rId7" Type="http://schemas.openxmlformats.org/officeDocument/2006/relationships/hyperlink" Target="https://www.casabatllo.es/en/antoni-gaudi/sagrada-familia/" TargetMode="External"/><Relationship Id="rId71" Type="http://schemas.openxmlformats.org/officeDocument/2006/relationships/hyperlink" Target="https://parkguell-entradas.org/en/tickets/gaudis-barcelona-tickets-sagrada-familia-park-guell-casa-batllo-pedrera/" TargetMode="External"/><Relationship Id="rId2" Type="http://schemas.openxmlformats.org/officeDocument/2006/relationships/numbering" Target="numbering.xml"/><Relationship Id="rId29" Type="http://schemas.openxmlformats.org/officeDocument/2006/relationships/hyperlink" Target="https://en.wikipedia.org/wiki/El_Teid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AFB0C1-C345-4D07-9047-3234A6E05C07}">
  <we:reference id="wa200000368" version="1.0.0.0" store="it-IT" storeType="OMEX"/>
  <we:alternateReferences>
    <we:reference id="WA200000368" version="1.0.0.0" store="" storeType="OMEX"/>
  </we:alternateReferences>
  <we:properties>
    <we:property name="documentId" value="&quot;285c71d8d6023b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9EE92-0BD7-4EDE-916F-E188F6FC3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22</Pages>
  <Words>5307</Words>
  <Characters>35028</Characters>
  <Application>Microsoft Office Word</Application>
  <DocSecurity>0</DocSecurity>
  <Lines>593</Lines>
  <Paragraphs>235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7</cp:revision>
  <dcterms:created xsi:type="dcterms:W3CDTF">2025-10-24T06:56:00Z</dcterms:created>
  <dcterms:modified xsi:type="dcterms:W3CDTF">2025-10-27T19:00:00Z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466e2b78-f844-4573-8952-606a58ec9aeb</vt:lpwstr>
  </property>
</Properties>
</file>