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36639" w14:textId="1E3CBBE6" w:rsidR="00D851E5" w:rsidRPr="00D851E5" w:rsidRDefault="00D851E5" w:rsidP="00D851E5">
      <w:pPr>
        <w:pStyle w:val="NoSpacing"/>
        <w:rPr>
          <w:b/>
          <w:u w:val="single"/>
        </w:rPr>
      </w:pPr>
      <w:r w:rsidRPr="00D851E5">
        <w:rPr>
          <w:b/>
          <w:u w:val="single"/>
        </w:rPr>
        <w:t xml:space="preserve">Day </w:t>
      </w:r>
      <w:r w:rsidR="008B32E6">
        <w:rPr>
          <w:b/>
          <w:u w:val="single"/>
        </w:rPr>
        <w:t>3</w:t>
      </w:r>
      <w:r w:rsidRPr="00D851E5">
        <w:rPr>
          <w:b/>
          <w:u w:val="single"/>
        </w:rPr>
        <w:t xml:space="preserve"> – </w:t>
      </w:r>
      <w:r w:rsidR="008B32E6">
        <w:rPr>
          <w:b/>
          <w:u w:val="single"/>
        </w:rPr>
        <w:t>E-Mail Service</w:t>
      </w:r>
    </w:p>
    <w:p w14:paraId="15A58881" w14:textId="484CA8A2" w:rsidR="00D851E5" w:rsidRPr="00D851E5" w:rsidRDefault="00D851E5" w:rsidP="00D851E5">
      <w:pPr>
        <w:pStyle w:val="NoSpacing"/>
        <w:rPr>
          <w:sz w:val="22"/>
        </w:rPr>
      </w:pPr>
    </w:p>
    <w:p w14:paraId="0A7270A4" w14:textId="70DDA0A1" w:rsidR="008B32E6" w:rsidRDefault="008B32E6" w:rsidP="00842C9C">
      <w:pPr>
        <w:pStyle w:val="NoSpacing"/>
        <w:numPr>
          <w:ilvl w:val="0"/>
          <w:numId w:val="3"/>
        </w:numPr>
        <w:ind w:left="360"/>
        <w:rPr>
          <w:sz w:val="22"/>
        </w:rPr>
      </w:pPr>
      <w:r>
        <w:rPr>
          <w:sz w:val="22"/>
        </w:rPr>
        <w:t>Research the following internet protocols related to e-mail services.</w:t>
      </w:r>
    </w:p>
    <w:p w14:paraId="63580AC2" w14:textId="77777777" w:rsidR="008B32E6" w:rsidRDefault="008B32E6" w:rsidP="008B32E6">
      <w:pPr>
        <w:pStyle w:val="NoSpacing"/>
        <w:numPr>
          <w:ilvl w:val="1"/>
          <w:numId w:val="3"/>
        </w:numPr>
        <w:ind w:left="720"/>
        <w:rPr>
          <w:sz w:val="22"/>
        </w:rPr>
      </w:pPr>
      <w:r>
        <w:rPr>
          <w:sz w:val="22"/>
        </w:rPr>
        <w:t>SMTP Protocol</w:t>
      </w:r>
    </w:p>
    <w:p w14:paraId="43A1A3BF" w14:textId="77777777" w:rsidR="008B32E6" w:rsidRDefault="008B32E6" w:rsidP="008B32E6">
      <w:pPr>
        <w:pStyle w:val="NoSpacing"/>
        <w:numPr>
          <w:ilvl w:val="1"/>
          <w:numId w:val="3"/>
        </w:numPr>
        <w:ind w:left="720"/>
        <w:rPr>
          <w:sz w:val="22"/>
        </w:rPr>
      </w:pPr>
      <w:r>
        <w:rPr>
          <w:sz w:val="22"/>
        </w:rPr>
        <w:t>POP3 Protocol</w:t>
      </w:r>
    </w:p>
    <w:p w14:paraId="2B13A61D" w14:textId="77777777" w:rsidR="008B32E6" w:rsidRDefault="008B32E6" w:rsidP="008B32E6">
      <w:pPr>
        <w:pStyle w:val="NoSpacing"/>
        <w:numPr>
          <w:ilvl w:val="1"/>
          <w:numId w:val="3"/>
        </w:numPr>
        <w:ind w:left="720"/>
        <w:rPr>
          <w:sz w:val="22"/>
        </w:rPr>
      </w:pPr>
      <w:r>
        <w:rPr>
          <w:sz w:val="22"/>
        </w:rPr>
        <w:t>IMAP Protocol</w:t>
      </w:r>
    </w:p>
    <w:p w14:paraId="2BD86434" w14:textId="77777777" w:rsidR="00842C9C" w:rsidRDefault="008B32E6" w:rsidP="008B32E6">
      <w:pPr>
        <w:pStyle w:val="NoSpacing"/>
        <w:numPr>
          <w:ilvl w:val="1"/>
          <w:numId w:val="3"/>
        </w:numPr>
        <w:ind w:left="720"/>
        <w:rPr>
          <w:sz w:val="22"/>
        </w:rPr>
      </w:pPr>
      <w:r>
        <w:rPr>
          <w:sz w:val="22"/>
        </w:rPr>
        <w:t>Web Mail</w:t>
      </w:r>
      <w:r w:rsidR="00782DED">
        <w:rPr>
          <w:sz w:val="22"/>
        </w:rPr>
        <w:br/>
      </w:r>
    </w:p>
    <w:p w14:paraId="2788E52D" w14:textId="18C92C10" w:rsidR="003A612D" w:rsidRDefault="003A0217" w:rsidP="00842C9C">
      <w:pPr>
        <w:pStyle w:val="NoSpacing"/>
        <w:numPr>
          <w:ilvl w:val="0"/>
          <w:numId w:val="3"/>
        </w:numPr>
        <w:ind w:left="360"/>
        <w:rPr>
          <w:sz w:val="22"/>
        </w:rPr>
      </w:pPr>
      <w:r>
        <w:rPr>
          <w:sz w:val="22"/>
        </w:rPr>
        <w:t>Use the following resource as a starting point:</w:t>
      </w:r>
      <w:r>
        <w:rPr>
          <w:sz w:val="22"/>
        </w:rPr>
        <w:br/>
      </w:r>
      <w:hyperlink r:id="rId7" w:history="1">
        <w:r w:rsidRPr="003A0217">
          <w:rPr>
            <w:rStyle w:val="Hyperlink"/>
            <w:sz w:val="22"/>
          </w:rPr>
          <w:t>https://askleo.com/what_is_pop_or_pop3_or_a_pop_account_and_what_about_smtp/</w:t>
        </w:r>
      </w:hyperlink>
      <w:r w:rsidR="00782DED" w:rsidRPr="003A0217">
        <w:rPr>
          <w:sz w:val="20"/>
        </w:rPr>
        <w:br/>
      </w:r>
      <w:r w:rsidR="00782DED">
        <w:rPr>
          <w:sz w:val="22"/>
        </w:rPr>
        <w:br/>
      </w:r>
    </w:p>
    <w:p w14:paraId="49CCB15C" w14:textId="5C4AE4B9" w:rsidR="003A612D" w:rsidRDefault="00D62B49" w:rsidP="00842C9C">
      <w:pPr>
        <w:pStyle w:val="NoSpacing"/>
        <w:numPr>
          <w:ilvl w:val="0"/>
          <w:numId w:val="3"/>
        </w:numPr>
        <w:ind w:left="360"/>
        <w:rPr>
          <w:sz w:val="22"/>
        </w:rPr>
      </w:pPr>
      <w:r>
        <w:rPr>
          <w:noProof/>
        </w:rPr>
        <w:drawing>
          <wp:anchor distT="0" distB="0" distL="114300" distR="114300" simplePos="0" relativeHeight="251658240" behindDoc="0" locked="0" layoutInCell="1" allowOverlap="1" wp14:anchorId="21054CE7" wp14:editId="5CB07E2B">
            <wp:simplePos x="0" y="0"/>
            <wp:positionH relativeFrom="margin">
              <wp:posOffset>-232410</wp:posOffset>
            </wp:positionH>
            <wp:positionV relativeFrom="paragraph">
              <wp:posOffset>347980</wp:posOffset>
            </wp:positionV>
            <wp:extent cx="6695255" cy="6019257"/>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95255" cy="6019257"/>
                    </a:xfrm>
                    <a:prstGeom prst="rect">
                      <a:avLst/>
                    </a:prstGeom>
                  </pic:spPr>
                </pic:pic>
              </a:graphicData>
            </a:graphic>
            <wp14:sizeRelH relativeFrom="margin">
              <wp14:pctWidth>0</wp14:pctWidth>
            </wp14:sizeRelH>
            <wp14:sizeRelV relativeFrom="margin">
              <wp14:pctHeight>0</wp14:pctHeight>
            </wp14:sizeRelV>
          </wp:anchor>
        </w:drawing>
      </w:r>
      <w:r w:rsidR="006215E9">
        <w:rPr>
          <w:sz w:val="22"/>
        </w:rPr>
        <w:t>Complete the following Venn Diagram to summarize your research.</w:t>
      </w:r>
      <w:r w:rsidR="00782DED">
        <w:rPr>
          <w:sz w:val="22"/>
        </w:rPr>
        <w:br/>
      </w:r>
      <w:r w:rsidR="00782DED">
        <w:rPr>
          <w:sz w:val="22"/>
        </w:rPr>
        <w:br/>
      </w:r>
    </w:p>
    <w:p w14:paraId="077F6A56" w14:textId="79C9C2CB" w:rsidR="00174DB6" w:rsidRPr="00D851E5" w:rsidRDefault="00174DB6" w:rsidP="00174DB6">
      <w:pPr>
        <w:pStyle w:val="NoSpacing"/>
        <w:ind w:left="360"/>
        <w:rPr>
          <w:sz w:val="22"/>
        </w:rPr>
      </w:pPr>
      <w:r w:rsidRPr="00174DB6">
        <w:rPr>
          <w:noProof/>
          <w:sz w:val="22"/>
        </w:rPr>
        <mc:AlternateContent>
          <mc:Choice Requires="wps">
            <w:drawing>
              <wp:anchor distT="45720" distB="45720" distL="114300" distR="114300" simplePos="0" relativeHeight="251674624" behindDoc="0" locked="0" layoutInCell="1" allowOverlap="1" wp14:anchorId="36D1BD26" wp14:editId="52AFCF4C">
                <wp:simplePos x="0" y="0"/>
                <wp:positionH relativeFrom="column">
                  <wp:posOffset>1647825</wp:posOffset>
                </wp:positionH>
                <wp:positionV relativeFrom="paragraph">
                  <wp:posOffset>3033395</wp:posOffset>
                </wp:positionV>
                <wp:extent cx="828675" cy="1404620"/>
                <wp:effectExtent l="0" t="0" r="28575" b="215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404620"/>
                        </a:xfrm>
                        <a:prstGeom prst="rect">
                          <a:avLst/>
                        </a:prstGeom>
                        <a:solidFill>
                          <a:srgbClr val="FFFFFF"/>
                        </a:solidFill>
                        <a:ln w="9525">
                          <a:solidFill>
                            <a:srgbClr val="000000"/>
                          </a:solidFill>
                          <a:miter lim="800000"/>
                          <a:headEnd/>
                          <a:tailEnd/>
                        </a:ln>
                      </wps:spPr>
                      <wps:txbx>
                        <w:txbxContent>
                          <w:p w14:paraId="05E9621A" w14:textId="3E23BEBB" w:rsidR="00174DB6" w:rsidRPr="00174DB6" w:rsidRDefault="00174DB6">
                            <w:pPr>
                              <w:rPr>
                                <w:lang w:val="en-CA"/>
                              </w:rPr>
                            </w:pPr>
                            <w:r>
                              <w:rPr>
                                <w:lang w:val="en-CA"/>
                              </w:rPr>
                              <w:t>Allows to send mail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D1BD26" id="_x0000_t202" coordsize="21600,21600" o:spt="202" path="m,l,21600r21600,l21600,xe">
                <v:stroke joinstyle="miter"/>
                <v:path gradientshapeok="t" o:connecttype="rect"/>
              </v:shapetype>
              <v:shape id="Text Box 2" o:spid="_x0000_s1026" type="#_x0000_t202" style="position:absolute;left:0;text-align:left;margin-left:129.75pt;margin-top:238.85pt;width:65.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2sJQIAAEs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">
                <v:textbox style="mso-fit-shape-to-text:t">
                  <w:txbxContent>
                    <w:p w14:paraId="05E9621A" w14:textId="3E23BEBB" w:rsidR="00174DB6" w:rsidRPr="00174DB6" w:rsidRDefault="00174DB6">
                      <w:pPr>
                        <w:rPr>
                          <w:lang w:val="en-CA"/>
                        </w:rPr>
                      </w:pPr>
                      <w:r>
                        <w:rPr>
                          <w:lang w:val="en-CA"/>
                        </w:rPr>
                        <w:t>Allows to send mail</w:t>
                      </w:r>
                    </w:p>
                  </w:txbxContent>
                </v:textbox>
                <w10:wrap type="square"/>
              </v:shape>
            </w:pict>
          </mc:Fallback>
        </mc:AlternateContent>
      </w:r>
      <w:r w:rsidR="00EF496F" w:rsidRPr="00EF496F">
        <w:rPr>
          <w:noProof/>
          <w:sz w:val="22"/>
        </w:rPr>
        <mc:AlternateContent>
          <mc:Choice Requires="wps">
            <w:drawing>
              <wp:anchor distT="45720" distB="45720" distL="114300" distR="114300" simplePos="0" relativeHeight="251672576" behindDoc="0" locked="0" layoutInCell="1" allowOverlap="1" wp14:anchorId="744A64D0" wp14:editId="643F47B1">
                <wp:simplePos x="0" y="0"/>
                <wp:positionH relativeFrom="column">
                  <wp:posOffset>2247900</wp:posOffset>
                </wp:positionH>
                <wp:positionV relativeFrom="paragraph">
                  <wp:posOffset>2090420</wp:posOffset>
                </wp:positionV>
                <wp:extent cx="1714500" cy="1404620"/>
                <wp:effectExtent l="0" t="0" r="19050"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solidFill>
                            <a:srgbClr val="000000"/>
                          </a:solidFill>
                          <a:miter lim="800000"/>
                          <a:headEnd/>
                          <a:tailEnd/>
                        </a:ln>
                      </wps:spPr>
                      <wps:txbx>
                        <w:txbxContent>
                          <w:p w14:paraId="03410E87" w14:textId="10CE969C" w:rsidR="00EF496F" w:rsidRPr="00EF496F" w:rsidRDefault="00EF496F">
                            <w:pPr>
                              <w:rPr>
                                <w:lang w:val="en-CA"/>
                              </w:rPr>
                            </w:pPr>
                            <w:r>
                              <w:rPr>
                                <w:lang w:val="en-CA"/>
                              </w:rPr>
                              <w:t xml:space="preserve">Used by e-mail clients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4A64D0" id="_x0000_s1027" type="#_x0000_t202" style="position:absolute;left:0;text-align:left;margin-left:177pt;margin-top:164.6pt;width:13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">
                <v:textbox style="mso-fit-shape-to-text:t">
                  <w:txbxContent>
                    <w:p w14:paraId="03410E87" w14:textId="10CE969C" w:rsidR="00EF496F" w:rsidRPr="00EF496F" w:rsidRDefault="00EF496F">
                      <w:pPr>
                        <w:rPr>
                          <w:lang w:val="en-CA"/>
                        </w:rPr>
                      </w:pPr>
                      <w:r>
                        <w:rPr>
                          <w:lang w:val="en-CA"/>
                        </w:rPr>
                        <w:t xml:space="preserve">Used by e-mail clients </w:t>
                      </w:r>
                    </w:p>
                  </w:txbxContent>
                </v:textbox>
                <w10:wrap type="square"/>
              </v:shape>
            </w:pict>
          </mc:Fallback>
        </mc:AlternateContent>
      </w:r>
      <w:r w:rsidR="00EF496F" w:rsidRPr="00EF496F">
        <w:rPr>
          <w:b/>
          <w:noProof/>
          <w:u w:val="single"/>
        </w:rPr>
        <mc:AlternateContent>
          <mc:Choice Requires="wps">
            <w:drawing>
              <wp:anchor distT="45720" distB="45720" distL="114300" distR="114300" simplePos="0" relativeHeight="251670528" behindDoc="0" locked="0" layoutInCell="1" allowOverlap="1" wp14:anchorId="7B4BE23F" wp14:editId="6887090A">
                <wp:simplePos x="0" y="0"/>
                <wp:positionH relativeFrom="margin">
                  <wp:posOffset>2438400</wp:posOffset>
                </wp:positionH>
                <wp:positionV relativeFrom="paragraph">
                  <wp:posOffset>490220</wp:posOffset>
                </wp:positionV>
                <wp:extent cx="1266825" cy="13716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371600"/>
                        </a:xfrm>
                        <a:prstGeom prst="rect">
                          <a:avLst/>
                        </a:prstGeom>
                        <a:solidFill>
                          <a:srgbClr val="FFFFFF"/>
                        </a:solidFill>
                        <a:ln w="9525">
                          <a:solidFill>
                            <a:srgbClr val="000000"/>
                          </a:solidFill>
                          <a:miter lim="800000"/>
                          <a:headEnd/>
                          <a:tailEnd/>
                        </a:ln>
                      </wps:spPr>
                      <wps:txbx>
                        <w:txbxContent>
                          <w:p w14:paraId="2B5A6A0C" w14:textId="183309D6" w:rsidR="00EF496F" w:rsidRPr="00EF496F" w:rsidRDefault="00EF496F">
                            <w:pPr>
                              <w:rPr>
                                <w:lang w:val="en-CA"/>
                              </w:rPr>
                            </w:pPr>
                            <w:r>
                              <w:rPr>
                                <w:lang w:val="en-CA"/>
                              </w:rPr>
                              <w:t xml:space="preserve">Two protocols </w:t>
                            </w:r>
                            <w:r w:rsidRPr="00EF496F">
                              <w:rPr>
                                <w:lang w:val="en-CA"/>
                              </w:rPr>
                              <w:t>which take care of the email flow (send and receive respectively) on the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BE23F" id="_x0000_s1028" type="#_x0000_t202" style="position:absolute;left:0;text-align:left;margin-left:192pt;margin-top:38.6pt;width:99.75pt;height:108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">
                <v:textbox>
                  <w:txbxContent>
                    <w:p w14:paraId="2B5A6A0C" w14:textId="183309D6" w:rsidR="00EF496F" w:rsidRPr="00EF496F" w:rsidRDefault="00EF496F">
                      <w:pPr>
                        <w:rPr>
                          <w:lang w:val="en-CA"/>
                        </w:rPr>
                      </w:pPr>
                      <w:r>
                        <w:rPr>
                          <w:lang w:val="en-CA"/>
                        </w:rPr>
                        <w:t xml:space="preserve">Two protocols </w:t>
                      </w:r>
                      <w:r w:rsidRPr="00EF496F">
                        <w:rPr>
                          <w:lang w:val="en-CA"/>
                        </w:rPr>
                        <w:t>which take care of the email flow (send and receive respectively) on the internet.</w:t>
                      </w:r>
                    </w:p>
                  </w:txbxContent>
                </v:textbox>
                <w10:wrap type="square" anchorx="margin"/>
              </v:shape>
            </w:pict>
          </mc:Fallback>
        </mc:AlternateContent>
      </w:r>
      <w:r w:rsidR="00EF496F">
        <w:rPr>
          <w:noProof/>
        </w:rPr>
        <mc:AlternateContent>
          <mc:Choice Requires="wps">
            <w:drawing>
              <wp:anchor distT="45720" distB="45720" distL="114300" distR="114300" simplePos="0" relativeHeight="251660288" behindDoc="0" locked="0" layoutInCell="1" allowOverlap="1" wp14:anchorId="0A1127A5" wp14:editId="61C25A39">
                <wp:simplePos x="0" y="0"/>
                <wp:positionH relativeFrom="column">
                  <wp:posOffset>847725</wp:posOffset>
                </wp:positionH>
                <wp:positionV relativeFrom="paragraph">
                  <wp:posOffset>471170</wp:posOffset>
                </wp:positionV>
                <wp:extent cx="1352550" cy="441325"/>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41325"/>
                        </a:xfrm>
                        <a:prstGeom prst="rect">
                          <a:avLst/>
                        </a:prstGeom>
                        <a:solidFill>
                          <a:srgbClr val="FFFFFF"/>
                        </a:solidFill>
                        <a:ln w="9525">
                          <a:solidFill>
                            <a:srgbClr val="000000"/>
                          </a:solidFill>
                          <a:miter lim="800000"/>
                          <a:headEnd/>
                          <a:tailEnd/>
                        </a:ln>
                      </wps:spPr>
                      <wps:txbx>
                        <w:txbxContent>
                          <w:p w14:paraId="44660DC7" w14:textId="77777777" w:rsidR="00D62B49" w:rsidRPr="00D62B49" w:rsidRDefault="00D62B49">
                            <w:pPr>
                              <w:rPr>
                                <w:lang w:val="en-CA"/>
                              </w:rPr>
                            </w:pPr>
                            <w:r>
                              <w:rPr>
                                <w:lang w:val="en-CA"/>
                              </w:rPr>
                              <w:t>Allows your PC to send 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127A5" id="_x0000_s1029" type="#_x0000_t202" style="position:absolute;left:0;text-align:left;margin-left:66.75pt;margin-top:37.1pt;width:106.5pt;height:3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">
                <v:textbox>
                  <w:txbxContent>
                    <w:p w14:paraId="44660DC7" w14:textId="77777777" w:rsidR="00D62B49" w:rsidRPr="00D62B49" w:rsidRDefault="00D62B49">
                      <w:pPr>
                        <w:rPr>
                          <w:lang w:val="en-CA"/>
                        </w:rPr>
                      </w:pPr>
                      <w:r>
                        <w:rPr>
                          <w:lang w:val="en-CA"/>
                        </w:rPr>
                        <w:t>Allows your PC to send mail</w:t>
                      </w:r>
                    </w:p>
                  </w:txbxContent>
                </v:textbox>
                <w10:wrap type="square"/>
              </v:shape>
            </w:pict>
          </mc:Fallback>
        </mc:AlternateContent>
      </w:r>
      <w:r w:rsidR="00EF496F" w:rsidRPr="00D62B49">
        <w:rPr>
          <w:noProof/>
          <w:sz w:val="22"/>
        </w:rPr>
        <mc:AlternateContent>
          <mc:Choice Requires="wps">
            <w:drawing>
              <wp:anchor distT="45720" distB="45720" distL="114300" distR="114300" simplePos="0" relativeHeight="251662336" behindDoc="0" locked="0" layoutInCell="1" allowOverlap="1" wp14:anchorId="7647E21C" wp14:editId="792478A1">
                <wp:simplePos x="0" y="0"/>
                <wp:positionH relativeFrom="column">
                  <wp:posOffset>1428750</wp:posOffset>
                </wp:positionH>
                <wp:positionV relativeFrom="paragraph">
                  <wp:posOffset>4014470</wp:posOffset>
                </wp:positionV>
                <wp:extent cx="3790950" cy="139065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390650"/>
                        </a:xfrm>
                        <a:prstGeom prst="rect">
                          <a:avLst/>
                        </a:prstGeom>
                        <a:solidFill>
                          <a:srgbClr val="FFFFFF"/>
                        </a:solidFill>
                        <a:ln w="9525">
                          <a:solidFill>
                            <a:srgbClr val="000000"/>
                          </a:solidFill>
                          <a:miter lim="800000"/>
                          <a:headEnd/>
                          <a:tailEnd/>
                        </a:ln>
                      </wps:spPr>
                      <wps:txbx>
                        <w:txbxContent>
                          <w:p w14:paraId="100421CF" w14:textId="77777777" w:rsidR="00D62B49" w:rsidRPr="00D62B49" w:rsidRDefault="002F31B6">
                            <w:pPr>
                              <w:rPr>
                                <w:lang w:val="en-CA"/>
                              </w:rPr>
                            </w:pPr>
                            <w:r w:rsidRPr="002F31B6">
                              <w:rPr>
                                <w:lang w:val="en-CA"/>
                              </w:rPr>
                              <w:t>Web-based email, such as Outlook.com, Yahoo, and the like, displays the email directly from their servers to your web browser. There’s no configuration needed other than logging in. They may use SMTP (and perhaps even IMAP or POP3) behind the scenes to get and send email, but that’s nothing you’d ever need to see, know, or worry about.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7E21C" id="_x0000_s1030" type="#_x0000_t202" style="position:absolute;left:0;text-align:left;margin-left:112.5pt;margin-top:316.1pt;width:298.5pt;height:10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">
                <v:textbox>
                  <w:txbxContent>
                    <w:p w14:paraId="100421CF" w14:textId="77777777" w:rsidR="00D62B49" w:rsidRPr="00D62B49" w:rsidRDefault="002F31B6">
                      <w:pPr>
                        <w:rPr>
                          <w:lang w:val="en-CA"/>
                        </w:rPr>
                      </w:pPr>
                      <w:r w:rsidRPr="002F31B6">
                        <w:rPr>
                          <w:lang w:val="en-CA"/>
                        </w:rPr>
                        <w:t>Web-based email, such as Outlook.com, Yahoo, and the like, displays the email directly from their servers to your web browser. There’s no configuration needed other than logging in. They may use SMTP (and perhaps even IMAP or POP3) behind the scenes to get and send email, but that’s nothing you’d ever need to see, know, or worry about.</w:t>
                      </w:r>
                    </w:p>
                  </w:txbxContent>
                </v:textbox>
                <w10:wrap type="square"/>
              </v:shape>
            </w:pict>
          </mc:Fallback>
        </mc:AlternateContent>
      </w:r>
      <w:r w:rsidR="00EF496F" w:rsidRPr="00EF496F">
        <w:rPr>
          <w:noProof/>
          <w:sz w:val="22"/>
        </w:rPr>
        <mc:AlternateContent>
          <mc:Choice Requires="wps">
            <w:drawing>
              <wp:anchor distT="45720" distB="45720" distL="114300" distR="114300" simplePos="0" relativeHeight="251668480" behindDoc="0" locked="0" layoutInCell="1" allowOverlap="1" wp14:anchorId="2AAF74C7" wp14:editId="4EF123EF">
                <wp:simplePos x="0" y="0"/>
                <wp:positionH relativeFrom="page">
                  <wp:align>right</wp:align>
                </wp:positionH>
                <wp:positionV relativeFrom="paragraph">
                  <wp:posOffset>2071370</wp:posOffset>
                </wp:positionV>
                <wp:extent cx="1809750" cy="1404620"/>
                <wp:effectExtent l="0" t="0" r="19050" b="177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404620"/>
                        </a:xfrm>
                        <a:prstGeom prst="rect">
                          <a:avLst/>
                        </a:prstGeom>
                        <a:solidFill>
                          <a:srgbClr val="FFFFFF"/>
                        </a:solidFill>
                        <a:ln w="9525">
                          <a:solidFill>
                            <a:srgbClr val="000000"/>
                          </a:solidFill>
                          <a:miter lim="800000"/>
                          <a:headEnd/>
                          <a:tailEnd/>
                        </a:ln>
                      </wps:spPr>
                      <wps:txbx>
                        <w:txbxContent>
                          <w:p w14:paraId="401648B2" w14:textId="1C31A2C3" w:rsidR="00EF496F" w:rsidRDefault="00EF496F">
                            <w:r w:rsidRPr="00EF496F">
                              <w:t>POP3- In computing, the Post Office Protocol is an application-layer Internet standard protocol used by e-mail clients to retrieve e-mail from a mail server. POP version 3 is the version in common use.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AF74C7" id="_x0000_s1031" type="#_x0000_t202" style="position:absolute;left:0;text-align:left;margin-left:91.3pt;margin-top:163.1pt;width:142.5pt;height:110.6pt;z-index:25166848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">
                <v:textbox style="mso-fit-shape-to-text:t">
                  <w:txbxContent>
                    <w:p w14:paraId="401648B2" w14:textId="1C31A2C3" w:rsidR="00EF496F" w:rsidRDefault="00EF496F">
                      <w:r w:rsidRPr="00EF496F">
                        <w:t>POP3- In computing, the Post Office Protocol is an application-layer Internet standard protocol used by e-mail clients to retrieve e-mail from a mail server. POP version 3 is the version in common use.</w:t>
                      </w:r>
                    </w:p>
                  </w:txbxContent>
                </v:textbox>
                <w10:wrap type="square" anchorx="page"/>
              </v:shape>
            </w:pict>
          </mc:Fallback>
        </mc:AlternateContent>
      </w:r>
      <w:r w:rsidR="00EF496F" w:rsidRPr="00EF496F">
        <w:rPr>
          <w:noProof/>
          <w:sz w:val="22"/>
        </w:rPr>
        <mc:AlternateContent>
          <mc:Choice Requires="wps">
            <w:drawing>
              <wp:anchor distT="45720" distB="45720" distL="114300" distR="114300" simplePos="0" relativeHeight="251666432" behindDoc="0" locked="0" layoutInCell="1" allowOverlap="1" wp14:anchorId="38537854" wp14:editId="53AD72B4">
                <wp:simplePos x="0" y="0"/>
                <wp:positionH relativeFrom="margin">
                  <wp:posOffset>4076700</wp:posOffset>
                </wp:positionH>
                <wp:positionV relativeFrom="paragraph">
                  <wp:posOffset>509270</wp:posOffset>
                </wp:positionV>
                <wp:extent cx="2114550" cy="15144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514475"/>
                        </a:xfrm>
                        <a:prstGeom prst="rect">
                          <a:avLst/>
                        </a:prstGeom>
                        <a:solidFill>
                          <a:srgbClr val="FFFFFF"/>
                        </a:solidFill>
                        <a:ln w="9525">
                          <a:solidFill>
                            <a:srgbClr val="000000"/>
                          </a:solidFill>
                          <a:miter lim="800000"/>
                          <a:headEnd/>
                          <a:tailEnd/>
                        </a:ln>
                      </wps:spPr>
                      <wps:txbx>
                        <w:txbxContent>
                          <w:p w14:paraId="0254800F" w14:textId="6339B2E1" w:rsidR="00EF496F" w:rsidRDefault="00EF496F">
                            <w:r w:rsidRPr="00EF496F">
                              <w:t>IMAP- In computing, the Internet Message Access Protocol is an Internet standard protocol used by email clients to retrieve email messages from a mail server over a TCP/IP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37854" id="_x0000_s1032" type="#_x0000_t202" style="position:absolute;left:0;text-align:left;margin-left:321pt;margin-top:40.1pt;width:166.5pt;height:119.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">
                <v:textbox>
                  <w:txbxContent>
                    <w:p w14:paraId="0254800F" w14:textId="6339B2E1" w:rsidR="00EF496F" w:rsidRDefault="00EF496F">
                      <w:r w:rsidRPr="00EF496F">
                        <w:t>IMAP- In computing, the Internet Message Access Protocol is an Internet standard protocol used by email clients to retrieve email messages from a mail server over a TCP/IP connection.</w:t>
                      </w:r>
                    </w:p>
                  </w:txbxContent>
                </v:textbox>
                <w10:wrap type="square" anchorx="margin"/>
              </v:shape>
            </w:pict>
          </mc:Fallback>
        </mc:AlternateContent>
      </w:r>
      <w:r w:rsidR="00EF496F" w:rsidRPr="00EF496F">
        <w:rPr>
          <w:noProof/>
          <w:sz w:val="22"/>
        </w:rPr>
        <mc:AlternateContent>
          <mc:Choice Requires="wps">
            <w:drawing>
              <wp:anchor distT="45720" distB="45720" distL="114300" distR="114300" simplePos="0" relativeHeight="251664384" behindDoc="0" locked="0" layoutInCell="1" allowOverlap="1" wp14:anchorId="1A1D9298" wp14:editId="4771DFD6">
                <wp:simplePos x="0" y="0"/>
                <wp:positionH relativeFrom="column">
                  <wp:posOffset>-266700</wp:posOffset>
                </wp:positionH>
                <wp:positionV relativeFrom="paragraph">
                  <wp:posOffset>985520</wp:posOffset>
                </wp:positionV>
                <wp:extent cx="1743075" cy="26860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686050"/>
                        </a:xfrm>
                        <a:prstGeom prst="rect">
                          <a:avLst/>
                        </a:prstGeom>
                        <a:solidFill>
                          <a:srgbClr val="FFFFFF"/>
                        </a:solidFill>
                        <a:ln w="9525">
                          <a:solidFill>
                            <a:srgbClr val="000000"/>
                          </a:solidFill>
                          <a:miter lim="800000"/>
                          <a:headEnd/>
                          <a:tailEnd/>
                        </a:ln>
                      </wps:spPr>
                      <wps:txbx>
                        <w:txbxContent>
                          <w:p w14:paraId="64729168" w14:textId="035755F8" w:rsidR="00EF496F" w:rsidRDefault="00EF496F">
                            <w:r w:rsidRPr="00EF496F">
                              <w:t>The Simple Mail Transfer Protocol is a communication protocol for electronic mail transmission. As an Internet standard, SMTP was first defined in 1982 by RFC 821, and updated in 2008 by RFC 5321 to Extended SMTP additions, which is the protocol variety in widespread use today.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D9298" id="_x0000_s1033" type="#_x0000_t202" style="position:absolute;left:0;text-align:left;margin-left:-21pt;margin-top:77.6pt;width:137.25pt;height:21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">
                <v:textbox>
                  <w:txbxContent>
                    <w:p w14:paraId="64729168" w14:textId="035755F8" w:rsidR="00EF496F" w:rsidRDefault="00EF496F">
                      <w:r w:rsidRPr="00EF496F">
                        <w:t>The Simple Mail Transfer Protocol is a communication protocol for electronic mail transmission. As an Internet standard, SMTP was first defined in 1982 by RFC 821, and updated in 2008 by RFC 5321 to Extended SMTP additions, which is the protocol variety in widespread use today.</w:t>
                      </w:r>
                    </w:p>
                  </w:txbxContent>
                </v:textbox>
                <w10:wrap type="square"/>
              </v:shape>
            </w:pict>
          </mc:Fallback>
        </mc:AlternateContent>
      </w:r>
      <w:r w:rsidR="00782DED" w:rsidRPr="00D851E5">
        <w:rPr>
          <w:sz w:val="22"/>
        </w:rPr>
        <w:t xml:space="preserve"> </w:t>
      </w:r>
      <w:r w:rsidR="002F31B6">
        <w:rPr>
          <w:rFonts w:ascii="Segoe UI" w:hAnsi="Segoe UI" w:cs="Segoe UI"/>
          <w:color w:val="000000"/>
          <w:sz w:val="30"/>
          <w:szCs w:val="30"/>
        </w:rPr>
        <w:t>Web-based email, such as Outlook.com, Yahoo, and the like, displays the email directly from their servers to your web browser. There’s no configuration needed other than logging in. They may use SMTP (and perhaps even IMAP or POP3) behind the scenes to get and send email, but that’s nothing you’d ever need to see, know, or worry about.</w:t>
      </w:r>
      <w:r w:rsidR="002F31B6" w:rsidRPr="002F31B6">
        <w:rPr>
          <w:rFonts w:ascii="Segoe UI" w:hAnsi="Segoe UI" w:cs="Segoe UI"/>
          <w:color w:val="000000"/>
          <w:sz w:val="30"/>
          <w:szCs w:val="30"/>
        </w:rPr>
        <w:t xml:space="preserve"> </w:t>
      </w:r>
      <w:r w:rsidR="002F31B6">
        <w:rPr>
          <w:rFonts w:ascii="Segoe UI" w:hAnsi="Segoe UI" w:cs="Segoe UI"/>
          <w:color w:val="000000"/>
          <w:sz w:val="30"/>
          <w:szCs w:val="30"/>
        </w:rPr>
        <w:t xml:space="preserve">Web-based email, such </w:t>
      </w:r>
      <w:bookmarkStart w:id="0" w:name="_GoBack"/>
      <w:bookmarkEnd w:id="0"/>
    </w:p>
    <w:p w14:paraId="2459B0CC" w14:textId="3DB0783E" w:rsidR="002F31B6" w:rsidRPr="00D851E5" w:rsidRDefault="002F31B6" w:rsidP="006215E9">
      <w:pPr>
        <w:pStyle w:val="NoSpacing"/>
        <w:ind w:left="360"/>
        <w:rPr>
          <w:sz w:val="22"/>
        </w:rPr>
      </w:pPr>
    </w:p>
    <w:sectPr w:rsidR="002F31B6" w:rsidRPr="00D851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63A8EF" w14:textId="77777777" w:rsidR="00D851E5" w:rsidRDefault="00D851E5" w:rsidP="00D851E5">
      <w:r>
        <w:separator/>
      </w:r>
    </w:p>
  </w:endnote>
  <w:endnote w:type="continuationSeparator" w:id="0">
    <w:p w14:paraId="77978EA9" w14:textId="77777777" w:rsidR="00D851E5" w:rsidRDefault="00D851E5"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17BE7" w14:textId="77777777" w:rsidR="00D851E5" w:rsidRDefault="00D851E5" w:rsidP="00D851E5">
      <w:r>
        <w:separator/>
      </w:r>
    </w:p>
  </w:footnote>
  <w:footnote w:type="continuationSeparator" w:id="0">
    <w:p w14:paraId="56FB74FE" w14:textId="77777777" w:rsidR="00D851E5" w:rsidRDefault="00D851E5" w:rsidP="00D85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75D16" w14:textId="77777777" w:rsidR="00D851E5" w:rsidRPr="00D11D63" w:rsidRDefault="00D851E5" w:rsidP="00D851E5">
    <w:pPr>
      <w:pStyle w:val="Header"/>
      <w:rPr>
        <w:lang w:val="en-CA"/>
      </w:rPr>
    </w:pPr>
    <w:r>
      <w:rPr>
        <w:lang w:val="en-CA"/>
      </w:rPr>
      <w:t>ICS2O/3C</w:t>
    </w:r>
    <w:r>
      <w:rPr>
        <w:lang w:val="en-CA"/>
      </w:rPr>
      <w:tab/>
    </w:r>
    <w:r>
      <w:rPr>
        <w:sz w:val="32"/>
        <w:lang w:val="en-CA"/>
      </w:rPr>
      <w:t>A.8 – World Wide Web</w:t>
    </w:r>
    <w:r>
      <w:rPr>
        <w:lang w:val="en-CA"/>
      </w:rPr>
      <w:tab/>
      <w:t>LASS2020</w:t>
    </w:r>
  </w:p>
  <w:p w14:paraId="351AF4C0" w14:textId="77777777" w:rsidR="00D851E5" w:rsidRDefault="00D851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E332A"/>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11F0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84DC8"/>
    <w:rsid w:val="000C4371"/>
    <w:rsid w:val="000C44AF"/>
    <w:rsid w:val="00153BFE"/>
    <w:rsid w:val="00174DB6"/>
    <w:rsid w:val="00216C50"/>
    <w:rsid w:val="002F31B6"/>
    <w:rsid w:val="00302F21"/>
    <w:rsid w:val="003701B8"/>
    <w:rsid w:val="003A0217"/>
    <w:rsid w:val="003A612D"/>
    <w:rsid w:val="00421A12"/>
    <w:rsid w:val="0042395F"/>
    <w:rsid w:val="00460DE8"/>
    <w:rsid w:val="00505E02"/>
    <w:rsid w:val="006215E9"/>
    <w:rsid w:val="006C3656"/>
    <w:rsid w:val="00707D9A"/>
    <w:rsid w:val="0074398C"/>
    <w:rsid w:val="00782DED"/>
    <w:rsid w:val="007906FA"/>
    <w:rsid w:val="00842C9C"/>
    <w:rsid w:val="008B32E6"/>
    <w:rsid w:val="00947A53"/>
    <w:rsid w:val="009620F4"/>
    <w:rsid w:val="00983F6E"/>
    <w:rsid w:val="00991DB1"/>
    <w:rsid w:val="009A6FE0"/>
    <w:rsid w:val="009B3E55"/>
    <w:rsid w:val="00AB0A93"/>
    <w:rsid w:val="00AD2BAA"/>
    <w:rsid w:val="00D62B49"/>
    <w:rsid w:val="00D851E5"/>
    <w:rsid w:val="00E078F0"/>
    <w:rsid w:val="00E714A6"/>
    <w:rsid w:val="00EF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76DA"/>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 w:type="character" w:styleId="CommentReference">
    <w:name w:val="annotation reference"/>
    <w:basedOn w:val="DefaultParagraphFont"/>
    <w:uiPriority w:val="99"/>
    <w:semiHidden/>
    <w:unhideWhenUsed/>
    <w:rsid w:val="00D62B49"/>
    <w:rPr>
      <w:sz w:val="16"/>
      <w:szCs w:val="16"/>
    </w:rPr>
  </w:style>
  <w:style w:type="paragraph" w:styleId="CommentText">
    <w:name w:val="annotation text"/>
    <w:basedOn w:val="Normal"/>
    <w:link w:val="CommentTextChar"/>
    <w:uiPriority w:val="99"/>
    <w:semiHidden/>
    <w:unhideWhenUsed/>
    <w:rsid w:val="00D62B49"/>
    <w:rPr>
      <w:sz w:val="20"/>
      <w:szCs w:val="20"/>
    </w:rPr>
  </w:style>
  <w:style w:type="character" w:customStyle="1" w:styleId="CommentTextChar">
    <w:name w:val="Comment Text Char"/>
    <w:basedOn w:val="DefaultParagraphFont"/>
    <w:link w:val="CommentText"/>
    <w:uiPriority w:val="99"/>
    <w:semiHidden/>
    <w:rsid w:val="00D62B49"/>
    <w:rPr>
      <w:sz w:val="20"/>
      <w:szCs w:val="20"/>
    </w:rPr>
  </w:style>
  <w:style w:type="paragraph" w:styleId="CommentSubject">
    <w:name w:val="annotation subject"/>
    <w:basedOn w:val="CommentText"/>
    <w:next w:val="CommentText"/>
    <w:link w:val="CommentSubjectChar"/>
    <w:uiPriority w:val="99"/>
    <w:semiHidden/>
    <w:unhideWhenUsed/>
    <w:rsid w:val="00D62B49"/>
    <w:rPr>
      <w:b/>
      <w:bCs/>
    </w:rPr>
  </w:style>
  <w:style w:type="character" w:customStyle="1" w:styleId="CommentSubjectChar">
    <w:name w:val="Comment Subject Char"/>
    <w:basedOn w:val="CommentTextChar"/>
    <w:link w:val="CommentSubject"/>
    <w:uiPriority w:val="99"/>
    <w:semiHidden/>
    <w:rsid w:val="00D62B49"/>
    <w:rPr>
      <w:b/>
      <w:bCs/>
      <w:sz w:val="20"/>
      <w:szCs w:val="20"/>
    </w:rPr>
  </w:style>
  <w:style w:type="paragraph" w:styleId="BalloonText">
    <w:name w:val="Balloon Text"/>
    <w:basedOn w:val="Normal"/>
    <w:link w:val="BalloonTextChar"/>
    <w:uiPriority w:val="99"/>
    <w:semiHidden/>
    <w:unhideWhenUsed/>
    <w:rsid w:val="00D62B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2B49"/>
    <w:rPr>
      <w:rFonts w:ascii="Segoe UI" w:hAnsi="Segoe UI" w:cs="Segoe UI"/>
      <w:sz w:val="18"/>
      <w:szCs w:val="18"/>
    </w:rPr>
  </w:style>
  <w:style w:type="character" w:styleId="FollowedHyperlink">
    <w:name w:val="FollowedHyperlink"/>
    <w:basedOn w:val="DefaultParagraphFont"/>
    <w:uiPriority w:val="99"/>
    <w:semiHidden/>
    <w:unhideWhenUsed/>
    <w:rsid w:val="00D62B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skleo.com/what_is_pop_or_pop3_or_a_pop_account_and_what_about_sm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Brar, Jasmeen</cp:lastModifiedBy>
  <cp:revision>2</cp:revision>
  <dcterms:created xsi:type="dcterms:W3CDTF">2020-01-15T15:46:00Z</dcterms:created>
  <dcterms:modified xsi:type="dcterms:W3CDTF">2020-01-15T15:46:00Z</dcterms:modified>
</cp:coreProperties>
</file>