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909CC" w:rsidRDefault="004F7089">
      <w:pPr>
        <w:rPr>
          <w:color w:val="222222"/>
          <w:sz w:val="24"/>
          <w:szCs w:val="24"/>
          <w:highlight w:val="white"/>
        </w:rPr>
      </w:pPr>
      <w:bookmarkStart w:id="0" w:name="_GoBack"/>
      <w:bookmarkEnd w:id="0"/>
      <w:r>
        <w:rPr>
          <w:color w:val="222222"/>
          <w:sz w:val="24"/>
          <w:szCs w:val="24"/>
          <w:highlight w:val="white"/>
        </w:rPr>
        <w:t>Application software</w:t>
      </w:r>
    </w:p>
    <w:p w14:paraId="00000002" w14:textId="77777777" w:rsidR="008909CC" w:rsidRDefault="004F7089">
      <w:pPr>
        <w:rPr>
          <w:color w:val="222222"/>
          <w:sz w:val="24"/>
          <w:szCs w:val="24"/>
          <w:highlight w:val="white"/>
        </w:rPr>
      </w:pPr>
      <w:r>
        <w:rPr>
          <w:color w:val="222222"/>
          <w:sz w:val="24"/>
          <w:szCs w:val="24"/>
          <w:highlight w:val="white"/>
        </w:rPr>
        <w:t xml:space="preserve">Application </w:t>
      </w:r>
      <w:r>
        <w:rPr>
          <w:b/>
          <w:color w:val="222222"/>
          <w:sz w:val="24"/>
          <w:szCs w:val="24"/>
          <w:highlight w:val="white"/>
        </w:rPr>
        <w:t>software</w:t>
      </w:r>
      <w:r>
        <w:rPr>
          <w:color w:val="222222"/>
          <w:sz w:val="24"/>
          <w:szCs w:val="24"/>
          <w:highlight w:val="white"/>
        </w:rPr>
        <w:t xml:space="preserve"> cannot function without the operating system and includes database, word processing and spreadsheet </w:t>
      </w:r>
      <w:r>
        <w:rPr>
          <w:b/>
          <w:color w:val="222222"/>
          <w:sz w:val="24"/>
          <w:szCs w:val="24"/>
          <w:highlight w:val="white"/>
        </w:rPr>
        <w:t>programs</w:t>
      </w:r>
      <w:r>
        <w:rPr>
          <w:color w:val="222222"/>
          <w:sz w:val="24"/>
          <w:szCs w:val="24"/>
          <w:highlight w:val="white"/>
        </w:rPr>
        <w:t xml:space="preserve">. </w:t>
      </w:r>
      <w:r>
        <w:rPr>
          <w:b/>
          <w:color w:val="222222"/>
          <w:sz w:val="24"/>
          <w:szCs w:val="24"/>
          <w:highlight w:val="white"/>
        </w:rPr>
        <w:t>HP</w:t>
      </w:r>
      <w:r>
        <w:rPr>
          <w:color w:val="222222"/>
          <w:sz w:val="24"/>
          <w:szCs w:val="24"/>
          <w:highlight w:val="white"/>
        </w:rPr>
        <w:t xml:space="preserve"> recommends </w:t>
      </w:r>
      <w:r>
        <w:rPr>
          <w:b/>
          <w:color w:val="222222"/>
          <w:sz w:val="24"/>
          <w:szCs w:val="24"/>
          <w:highlight w:val="white"/>
        </w:rPr>
        <w:t>using</w:t>
      </w:r>
      <w:r>
        <w:rPr>
          <w:color w:val="222222"/>
          <w:sz w:val="24"/>
          <w:szCs w:val="24"/>
          <w:highlight w:val="white"/>
        </w:rPr>
        <w:t xml:space="preserve"> Microsoft® Windows® 7 as your operating system </w:t>
      </w:r>
      <w:r>
        <w:rPr>
          <w:b/>
          <w:color w:val="222222"/>
          <w:sz w:val="24"/>
          <w:szCs w:val="24"/>
          <w:highlight w:val="white"/>
        </w:rPr>
        <w:t>software</w:t>
      </w:r>
      <w:r>
        <w:rPr>
          <w:color w:val="222222"/>
          <w:sz w:val="24"/>
          <w:szCs w:val="24"/>
          <w:highlight w:val="white"/>
        </w:rPr>
        <w:t xml:space="preserve">. Windows 7 is installed on most new </w:t>
      </w:r>
      <w:r>
        <w:rPr>
          <w:b/>
          <w:color w:val="222222"/>
          <w:sz w:val="24"/>
          <w:szCs w:val="24"/>
          <w:highlight w:val="white"/>
        </w:rPr>
        <w:t>HP</w:t>
      </w:r>
      <w:r>
        <w:rPr>
          <w:color w:val="222222"/>
          <w:sz w:val="24"/>
          <w:szCs w:val="24"/>
          <w:highlight w:val="white"/>
        </w:rPr>
        <w:t xml:space="preserve"> desktop and laptop PCs</w:t>
      </w:r>
    </w:p>
    <w:p w14:paraId="00000003" w14:textId="77777777" w:rsidR="008909CC" w:rsidRDefault="004F7089">
      <w:pPr>
        <w:rPr>
          <w:color w:val="222222"/>
          <w:sz w:val="24"/>
          <w:szCs w:val="24"/>
          <w:highlight w:val="white"/>
        </w:rPr>
      </w:pPr>
      <w:hyperlink r:id="rId5">
        <w:r>
          <w:rPr>
            <w:color w:val="1155CC"/>
            <w:sz w:val="24"/>
            <w:szCs w:val="24"/>
            <w:highlight w:val="white"/>
            <w:u w:val="single"/>
          </w:rPr>
          <w:t>http://h71036.www7.hp.com/hho/cache/567339-0-0-225-121.html</w:t>
        </w:r>
      </w:hyperlink>
    </w:p>
    <w:p w14:paraId="00000004" w14:textId="77777777" w:rsidR="008909CC" w:rsidRDefault="008909CC">
      <w:pPr>
        <w:rPr>
          <w:color w:val="222222"/>
          <w:sz w:val="24"/>
          <w:szCs w:val="24"/>
          <w:highlight w:val="white"/>
        </w:rPr>
      </w:pPr>
    </w:p>
    <w:p w14:paraId="00000005" w14:textId="77777777" w:rsidR="008909CC" w:rsidRDefault="008909CC">
      <w:pPr>
        <w:rPr>
          <w:color w:val="222222"/>
          <w:sz w:val="24"/>
          <w:szCs w:val="24"/>
          <w:highlight w:val="white"/>
        </w:rPr>
      </w:pPr>
    </w:p>
    <w:p w14:paraId="00000006" w14:textId="77777777" w:rsidR="008909CC" w:rsidRDefault="004F7089">
      <w:pPr>
        <w:shd w:val="clear" w:color="auto" w:fill="FFFFFF"/>
        <w:spacing w:after="220"/>
        <w:rPr>
          <w:b/>
          <w:color w:val="222222"/>
          <w:sz w:val="24"/>
          <w:szCs w:val="24"/>
          <w:highlight w:val="white"/>
        </w:rPr>
      </w:pPr>
      <w:r>
        <w:rPr>
          <w:b/>
          <w:color w:val="222222"/>
          <w:sz w:val="24"/>
          <w:szCs w:val="24"/>
          <w:highlight w:val="white"/>
        </w:rPr>
        <w:t>HP-UX offers four operating environments tailored to</w:t>
      </w:r>
      <w:r>
        <w:rPr>
          <w:b/>
          <w:color w:val="222222"/>
          <w:sz w:val="24"/>
          <w:szCs w:val="24"/>
          <w:highlight w:val="white"/>
        </w:rPr>
        <w:t xml:space="preserve"> specific needs.</w:t>
      </w:r>
    </w:p>
    <w:p w14:paraId="00000007" w14:textId="77777777" w:rsidR="008909CC" w:rsidRDefault="004F7089">
      <w:pPr>
        <w:numPr>
          <w:ilvl w:val="0"/>
          <w:numId w:val="2"/>
        </w:numPr>
        <w:rPr>
          <w:highlight w:val="white"/>
        </w:rPr>
      </w:pPr>
      <w:r>
        <w:rPr>
          <w:color w:val="222222"/>
          <w:sz w:val="24"/>
          <w:szCs w:val="24"/>
          <w:highlight w:val="white"/>
        </w:rPr>
        <w:t>Base OE (BOE) ...</w:t>
      </w:r>
    </w:p>
    <w:p w14:paraId="00000008" w14:textId="77777777" w:rsidR="008909CC" w:rsidRDefault="004F7089">
      <w:pPr>
        <w:numPr>
          <w:ilvl w:val="0"/>
          <w:numId w:val="2"/>
        </w:numPr>
        <w:rPr>
          <w:highlight w:val="white"/>
        </w:rPr>
      </w:pPr>
      <w:proofErr w:type="spellStart"/>
      <w:r>
        <w:rPr>
          <w:color w:val="222222"/>
          <w:sz w:val="24"/>
          <w:szCs w:val="24"/>
          <w:highlight w:val="white"/>
        </w:rPr>
        <w:t>Virtualisation</w:t>
      </w:r>
      <w:proofErr w:type="spellEnd"/>
      <w:r>
        <w:rPr>
          <w:color w:val="222222"/>
          <w:sz w:val="24"/>
          <w:szCs w:val="24"/>
          <w:highlight w:val="white"/>
        </w:rPr>
        <w:t xml:space="preserve"> Server OE (VSE-OE) ...</w:t>
      </w:r>
    </w:p>
    <w:p w14:paraId="00000009" w14:textId="77777777" w:rsidR="008909CC" w:rsidRDefault="004F7089">
      <w:pPr>
        <w:numPr>
          <w:ilvl w:val="0"/>
          <w:numId w:val="2"/>
        </w:numPr>
        <w:rPr>
          <w:highlight w:val="white"/>
        </w:rPr>
      </w:pPr>
      <w:r>
        <w:rPr>
          <w:color w:val="222222"/>
          <w:sz w:val="24"/>
          <w:szCs w:val="24"/>
          <w:highlight w:val="white"/>
        </w:rPr>
        <w:t>High Availability OE (HA-OE) ...</w:t>
      </w:r>
    </w:p>
    <w:p w14:paraId="0000000A" w14:textId="77777777" w:rsidR="008909CC" w:rsidRDefault="004F7089">
      <w:pPr>
        <w:numPr>
          <w:ilvl w:val="0"/>
          <w:numId w:val="2"/>
        </w:numPr>
        <w:spacing w:after="60"/>
        <w:rPr>
          <w:highlight w:val="white"/>
        </w:rPr>
      </w:pPr>
      <w:r>
        <w:rPr>
          <w:color w:val="222222"/>
          <w:sz w:val="24"/>
          <w:szCs w:val="24"/>
          <w:highlight w:val="white"/>
        </w:rPr>
        <w:t>Data Centre OE (DC-OE)</w:t>
      </w:r>
    </w:p>
    <w:p w14:paraId="0000000B" w14:textId="77777777" w:rsidR="008909CC" w:rsidRDefault="004F7089">
      <w:pPr>
        <w:rPr>
          <w:color w:val="222222"/>
          <w:sz w:val="24"/>
          <w:szCs w:val="24"/>
          <w:highlight w:val="white"/>
        </w:rPr>
      </w:pPr>
      <w:hyperlink r:id="rId6">
        <w:r>
          <w:rPr>
            <w:color w:val="1155CC"/>
            <w:sz w:val="24"/>
            <w:szCs w:val="24"/>
            <w:highlight w:val="white"/>
            <w:u w:val="single"/>
          </w:rPr>
          <w:t>https://www.hpe.com/ca/en/servers/hp-ux.html</w:t>
        </w:r>
      </w:hyperlink>
    </w:p>
    <w:p w14:paraId="0000000C" w14:textId="77777777" w:rsidR="008909CC" w:rsidRDefault="008909CC">
      <w:pPr>
        <w:rPr>
          <w:color w:val="222222"/>
          <w:sz w:val="24"/>
          <w:szCs w:val="24"/>
          <w:highlight w:val="white"/>
        </w:rPr>
      </w:pPr>
    </w:p>
    <w:p w14:paraId="0000000D" w14:textId="77777777" w:rsidR="008909CC" w:rsidRDefault="004F7089">
      <w:pPr>
        <w:rPr>
          <w:color w:val="333333"/>
          <w:sz w:val="24"/>
          <w:szCs w:val="24"/>
          <w:highlight w:val="white"/>
        </w:rPr>
      </w:pPr>
      <w:r>
        <w:rPr>
          <w:color w:val="333333"/>
          <w:sz w:val="24"/>
          <w:szCs w:val="24"/>
          <w:highlight w:val="white"/>
        </w:rPr>
        <w:t>Hewlett-Packard U</w:t>
      </w:r>
      <w:r>
        <w:rPr>
          <w:color w:val="333333"/>
          <w:sz w:val="24"/>
          <w:szCs w:val="24"/>
          <w:highlight w:val="white"/>
        </w:rPr>
        <w:t xml:space="preserve">nix (HP-UX) is an implementation of the Unix operating system that is based on the UNIX System V, developed by Hewlett-Packard and first released in 1984. It was originally developed for HP’s proprietary Integral PC and then made to run on 9000 series </w:t>
      </w:r>
      <w:r>
        <w:rPr>
          <w:color w:val="009900"/>
          <w:sz w:val="24"/>
          <w:szCs w:val="24"/>
          <w:highlight w:val="white"/>
        </w:rPr>
        <w:t>busi</w:t>
      </w:r>
      <w:r>
        <w:rPr>
          <w:color w:val="009900"/>
          <w:sz w:val="24"/>
          <w:szCs w:val="24"/>
          <w:highlight w:val="white"/>
        </w:rPr>
        <w:t>ness servers</w:t>
      </w:r>
      <w:r>
        <w:rPr>
          <w:color w:val="333333"/>
          <w:sz w:val="24"/>
          <w:szCs w:val="24"/>
          <w:highlight w:val="white"/>
        </w:rPr>
        <w:t>. HP-UX was the first Unix-like operating system that offered access control lists as a viable alternative to the standard permissions system of Unix.</w:t>
      </w:r>
    </w:p>
    <w:p w14:paraId="0000000E" w14:textId="77777777" w:rsidR="008909CC" w:rsidRDefault="004F7089">
      <w:pPr>
        <w:shd w:val="clear" w:color="auto" w:fill="FFFFFF"/>
        <w:spacing w:after="160"/>
        <w:rPr>
          <w:color w:val="333333"/>
          <w:sz w:val="24"/>
          <w:szCs w:val="24"/>
          <w:highlight w:val="white"/>
        </w:rPr>
      </w:pPr>
      <w:r>
        <w:rPr>
          <w:color w:val="333333"/>
          <w:sz w:val="24"/>
          <w:szCs w:val="24"/>
          <w:highlight w:val="white"/>
        </w:rPr>
        <w:t>Hewlett-Packard Unix was first released in 1984 on the HP Integral PC as version 1 and versio</w:t>
      </w:r>
      <w:r>
        <w:rPr>
          <w:color w:val="333333"/>
          <w:sz w:val="24"/>
          <w:szCs w:val="24"/>
          <w:highlight w:val="white"/>
        </w:rPr>
        <w:t>n 2 in 1986 on the 9000/500 series of servers utilizing HP FOCUS architecture. It had very strong influences from BSD Unix from the beginning up to version 9.x. Version 10 and onward are closer to System V Unix, with the latest version, 11, catering to mor</w:t>
      </w:r>
      <w:r>
        <w:rPr>
          <w:color w:val="333333"/>
          <w:sz w:val="24"/>
          <w:szCs w:val="24"/>
          <w:highlight w:val="white"/>
        </w:rPr>
        <w:t xml:space="preserve">e modern concepts such as cluster and </w:t>
      </w:r>
      <w:r>
        <w:rPr>
          <w:color w:val="009900"/>
          <w:sz w:val="24"/>
          <w:szCs w:val="24"/>
          <w:highlight w:val="white"/>
        </w:rPr>
        <w:t>cloud computing</w:t>
      </w:r>
      <w:r>
        <w:rPr>
          <w:color w:val="333333"/>
          <w:sz w:val="24"/>
          <w:szCs w:val="24"/>
          <w:highlight w:val="white"/>
        </w:rPr>
        <w:t>.</w:t>
      </w:r>
    </w:p>
    <w:p w14:paraId="0000000F" w14:textId="77777777" w:rsidR="008909CC" w:rsidRDefault="004F7089">
      <w:pPr>
        <w:shd w:val="clear" w:color="auto" w:fill="FFFFFF"/>
        <w:spacing w:after="80"/>
        <w:rPr>
          <w:color w:val="333333"/>
          <w:sz w:val="24"/>
          <w:szCs w:val="24"/>
          <w:highlight w:val="white"/>
        </w:rPr>
      </w:pPr>
      <w:r>
        <w:rPr>
          <w:color w:val="333333"/>
          <w:sz w:val="24"/>
          <w:szCs w:val="24"/>
          <w:highlight w:val="white"/>
        </w:rPr>
        <w:t>The first version, released in 1984, was nothing more than an embedded ROM version released on the HP Integral PC with the kernel running from the ROM, while other commands ran from the disk. The lates</w:t>
      </w:r>
      <w:r>
        <w:rPr>
          <w:color w:val="333333"/>
          <w:sz w:val="24"/>
          <w:szCs w:val="24"/>
          <w:highlight w:val="white"/>
        </w:rPr>
        <w:t xml:space="preserve">t version, which is HP-UX 11i, is geared towards cluster computing, infrastructure as a service (IaaS) and overall cloud computing. It offers operating-system-level virtualization such as hardware partitions, individual OS partitions on cell-based servers </w:t>
      </w:r>
      <w:r>
        <w:rPr>
          <w:color w:val="333333"/>
          <w:sz w:val="24"/>
          <w:szCs w:val="24"/>
          <w:highlight w:val="white"/>
        </w:rPr>
        <w:t xml:space="preserve">and HP </w:t>
      </w:r>
      <w:r>
        <w:rPr>
          <w:color w:val="009900"/>
          <w:sz w:val="24"/>
          <w:szCs w:val="24"/>
          <w:highlight w:val="white"/>
        </w:rPr>
        <w:t>virtual machines</w:t>
      </w:r>
      <w:r>
        <w:rPr>
          <w:color w:val="333333"/>
          <w:sz w:val="24"/>
          <w:szCs w:val="24"/>
          <w:highlight w:val="white"/>
        </w:rPr>
        <w:t xml:space="preserve"> on Integrity servers.</w:t>
      </w:r>
    </w:p>
    <w:p w14:paraId="00000010" w14:textId="77777777" w:rsidR="008909CC" w:rsidRDefault="004F7089">
      <w:pPr>
        <w:rPr>
          <w:color w:val="333333"/>
          <w:sz w:val="24"/>
          <w:szCs w:val="24"/>
          <w:highlight w:val="white"/>
        </w:rPr>
      </w:pPr>
      <w:hyperlink r:id="rId7">
        <w:r>
          <w:rPr>
            <w:color w:val="1155CC"/>
            <w:sz w:val="24"/>
            <w:szCs w:val="24"/>
            <w:highlight w:val="white"/>
            <w:u w:val="single"/>
          </w:rPr>
          <w:t>https://www.techopedia.com/definition/10184/hewlett-packard-unix-hp-ux</w:t>
        </w:r>
      </w:hyperlink>
    </w:p>
    <w:p w14:paraId="00000011" w14:textId="77777777" w:rsidR="008909CC" w:rsidRDefault="008909CC">
      <w:pPr>
        <w:rPr>
          <w:color w:val="333333"/>
          <w:sz w:val="24"/>
          <w:szCs w:val="24"/>
          <w:highlight w:val="white"/>
        </w:rPr>
      </w:pPr>
    </w:p>
    <w:p w14:paraId="00000012" w14:textId="77777777" w:rsidR="008909CC" w:rsidRDefault="008909CC">
      <w:pPr>
        <w:shd w:val="clear" w:color="auto" w:fill="FFFFFF"/>
        <w:spacing w:before="100" w:after="100"/>
        <w:rPr>
          <w:color w:val="222222"/>
          <w:sz w:val="24"/>
          <w:szCs w:val="24"/>
          <w:highlight w:val="white"/>
        </w:rPr>
      </w:pPr>
    </w:p>
    <w:p w14:paraId="00000013" w14:textId="77777777" w:rsidR="008909CC" w:rsidRDefault="008909CC">
      <w:pPr>
        <w:shd w:val="clear" w:color="auto" w:fill="FFFFFF"/>
        <w:spacing w:before="100" w:after="100"/>
        <w:rPr>
          <w:color w:val="222222"/>
          <w:sz w:val="24"/>
          <w:szCs w:val="24"/>
          <w:highlight w:val="white"/>
        </w:rPr>
      </w:pPr>
    </w:p>
    <w:p w14:paraId="00000014" w14:textId="77777777" w:rsidR="008909CC" w:rsidRDefault="004F7089">
      <w:pPr>
        <w:shd w:val="clear" w:color="auto" w:fill="FFFFFF"/>
        <w:spacing w:before="100" w:after="100"/>
        <w:rPr>
          <w:color w:val="222222"/>
          <w:sz w:val="24"/>
          <w:szCs w:val="24"/>
          <w:highlight w:val="white"/>
        </w:rPr>
      </w:pPr>
      <w:r>
        <w:rPr>
          <w:color w:val="222222"/>
          <w:sz w:val="24"/>
          <w:szCs w:val="24"/>
          <w:highlight w:val="white"/>
        </w:rPr>
        <w:t xml:space="preserve">HP-UX 11i v3 scales as follows (on a </w:t>
      </w:r>
      <w:proofErr w:type="spellStart"/>
      <w:r>
        <w:rPr>
          <w:color w:val="222222"/>
          <w:sz w:val="24"/>
          <w:szCs w:val="24"/>
          <w:highlight w:val="white"/>
        </w:rPr>
        <w:t>SuperDome</w:t>
      </w:r>
      <w:proofErr w:type="spellEnd"/>
      <w:r>
        <w:rPr>
          <w:color w:val="222222"/>
          <w:sz w:val="24"/>
          <w:szCs w:val="24"/>
          <w:highlight w:val="white"/>
        </w:rPr>
        <w:t xml:space="preserve"> 2 with 32 Intel Itanium 9560 processors):</w:t>
      </w:r>
    </w:p>
    <w:p w14:paraId="00000015" w14:textId="77777777" w:rsidR="008909CC" w:rsidRDefault="004F7089">
      <w:pPr>
        <w:numPr>
          <w:ilvl w:val="0"/>
          <w:numId w:val="1"/>
        </w:numPr>
        <w:shd w:val="clear" w:color="auto" w:fill="FFFFFF"/>
        <w:spacing w:before="120"/>
        <w:ind w:left="1080"/>
        <w:rPr>
          <w:sz w:val="24"/>
          <w:szCs w:val="24"/>
          <w:highlight w:val="white"/>
        </w:rPr>
      </w:pPr>
      <w:r>
        <w:rPr>
          <w:color w:val="222222"/>
          <w:sz w:val="24"/>
          <w:szCs w:val="24"/>
          <w:highlight w:val="white"/>
        </w:rPr>
        <w:lastRenderedPageBreak/>
        <w:t xml:space="preserve">256 </w:t>
      </w:r>
      <w:hyperlink r:id="rId8">
        <w:r>
          <w:rPr>
            <w:color w:val="0B0080"/>
            <w:sz w:val="24"/>
            <w:szCs w:val="24"/>
            <w:highlight w:val="white"/>
          </w:rPr>
          <w:t>processor cores</w:t>
        </w:r>
      </w:hyperlink>
    </w:p>
    <w:p w14:paraId="00000016" w14:textId="77777777" w:rsidR="008909CC" w:rsidRDefault="004F7089">
      <w:pPr>
        <w:numPr>
          <w:ilvl w:val="0"/>
          <w:numId w:val="1"/>
        </w:numPr>
        <w:shd w:val="clear" w:color="auto" w:fill="FFFFFF"/>
        <w:ind w:left="1080"/>
        <w:rPr>
          <w:sz w:val="24"/>
          <w:szCs w:val="24"/>
          <w:highlight w:val="white"/>
        </w:rPr>
      </w:pPr>
      <w:r>
        <w:rPr>
          <w:color w:val="222222"/>
          <w:sz w:val="24"/>
          <w:szCs w:val="24"/>
          <w:highlight w:val="white"/>
        </w:rPr>
        <w:t xml:space="preserve">8 </w:t>
      </w:r>
      <w:hyperlink r:id="rId9">
        <w:r>
          <w:rPr>
            <w:color w:val="0B0080"/>
            <w:sz w:val="24"/>
            <w:szCs w:val="24"/>
            <w:highlight w:val="white"/>
          </w:rPr>
          <w:t>TB</w:t>
        </w:r>
      </w:hyperlink>
      <w:r>
        <w:rPr>
          <w:color w:val="222222"/>
          <w:sz w:val="24"/>
          <w:szCs w:val="24"/>
          <w:highlight w:val="white"/>
        </w:rPr>
        <w:t xml:space="preserve"> main </w:t>
      </w:r>
      <w:hyperlink r:id="rId10">
        <w:r>
          <w:rPr>
            <w:color w:val="0B0080"/>
            <w:sz w:val="24"/>
            <w:szCs w:val="24"/>
            <w:highlight w:val="white"/>
          </w:rPr>
          <w:t>memory</w:t>
        </w:r>
      </w:hyperlink>
    </w:p>
    <w:p w14:paraId="00000017" w14:textId="77777777" w:rsidR="008909CC" w:rsidRDefault="004F7089">
      <w:pPr>
        <w:numPr>
          <w:ilvl w:val="0"/>
          <w:numId w:val="1"/>
        </w:numPr>
        <w:shd w:val="clear" w:color="auto" w:fill="FFFFFF"/>
        <w:ind w:left="1080"/>
        <w:rPr>
          <w:sz w:val="24"/>
          <w:szCs w:val="24"/>
          <w:highlight w:val="white"/>
        </w:rPr>
      </w:pPr>
      <w:r>
        <w:rPr>
          <w:color w:val="222222"/>
          <w:sz w:val="24"/>
          <w:szCs w:val="24"/>
          <w:highlight w:val="white"/>
        </w:rPr>
        <w:t xml:space="preserve">32 TB maximum </w:t>
      </w:r>
      <w:hyperlink r:id="rId11">
        <w:r>
          <w:rPr>
            <w:color w:val="0B0080"/>
            <w:sz w:val="24"/>
            <w:szCs w:val="24"/>
            <w:highlight w:val="white"/>
          </w:rPr>
          <w:t>file system</w:t>
        </w:r>
      </w:hyperlink>
    </w:p>
    <w:p w14:paraId="00000018" w14:textId="77777777" w:rsidR="008909CC" w:rsidRDefault="004F7089">
      <w:pPr>
        <w:numPr>
          <w:ilvl w:val="0"/>
          <w:numId w:val="1"/>
        </w:numPr>
        <w:shd w:val="clear" w:color="auto" w:fill="FFFFFF"/>
        <w:ind w:left="1080"/>
        <w:rPr>
          <w:sz w:val="24"/>
          <w:szCs w:val="24"/>
          <w:highlight w:val="white"/>
        </w:rPr>
      </w:pPr>
      <w:r>
        <w:rPr>
          <w:color w:val="222222"/>
          <w:sz w:val="24"/>
          <w:szCs w:val="24"/>
          <w:highlight w:val="white"/>
        </w:rPr>
        <w:t xml:space="preserve">16 TB maximum </w:t>
      </w:r>
      <w:hyperlink r:id="rId12">
        <w:r>
          <w:rPr>
            <w:color w:val="0B0080"/>
            <w:sz w:val="24"/>
            <w:szCs w:val="24"/>
            <w:highlight w:val="white"/>
          </w:rPr>
          <w:t>file</w:t>
        </w:r>
      </w:hyperlink>
      <w:r>
        <w:rPr>
          <w:color w:val="222222"/>
          <w:sz w:val="24"/>
          <w:szCs w:val="24"/>
          <w:highlight w:val="white"/>
        </w:rPr>
        <w:t xml:space="preserve"> size</w:t>
      </w:r>
    </w:p>
    <w:p w14:paraId="00000019" w14:textId="77777777" w:rsidR="008909CC" w:rsidRDefault="004F7089">
      <w:pPr>
        <w:numPr>
          <w:ilvl w:val="0"/>
          <w:numId w:val="1"/>
        </w:numPr>
        <w:shd w:val="clear" w:color="auto" w:fill="FFFFFF"/>
        <w:spacing w:after="20"/>
        <w:ind w:left="1080"/>
        <w:rPr>
          <w:sz w:val="24"/>
          <w:szCs w:val="24"/>
          <w:highlight w:val="white"/>
        </w:rPr>
      </w:pPr>
      <w:r>
        <w:rPr>
          <w:color w:val="222222"/>
          <w:sz w:val="24"/>
          <w:szCs w:val="24"/>
          <w:highlight w:val="white"/>
        </w:rPr>
        <w:t>128 mil</w:t>
      </w:r>
      <w:r>
        <w:rPr>
          <w:color w:val="222222"/>
          <w:sz w:val="24"/>
          <w:szCs w:val="24"/>
          <w:highlight w:val="white"/>
        </w:rPr>
        <w:t xml:space="preserve">lion </w:t>
      </w:r>
      <w:hyperlink r:id="rId13">
        <w:r>
          <w:rPr>
            <w:color w:val="0B0080"/>
            <w:sz w:val="24"/>
            <w:szCs w:val="24"/>
            <w:highlight w:val="white"/>
          </w:rPr>
          <w:t>ZB</w:t>
        </w:r>
      </w:hyperlink>
      <w:r>
        <w:rPr>
          <w:color w:val="222222"/>
          <w:sz w:val="24"/>
          <w:szCs w:val="24"/>
          <w:highlight w:val="white"/>
        </w:rPr>
        <w:t xml:space="preserve">—16 million </w:t>
      </w:r>
      <w:hyperlink r:id="rId14">
        <w:r>
          <w:rPr>
            <w:color w:val="0B0080"/>
            <w:sz w:val="24"/>
            <w:szCs w:val="24"/>
            <w:highlight w:val="white"/>
          </w:rPr>
          <w:t>logical units</w:t>
        </w:r>
      </w:hyperlink>
      <w:r>
        <w:rPr>
          <w:color w:val="222222"/>
          <w:sz w:val="24"/>
          <w:szCs w:val="24"/>
          <w:highlight w:val="white"/>
        </w:rPr>
        <w:t xml:space="preserve"> each up to 8 ZB.</w:t>
      </w:r>
      <w:hyperlink r:id="rId15" w:anchor="cite_note-2">
        <w:r>
          <w:rPr>
            <w:color w:val="0B0080"/>
            <w:sz w:val="24"/>
            <w:szCs w:val="24"/>
            <w:highlight w:val="white"/>
            <w:vertAlign w:val="superscript"/>
          </w:rPr>
          <w:t>[2]</w:t>
        </w:r>
      </w:hyperlink>
    </w:p>
    <w:p w14:paraId="0000001A" w14:textId="77777777" w:rsidR="008909CC" w:rsidRDefault="004F7089">
      <w:pPr>
        <w:shd w:val="clear" w:color="auto" w:fill="FFFFFF"/>
        <w:spacing w:before="120"/>
        <w:ind w:left="720"/>
        <w:rPr>
          <w:color w:val="222222"/>
          <w:sz w:val="24"/>
          <w:szCs w:val="24"/>
          <w:highlight w:val="white"/>
        </w:rPr>
      </w:pPr>
      <w:hyperlink r:id="rId16">
        <w:r>
          <w:rPr>
            <w:color w:val="1155CC"/>
            <w:sz w:val="24"/>
            <w:szCs w:val="24"/>
            <w:highlight w:val="white"/>
            <w:u w:val="single"/>
          </w:rPr>
          <w:t>https://en.wikipedia.org/wiki/HP-UX</w:t>
        </w:r>
      </w:hyperlink>
    </w:p>
    <w:p w14:paraId="0000001B" w14:textId="77777777" w:rsidR="008909CC" w:rsidRDefault="004F7089">
      <w:pPr>
        <w:shd w:val="clear" w:color="auto" w:fill="FFFFFF"/>
        <w:spacing w:after="460" w:line="240" w:lineRule="auto"/>
        <w:rPr>
          <w:color w:val="222222"/>
          <w:sz w:val="24"/>
          <w:szCs w:val="24"/>
          <w:highlight w:val="white"/>
        </w:rPr>
      </w:pPr>
      <w:r>
        <w:rPr>
          <w:color w:val="222222"/>
          <w:sz w:val="24"/>
          <w:szCs w:val="24"/>
          <w:highlight w:val="white"/>
        </w:rPr>
        <w:t>HP doesn't manufacture any of the hardware components in their PC's.</w:t>
      </w:r>
    </w:p>
    <w:p w14:paraId="0000001C" w14:textId="77777777" w:rsidR="008909CC" w:rsidRDefault="004F7089">
      <w:pPr>
        <w:shd w:val="clear" w:color="auto" w:fill="FFFFFF"/>
        <w:spacing w:after="460" w:line="240" w:lineRule="auto"/>
        <w:rPr>
          <w:color w:val="222222"/>
          <w:sz w:val="24"/>
          <w:szCs w:val="24"/>
          <w:highlight w:val="white"/>
        </w:rPr>
      </w:pPr>
      <w:r>
        <w:rPr>
          <w:color w:val="222222"/>
          <w:sz w:val="24"/>
          <w:szCs w:val="24"/>
          <w:highlight w:val="white"/>
        </w:rPr>
        <w:t>Computers are assembled from different manufacturer's components conforming to HP's specifications</w:t>
      </w:r>
    </w:p>
    <w:p w14:paraId="0000001D" w14:textId="77777777" w:rsidR="008909CC" w:rsidRDefault="004F7089">
      <w:pPr>
        <w:shd w:val="clear" w:color="auto" w:fill="FFFFFF"/>
        <w:spacing w:after="460" w:line="240" w:lineRule="auto"/>
        <w:rPr>
          <w:color w:val="222222"/>
          <w:sz w:val="24"/>
          <w:szCs w:val="24"/>
          <w:highlight w:val="white"/>
        </w:rPr>
      </w:pPr>
      <w:r>
        <w:rPr>
          <w:color w:val="222222"/>
          <w:sz w:val="24"/>
          <w:szCs w:val="24"/>
          <w:highlight w:val="white"/>
        </w:rPr>
        <w:t>In other words, there is no such thing as a HP hard drive.</w:t>
      </w:r>
    </w:p>
    <w:p w14:paraId="0000001E" w14:textId="77777777" w:rsidR="008909CC" w:rsidRDefault="004F7089">
      <w:pPr>
        <w:shd w:val="clear" w:color="auto" w:fill="FFFFFF"/>
        <w:spacing w:after="460" w:line="240" w:lineRule="auto"/>
        <w:rPr>
          <w:color w:val="222222"/>
          <w:sz w:val="24"/>
          <w:szCs w:val="24"/>
          <w:highlight w:val="white"/>
        </w:rPr>
      </w:pPr>
      <w:r>
        <w:rPr>
          <w:color w:val="222222"/>
          <w:sz w:val="24"/>
          <w:szCs w:val="24"/>
          <w:highlight w:val="white"/>
        </w:rPr>
        <w:t>HP will use hard drives from several different manufacturers...Toshiba, Western Digital, Seagate, Hitachi...</w:t>
      </w:r>
    </w:p>
    <w:p w14:paraId="0000001F" w14:textId="77777777" w:rsidR="008909CC" w:rsidRDefault="004F7089">
      <w:pPr>
        <w:shd w:val="clear" w:color="auto" w:fill="FFFFFF"/>
        <w:spacing w:after="460" w:line="240" w:lineRule="auto"/>
        <w:rPr>
          <w:color w:val="222222"/>
          <w:sz w:val="24"/>
          <w:szCs w:val="24"/>
          <w:highlight w:val="white"/>
        </w:rPr>
      </w:pPr>
      <w:r>
        <w:rPr>
          <w:color w:val="222222"/>
          <w:sz w:val="24"/>
          <w:szCs w:val="24"/>
          <w:highlight w:val="white"/>
        </w:rPr>
        <w:t>Your model happens to have a Toshiba drive.</w:t>
      </w:r>
    </w:p>
    <w:p w14:paraId="00000020" w14:textId="77777777" w:rsidR="008909CC" w:rsidRDefault="004F7089">
      <w:pPr>
        <w:shd w:val="clear" w:color="auto" w:fill="FFFFFF"/>
        <w:spacing w:after="460" w:line="240" w:lineRule="auto"/>
        <w:rPr>
          <w:color w:val="222222"/>
          <w:sz w:val="24"/>
          <w:szCs w:val="24"/>
          <w:highlight w:val="white"/>
        </w:rPr>
      </w:pPr>
      <w:r>
        <w:rPr>
          <w:color w:val="222222"/>
          <w:sz w:val="24"/>
          <w:szCs w:val="24"/>
          <w:highlight w:val="white"/>
        </w:rPr>
        <w:t>Your notebook having a Toshiba hard drive will not adversely affect it in any way.</w:t>
      </w:r>
    </w:p>
    <w:p w14:paraId="00000021" w14:textId="77777777" w:rsidR="008909CC" w:rsidRDefault="004F7089">
      <w:pPr>
        <w:shd w:val="clear" w:color="auto" w:fill="FFFFFF"/>
        <w:spacing w:after="460" w:line="240" w:lineRule="auto"/>
        <w:rPr>
          <w:color w:val="222222"/>
          <w:sz w:val="24"/>
          <w:szCs w:val="24"/>
          <w:highlight w:val="white"/>
        </w:rPr>
      </w:pPr>
      <w:hyperlink r:id="rId17">
        <w:r>
          <w:rPr>
            <w:color w:val="1155CC"/>
            <w:sz w:val="24"/>
            <w:szCs w:val="24"/>
            <w:highlight w:val="white"/>
            <w:u w:val="single"/>
          </w:rPr>
          <w:t>https://h30434.www3.hp.com/t5/Busin</w:t>
        </w:r>
        <w:r>
          <w:rPr>
            <w:color w:val="1155CC"/>
            <w:sz w:val="24"/>
            <w:szCs w:val="24"/>
            <w:highlight w:val="white"/>
            <w:u w:val="single"/>
          </w:rPr>
          <w:t>ess-Notebooks/Does-hp-use-disk-drives-from-different-laptop-brands-for/td-p/6192959</w:t>
        </w:r>
      </w:hyperlink>
    </w:p>
    <w:p w14:paraId="00000022" w14:textId="77777777" w:rsidR="008909CC" w:rsidRDefault="004F7089">
      <w:pPr>
        <w:shd w:val="clear" w:color="auto" w:fill="FFFFFF"/>
        <w:spacing w:after="460" w:line="240" w:lineRule="auto"/>
        <w:rPr>
          <w:color w:val="222222"/>
          <w:sz w:val="24"/>
          <w:szCs w:val="24"/>
          <w:highlight w:val="white"/>
        </w:rPr>
      </w:pPr>
      <w:r>
        <w:rPr>
          <w:color w:val="222222"/>
          <w:sz w:val="24"/>
          <w:szCs w:val="24"/>
          <w:highlight w:val="white"/>
        </w:rPr>
        <w:t>Network connectivity</w:t>
      </w:r>
    </w:p>
    <w:p w14:paraId="00000023" w14:textId="77777777" w:rsidR="008909CC" w:rsidRDefault="004F7089">
      <w:pPr>
        <w:shd w:val="clear" w:color="auto" w:fill="FFFFFF"/>
        <w:spacing w:after="460" w:line="240" w:lineRule="auto"/>
        <w:rPr>
          <w:color w:val="222222"/>
          <w:sz w:val="24"/>
          <w:szCs w:val="24"/>
          <w:highlight w:val="white"/>
        </w:rPr>
      </w:pPr>
      <w:r>
        <w:rPr>
          <w:color w:val="222222"/>
          <w:sz w:val="24"/>
          <w:szCs w:val="24"/>
          <w:highlight w:val="white"/>
        </w:rPr>
        <w:t xml:space="preserve">For data recovery, </w:t>
      </w:r>
      <w:r>
        <w:rPr>
          <w:b/>
          <w:color w:val="222222"/>
          <w:sz w:val="24"/>
          <w:szCs w:val="24"/>
          <w:highlight w:val="white"/>
        </w:rPr>
        <w:t>HP</w:t>
      </w:r>
      <w:r>
        <w:rPr>
          <w:color w:val="222222"/>
          <w:sz w:val="24"/>
          <w:szCs w:val="24"/>
          <w:highlight w:val="white"/>
        </w:rPr>
        <w:t>-</w:t>
      </w:r>
      <w:r>
        <w:rPr>
          <w:b/>
          <w:color w:val="222222"/>
          <w:sz w:val="24"/>
          <w:szCs w:val="24"/>
          <w:highlight w:val="white"/>
        </w:rPr>
        <w:t>UX</w:t>
      </w:r>
      <w:r>
        <w:rPr>
          <w:color w:val="222222"/>
          <w:sz w:val="24"/>
          <w:szCs w:val="24"/>
          <w:highlight w:val="white"/>
        </w:rPr>
        <w:t xml:space="preserve"> has a built-in </w:t>
      </w:r>
      <w:r>
        <w:rPr>
          <w:b/>
          <w:color w:val="222222"/>
          <w:sz w:val="24"/>
          <w:szCs w:val="24"/>
          <w:highlight w:val="white"/>
        </w:rPr>
        <w:t>backup</w:t>
      </w:r>
      <w:r>
        <w:rPr>
          <w:color w:val="222222"/>
          <w:sz w:val="24"/>
          <w:szCs w:val="24"/>
          <w:highlight w:val="white"/>
        </w:rPr>
        <w:t xml:space="preserve"> facility called '</w:t>
      </w:r>
      <w:proofErr w:type="spellStart"/>
      <w:r>
        <w:rPr>
          <w:color w:val="222222"/>
          <w:sz w:val="24"/>
          <w:szCs w:val="24"/>
          <w:highlight w:val="white"/>
        </w:rPr>
        <w:t>fbackup</w:t>
      </w:r>
      <w:proofErr w:type="spellEnd"/>
      <w:r>
        <w:rPr>
          <w:color w:val="222222"/>
          <w:sz w:val="24"/>
          <w:szCs w:val="24"/>
          <w:highlight w:val="white"/>
        </w:rPr>
        <w:t>' (with '</w:t>
      </w:r>
      <w:proofErr w:type="spellStart"/>
      <w:r>
        <w:rPr>
          <w:color w:val="222222"/>
          <w:sz w:val="24"/>
          <w:szCs w:val="24"/>
          <w:highlight w:val="white"/>
        </w:rPr>
        <w:t>frestore</w:t>
      </w:r>
      <w:proofErr w:type="spellEnd"/>
      <w:r>
        <w:rPr>
          <w:color w:val="222222"/>
          <w:sz w:val="24"/>
          <w:szCs w:val="24"/>
          <w:highlight w:val="white"/>
        </w:rPr>
        <w:t>' to restore).</w:t>
      </w:r>
    </w:p>
    <w:p w14:paraId="00000024" w14:textId="77777777" w:rsidR="008909CC" w:rsidRDefault="004F7089">
      <w:pPr>
        <w:shd w:val="clear" w:color="auto" w:fill="FFFFFF"/>
        <w:spacing w:after="460" w:line="240" w:lineRule="auto"/>
        <w:rPr>
          <w:color w:val="222222"/>
          <w:sz w:val="24"/>
          <w:szCs w:val="24"/>
          <w:highlight w:val="white"/>
        </w:rPr>
      </w:pPr>
      <w:hyperlink r:id="rId18" w:anchor=".XfEGdehKi70">
        <w:r>
          <w:rPr>
            <w:color w:val="1155CC"/>
            <w:sz w:val="24"/>
            <w:szCs w:val="24"/>
            <w:highlight w:val="white"/>
            <w:u w:val="single"/>
          </w:rPr>
          <w:t>https://community.hpe.com/t5/System-Administration/Full-Backup-on-HP-UX/td-p/2918700#.XfEGdehKi70</w:t>
        </w:r>
      </w:hyperlink>
    </w:p>
    <w:p w14:paraId="00000025" w14:textId="77777777" w:rsidR="008909CC" w:rsidRDefault="004F7089">
      <w:pPr>
        <w:shd w:val="clear" w:color="auto" w:fill="FFFFFF"/>
        <w:spacing w:after="460" w:line="240" w:lineRule="auto"/>
        <w:ind w:hanging="270"/>
        <w:rPr>
          <w:color w:val="222222"/>
          <w:sz w:val="24"/>
          <w:szCs w:val="24"/>
          <w:highlight w:val="white"/>
        </w:rPr>
      </w:pPr>
      <w:r>
        <w:rPr>
          <w:color w:val="222222"/>
          <w:sz w:val="24"/>
          <w:szCs w:val="24"/>
          <w:highlight w:val="white"/>
        </w:rPr>
        <w:t xml:space="preserve">The </w:t>
      </w:r>
      <w:r>
        <w:rPr>
          <w:b/>
          <w:color w:val="222222"/>
          <w:sz w:val="24"/>
          <w:szCs w:val="24"/>
          <w:highlight w:val="white"/>
        </w:rPr>
        <w:t>HP</w:t>
      </w:r>
      <w:r>
        <w:rPr>
          <w:color w:val="222222"/>
          <w:sz w:val="24"/>
          <w:szCs w:val="24"/>
          <w:highlight w:val="white"/>
        </w:rPr>
        <w:t>-</w:t>
      </w:r>
      <w:r>
        <w:rPr>
          <w:b/>
          <w:color w:val="222222"/>
          <w:sz w:val="24"/>
          <w:szCs w:val="24"/>
          <w:highlight w:val="white"/>
        </w:rPr>
        <w:t>UX LAN</w:t>
      </w:r>
      <w:r>
        <w:rPr>
          <w:color w:val="222222"/>
          <w:sz w:val="24"/>
          <w:szCs w:val="24"/>
          <w:highlight w:val="white"/>
        </w:rPr>
        <w:t xml:space="preserve"> product allows </w:t>
      </w:r>
      <w:r>
        <w:rPr>
          <w:b/>
          <w:color w:val="222222"/>
          <w:sz w:val="24"/>
          <w:szCs w:val="24"/>
          <w:highlight w:val="white"/>
        </w:rPr>
        <w:t>HP</w:t>
      </w:r>
      <w:r>
        <w:rPr>
          <w:color w:val="222222"/>
          <w:sz w:val="24"/>
          <w:szCs w:val="24"/>
          <w:highlight w:val="white"/>
        </w:rPr>
        <w:t xml:space="preserve"> computers to </w:t>
      </w:r>
      <w:r>
        <w:rPr>
          <w:b/>
          <w:color w:val="222222"/>
          <w:sz w:val="24"/>
          <w:szCs w:val="24"/>
          <w:highlight w:val="white"/>
        </w:rPr>
        <w:t>connect</w:t>
      </w:r>
      <w:r>
        <w:rPr>
          <w:color w:val="222222"/>
          <w:sz w:val="24"/>
          <w:szCs w:val="24"/>
          <w:highlight w:val="white"/>
        </w:rPr>
        <w:t xml:space="preserve"> to an IEEE 802.3 or </w:t>
      </w:r>
      <w:r>
        <w:rPr>
          <w:b/>
          <w:color w:val="222222"/>
          <w:sz w:val="24"/>
          <w:szCs w:val="24"/>
          <w:highlight w:val="white"/>
        </w:rPr>
        <w:t>Ethernet</w:t>
      </w:r>
      <w:r>
        <w:rPr>
          <w:color w:val="222222"/>
          <w:sz w:val="24"/>
          <w:szCs w:val="24"/>
          <w:highlight w:val="white"/>
        </w:rPr>
        <w:t xml:space="preserve"> Lo</w:t>
      </w:r>
      <w:r>
        <w:rPr>
          <w:color w:val="222222"/>
          <w:sz w:val="24"/>
          <w:szCs w:val="24"/>
          <w:highlight w:val="white"/>
        </w:rPr>
        <w:t xml:space="preserve">cal Area </w:t>
      </w:r>
      <w:r>
        <w:rPr>
          <w:b/>
          <w:color w:val="222222"/>
          <w:sz w:val="24"/>
          <w:szCs w:val="24"/>
          <w:highlight w:val="white"/>
        </w:rPr>
        <w:t>Network</w:t>
      </w:r>
      <w:r>
        <w:rPr>
          <w:color w:val="222222"/>
          <w:sz w:val="24"/>
          <w:szCs w:val="24"/>
          <w:highlight w:val="white"/>
        </w:rPr>
        <w:t xml:space="preserve">. An </w:t>
      </w:r>
      <w:r>
        <w:rPr>
          <w:b/>
          <w:color w:val="222222"/>
          <w:sz w:val="24"/>
          <w:szCs w:val="24"/>
          <w:highlight w:val="white"/>
        </w:rPr>
        <w:t>HP</w:t>
      </w:r>
      <w:r>
        <w:rPr>
          <w:color w:val="222222"/>
          <w:sz w:val="24"/>
          <w:szCs w:val="24"/>
          <w:highlight w:val="white"/>
        </w:rPr>
        <w:t>-</w:t>
      </w:r>
      <w:r>
        <w:rPr>
          <w:b/>
          <w:color w:val="222222"/>
          <w:sz w:val="24"/>
          <w:szCs w:val="24"/>
          <w:highlight w:val="white"/>
        </w:rPr>
        <w:t>UX LAN network</w:t>
      </w:r>
      <w:r>
        <w:rPr>
          <w:color w:val="222222"/>
          <w:sz w:val="24"/>
          <w:szCs w:val="24"/>
          <w:highlight w:val="white"/>
        </w:rPr>
        <w:t xml:space="preserve"> can be further extended via bridges and routers into a Wide Area </w:t>
      </w:r>
      <w:r>
        <w:rPr>
          <w:b/>
          <w:color w:val="222222"/>
          <w:sz w:val="24"/>
          <w:szCs w:val="24"/>
          <w:highlight w:val="white"/>
        </w:rPr>
        <w:t>Network</w:t>
      </w:r>
      <w:r>
        <w:rPr>
          <w:color w:val="222222"/>
          <w:sz w:val="24"/>
          <w:szCs w:val="24"/>
          <w:highlight w:val="white"/>
        </w:rPr>
        <w:t>.</w:t>
      </w:r>
    </w:p>
    <w:p w14:paraId="00000026" w14:textId="77777777" w:rsidR="008909CC" w:rsidRDefault="004F7089">
      <w:pPr>
        <w:shd w:val="clear" w:color="auto" w:fill="FFFFFF"/>
        <w:spacing w:after="460" w:line="240" w:lineRule="auto"/>
        <w:rPr>
          <w:color w:val="222222"/>
          <w:sz w:val="24"/>
          <w:szCs w:val="24"/>
          <w:highlight w:val="white"/>
        </w:rPr>
      </w:pPr>
      <w:hyperlink r:id="rId19">
        <w:r>
          <w:rPr>
            <w:color w:val="1155CC"/>
            <w:sz w:val="24"/>
            <w:szCs w:val="24"/>
            <w:highlight w:val="white"/>
            <w:u w:val="single"/>
          </w:rPr>
          <w:t>https://support.hpe.com/hpsc/doc/public/display?docId=c02037128</w:t>
        </w:r>
      </w:hyperlink>
    </w:p>
    <w:p w14:paraId="00000027" w14:textId="77777777" w:rsidR="008909CC" w:rsidRDefault="008909CC">
      <w:pPr>
        <w:shd w:val="clear" w:color="auto" w:fill="FFFFFF"/>
        <w:spacing w:before="120" w:line="240" w:lineRule="auto"/>
        <w:ind w:left="720"/>
        <w:rPr>
          <w:color w:val="222222"/>
          <w:sz w:val="24"/>
          <w:szCs w:val="24"/>
          <w:highlight w:val="white"/>
        </w:rPr>
      </w:pPr>
    </w:p>
    <w:p w14:paraId="00000028" w14:textId="77777777" w:rsidR="008909CC" w:rsidRDefault="008909CC">
      <w:pPr>
        <w:spacing w:line="240" w:lineRule="auto"/>
        <w:rPr>
          <w:color w:val="333333"/>
          <w:sz w:val="24"/>
          <w:szCs w:val="24"/>
          <w:highlight w:val="white"/>
        </w:rPr>
      </w:pPr>
    </w:p>
    <w:p w14:paraId="00000029" w14:textId="77777777" w:rsidR="008909CC" w:rsidRDefault="004F7089">
      <w:pPr>
        <w:rPr>
          <w:color w:val="222222"/>
          <w:sz w:val="24"/>
          <w:szCs w:val="24"/>
          <w:highlight w:val="white"/>
        </w:rPr>
      </w:pPr>
      <w:r>
        <w:rPr>
          <w:color w:val="222222"/>
          <w:sz w:val="24"/>
          <w:szCs w:val="24"/>
          <w:highlight w:val="white"/>
        </w:rPr>
        <w:t xml:space="preserve">At this point, you can choose between </w:t>
      </w:r>
      <w:r>
        <w:rPr>
          <w:b/>
          <w:color w:val="222222"/>
          <w:sz w:val="24"/>
          <w:szCs w:val="24"/>
          <w:highlight w:val="white"/>
        </w:rPr>
        <w:t>HP</w:t>
      </w:r>
      <w:r>
        <w:rPr>
          <w:color w:val="222222"/>
          <w:sz w:val="24"/>
          <w:szCs w:val="24"/>
          <w:highlight w:val="white"/>
        </w:rPr>
        <w:t>-</w:t>
      </w:r>
      <w:r>
        <w:rPr>
          <w:b/>
          <w:color w:val="222222"/>
          <w:sz w:val="24"/>
          <w:szCs w:val="24"/>
          <w:highlight w:val="white"/>
        </w:rPr>
        <w:t>UX</w:t>
      </w:r>
      <w:r>
        <w:rPr>
          <w:color w:val="222222"/>
          <w:sz w:val="24"/>
          <w:szCs w:val="24"/>
          <w:highlight w:val="white"/>
        </w:rPr>
        <w:t xml:space="preserve"> Apache-based Web Server, </w:t>
      </w:r>
      <w:r>
        <w:rPr>
          <w:b/>
          <w:color w:val="222222"/>
          <w:sz w:val="24"/>
          <w:szCs w:val="24"/>
          <w:highlight w:val="white"/>
        </w:rPr>
        <w:t>HP</w:t>
      </w:r>
      <w:r>
        <w:rPr>
          <w:color w:val="222222"/>
          <w:sz w:val="24"/>
          <w:szCs w:val="24"/>
          <w:highlight w:val="white"/>
        </w:rPr>
        <w:t>-</w:t>
      </w:r>
      <w:r>
        <w:rPr>
          <w:b/>
          <w:color w:val="222222"/>
          <w:sz w:val="24"/>
          <w:szCs w:val="24"/>
          <w:highlight w:val="white"/>
        </w:rPr>
        <w:t>UX</w:t>
      </w:r>
      <w:r>
        <w:rPr>
          <w:color w:val="222222"/>
          <w:sz w:val="24"/>
          <w:szCs w:val="24"/>
          <w:highlight w:val="white"/>
        </w:rPr>
        <w:t xml:space="preserve"> </w:t>
      </w:r>
      <w:proofErr w:type="spellStart"/>
      <w:r>
        <w:rPr>
          <w:color w:val="222222"/>
          <w:sz w:val="24"/>
          <w:szCs w:val="24"/>
          <w:highlight w:val="white"/>
        </w:rPr>
        <w:t>Webmin</w:t>
      </w:r>
      <w:proofErr w:type="spellEnd"/>
      <w:r>
        <w:rPr>
          <w:color w:val="222222"/>
          <w:sz w:val="24"/>
          <w:szCs w:val="24"/>
          <w:highlight w:val="white"/>
        </w:rPr>
        <w:t xml:space="preserve">-based Admin, or </w:t>
      </w:r>
      <w:r>
        <w:rPr>
          <w:b/>
          <w:color w:val="222222"/>
          <w:sz w:val="24"/>
          <w:szCs w:val="24"/>
          <w:highlight w:val="white"/>
        </w:rPr>
        <w:t>HP</w:t>
      </w:r>
      <w:r>
        <w:rPr>
          <w:color w:val="222222"/>
          <w:sz w:val="24"/>
          <w:szCs w:val="24"/>
          <w:highlight w:val="white"/>
        </w:rPr>
        <w:t>-</w:t>
      </w:r>
      <w:r>
        <w:rPr>
          <w:b/>
          <w:color w:val="222222"/>
          <w:sz w:val="24"/>
          <w:szCs w:val="24"/>
          <w:highlight w:val="white"/>
        </w:rPr>
        <w:t>UX</w:t>
      </w:r>
      <w:r>
        <w:rPr>
          <w:color w:val="222222"/>
          <w:sz w:val="24"/>
          <w:szCs w:val="24"/>
          <w:highlight w:val="white"/>
        </w:rPr>
        <w:t xml:space="preserve"> Tomcat-based Servlet Engine or any combination of these components. All products are i</w:t>
      </w:r>
      <w:r>
        <w:rPr>
          <w:color w:val="222222"/>
          <w:sz w:val="24"/>
          <w:szCs w:val="24"/>
          <w:highlight w:val="white"/>
        </w:rPr>
        <w:t xml:space="preserve">nstallable as </w:t>
      </w:r>
      <w:r>
        <w:rPr>
          <w:b/>
          <w:color w:val="222222"/>
          <w:sz w:val="24"/>
          <w:szCs w:val="24"/>
          <w:highlight w:val="white"/>
        </w:rPr>
        <w:t>standalone</w:t>
      </w:r>
      <w:r>
        <w:rPr>
          <w:color w:val="222222"/>
          <w:sz w:val="24"/>
          <w:szCs w:val="24"/>
          <w:highlight w:val="white"/>
        </w:rPr>
        <w:t>.</w:t>
      </w:r>
    </w:p>
    <w:p w14:paraId="0000002A" w14:textId="77777777" w:rsidR="008909CC" w:rsidRDefault="004F7089">
      <w:pPr>
        <w:rPr>
          <w:color w:val="222222"/>
          <w:sz w:val="24"/>
          <w:szCs w:val="24"/>
          <w:highlight w:val="white"/>
        </w:rPr>
      </w:pPr>
      <w:hyperlink r:id="rId20">
        <w:r>
          <w:rPr>
            <w:color w:val="1155CC"/>
            <w:sz w:val="24"/>
            <w:szCs w:val="24"/>
            <w:highlight w:val="white"/>
            <w:u w:val="single"/>
          </w:rPr>
          <w:t>https://h20392.www2.hpe.com/portal/swdepot/displayInstallInfo.do?productNumber=HPUXWSATW506</w:t>
        </w:r>
      </w:hyperlink>
    </w:p>
    <w:p w14:paraId="0000002B" w14:textId="77777777" w:rsidR="008909CC" w:rsidRDefault="008909CC">
      <w:pPr>
        <w:rPr>
          <w:color w:val="222222"/>
          <w:sz w:val="24"/>
          <w:szCs w:val="24"/>
          <w:highlight w:val="white"/>
        </w:rPr>
      </w:pPr>
    </w:p>
    <w:p w14:paraId="0000002C" w14:textId="77777777" w:rsidR="008909CC" w:rsidRDefault="004F7089">
      <w:pPr>
        <w:rPr>
          <w:color w:val="222222"/>
          <w:sz w:val="24"/>
          <w:szCs w:val="24"/>
          <w:highlight w:val="white"/>
        </w:rPr>
      </w:pPr>
      <w:r>
        <w:rPr>
          <w:color w:val="222222"/>
          <w:sz w:val="24"/>
          <w:szCs w:val="24"/>
          <w:highlight w:val="white"/>
        </w:rPr>
        <w:t>The core of HP-UX 11i netw</w:t>
      </w:r>
      <w:r>
        <w:rPr>
          <w:color w:val="222222"/>
          <w:sz w:val="24"/>
          <w:szCs w:val="24"/>
          <w:highlight w:val="white"/>
        </w:rPr>
        <w:t>orking is a versatile implementation of the TCP/IP stack, capable of simultaneous support for both version 4 and version 6 of the IP protocol. Also migrate your vital workloads to latest systems using our proven, low risk and cost-effective migration frame</w:t>
      </w:r>
      <w:r>
        <w:rPr>
          <w:color w:val="222222"/>
          <w:sz w:val="24"/>
          <w:szCs w:val="24"/>
          <w:highlight w:val="white"/>
        </w:rPr>
        <w:t>works tools and methodologies.</w:t>
      </w:r>
    </w:p>
    <w:p w14:paraId="0000002D" w14:textId="77777777" w:rsidR="008909CC" w:rsidRDefault="004F7089">
      <w:pPr>
        <w:rPr>
          <w:color w:val="222222"/>
          <w:sz w:val="24"/>
          <w:szCs w:val="24"/>
          <w:highlight w:val="white"/>
        </w:rPr>
      </w:pPr>
      <w:hyperlink r:id="rId21">
        <w:r>
          <w:rPr>
            <w:color w:val="1155CC"/>
            <w:sz w:val="24"/>
            <w:szCs w:val="24"/>
            <w:highlight w:val="white"/>
            <w:u w:val="single"/>
          </w:rPr>
          <w:t>https://docs.google.com/document/d/1_8oAl0jOri5xcFsu8kFa5_S0jAe4nVZ7qIw_RE8Uyk8/edit</w:t>
        </w:r>
      </w:hyperlink>
    </w:p>
    <w:p w14:paraId="0000002E" w14:textId="77777777" w:rsidR="008909CC" w:rsidRDefault="008909CC">
      <w:pPr>
        <w:rPr>
          <w:color w:val="222222"/>
          <w:sz w:val="24"/>
          <w:szCs w:val="24"/>
          <w:highlight w:val="white"/>
        </w:rPr>
      </w:pPr>
    </w:p>
    <w:p w14:paraId="0000002F" w14:textId="77777777" w:rsidR="008909CC" w:rsidRDefault="004F7089">
      <w:pPr>
        <w:rPr>
          <w:color w:val="545454"/>
          <w:sz w:val="24"/>
          <w:szCs w:val="24"/>
          <w:highlight w:val="white"/>
        </w:rPr>
      </w:pPr>
      <w:r>
        <w:rPr>
          <w:color w:val="545454"/>
          <w:sz w:val="24"/>
          <w:szCs w:val="24"/>
          <w:highlight w:val="white"/>
        </w:rPr>
        <w:t xml:space="preserve">Four dual core 64 bit Intel Itanium 2 </w:t>
      </w:r>
      <w:r>
        <w:rPr>
          <w:b/>
          <w:color w:val="6A6A6A"/>
          <w:sz w:val="24"/>
          <w:szCs w:val="24"/>
          <w:highlight w:val="white"/>
        </w:rPr>
        <w:t>processors</w:t>
      </w:r>
      <w:r>
        <w:rPr>
          <w:color w:val="545454"/>
          <w:sz w:val="24"/>
          <w:szCs w:val="24"/>
          <w:highlight w:val="white"/>
        </w:rPr>
        <w:t xml:space="preserve">; either 1.6 GHz/24 MB cache, or 1.6 GHz/18 ... Operating System support: </w:t>
      </w:r>
      <w:r>
        <w:rPr>
          <w:b/>
          <w:color w:val="6A6A6A"/>
          <w:sz w:val="24"/>
          <w:szCs w:val="24"/>
          <w:highlight w:val="white"/>
        </w:rPr>
        <w:t>HP UX</w:t>
      </w:r>
      <w:r>
        <w:rPr>
          <w:color w:val="545454"/>
          <w:sz w:val="24"/>
          <w:szCs w:val="24"/>
          <w:highlight w:val="white"/>
        </w:rPr>
        <w:t xml:space="preserve"> 11i version 2 June 2006 Update, </w:t>
      </w:r>
      <w:r>
        <w:rPr>
          <w:b/>
          <w:color w:val="6A6A6A"/>
          <w:sz w:val="24"/>
          <w:szCs w:val="24"/>
          <w:highlight w:val="white"/>
        </w:rPr>
        <w:t>HP UX</w:t>
      </w:r>
      <w:r>
        <w:rPr>
          <w:color w:val="545454"/>
          <w:sz w:val="24"/>
          <w:szCs w:val="24"/>
          <w:highlight w:val="white"/>
        </w:rPr>
        <w:t xml:space="preserve"> </w:t>
      </w:r>
      <w:proofErr w:type="gramStart"/>
      <w:r>
        <w:rPr>
          <w:color w:val="545454"/>
          <w:sz w:val="24"/>
          <w:szCs w:val="24"/>
          <w:highlight w:val="white"/>
        </w:rPr>
        <w:t>.....</w:t>
      </w:r>
      <w:proofErr w:type="gramEnd"/>
      <w:r>
        <w:rPr>
          <w:color w:val="545454"/>
          <w:sz w:val="24"/>
          <w:szCs w:val="24"/>
          <w:highlight w:val="white"/>
        </w:rPr>
        <w:t xml:space="preserve"> 106, a </w:t>
      </w:r>
      <w:r>
        <w:rPr>
          <w:b/>
          <w:color w:val="6A6A6A"/>
          <w:sz w:val="24"/>
          <w:szCs w:val="24"/>
          <w:highlight w:val="white"/>
        </w:rPr>
        <w:t>minimum</w:t>
      </w:r>
      <w:r>
        <w:rPr>
          <w:color w:val="545454"/>
          <w:sz w:val="24"/>
          <w:szCs w:val="24"/>
          <w:highlight w:val="white"/>
        </w:rPr>
        <w:t xml:space="preserve"> of 2 HDD's of the same size and </w:t>
      </w:r>
      <w:r>
        <w:rPr>
          <w:b/>
          <w:color w:val="6A6A6A"/>
          <w:sz w:val="24"/>
          <w:szCs w:val="24"/>
          <w:highlight w:val="white"/>
        </w:rPr>
        <w:t>speed</w:t>
      </w:r>
      <w:r>
        <w:rPr>
          <w:color w:val="545454"/>
          <w:sz w:val="24"/>
          <w:szCs w:val="24"/>
          <w:highlight w:val="white"/>
        </w:rPr>
        <w:t xml:space="preserve"> are required.</w:t>
      </w:r>
    </w:p>
    <w:p w14:paraId="00000030" w14:textId="77777777" w:rsidR="008909CC" w:rsidRDefault="004F7089">
      <w:pPr>
        <w:rPr>
          <w:color w:val="545454"/>
          <w:sz w:val="24"/>
          <w:szCs w:val="24"/>
          <w:highlight w:val="white"/>
        </w:rPr>
      </w:pPr>
      <w:hyperlink r:id="rId22">
        <w:r>
          <w:rPr>
            <w:color w:val="1155CC"/>
            <w:sz w:val="24"/>
            <w:szCs w:val="24"/>
            <w:highlight w:val="white"/>
            <w:u w:val="single"/>
          </w:rPr>
          <w:t>https://h20195.www2.hpe.com/V2/GetPDF.aspx/c04140687.pdf</w:t>
        </w:r>
      </w:hyperlink>
    </w:p>
    <w:p w14:paraId="00000031" w14:textId="77777777" w:rsidR="008909CC" w:rsidRDefault="008909CC">
      <w:pPr>
        <w:rPr>
          <w:color w:val="545454"/>
          <w:sz w:val="24"/>
          <w:szCs w:val="24"/>
          <w:highlight w:val="white"/>
        </w:rPr>
      </w:pPr>
    </w:p>
    <w:p w14:paraId="00000032" w14:textId="77777777" w:rsidR="008909CC" w:rsidRDefault="008909CC">
      <w:pPr>
        <w:rPr>
          <w:color w:val="545454"/>
          <w:sz w:val="24"/>
          <w:szCs w:val="24"/>
          <w:highlight w:val="white"/>
        </w:rPr>
      </w:pPr>
    </w:p>
    <w:p w14:paraId="00000033" w14:textId="77777777" w:rsidR="008909CC" w:rsidRDefault="004F7089">
      <w:pPr>
        <w:rPr>
          <w:color w:val="222222"/>
          <w:sz w:val="24"/>
          <w:szCs w:val="24"/>
          <w:highlight w:val="white"/>
        </w:rPr>
      </w:pPr>
      <w:r>
        <w:rPr>
          <w:b/>
          <w:color w:val="222222"/>
          <w:sz w:val="24"/>
          <w:szCs w:val="24"/>
          <w:highlight w:val="white"/>
        </w:rPr>
        <w:t>HP-UX</w:t>
      </w:r>
      <w:r>
        <w:rPr>
          <w:color w:val="222222"/>
          <w:sz w:val="24"/>
          <w:szCs w:val="24"/>
          <w:highlight w:val="white"/>
        </w:rPr>
        <w:t xml:space="preserve"> (from "Hewlett Packard Unix") is </w:t>
      </w:r>
      <w:hyperlink r:id="rId23">
        <w:r>
          <w:rPr>
            <w:color w:val="0B0080"/>
            <w:sz w:val="24"/>
            <w:szCs w:val="24"/>
            <w:highlight w:val="white"/>
          </w:rPr>
          <w:t>Hewlett Packard Enterpr</w:t>
        </w:r>
        <w:r>
          <w:rPr>
            <w:color w:val="0B0080"/>
            <w:sz w:val="24"/>
            <w:szCs w:val="24"/>
            <w:highlight w:val="white"/>
          </w:rPr>
          <w:t>ise</w:t>
        </w:r>
      </w:hyperlink>
      <w:r>
        <w:rPr>
          <w:color w:val="222222"/>
          <w:sz w:val="24"/>
          <w:szCs w:val="24"/>
          <w:highlight w:val="white"/>
        </w:rPr>
        <w:t xml:space="preserve">'s </w:t>
      </w:r>
      <w:hyperlink r:id="rId24">
        <w:r>
          <w:rPr>
            <w:color w:val="0B0080"/>
            <w:sz w:val="24"/>
            <w:szCs w:val="24"/>
            <w:highlight w:val="white"/>
          </w:rPr>
          <w:t>proprietary</w:t>
        </w:r>
      </w:hyperlink>
      <w:r>
        <w:rPr>
          <w:color w:val="222222"/>
          <w:sz w:val="24"/>
          <w:szCs w:val="24"/>
          <w:highlight w:val="white"/>
        </w:rPr>
        <w:t xml:space="preserve"> implementation of the </w:t>
      </w:r>
      <w:hyperlink r:id="rId25">
        <w:r>
          <w:rPr>
            <w:color w:val="0B0080"/>
            <w:sz w:val="24"/>
            <w:szCs w:val="24"/>
            <w:highlight w:val="white"/>
          </w:rPr>
          <w:t>Unix</w:t>
        </w:r>
      </w:hyperlink>
      <w:r>
        <w:rPr>
          <w:color w:val="222222"/>
          <w:sz w:val="24"/>
          <w:szCs w:val="24"/>
          <w:highlight w:val="white"/>
        </w:rPr>
        <w:t xml:space="preserve"> </w:t>
      </w:r>
      <w:hyperlink r:id="rId26">
        <w:r>
          <w:rPr>
            <w:color w:val="0B0080"/>
            <w:sz w:val="24"/>
            <w:szCs w:val="24"/>
            <w:highlight w:val="white"/>
          </w:rPr>
          <w:t>operating system</w:t>
        </w:r>
      </w:hyperlink>
      <w:r>
        <w:rPr>
          <w:color w:val="222222"/>
          <w:sz w:val="24"/>
          <w:szCs w:val="24"/>
          <w:highlight w:val="white"/>
        </w:rPr>
        <w:t>, bas</w:t>
      </w:r>
      <w:r>
        <w:rPr>
          <w:color w:val="222222"/>
          <w:sz w:val="24"/>
          <w:szCs w:val="24"/>
          <w:highlight w:val="white"/>
        </w:rPr>
        <w:t xml:space="preserve">ed on </w:t>
      </w:r>
      <w:hyperlink r:id="rId27">
        <w:r>
          <w:rPr>
            <w:color w:val="0B0080"/>
            <w:sz w:val="24"/>
            <w:szCs w:val="24"/>
            <w:highlight w:val="white"/>
          </w:rPr>
          <w:t>UNIX System V</w:t>
        </w:r>
      </w:hyperlink>
      <w:r>
        <w:rPr>
          <w:color w:val="222222"/>
          <w:sz w:val="24"/>
          <w:szCs w:val="24"/>
          <w:highlight w:val="white"/>
        </w:rPr>
        <w:t xml:space="preserve"> (initially </w:t>
      </w:r>
      <w:hyperlink r:id="rId28">
        <w:r>
          <w:rPr>
            <w:color w:val="0B0080"/>
            <w:sz w:val="24"/>
            <w:szCs w:val="24"/>
            <w:highlight w:val="white"/>
          </w:rPr>
          <w:t>System III</w:t>
        </w:r>
      </w:hyperlink>
      <w:r>
        <w:rPr>
          <w:color w:val="222222"/>
          <w:sz w:val="24"/>
          <w:szCs w:val="24"/>
          <w:highlight w:val="white"/>
        </w:rPr>
        <w:t xml:space="preserve">) and first released in 1984. Recent versions support the </w:t>
      </w:r>
      <w:hyperlink r:id="rId29">
        <w:r>
          <w:rPr>
            <w:color w:val="0B0080"/>
            <w:sz w:val="24"/>
            <w:szCs w:val="24"/>
            <w:highlight w:val="white"/>
          </w:rPr>
          <w:t>HP 9000</w:t>
        </w:r>
      </w:hyperlink>
      <w:r>
        <w:rPr>
          <w:color w:val="222222"/>
          <w:sz w:val="24"/>
          <w:szCs w:val="24"/>
          <w:highlight w:val="white"/>
        </w:rPr>
        <w:t xml:space="preserve"> series of computer systems, based on the </w:t>
      </w:r>
      <w:hyperlink r:id="rId30">
        <w:r>
          <w:rPr>
            <w:color w:val="0B0080"/>
            <w:sz w:val="24"/>
            <w:szCs w:val="24"/>
            <w:highlight w:val="white"/>
            <w:u w:val="single"/>
          </w:rPr>
          <w:t>PA-RISC</w:t>
        </w:r>
      </w:hyperlink>
      <w:r>
        <w:rPr>
          <w:color w:val="222222"/>
          <w:sz w:val="24"/>
          <w:szCs w:val="24"/>
          <w:highlight w:val="white"/>
        </w:rPr>
        <w:t xml:space="preserve"> </w:t>
      </w:r>
      <w:hyperlink r:id="rId31">
        <w:r>
          <w:rPr>
            <w:color w:val="0B0080"/>
            <w:sz w:val="24"/>
            <w:szCs w:val="24"/>
            <w:highlight w:val="white"/>
          </w:rPr>
          <w:t>instructi</w:t>
        </w:r>
        <w:r>
          <w:rPr>
            <w:color w:val="0B0080"/>
            <w:sz w:val="24"/>
            <w:szCs w:val="24"/>
            <w:highlight w:val="white"/>
          </w:rPr>
          <w:t>on set architecture</w:t>
        </w:r>
      </w:hyperlink>
      <w:r>
        <w:rPr>
          <w:color w:val="222222"/>
          <w:sz w:val="24"/>
          <w:szCs w:val="24"/>
          <w:highlight w:val="white"/>
        </w:rPr>
        <w:t xml:space="preserve">, and </w:t>
      </w:r>
      <w:hyperlink r:id="rId32">
        <w:r>
          <w:rPr>
            <w:color w:val="0B0080"/>
            <w:sz w:val="24"/>
            <w:szCs w:val="24"/>
            <w:highlight w:val="white"/>
          </w:rPr>
          <w:t>HP Integrity</w:t>
        </w:r>
      </w:hyperlink>
      <w:r>
        <w:rPr>
          <w:color w:val="222222"/>
          <w:sz w:val="24"/>
          <w:szCs w:val="24"/>
          <w:highlight w:val="white"/>
        </w:rPr>
        <w:t xml:space="preserve"> systems, based on </w:t>
      </w:r>
      <w:hyperlink r:id="rId33">
        <w:r>
          <w:rPr>
            <w:color w:val="0B0080"/>
            <w:sz w:val="24"/>
            <w:szCs w:val="24"/>
            <w:highlight w:val="white"/>
          </w:rPr>
          <w:t>Intel</w:t>
        </w:r>
      </w:hyperlink>
      <w:r>
        <w:rPr>
          <w:color w:val="222222"/>
          <w:sz w:val="24"/>
          <w:szCs w:val="24"/>
          <w:highlight w:val="white"/>
        </w:rPr>
        <w:t xml:space="preserve">'s </w:t>
      </w:r>
      <w:hyperlink r:id="rId34">
        <w:r>
          <w:rPr>
            <w:color w:val="0B0080"/>
            <w:sz w:val="24"/>
            <w:szCs w:val="24"/>
            <w:highlight w:val="white"/>
          </w:rPr>
          <w:t>Itanium</w:t>
        </w:r>
      </w:hyperlink>
      <w:r>
        <w:rPr>
          <w:color w:val="222222"/>
          <w:sz w:val="24"/>
          <w:szCs w:val="24"/>
          <w:highlight w:val="white"/>
        </w:rPr>
        <w:t xml:space="preserve"> architectu</w:t>
      </w:r>
      <w:r>
        <w:rPr>
          <w:color w:val="222222"/>
          <w:sz w:val="24"/>
          <w:szCs w:val="24"/>
          <w:highlight w:val="white"/>
        </w:rPr>
        <w:t>re.</w:t>
      </w:r>
    </w:p>
    <w:p w14:paraId="00000034" w14:textId="77777777" w:rsidR="008909CC" w:rsidRDefault="004F7089">
      <w:pPr>
        <w:rPr>
          <w:color w:val="222222"/>
          <w:sz w:val="24"/>
          <w:szCs w:val="24"/>
          <w:highlight w:val="white"/>
        </w:rPr>
      </w:pPr>
      <w:hyperlink r:id="rId35">
        <w:r>
          <w:rPr>
            <w:color w:val="1155CC"/>
            <w:sz w:val="24"/>
            <w:szCs w:val="24"/>
            <w:highlight w:val="white"/>
            <w:u w:val="single"/>
          </w:rPr>
          <w:t>https://en.wikipedia.org/wiki/HP-UX</w:t>
        </w:r>
      </w:hyperlink>
    </w:p>
    <w:p w14:paraId="00000035" w14:textId="77777777" w:rsidR="008909CC" w:rsidRDefault="008909CC">
      <w:pPr>
        <w:rPr>
          <w:color w:val="222222"/>
          <w:sz w:val="24"/>
          <w:szCs w:val="24"/>
          <w:highlight w:val="white"/>
        </w:rPr>
      </w:pPr>
    </w:p>
    <w:p w14:paraId="00000036" w14:textId="77777777" w:rsidR="008909CC" w:rsidRDefault="008909CC">
      <w:pPr>
        <w:rPr>
          <w:color w:val="222222"/>
          <w:sz w:val="24"/>
          <w:szCs w:val="24"/>
          <w:highlight w:val="white"/>
        </w:rPr>
      </w:pPr>
    </w:p>
    <w:p w14:paraId="00000037" w14:textId="77777777" w:rsidR="008909CC" w:rsidRDefault="004F7089">
      <w:pPr>
        <w:rPr>
          <w:color w:val="222222"/>
          <w:sz w:val="24"/>
          <w:szCs w:val="24"/>
          <w:highlight w:val="white"/>
        </w:rPr>
      </w:pPr>
      <w:r>
        <w:rPr>
          <w:color w:val="222222"/>
          <w:sz w:val="24"/>
          <w:szCs w:val="24"/>
          <w:highlight w:val="white"/>
        </w:rPr>
        <w:t>The HP-UX operating system also provides localized command line messages, graphical user interfaces, and some online help volumes in several languages. HP-UX s</w:t>
      </w:r>
      <w:r>
        <w:rPr>
          <w:color w:val="222222"/>
          <w:sz w:val="24"/>
          <w:szCs w:val="24"/>
          <w:highlight w:val="white"/>
        </w:rPr>
        <w:t xml:space="preserve">upports: European Japanese Korean Simplified Chinese Traditional Chinese There are two ways these languages are supplied for your HP-UX system: You may order a specific language to be configured on your system at the HP factory. You may choose to load all </w:t>
      </w:r>
      <w:r>
        <w:rPr>
          <w:color w:val="222222"/>
          <w:sz w:val="24"/>
          <w:szCs w:val="24"/>
          <w:highlight w:val="white"/>
        </w:rPr>
        <w:t xml:space="preserve">(or individual) languages from the Common Desktop Environment (CDE) bundle located on the OS media that is shipped with your system. Please note that no CDE product bundles will be installed unless explicitly selected at the time of the install. </w:t>
      </w:r>
      <w:hyperlink r:id="rId36">
        <w:r>
          <w:rPr>
            <w:color w:val="1155CC"/>
            <w:sz w:val="24"/>
            <w:szCs w:val="24"/>
            <w:highlight w:val="white"/>
            <w:u w:val="single"/>
          </w:rPr>
          <w:t>https://docstore.mik.ua/manuals/hp-ux/en/5991-5907/ch01.html</w:t>
        </w:r>
      </w:hyperlink>
    </w:p>
    <w:p w14:paraId="00000038" w14:textId="77777777" w:rsidR="008909CC" w:rsidRDefault="008909CC">
      <w:pPr>
        <w:rPr>
          <w:color w:val="222222"/>
          <w:sz w:val="24"/>
          <w:szCs w:val="24"/>
          <w:highlight w:val="white"/>
        </w:rPr>
      </w:pPr>
    </w:p>
    <w:p w14:paraId="00000039" w14:textId="77777777" w:rsidR="008909CC" w:rsidRDefault="004F7089">
      <w:pPr>
        <w:rPr>
          <w:color w:val="222222"/>
          <w:sz w:val="24"/>
          <w:szCs w:val="24"/>
          <w:highlight w:val="white"/>
        </w:rPr>
      </w:pPr>
      <w:r>
        <w:rPr>
          <w:color w:val="222222"/>
          <w:sz w:val="24"/>
          <w:szCs w:val="24"/>
          <w:highlight w:val="white"/>
        </w:rPr>
        <w:lastRenderedPageBreak/>
        <w:t>Protect your mission-critical data, systems, and identities from external and internal threats and facilitate regulatory com</w:t>
      </w:r>
      <w:r>
        <w:rPr>
          <w:color w:val="222222"/>
          <w:sz w:val="24"/>
          <w:szCs w:val="24"/>
          <w:highlight w:val="white"/>
        </w:rPr>
        <w:t>pliance. HP-UX security solutions encompass a comprehensive portfolio of security features, all licensed and fully supported by HPE.</w:t>
      </w:r>
    </w:p>
    <w:p w14:paraId="0000003A" w14:textId="77777777" w:rsidR="008909CC" w:rsidRDefault="004F7089">
      <w:pPr>
        <w:rPr>
          <w:color w:val="222222"/>
          <w:sz w:val="24"/>
          <w:szCs w:val="24"/>
          <w:highlight w:val="white"/>
        </w:rPr>
      </w:pPr>
      <w:hyperlink r:id="rId37">
        <w:r>
          <w:rPr>
            <w:color w:val="1155CC"/>
            <w:sz w:val="24"/>
            <w:szCs w:val="24"/>
            <w:highlight w:val="white"/>
            <w:u w:val="single"/>
          </w:rPr>
          <w:t>https://www.hpe.com/ca/en/servers/hp-ux.html</w:t>
        </w:r>
      </w:hyperlink>
    </w:p>
    <w:p w14:paraId="0000003B" w14:textId="77777777" w:rsidR="008909CC" w:rsidRDefault="008909CC">
      <w:pPr>
        <w:rPr>
          <w:color w:val="222222"/>
          <w:sz w:val="24"/>
          <w:szCs w:val="24"/>
          <w:highlight w:val="white"/>
        </w:rPr>
      </w:pPr>
    </w:p>
    <w:p w14:paraId="0000003C" w14:textId="77777777" w:rsidR="008909CC" w:rsidRDefault="004F7089">
      <w:pPr>
        <w:rPr>
          <w:color w:val="222222"/>
          <w:sz w:val="24"/>
          <w:szCs w:val="24"/>
          <w:highlight w:val="white"/>
        </w:rPr>
      </w:pPr>
      <w:r>
        <w:rPr>
          <w:color w:val="545454"/>
          <w:sz w:val="21"/>
          <w:szCs w:val="21"/>
          <w:highlight w:val="white"/>
        </w:rPr>
        <w:t xml:space="preserve">Enables </w:t>
      </w:r>
      <w:r>
        <w:rPr>
          <w:b/>
          <w:color w:val="6A6A6A"/>
          <w:sz w:val="21"/>
          <w:szCs w:val="21"/>
          <w:highlight w:val="white"/>
        </w:rPr>
        <w:t>multi</w:t>
      </w:r>
      <w:r>
        <w:rPr>
          <w:b/>
          <w:color w:val="6A6A6A"/>
          <w:sz w:val="21"/>
          <w:szCs w:val="21"/>
          <w:highlight w:val="white"/>
        </w:rPr>
        <w:t>ple</w:t>
      </w:r>
      <w:r>
        <w:rPr>
          <w:color w:val="545454"/>
          <w:sz w:val="21"/>
          <w:szCs w:val="21"/>
          <w:highlight w:val="white"/>
        </w:rPr>
        <w:t xml:space="preserve"> Operating Systems </w:t>
      </w:r>
      <w:r>
        <w:rPr>
          <w:b/>
          <w:color w:val="6A6A6A"/>
          <w:sz w:val="21"/>
          <w:szCs w:val="21"/>
          <w:highlight w:val="white"/>
        </w:rPr>
        <w:t>and applications</w:t>
      </w:r>
      <w:r>
        <w:rPr>
          <w:color w:val="545454"/>
          <w:sz w:val="21"/>
          <w:szCs w:val="21"/>
          <w:highlight w:val="white"/>
        </w:rPr>
        <w:t xml:space="preserve"> to be run on the </w:t>
      </w:r>
      <w:r>
        <w:rPr>
          <w:b/>
          <w:color w:val="6A6A6A"/>
          <w:sz w:val="21"/>
          <w:szCs w:val="21"/>
          <w:highlight w:val="white"/>
        </w:rPr>
        <w:t>same</w:t>
      </w:r>
      <w:r>
        <w:rPr>
          <w:color w:val="545454"/>
          <w:sz w:val="21"/>
          <w:szCs w:val="21"/>
          <w:highlight w:val="white"/>
        </w:rPr>
        <w:t xml:space="preserve"> physical system</w:t>
      </w:r>
    </w:p>
    <w:p w14:paraId="0000003D" w14:textId="77777777" w:rsidR="008909CC" w:rsidRDefault="004F7089">
      <w:pPr>
        <w:rPr>
          <w:color w:val="222222"/>
          <w:sz w:val="24"/>
          <w:szCs w:val="24"/>
          <w:highlight w:val="white"/>
        </w:rPr>
      </w:pPr>
      <w:hyperlink r:id="rId38">
        <w:r>
          <w:rPr>
            <w:color w:val="1155CC"/>
            <w:sz w:val="24"/>
            <w:szCs w:val="24"/>
            <w:highlight w:val="white"/>
            <w:u w:val="single"/>
          </w:rPr>
          <w:t>https://h20195.www2.hpe.com/v2/GetPDF.aspx/c04111649.pdf</w:t>
        </w:r>
      </w:hyperlink>
    </w:p>
    <w:p w14:paraId="0000003E" w14:textId="77777777" w:rsidR="008909CC" w:rsidRDefault="008909CC">
      <w:pPr>
        <w:rPr>
          <w:color w:val="222222"/>
          <w:sz w:val="24"/>
          <w:szCs w:val="24"/>
          <w:highlight w:val="white"/>
        </w:rPr>
      </w:pPr>
    </w:p>
    <w:p w14:paraId="0000003F" w14:textId="77777777" w:rsidR="008909CC" w:rsidRDefault="004F7089">
      <w:pPr>
        <w:rPr>
          <w:color w:val="222222"/>
          <w:sz w:val="24"/>
          <w:szCs w:val="24"/>
          <w:highlight w:val="white"/>
        </w:rPr>
      </w:pPr>
      <w:r>
        <w:rPr>
          <w:b/>
          <w:color w:val="222222"/>
          <w:sz w:val="24"/>
          <w:szCs w:val="24"/>
          <w:highlight w:val="white"/>
        </w:rPr>
        <w:t>HP</w:t>
      </w:r>
      <w:r>
        <w:rPr>
          <w:color w:val="222222"/>
          <w:sz w:val="24"/>
          <w:szCs w:val="24"/>
          <w:highlight w:val="white"/>
        </w:rPr>
        <w:t>-</w:t>
      </w:r>
      <w:r>
        <w:rPr>
          <w:b/>
          <w:color w:val="222222"/>
          <w:sz w:val="24"/>
          <w:szCs w:val="24"/>
          <w:highlight w:val="white"/>
        </w:rPr>
        <w:t>UX</w:t>
      </w:r>
      <w:r>
        <w:rPr>
          <w:color w:val="222222"/>
          <w:sz w:val="24"/>
          <w:szCs w:val="24"/>
          <w:highlight w:val="white"/>
        </w:rPr>
        <w:t xml:space="preserve"> delivers built-in integration of virtualization and management software to optimize your IT infrastructure dynamically. </w:t>
      </w:r>
      <w:r>
        <w:rPr>
          <w:b/>
          <w:color w:val="222222"/>
          <w:sz w:val="24"/>
          <w:szCs w:val="24"/>
          <w:highlight w:val="white"/>
        </w:rPr>
        <w:t>Always</w:t>
      </w:r>
      <w:r>
        <w:rPr>
          <w:color w:val="222222"/>
          <w:sz w:val="24"/>
          <w:szCs w:val="24"/>
          <w:highlight w:val="white"/>
        </w:rPr>
        <w:t>-on—</w:t>
      </w:r>
      <w:r>
        <w:rPr>
          <w:b/>
          <w:color w:val="222222"/>
          <w:sz w:val="24"/>
          <w:szCs w:val="24"/>
          <w:highlight w:val="white"/>
        </w:rPr>
        <w:t>HP</w:t>
      </w:r>
      <w:r>
        <w:rPr>
          <w:color w:val="222222"/>
          <w:sz w:val="24"/>
          <w:szCs w:val="24"/>
          <w:highlight w:val="white"/>
        </w:rPr>
        <w:t xml:space="preserve"> Integrity and </w:t>
      </w:r>
      <w:r>
        <w:rPr>
          <w:b/>
          <w:color w:val="222222"/>
          <w:sz w:val="24"/>
          <w:szCs w:val="24"/>
          <w:highlight w:val="white"/>
        </w:rPr>
        <w:t>HP</w:t>
      </w:r>
      <w:r>
        <w:rPr>
          <w:color w:val="222222"/>
          <w:sz w:val="24"/>
          <w:szCs w:val="24"/>
          <w:highlight w:val="white"/>
        </w:rPr>
        <w:t>-</w:t>
      </w:r>
      <w:r>
        <w:rPr>
          <w:b/>
          <w:color w:val="222222"/>
          <w:sz w:val="24"/>
          <w:szCs w:val="24"/>
          <w:highlight w:val="white"/>
        </w:rPr>
        <w:t>UX</w:t>
      </w:r>
      <w:r>
        <w:rPr>
          <w:color w:val="222222"/>
          <w:sz w:val="24"/>
          <w:szCs w:val="24"/>
          <w:highlight w:val="white"/>
        </w:rPr>
        <w:t xml:space="preserve"> are designed for high availability and to ensure your mission-critical workloads are </w:t>
      </w:r>
      <w:r>
        <w:rPr>
          <w:b/>
          <w:color w:val="222222"/>
          <w:sz w:val="24"/>
          <w:szCs w:val="24"/>
          <w:highlight w:val="white"/>
        </w:rPr>
        <w:t>always</w:t>
      </w:r>
      <w:r>
        <w:rPr>
          <w:color w:val="222222"/>
          <w:sz w:val="24"/>
          <w:szCs w:val="24"/>
          <w:highlight w:val="white"/>
        </w:rPr>
        <w:t>-on and sec</w:t>
      </w:r>
      <w:r>
        <w:rPr>
          <w:color w:val="222222"/>
          <w:sz w:val="24"/>
          <w:szCs w:val="24"/>
          <w:highlight w:val="white"/>
        </w:rPr>
        <w:t>ure without compromise.</w:t>
      </w:r>
    </w:p>
    <w:p w14:paraId="00000040" w14:textId="77777777" w:rsidR="008909CC" w:rsidRDefault="004F7089">
      <w:pPr>
        <w:rPr>
          <w:color w:val="222222"/>
          <w:sz w:val="24"/>
          <w:szCs w:val="24"/>
          <w:highlight w:val="white"/>
        </w:rPr>
      </w:pPr>
      <w:hyperlink r:id="rId39">
        <w:r>
          <w:rPr>
            <w:color w:val="1155CC"/>
            <w:sz w:val="24"/>
            <w:szCs w:val="24"/>
            <w:highlight w:val="white"/>
            <w:u w:val="single"/>
          </w:rPr>
          <w:t>https://tdhpe.techdata.eu/Global/documents/4AA0-9465ENW.pdf?epslanguage=en</w:t>
        </w:r>
      </w:hyperlink>
    </w:p>
    <w:p w14:paraId="00000041" w14:textId="77777777" w:rsidR="008909CC" w:rsidRDefault="008909CC">
      <w:pPr>
        <w:rPr>
          <w:color w:val="222222"/>
          <w:sz w:val="24"/>
          <w:szCs w:val="24"/>
          <w:highlight w:val="white"/>
        </w:rPr>
      </w:pPr>
    </w:p>
    <w:p w14:paraId="00000042" w14:textId="77777777" w:rsidR="008909CC" w:rsidRDefault="004F7089">
      <w:pPr>
        <w:rPr>
          <w:color w:val="222222"/>
          <w:sz w:val="24"/>
          <w:szCs w:val="24"/>
          <w:highlight w:val="white"/>
        </w:rPr>
      </w:pPr>
      <w:r>
        <w:rPr>
          <w:b/>
          <w:color w:val="222222"/>
          <w:sz w:val="24"/>
          <w:szCs w:val="24"/>
          <w:highlight w:val="white"/>
        </w:rPr>
        <w:t>HP</w:t>
      </w:r>
      <w:r>
        <w:rPr>
          <w:color w:val="222222"/>
          <w:sz w:val="24"/>
          <w:szCs w:val="24"/>
          <w:highlight w:val="white"/>
        </w:rPr>
        <w:t>-</w:t>
      </w:r>
      <w:r>
        <w:rPr>
          <w:b/>
          <w:color w:val="222222"/>
          <w:sz w:val="24"/>
          <w:szCs w:val="24"/>
          <w:highlight w:val="white"/>
        </w:rPr>
        <w:t>UX</w:t>
      </w:r>
      <w:r>
        <w:rPr>
          <w:color w:val="222222"/>
          <w:sz w:val="24"/>
          <w:szCs w:val="24"/>
          <w:highlight w:val="white"/>
        </w:rPr>
        <w:t xml:space="preserve"> is built to serve mission-critical applications and IT s</w:t>
      </w:r>
      <w:r>
        <w:rPr>
          <w:color w:val="222222"/>
          <w:sz w:val="24"/>
          <w:szCs w:val="24"/>
          <w:highlight w:val="white"/>
        </w:rPr>
        <w:t>ervices on the Internet</w:t>
      </w:r>
    </w:p>
    <w:p w14:paraId="00000043" w14:textId="77777777" w:rsidR="008909CC" w:rsidRDefault="004F7089">
      <w:pPr>
        <w:rPr>
          <w:color w:val="222222"/>
          <w:sz w:val="24"/>
          <w:szCs w:val="24"/>
          <w:highlight w:val="white"/>
        </w:rPr>
      </w:pPr>
      <w:hyperlink r:id="rId40">
        <w:r>
          <w:rPr>
            <w:color w:val="1155CC"/>
            <w:sz w:val="24"/>
            <w:szCs w:val="24"/>
            <w:highlight w:val="white"/>
            <w:u w:val="single"/>
          </w:rPr>
          <w:t>https://www.computerhope.com/jargon/h/hp-ux.htm</w:t>
        </w:r>
      </w:hyperlink>
    </w:p>
    <w:sectPr w:rsidR="008909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51D7"/>
    <w:multiLevelType w:val="multilevel"/>
    <w:tmpl w:val="F012904C"/>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807C4"/>
    <w:multiLevelType w:val="multilevel"/>
    <w:tmpl w:val="5A0A9D78"/>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CC"/>
    <w:rsid w:val="004F7089"/>
    <w:rsid w:val="0089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2DF4C-AA59-49E6-9C1F-47A5DEEC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processing_unit" TargetMode="External"/><Relationship Id="rId13" Type="http://schemas.openxmlformats.org/officeDocument/2006/relationships/hyperlink" Target="https://en.wikipedia.org/wiki/Zettabytes" TargetMode="External"/><Relationship Id="rId18" Type="http://schemas.openxmlformats.org/officeDocument/2006/relationships/hyperlink" Target="https://community.hpe.com/t5/System-Administration/Full-Backup-on-HP-UX/td-p/2918700" TargetMode="External"/><Relationship Id="rId26" Type="http://schemas.openxmlformats.org/officeDocument/2006/relationships/hyperlink" Target="https://en.wikipedia.org/wiki/Operating_system" TargetMode="External"/><Relationship Id="rId39" Type="http://schemas.openxmlformats.org/officeDocument/2006/relationships/hyperlink" Target="https://tdhpe.techdata.eu/Global/documents/4AA0-9465ENW.pdf?epslanguage=en" TargetMode="External"/><Relationship Id="rId3" Type="http://schemas.openxmlformats.org/officeDocument/2006/relationships/settings" Target="settings.xml"/><Relationship Id="rId21" Type="http://schemas.openxmlformats.org/officeDocument/2006/relationships/hyperlink" Target="https://docs.google.com/document/d/1_8oAl0jOri5xcFsu8kFa5_S0jAe4nVZ7qIw_RE8Uyk8/edit" TargetMode="External"/><Relationship Id="rId34" Type="http://schemas.openxmlformats.org/officeDocument/2006/relationships/hyperlink" Target="https://en.wikipedia.org/wiki/Itanium" TargetMode="External"/><Relationship Id="rId42" Type="http://schemas.openxmlformats.org/officeDocument/2006/relationships/theme" Target="theme/theme1.xml"/><Relationship Id="rId7" Type="http://schemas.openxmlformats.org/officeDocument/2006/relationships/hyperlink" Target="https://www.techopedia.com/definition/10184/hewlett-packard-unix-hp-ux" TargetMode="External"/><Relationship Id="rId12" Type="http://schemas.openxmlformats.org/officeDocument/2006/relationships/hyperlink" Target="https://en.wikipedia.org/wiki/Computer_file" TargetMode="External"/><Relationship Id="rId17" Type="http://schemas.openxmlformats.org/officeDocument/2006/relationships/hyperlink" Target="https://h30434.www3.hp.com/t5/Business-Notebooks/Does-hp-use-disk-drives-from-different-laptop-brands-for/td-p/6192959" TargetMode="External"/><Relationship Id="rId25" Type="http://schemas.openxmlformats.org/officeDocument/2006/relationships/hyperlink" Target="https://en.wikipedia.org/wiki/Unix" TargetMode="External"/><Relationship Id="rId33" Type="http://schemas.openxmlformats.org/officeDocument/2006/relationships/hyperlink" Target="https://en.wikipedia.org/wiki/Intel" TargetMode="External"/><Relationship Id="rId38" Type="http://schemas.openxmlformats.org/officeDocument/2006/relationships/hyperlink" Target="https://h20195.www2.hpe.com/v2/GetPDF.aspx/c04111649.pdf" TargetMode="External"/><Relationship Id="rId2" Type="http://schemas.openxmlformats.org/officeDocument/2006/relationships/styles" Target="styles.xml"/><Relationship Id="rId16" Type="http://schemas.openxmlformats.org/officeDocument/2006/relationships/hyperlink" Target="https://en.wikipedia.org/wiki/HP-UX" TargetMode="External"/><Relationship Id="rId20" Type="http://schemas.openxmlformats.org/officeDocument/2006/relationships/hyperlink" Target="https://h20392.www2.hpe.com/portal/swdepot/displayInstallInfo.do?productNumber=HPUXWSATW506" TargetMode="External"/><Relationship Id="rId29" Type="http://schemas.openxmlformats.org/officeDocument/2006/relationships/hyperlink" Target="https://en.wikipedia.org/wiki/HP_900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pe.com/ca/en/servers/hp-ux.html" TargetMode="External"/><Relationship Id="rId11" Type="http://schemas.openxmlformats.org/officeDocument/2006/relationships/hyperlink" Target="https://en.wikipedia.org/wiki/File_system" TargetMode="External"/><Relationship Id="rId24" Type="http://schemas.openxmlformats.org/officeDocument/2006/relationships/hyperlink" Target="https://en.wikipedia.org/wiki/Proprietary_software" TargetMode="External"/><Relationship Id="rId32" Type="http://schemas.openxmlformats.org/officeDocument/2006/relationships/hyperlink" Target="https://en.wikipedia.org/wiki/HP_Integrity" TargetMode="External"/><Relationship Id="rId37" Type="http://schemas.openxmlformats.org/officeDocument/2006/relationships/hyperlink" Target="https://www.hpe.com/ca/en/servers/hp-ux.html" TargetMode="External"/><Relationship Id="rId40" Type="http://schemas.openxmlformats.org/officeDocument/2006/relationships/hyperlink" Target="https://www.computerhope.com/jargon/h/hp-ux.htm" TargetMode="External"/><Relationship Id="rId5" Type="http://schemas.openxmlformats.org/officeDocument/2006/relationships/hyperlink" Target="http://h71036.www7.hp.com/hho/cache/567339-0-0-225-121.html" TargetMode="External"/><Relationship Id="rId15" Type="http://schemas.openxmlformats.org/officeDocument/2006/relationships/hyperlink" Target="https://en.wikipedia.org/wiki/HP-UX" TargetMode="External"/><Relationship Id="rId23" Type="http://schemas.openxmlformats.org/officeDocument/2006/relationships/hyperlink" Target="https://en.wikipedia.org/wiki/Hewlett_Packard_Enterprise" TargetMode="External"/><Relationship Id="rId28" Type="http://schemas.openxmlformats.org/officeDocument/2006/relationships/hyperlink" Target="https://en.wikipedia.org/wiki/UNIX_System_III" TargetMode="External"/><Relationship Id="rId36" Type="http://schemas.openxmlformats.org/officeDocument/2006/relationships/hyperlink" Target="https://docstore.mik.ua/manuals/hp-ux/en/5991-5907/ch01.html" TargetMode="External"/><Relationship Id="rId10" Type="http://schemas.openxmlformats.org/officeDocument/2006/relationships/hyperlink" Target="https://en.wikipedia.org/wiki/Random_access_memory" TargetMode="External"/><Relationship Id="rId19" Type="http://schemas.openxmlformats.org/officeDocument/2006/relationships/hyperlink" Target="https://support.hpe.com/hpsc/doc/public/display?docId=c02037128" TargetMode="External"/><Relationship Id="rId31" Type="http://schemas.openxmlformats.org/officeDocument/2006/relationships/hyperlink" Target="https://en.wikipedia.org/wiki/Instruction_set_architecture" TargetMode="External"/><Relationship Id="rId4" Type="http://schemas.openxmlformats.org/officeDocument/2006/relationships/webSettings" Target="webSettings.xml"/><Relationship Id="rId9" Type="http://schemas.openxmlformats.org/officeDocument/2006/relationships/hyperlink" Target="https://en.wikipedia.org/wiki/Terabyte" TargetMode="External"/><Relationship Id="rId14" Type="http://schemas.openxmlformats.org/officeDocument/2006/relationships/hyperlink" Target="https://en.wikipedia.org/wiki/Logical_unit_number" TargetMode="External"/><Relationship Id="rId22" Type="http://schemas.openxmlformats.org/officeDocument/2006/relationships/hyperlink" Target="https://h20195.www2.hpe.com/V2/GetPDF.aspx/c04140687.pdf" TargetMode="External"/><Relationship Id="rId27" Type="http://schemas.openxmlformats.org/officeDocument/2006/relationships/hyperlink" Target="https://en.wikipedia.org/wiki/UNIX_System_V" TargetMode="External"/><Relationship Id="rId30" Type="http://schemas.openxmlformats.org/officeDocument/2006/relationships/hyperlink" Target="https://en.wikipedia.org/wiki/PA-RISC" TargetMode="External"/><Relationship Id="rId35" Type="http://schemas.openxmlformats.org/officeDocument/2006/relationships/hyperlink" Target="https://en.wikipedia.org/wiki/HP-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Brar, Jasmeen</dc:creator>
  <cp:lastModifiedBy>Brar, Jasmeen</cp:lastModifiedBy>
  <cp:revision>2</cp:revision>
  <dcterms:created xsi:type="dcterms:W3CDTF">2020-01-22T15:33:00Z</dcterms:created>
  <dcterms:modified xsi:type="dcterms:W3CDTF">2020-01-22T15:33:00Z</dcterms:modified>
</cp:coreProperties>
</file>