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555F8E"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555F8E" w:rsidP="00F06EDF">
      <w:pPr>
        <w:pStyle w:val="NoSpacing"/>
        <w:numPr>
          <w:ilvl w:val="0"/>
          <w:numId w:val="1"/>
        </w:numPr>
      </w:pPr>
      <w:hyperlink r:id="rId8" w:history="1">
        <w:r w:rsidR="00F06EDF" w:rsidRPr="00DB0252">
          <w:rPr>
            <w:rStyle w:val="Hyperlink"/>
          </w:rPr>
          <w:t>http://www.cbc.ca/news/emoji-</w:t>
        </w:r>
        <w:r w:rsidR="00F06EDF" w:rsidRPr="00DB0252">
          <w:rPr>
            <w:rStyle w:val="Hyperlink"/>
          </w:rPr>
          <w:t>e</w:t>
        </w:r>
        <w:r w:rsidR="00F06EDF" w:rsidRPr="00DB0252">
          <w:rPr>
            <w:rStyle w:val="Hyperlink"/>
          </w:rPr>
          <w:t>quality-google-1.3698970</w:t>
        </w:r>
      </w:hyperlink>
    </w:p>
    <w:p w:rsidR="00F06EDF" w:rsidRDefault="00F06EDF" w:rsidP="009D5EEC">
      <w:pPr>
        <w:pStyle w:val="NoSpacing"/>
      </w:pPr>
    </w:p>
    <w:p w:rsidR="004B2503" w:rsidRDefault="004B2503" w:rsidP="009D5EEC">
      <w:pPr>
        <w:pStyle w:val="NoSpacing"/>
      </w:pPr>
      <w:r>
        <w:t>Guidelines for writing a supported opinion paragraph (SOP)</w:t>
      </w:r>
    </w:p>
    <w:p w:rsidR="004B2503" w:rsidRPr="009D5EEC" w:rsidRDefault="004B2503" w:rsidP="009D5EEC">
      <w:pPr>
        <w:pStyle w:val="NoSpacing"/>
      </w:pPr>
    </w:p>
    <w:p w:rsidR="004B2503" w:rsidRDefault="00555F8E"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http://schools.peelschools.org/sec/fletchersmeadow/studentlife/OSSLTprep/Documents/Sample_%20Writing%20a%20Supported%20opinion%20paragraph.pdf</w:t>
        </w:r>
      </w:hyperlink>
    </w:p>
    <w:p w:rsidR="004B2503" w:rsidRDefault="004B2503" w:rsidP="004B2503">
      <w:pPr>
        <w:pStyle w:val="NoSpacing"/>
        <w:ind w:left="720"/>
        <w:rPr>
          <w:sz w:val="22"/>
        </w:rPr>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AE3696" w:rsidRPr="00AE3696" w:rsidRDefault="009D5EEC" w:rsidP="00E24229">
      <w:pPr>
        <w:pStyle w:val="NoSpacing"/>
        <w:numPr>
          <w:ilvl w:val="0"/>
          <w:numId w:val="6"/>
        </w:numPr>
        <w:rPr>
          <w:sz w:val="22"/>
        </w:rPr>
      </w:pPr>
      <w:r w:rsidRPr="005B611D">
        <w:rPr>
          <w:sz w:val="22"/>
        </w:rPr>
        <w:t xml:space="preserve">List </w:t>
      </w:r>
      <w:r w:rsidR="00C834E5">
        <w:rPr>
          <w:sz w:val="22"/>
        </w:rPr>
        <w:t xml:space="preserve">and explain </w:t>
      </w:r>
      <w:r w:rsidR="00B0520E">
        <w:rPr>
          <w:sz w:val="22"/>
        </w:rPr>
        <w:t>three</w:t>
      </w:r>
      <w:r w:rsidR="00C834E5">
        <w:rPr>
          <w:sz w:val="22"/>
        </w:rPr>
        <w:t xml:space="preserve"> (</w:t>
      </w:r>
      <w:r w:rsidR="00B0520E">
        <w:rPr>
          <w:sz w:val="22"/>
        </w:rPr>
        <w:t>3</w:t>
      </w:r>
      <w:r w:rsidR="00C834E5">
        <w:rPr>
          <w:sz w:val="22"/>
        </w:rPr>
        <w:t xml:space="preserve">) examples of how </w:t>
      </w:r>
      <w:r w:rsidR="00C834E5" w:rsidRPr="00260038">
        <w:t>"images are becoming the new mode of expression."</w:t>
      </w:r>
    </w:p>
    <w:p w:rsidR="00C834E5" w:rsidRPr="00A32FA7" w:rsidRDefault="00A32FA7" w:rsidP="00E24229">
      <w:pPr>
        <w:pStyle w:val="NoSpacing"/>
        <w:numPr>
          <w:ilvl w:val="2"/>
          <w:numId w:val="2"/>
        </w:numPr>
        <w:rPr>
          <w:color w:val="333333"/>
          <w:sz w:val="21"/>
          <w:szCs w:val="21"/>
          <w:shd w:val="clear" w:color="auto" w:fill="FFFFFF"/>
        </w:rPr>
      </w:pPr>
      <w:r w:rsidRPr="00A32FA7">
        <w:rPr>
          <w:color w:val="333333"/>
          <w:sz w:val="21"/>
          <w:szCs w:val="21"/>
          <w:shd w:val="clear" w:color="auto" w:fill="FFFFFF"/>
        </w:rPr>
        <w:t xml:space="preserve">There are 3 ways in which “images are becoming the new mode of expression.” Firstly, emoji’s help us understand more what the person is saying. Emoji’s have the ability to express and show emotion through messaging. </w:t>
      </w:r>
      <w:r w:rsidR="00C834E5" w:rsidRPr="00A32FA7">
        <w:rPr>
          <w:color w:val="333333"/>
          <w:sz w:val="21"/>
          <w:szCs w:val="21"/>
          <w:shd w:val="clear" w:color="auto" w:fill="FFFFFF"/>
        </w:rPr>
        <w:t> </w:t>
      </w:r>
      <w:r w:rsidR="00260038" w:rsidRPr="00A32FA7">
        <w:rPr>
          <w:color w:val="333333"/>
          <w:sz w:val="21"/>
          <w:szCs w:val="21"/>
          <w:shd w:val="clear" w:color="auto" w:fill="FFFFFF"/>
        </w:rPr>
        <w:br/>
      </w:r>
      <w:r>
        <w:rPr>
          <w:sz w:val="22"/>
        </w:rPr>
        <w:br/>
      </w:r>
      <w:r>
        <w:rPr>
          <w:sz w:val="22"/>
        </w:rPr>
        <w:br/>
      </w:r>
      <w:r>
        <w:rPr>
          <w:sz w:val="22"/>
        </w:rPr>
        <w:br/>
      </w:r>
      <w:r>
        <w:rPr>
          <w:sz w:val="22"/>
        </w:rPr>
        <w:br/>
      </w:r>
      <w:r w:rsidR="00E24229" w:rsidRPr="00A32FA7">
        <w:rPr>
          <w:sz w:val="22"/>
        </w:rPr>
        <w:br/>
      </w:r>
    </w:p>
    <w:p w:rsidR="00C834E5" w:rsidRDefault="00C834E5" w:rsidP="00C834E5">
      <w:pPr>
        <w:pStyle w:val="NoSpacing"/>
        <w:rPr>
          <w:sz w:val="22"/>
        </w:rPr>
      </w:pPr>
    </w:p>
    <w:p w:rsidR="00A32FA7" w:rsidRDefault="00260038" w:rsidP="00A32FA7">
      <w:pPr>
        <w:pStyle w:val="NoSpacing"/>
        <w:numPr>
          <w:ilvl w:val="0"/>
          <w:numId w:val="6"/>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w:t>
      </w:r>
      <w:r w:rsidR="00A32FA7">
        <w:rPr>
          <w:sz w:val="22"/>
        </w:rPr>
        <w:t xml:space="preserve">using </w:t>
      </w:r>
      <w:proofErr w:type="spellStart"/>
      <w:r w:rsidR="00A32FA7">
        <w:rPr>
          <w:sz w:val="22"/>
        </w:rPr>
        <w:t>emojis</w:t>
      </w:r>
      <w:proofErr w:type="spellEnd"/>
      <w:r w:rsidR="00A32FA7">
        <w:rPr>
          <w:sz w:val="22"/>
        </w:rPr>
        <w:t xml:space="preserve"> in communication. </w:t>
      </w:r>
    </w:p>
    <w:p w:rsidR="009D5EEC" w:rsidRPr="00A32FA7" w:rsidRDefault="00A32FA7" w:rsidP="009D5EEC">
      <w:pPr>
        <w:pStyle w:val="NoSpacing"/>
        <w:numPr>
          <w:ilvl w:val="2"/>
          <w:numId w:val="2"/>
        </w:numPr>
        <w:rPr>
          <w:sz w:val="22"/>
        </w:rPr>
      </w:pPr>
      <w:r w:rsidRPr="00A32FA7">
        <w:rPr>
          <w:sz w:val="22"/>
        </w:rPr>
        <w:t xml:space="preserve">There are many advantages of using </w:t>
      </w:r>
      <w:proofErr w:type="spellStart"/>
      <w:r w:rsidRPr="00A32FA7">
        <w:rPr>
          <w:sz w:val="22"/>
        </w:rPr>
        <w:t>emojis</w:t>
      </w:r>
      <w:proofErr w:type="spellEnd"/>
      <w:r w:rsidRPr="00A32FA7">
        <w:rPr>
          <w:sz w:val="22"/>
        </w:rPr>
        <w:t xml:space="preserve"> in communication. Firstly, you can understand emotions better and it’s easier to know what the person is feeling. Secondly, it’s very easy to misunderstand text messages since you don’t know the </w:t>
      </w:r>
      <w:proofErr w:type="spellStart"/>
      <w:r w:rsidRPr="00A32FA7">
        <w:rPr>
          <w:sz w:val="22"/>
        </w:rPr>
        <w:t>non verbal</w:t>
      </w:r>
      <w:proofErr w:type="spellEnd"/>
      <w:r w:rsidRPr="00A32FA7">
        <w:rPr>
          <w:sz w:val="22"/>
        </w:rPr>
        <w:t xml:space="preserve"> cues the person is giving while texting. Secondly</w:t>
      </w:r>
      <w:proofErr w:type="gramStart"/>
      <w:r w:rsidRPr="00A32FA7">
        <w:rPr>
          <w:sz w:val="22"/>
        </w:rPr>
        <w:t>, ,</w:t>
      </w:r>
      <w:proofErr w:type="gramEnd"/>
      <w:r w:rsidRPr="00A32FA7">
        <w:rPr>
          <w:sz w:val="22"/>
        </w:rPr>
        <w:t xml:space="preserve"> it is a much more convenient and shorter way to communicate. It saves us time while communicating and doesn’t take much effort. As said by Vyvyan Evans, "Seventy per cent of the meaning of an oral conversation comes from nonverbal cues. </w:t>
      </w:r>
      <w:proofErr w:type="spellStart"/>
      <w:r w:rsidRPr="00A32FA7">
        <w:rPr>
          <w:sz w:val="22"/>
        </w:rPr>
        <w:t>Emojis</w:t>
      </w:r>
      <w:proofErr w:type="spellEnd"/>
      <w:r w:rsidRPr="00A32FA7">
        <w:rPr>
          <w:sz w:val="22"/>
        </w:rPr>
        <w:t xml:space="preserve"> add personality to the text and generate empathy among users." A text message lacks emotion than communicating face to face with someone</w:t>
      </w:r>
      <w:r w:rsidR="00555F8E">
        <w:rPr>
          <w:sz w:val="22"/>
        </w:rPr>
        <w:t>.</w:t>
      </w:r>
      <w:bookmarkStart w:id="0" w:name="_GoBack"/>
      <w:bookmarkEnd w:id="0"/>
      <w:r w:rsidR="00E24229" w:rsidRPr="00A32FA7">
        <w:rPr>
          <w:sz w:val="22"/>
        </w:rPr>
        <w:br/>
      </w:r>
      <w:r w:rsidR="00E24229" w:rsidRPr="00A32FA7">
        <w:rPr>
          <w:sz w:val="22"/>
        </w:rPr>
        <w:br/>
      </w:r>
      <w:r w:rsidR="00E24229" w:rsidRPr="00A32FA7">
        <w:rPr>
          <w:sz w:val="22"/>
        </w:rPr>
        <w:br/>
      </w:r>
      <w:r w:rsidR="00E24229" w:rsidRPr="00A32FA7">
        <w:rPr>
          <w:sz w:val="22"/>
        </w:rPr>
        <w:br/>
      </w:r>
    </w:p>
    <w:p w:rsidR="009D5EEC" w:rsidRPr="005B611D" w:rsidRDefault="009D5EEC" w:rsidP="009D5EEC">
      <w:pPr>
        <w:pStyle w:val="NoSpacing"/>
        <w:rPr>
          <w:sz w:val="22"/>
        </w:rPr>
      </w:pPr>
    </w:p>
    <w:p w:rsidR="009D5EEC" w:rsidRDefault="00260038" w:rsidP="00A32FA7">
      <w:pPr>
        <w:pStyle w:val="NoSpacing"/>
        <w:numPr>
          <w:ilvl w:val="0"/>
          <w:numId w:val="6"/>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E24229" w:rsidRPr="00A32FA7" w:rsidRDefault="00E24229" w:rsidP="00555F8E">
      <w:pPr>
        <w:pStyle w:val="ListParagraph"/>
        <w:ind w:left="2340"/>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E24229" w:rsidRDefault="00E24229">
      <w:pPr>
        <w:rPr>
          <w:sz w:val="22"/>
        </w:rPr>
      </w:pPr>
    </w:p>
    <w:p w:rsidR="00260038" w:rsidRDefault="00260038" w:rsidP="00A32FA7">
      <w:pPr>
        <w:pStyle w:val="NoSpacing"/>
        <w:numPr>
          <w:ilvl w:val="0"/>
          <w:numId w:val="6"/>
        </w:numPr>
        <w:ind w:left="360"/>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w:t>
      </w:r>
      <w:r w:rsidR="00A32FA7">
        <w:rPr>
          <w:sz w:val="22"/>
        </w:rPr>
        <w:t>ed by companies such as Google.</w:t>
      </w:r>
    </w:p>
    <w:p w:rsidR="00A32FA7" w:rsidRDefault="00A32FA7" w:rsidP="00A32FA7">
      <w:pPr>
        <w:pStyle w:val="NoSpacing"/>
        <w:numPr>
          <w:ilvl w:val="2"/>
          <w:numId w:val="2"/>
        </w:numPr>
        <w:rPr>
          <w:sz w:val="22"/>
        </w:rPr>
      </w:pPr>
      <w:r>
        <w:rPr>
          <w:sz w:val="22"/>
        </w:rPr>
        <w:t xml:space="preserve">Companies such as google have been making changes and adding </w:t>
      </w:r>
      <w:proofErr w:type="spellStart"/>
      <w:r>
        <w:rPr>
          <w:sz w:val="22"/>
        </w:rPr>
        <w:t>emojis</w:t>
      </w:r>
      <w:proofErr w:type="spellEnd"/>
      <w:r>
        <w:rPr>
          <w:sz w:val="22"/>
        </w:rPr>
        <w:t xml:space="preserve"> to make it more diverse like including more skin tones and gender.</w:t>
      </w:r>
    </w:p>
    <w:p w:rsidR="00A32FA7" w:rsidRDefault="00A32FA7" w:rsidP="00A32FA7">
      <w:pPr>
        <w:pStyle w:val="NoSpacing"/>
        <w:numPr>
          <w:ilvl w:val="2"/>
          <w:numId w:val="2"/>
        </w:numPr>
        <w:rPr>
          <w:sz w:val="22"/>
        </w:rPr>
      </w:pPr>
      <w:r>
        <w:rPr>
          <w:sz w:val="22"/>
        </w:rPr>
        <w:t>Google added some professional women to remove stereotypes around women.</w:t>
      </w:r>
    </w:p>
    <w:p w:rsidR="00A32FA7" w:rsidRDefault="00A32FA7" w:rsidP="00A32FA7">
      <w:pPr>
        <w:pStyle w:val="NoSpacing"/>
        <w:numPr>
          <w:ilvl w:val="2"/>
          <w:numId w:val="2"/>
        </w:numPr>
        <w:rPr>
          <w:sz w:val="22"/>
        </w:rPr>
      </w:pPr>
      <w:r>
        <w:rPr>
          <w:sz w:val="22"/>
        </w:rPr>
        <w:t>Same sex families were also added</w:t>
      </w:r>
    </w:p>
    <w:p w:rsidR="00E24229" w:rsidRDefault="00E24229" w:rsidP="00260038">
      <w:pPr>
        <w:pStyle w:val="NoSpacing"/>
        <w:rPr>
          <w:sz w:val="22"/>
        </w:rPr>
      </w:pPr>
      <w:r>
        <w:rPr>
          <w:sz w:val="22"/>
        </w:rPr>
        <w:br/>
      </w:r>
      <w:r>
        <w:rPr>
          <w:sz w:val="22"/>
        </w:rPr>
        <w:br/>
      </w:r>
    </w:p>
    <w:p w:rsidR="00E24229" w:rsidRDefault="00E24229" w:rsidP="00260038">
      <w:pPr>
        <w:pStyle w:val="NoSpacing"/>
        <w:rPr>
          <w:sz w:val="22"/>
        </w:rPr>
      </w:pPr>
    </w:p>
    <w:p w:rsidR="00E24229" w:rsidRDefault="00E24229" w:rsidP="00260038">
      <w:pPr>
        <w:pStyle w:val="NoSpacing"/>
        <w:rPr>
          <w:sz w:val="22"/>
        </w:rPr>
      </w:pPr>
      <w:r>
        <w:rPr>
          <w:sz w:val="22"/>
        </w:rPr>
        <w:br/>
      </w:r>
      <w:r>
        <w:rPr>
          <w:sz w:val="22"/>
        </w:rPr>
        <w:br/>
      </w:r>
    </w:p>
    <w:p w:rsidR="00E24229" w:rsidRDefault="00E24229" w:rsidP="00260038">
      <w:pPr>
        <w:pStyle w:val="NoSpacing"/>
        <w:rPr>
          <w:sz w:val="22"/>
        </w:rPr>
      </w:pPr>
    </w:p>
    <w:p w:rsidR="00E24229" w:rsidRDefault="00E24229" w:rsidP="00260038">
      <w:pPr>
        <w:pStyle w:val="NoSpacing"/>
        <w:rPr>
          <w:sz w:val="22"/>
        </w:rPr>
      </w:pPr>
    </w:p>
    <w:p w:rsidR="00E24229" w:rsidRDefault="00E24229" w:rsidP="00260038">
      <w:pPr>
        <w:pStyle w:val="NoSpacing"/>
        <w:rPr>
          <w:sz w:val="22"/>
        </w:rPr>
      </w:pPr>
    </w:p>
    <w:p w:rsidR="00E24229" w:rsidRDefault="00E24229" w:rsidP="00260038">
      <w:pPr>
        <w:pStyle w:val="NoSpacing"/>
        <w:rPr>
          <w:sz w:val="22"/>
        </w:rPr>
      </w:pPr>
    </w:p>
    <w:p w:rsidR="00E24229" w:rsidRDefault="00E24229" w:rsidP="00260038">
      <w:pPr>
        <w:pStyle w:val="NoSpacing"/>
        <w:rPr>
          <w:sz w:val="22"/>
        </w:rPr>
      </w:pPr>
    </w:p>
    <w:p w:rsidR="00E24229" w:rsidRDefault="00E24229" w:rsidP="00260038">
      <w:pPr>
        <w:pStyle w:val="NoSpacing"/>
        <w:rPr>
          <w:sz w:val="22"/>
        </w:rPr>
      </w:pPr>
    </w:p>
    <w:p w:rsidR="00260038" w:rsidRPr="005B611D" w:rsidRDefault="00E24229" w:rsidP="00260038">
      <w:pPr>
        <w:pStyle w:val="NoSpacing"/>
        <w:rPr>
          <w:sz w:val="22"/>
        </w:rPr>
      </w:pPr>
      <w:r>
        <w:rPr>
          <w:sz w:val="22"/>
        </w:rPr>
        <w:br/>
      </w:r>
      <w:r>
        <w:rPr>
          <w:sz w:val="22"/>
        </w:rPr>
        <w:br/>
      </w:r>
      <w:r>
        <w:rPr>
          <w:sz w:val="22"/>
        </w:rPr>
        <w:br/>
      </w:r>
    </w:p>
    <w:p w:rsidR="00E24229" w:rsidRDefault="00260038" w:rsidP="00A32FA7">
      <w:pPr>
        <w:pStyle w:val="NoSpacing"/>
        <w:numPr>
          <w:ilvl w:val="0"/>
          <w:numId w:val="6"/>
        </w:numPr>
        <w:ind w:left="360"/>
        <w:rPr>
          <w:sz w:val="22"/>
        </w:rPr>
      </w:pPr>
      <w:r>
        <w:rPr>
          <w:sz w:val="22"/>
        </w:rPr>
        <w:t xml:space="preserve">Write a supported opinion paragraph (SOP) that addresses </w:t>
      </w:r>
      <w:r w:rsidR="00E24229">
        <w:rPr>
          <w:sz w:val="22"/>
        </w:rPr>
        <w:t>ONE of the following topics.</w:t>
      </w:r>
    </w:p>
    <w:p w:rsidR="00E24229" w:rsidRDefault="00E24229" w:rsidP="00E24229">
      <w:pPr>
        <w:pStyle w:val="ListParagraph"/>
        <w:rPr>
          <w:sz w:val="22"/>
        </w:rPr>
      </w:pPr>
    </w:p>
    <w:p w:rsidR="00260038" w:rsidRDefault="00E24229" w:rsidP="00E24229">
      <w:pPr>
        <w:pStyle w:val="NoSpacing"/>
        <w:numPr>
          <w:ilvl w:val="0"/>
          <w:numId w:val="5"/>
        </w:numPr>
        <w:rPr>
          <w:sz w:val="22"/>
        </w:rPr>
      </w:pPr>
      <w:r>
        <w:rPr>
          <w:sz w:val="22"/>
        </w:rPr>
        <w:t xml:space="preserve">Do you agree or disagree with </w:t>
      </w:r>
      <w:r w:rsidR="00260038">
        <w:rPr>
          <w:sz w:val="22"/>
        </w:rPr>
        <w:t>the twitter comment</w:t>
      </w:r>
      <w:r>
        <w:rPr>
          <w:sz w:val="22"/>
        </w:rPr>
        <w:t>:</w:t>
      </w:r>
      <w:r w:rsidR="00260038">
        <w:rPr>
          <w:sz w:val="22"/>
        </w:rPr>
        <w:t xml:space="preserve"> “</w:t>
      </w:r>
      <w:r w:rsidR="00260038">
        <w:rPr>
          <w:rFonts w:ascii="Helvetica" w:hAnsi="Helvetica" w:cs="Helvetica"/>
          <w:color w:val="1C2022"/>
          <w:shd w:val="clear" w:color="auto" w:fill="FFFFFF"/>
        </w:rPr>
        <w:t xml:space="preserve">isn't there more serious issues to focus on </w:t>
      </w:r>
      <w:r>
        <w:rPr>
          <w:rFonts w:ascii="Helvetica" w:hAnsi="Helvetica" w:cs="Helvetica"/>
          <w:color w:val="1C2022"/>
          <w:shd w:val="clear" w:color="auto" w:fill="FFFFFF"/>
        </w:rPr>
        <w:t xml:space="preserve">regarding </w:t>
      </w:r>
      <w:r w:rsidR="00260038">
        <w:rPr>
          <w:rFonts w:ascii="Helvetica" w:hAnsi="Helvetica" w:cs="Helvetica"/>
          <w:color w:val="1C2022"/>
          <w:shd w:val="clear" w:color="auto" w:fill="FFFFFF"/>
        </w:rPr>
        <w:t>women</w:t>
      </w:r>
      <w:r>
        <w:rPr>
          <w:rFonts w:ascii="Helvetica" w:hAnsi="Helvetica" w:cs="Helvetica"/>
          <w:color w:val="1C2022"/>
          <w:shd w:val="clear" w:color="auto" w:fill="FFFFFF"/>
        </w:rPr>
        <w:t>’s rights than emoji equity</w:t>
      </w:r>
      <w:r w:rsidR="00260038">
        <w:rPr>
          <w:rFonts w:ascii="Helvetica" w:hAnsi="Helvetica" w:cs="Helvetica"/>
          <w:color w:val="1C2022"/>
          <w:shd w:val="clear" w:color="auto" w:fill="FFFFFF"/>
        </w:rPr>
        <w:t>?”</w:t>
      </w:r>
      <w:r w:rsidR="00260038">
        <w:rPr>
          <w:sz w:val="22"/>
        </w:rPr>
        <w:t xml:space="preserve"> </w:t>
      </w:r>
    </w:p>
    <w:p w:rsidR="00AE3696" w:rsidRDefault="00AE3696" w:rsidP="00A32FA7">
      <w:pPr>
        <w:pStyle w:val="NoSpacing"/>
        <w:numPr>
          <w:ilvl w:val="2"/>
          <w:numId w:val="6"/>
        </w:numPr>
        <w:rPr>
          <w:sz w:val="22"/>
        </w:rPr>
      </w:pPr>
      <w:r>
        <w:rPr>
          <w:sz w:val="22"/>
        </w:rPr>
        <w:t xml:space="preserve">Yes, I agree with the twitter comment. I think people shouldn’t be pressed by how women aren’t represented in emoji’s. I think they should focus more in real life about equality than worrying about how women don’t have emoji’s. </w:t>
      </w:r>
    </w:p>
    <w:p w:rsidR="00234450" w:rsidRPr="005B611D" w:rsidRDefault="00234450" w:rsidP="00E24229">
      <w:pPr>
        <w:pStyle w:val="NoSpacing"/>
        <w:ind w:left="720"/>
        <w:rPr>
          <w:sz w:val="22"/>
        </w:rPr>
      </w:pPr>
    </w:p>
    <w:p w:rsidR="009D5EEC" w:rsidRPr="00E24229" w:rsidRDefault="00E24229" w:rsidP="00E24229">
      <w:pPr>
        <w:pStyle w:val="NoSpacing"/>
        <w:numPr>
          <w:ilvl w:val="0"/>
          <w:numId w:val="5"/>
        </w:numPr>
        <w:rPr>
          <w:sz w:val="22"/>
        </w:rPr>
      </w:pPr>
      <w:r w:rsidRPr="00E24229">
        <w:rPr>
          <w:sz w:val="22"/>
        </w:rPr>
        <w:t>Do you agree or disagree with the comment</w:t>
      </w:r>
      <w:r>
        <w:rPr>
          <w:sz w:val="22"/>
        </w:rPr>
        <w:t>:</w:t>
      </w:r>
      <w:r w:rsidRPr="00E24229">
        <w:rPr>
          <w:sz w:val="22"/>
        </w:rPr>
        <w:t xml:space="preserve">  </w:t>
      </w:r>
      <w:r w:rsidRPr="00260038">
        <w:t xml:space="preserve">"nothing is more important than how </w:t>
      </w:r>
      <w:proofErr w:type="spellStart"/>
      <w:r w:rsidRPr="00260038">
        <w:t>emojis</w:t>
      </w:r>
      <w:proofErr w:type="spellEnd"/>
      <w:r w:rsidRPr="00260038">
        <w:t xml:space="preserve"> are replacing </w:t>
      </w:r>
      <w:proofErr w:type="gramStart"/>
      <w:r w:rsidRPr="00260038">
        <w:t>words."</w:t>
      </w:r>
      <w:proofErr w:type="gramEnd"/>
    </w:p>
    <w:p w:rsidR="009D5EEC" w:rsidRPr="005B611D" w:rsidRDefault="00AE3696" w:rsidP="00A32FA7">
      <w:pPr>
        <w:pStyle w:val="NoSpacing"/>
        <w:numPr>
          <w:ilvl w:val="2"/>
          <w:numId w:val="6"/>
        </w:numPr>
        <w:rPr>
          <w:sz w:val="22"/>
        </w:rPr>
      </w:pPr>
      <w:r>
        <w:rPr>
          <w:sz w:val="22"/>
        </w:rPr>
        <w:t xml:space="preserve">I disagree with this comment. Though through emoji’s you can see how the person is feeling or reacting. Words are still more important than emoji’s. words provide more context than emoji’s. You can misunderstand </w:t>
      </w:r>
      <w:r>
        <w:rPr>
          <w:sz w:val="22"/>
        </w:rPr>
        <w:lastRenderedPageBreak/>
        <w:t xml:space="preserve">someone when using emoji’s because you never know how the person may have used it. Maybe they were being sarcastic with the emoji’s. </w:t>
      </w:r>
    </w:p>
    <w:p w:rsidR="009D5EEC" w:rsidRPr="009D5EEC" w:rsidRDefault="009D5EEC" w:rsidP="009D5EEC">
      <w:pPr>
        <w:pStyle w:val="NoSpacing"/>
      </w:pPr>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21082"/>
    <w:multiLevelType w:val="hybridMultilevel"/>
    <w:tmpl w:val="8FD2E2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B3D6A848">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458F7"/>
    <w:multiLevelType w:val="hybridMultilevel"/>
    <w:tmpl w:val="AD74C7F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0650F"/>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34450"/>
    <w:rsid w:val="00260038"/>
    <w:rsid w:val="00393F1F"/>
    <w:rsid w:val="004B2503"/>
    <w:rsid w:val="00525485"/>
    <w:rsid w:val="00555F8E"/>
    <w:rsid w:val="005B611D"/>
    <w:rsid w:val="00656446"/>
    <w:rsid w:val="00657D71"/>
    <w:rsid w:val="006A3B3C"/>
    <w:rsid w:val="007A71DC"/>
    <w:rsid w:val="008F44E5"/>
    <w:rsid w:val="009D5EEC"/>
    <w:rsid w:val="00A32FA7"/>
    <w:rsid w:val="00AD5E5F"/>
    <w:rsid w:val="00AE3696"/>
    <w:rsid w:val="00B0520E"/>
    <w:rsid w:val="00BA5215"/>
    <w:rsid w:val="00C834E5"/>
    <w:rsid w:val="00E24229"/>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4317"/>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NormalWeb">
    <w:name w:val="Normal (Web)"/>
    <w:basedOn w:val="Normal"/>
    <w:uiPriority w:val="99"/>
    <w:semiHidden/>
    <w:unhideWhenUsed/>
    <w:rsid w:val="00A32F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8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Brar, Jasmeen</cp:lastModifiedBy>
  <cp:revision>2</cp:revision>
  <dcterms:created xsi:type="dcterms:W3CDTF">2019-10-16T14:28:00Z</dcterms:created>
  <dcterms:modified xsi:type="dcterms:W3CDTF">2019-10-16T14:28:00Z</dcterms:modified>
</cp:coreProperties>
</file>