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BEA2" w14:textId="75108490" w:rsidR="00B7036F" w:rsidRPr="00B7036F" w:rsidRDefault="00B7036F" w:rsidP="000E39DA">
      <w:pPr>
        <w:spacing w:after="0" w:line="240" w:lineRule="auto"/>
        <w:jc w:val="center"/>
        <w:rPr>
          <w:rFonts w:ascii="Poppins" w:eastAsia="Times New Roman" w:hAnsi="Poppins" w:cs="Poppins"/>
          <w:b/>
          <w:bCs/>
          <w:color w:val="000000"/>
          <w:sz w:val="48"/>
          <w:szCs w:val="48"/>
        </w:rPr>
      </w:pPr>
      <w:r w:rsidRPr="00B7036F">
        <w:rPr>
          <w:rFonts w:ascii="Poppins" w:eastAsia="Times New Roman" w:hAnsi="Poppins" w:cs="Poppins"/>
          <w:b/>
          <w:bCs/>
          <w:color w:val="000000"/>
          <w:sz w:val="48"/>
          <w:szCs w:val="48"/>
        </w:rPr>
        <w:t>INTRODUCTION</w:t>
      </w:r>
    </w:p>
    <w:p w14:paraId="78D6A998" w14:textId="75F1D802" w:rsidR="00B7036F" w:rsidRPr="00B7036F" w:rsidRDefault="00B7036F" w:rsidP="000E39DA">
      <w:pPr>
        <w:spacing w:after="0" w:line="240" w:lineRule="auto"/>
        <w:rPr>
          <w:rFonts w:ascii="Poppins" w:eastAsia="Times New Roman" w:hAnsi="Poppins" w:cs="Poppins"/>
          <w:color w:val="000000"/>
          <w:sz w:val="23"/>
          <w:szCs w:val="23"/>
        </w:rPr>
      </w:pPr>
      <w:r w:rsidRPr="00B7036F">
        <w:rPr>
          <w:rFonts w:ascii="Poppins" w:eastAsia="Times New Roman" w:hAnsi="Poppins" w:cs="Poppins"/>
          <w:color w:val="000000"/>
          <w:sz w:val="23"/>
          <w:szCs w:val="23"/>
        </w:rPr>
        <w:t>Library management systems are designed to manage the movement of books and maintain records of the members in a library. The software solution is designed based on the system requirements, the people involved, the content of the operation and the activity to be performed.</w:t>
      </w:r>
      <w:r w:rsidRPr="00B7036F">
        <w:rPr>
          <w:rFonts w:ascii="Poppins" w:eastAsia="Times New Roman" w:hAnsi="Poppins" w:cs="Poppins"/>
          <w:color w:val="000000"/>
          <w:sz w:val="23"/>
          <w:szCs w:val="23"/>
        </w:rPr>
        <w:br/>
      </w:r>
      <w:r w:rsidRPr="00B7036F">
        <w:rPr>
          <w:rFonts w:ascii="Poppins" w:eastAsia="Times New Roman" w:hAnsi="Poppins" w:cs="Poppins"/>
          <w:color w:val="000000"/>
          <w:sz w:val="23"/>
          <w:szCs w:val="23"/>
        </w:rPr>
        <w:br/>
        <w:t>The system requirement 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p>
    <w:p w14:paraId="5E352A9F" w14:textId="77777777" w:rsidR="00B7036F" w:rsidRPr="00B7036F" w:rsidRDefault="00B7036F" w:rsidP="000E39DA">
      <w:pPr>
        <w:spacing w:before="0" w:after="0" w:line="240" w:lineRule="auto"/>
        <w:rPr>
          <w:rFonts w:ascii="Poppins" w:eastAsia="Times New Roman" w:hAnsi="Poppins" w:cs="Poppins"/>
          <w:color w:val="000000"/>
          <w:sz w:val="23"/>
          <w:szCs w:val="23"/>
        </w:rPr>
      </w:pPr>
      <w:r w:rsidRPr="00B7036F">
        <w:rPr>
          <w:rFonts w:ascii="Poppins" w:eastAsia="Times New Roman" w:hAnsi="Poppins" w:cs="Poppins"/>
          <w:color w:val="000000"/>
          <w:sz w:val="23"/>
          <w:szCs w:val="23"/>
        </w:rPr>
        <w:t>The next step focuses on the functions of the librarian, the member and the system. Managing books by the librarian, searching for books by the members and notifications sent by the system are detailed in a case diagram.</w:t>
      </w:r>
      <w:r w:rsidRPr="00B7036F">
        <w:rPr>
          <w:rFonts w:ascii="Poppins" w:eastAsia="Times New Roman" w:hAnsi="Poppins" w:cs="Poppins"/>
          <w:color w:val="000000"/>
          <w:sz w:val="23"/>
          <w:szCs w:val="23"/>
        </w:rPr>
        <w:br/>
      </w:r>
      <w:r w:rsidRPr="00B7036F">
        <w:rPr>
          <w:rFonts w:ascii="Poppins" w:eastAsia="Times New Roman" w:hAnsi="Poppins" w:cs="Poppins"/>
          <w:color w:val="000000"/>
          <w:sz w:val="23"/>
          <w:szCs w:val="23"/>
        </w:rPr>
        <w:br/>
        <w:t>The third step in the design of the library management system software is based on the different aspects of a library. The name of the library, the book details, member details, membership cards, book reservations, book lending, cataloging, fines, book racks and notifications are consolidated as a class diagram.</w:t>
      </w:r>
      <w:r w:rsidRPr="00B7036F">
        <w:rPr>
          <w:rFonts w:ascii="Poppins" w:eastAsia="Times New Roman" w:hAnsi="Poppins" w:cs="Poppins"/>
          <w:color w:val="000000"/>
          <w:sz w:val="23"/>
          <w:szCs w:val="23"/>
        </w:rPr>
        <w:br/>
      </w:r>
      <w:r w:rsidRPr="00B7036F">
        <w:rPr>
          <w:rFonts w:ascii="Poppins" w:eastAsia="Times New Roman" w:hAnsi="Poppins" w:cs="Poppins"/>
          <w:color w:val="000000"/>
          <w:sz w:val="23"/>
          <w:szCs w:val="23"/>
        </w:rPr>
        <w:br/>
        <w:t>The next step further breaks down the functions into specific activities that are performed in a library. An activity diagram based on the primary activities – checking out a book, returning a book and renewing a book – is drawn.</w:t>
      </w:r>
      <w:r w:rsidRPr="00B7036F">
        <w:rPr>
          <w:rFonts w:ascii="Poppins" w:eastAsia="Times New Roman" w:hAnsi="Poppins" w:cs="Poppins"/>
          <w:color w:val="000000"/>
          <w:sz w:val="23"/>
          <w:szCs w:val="23"/>
        </w:rPr>
        <w:br/>
      </w:r>
      <w:r w:rsidRPr="00B7036F">
        <w:rPr>
          <w:rFonts w:ascii="Poppins" w:eastAsia="Times New Roman" w:hAnsi="Poppins" w:cs="Poppins"/>
          <w:color w:val="000000"/>
          <w:sz w:val="23"/>
          <w:szCs w:val="23"/>
        </w:rPr>
        <w:br/>
        <w:t>The final stage is coding for each activity in the case, class and activity diagrams. This is the most important function in the design of the library management system software.</w:t>
      </w:r>
      <w:r w:rsidRPr="00B7036F">
        <w:rPr>
          <w:rFonts w:ascii="Poppins" w:eastAsia="Times New Roman" w:hAnsi="Poppins" w:cs="Poppins"/>
          <w:color w:val="000000"/>
          <w:sz w:val="23"/>
          <w:szCs w:val="23"/>
        </w:rPr>
        <w:br/>
      </w:r>
      <w:r w:rsidRPr="00B7036F">
        <w:rPr>
          <w:rFonts w:ascii="Poppins" w:eastAsia="Times New Roman" w:hAnsi="Poppins" w:cs="Poppins"/>
          <w:color w:val="000000"/>
          <w:sz w:val="23"/>
          <w:szCs w:val="23"/>
        </w:rPr>
        <w:br/>
        <w:t xml:space="preserve">Library management system </w:t>
      </w:r>
      <w:proofErr w:type="spellStart"/>
      <w:r w:rsidRPr="00B7036F">
        <w:rPr>
          <w:rFonts w:ascii="Poppins" w:eastAsia="Times New Roman" w:hAnsi="Poppins" w:cs="Poppins"/>
          <w:color w:val="000000"/>
          <w:sz w:val="23"/>
          <w:szCs w:val="23"/>
        </w:rPr>
        <w:t>gitHub</w:t>
      </w:r>
      <w:proofErr w:type="spellEnd"/>
      <w:r w:rsidRPr="00B7036F">
        <w:rPr>
          <w:rFonts w:ascii="Poppins" w:eastAsia="Times New Roman" w:hAnsi="Poppins" w:cs="Poppins"/>
          <w:color w:val="000000"/>
          <w:sz w:val="23"/>
          <w:szCs w:val="23"/>
        </w:rPr>
        <w:t>, the software created using Python, stores data on a log file. The software systems are developed on this platform.</w:t>
      </w:r>
    </w:p>
    <w:p w14:paraId="1808C5A1" w14:textId="15BA8539" w:rsidR="00E17AE5" w:rsidRDefault="00E17AE5" w:rsidP="000E39DA"/>
    <w:p w14:paraId="2F958764" w14:textId="1677DD33" w:rsidR="00B7036F" w:rsidRDefault="00B7036F" w:rsidP="000E39DA"/>
    <w:p w14:paraId="1E91701F" w14:textId="77777777" w:rsidR="000E39DA" w:rsidRPr="000E39DA" w:rsidRDefault="000E39DA" w:rsidP="000E39DA">
      <w:pPr>
        <w:shd w:val="clear" w:color="auto" w:fill="FFFFFF"/>
        <w:spacing w:after="0" w:line="600" w:lineRule="atLeast"/>
        <w:outlineLvl w:val="1"/>
        <w:rPr>
          <w:rFonts w:ascii="Poppins" w:eastAsia="Times New Roman" w:hAnsi="Poppins" w:cs="Poppins"/>
          <w:b/>
          <w:bCs/>
          <w:color w:val="000000"/>
          <w:spacing w:val="-20"/>
          <w:sz w:val="44"/>
          <w:szCs w:val="44"/>
        </w:rPr>
      </w:pPr>
      <w:r w:rsidRPr="000E39DA">
        <w:rPr>
          <w:rFonts w:ascii="Poppins" w:eastAsia="Times New Roman" w:hAnsi="Poppins" w:cs="Poppins"/>
          <w:b/>
          <w:bCs/>
          <w:color w:val="000000"/>
          <w:spacing w:val="-20"/>
          <w:sz w:val="44"/>
          <w:szCs w:val="44"/>
        </w:rPr>
        <w:lastRenderedPageBreak/>
        <w:t>WHAT SYSTEM DOES A LIBRARY USE?</w:t>
      </w:r>
    </w:p>
    <w:p w14:paraId="4C872848" w14:textId="77777777" w:rsidR="000E39DA" w:rsidRPr="000E39DA" w:rsidRDefault="000E39DA" w:rsidP="000E39DA">
      <w:pPr>
        <w:shd w:val="clear" w:color="auto" w:fill="FFFFFF"/>
        <w:spacing w:after="0" w:line="360" w:lineRule="atLeast"/>
        <w:rPr>
          <w:rFonts w:ascii="Poppins" w:eastAsia="Times New Roman" w:hAnsi="Poppins" w:cs="Poppins"/>
          <w:color w:val="565656"/>
          <w:spacing w:val="8"/>
          <w:sz w:val="21"/>
          <w:szCs w:val="21"/>
        </w:rPr>
      </w:pPr>
      <w:r w:rsidRPr="000E39DA">
        <w:rPr>
          <w:rFonts w:ascii="Poppins" w:eastAsia="Times New Roman" w:hAnsi="Poppins" w:cs="Poppins"/>
          <w:color w:val="565656"/>
          <w:spacing w:val="8"/>
          <w:sz w:val="21"/>
          <w:szCs w:val="21"/>
        </w:rPr>
        <w:t>The library management system software should be user-friendly and cost effective. It should be in tune with the establishment’s needs and compatible with the existing technology.</w:t>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t>A library should use a software system that helps in effectively managing the data in a library. The library database includes all relevant information regarding assets to membership details. The software records details on all reading and reference material available for reading and lending. Membership information, lending details and renewal dates are managed by the software.</w:t>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t>A library management system software with capabilities of barcoding and RFID helps in scanning the barcode while lending or returning books. Management of the catalogue and inventory by the system makes the process accountable.</w:t>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r>
      <w:r w:rsidRPr="000E39DA">
        <w:rPr>
          <w:rFonts w:ascii="Poppins" w:eastAsia="Times New Roman" w:hAnsi="Poppins" w:cs="Poppins"/>
          <w:color w:val="565656"/>
          <w:spacing w:val="8"/>
          <w:sz w:val="21"/>
          <w:szCs w:val="21"/>
        </w:rPr>
        <w:br/>
        <w:t>The feature of the software assists in inventory and </w:t>
      </w:r>
      <w:hyperlink r:id="rId5" w:history="1">
        <w:r w:rsidRPr="000E39DA">
          <w:rPr>
            <w:rFonts w:ascii="Poppins" w:eastAsia="Times New Roman" w:hAnsi="Poppins" w:cs="Poppins"/>
            <w:color w:val="444444"/>
            <w:spacing w:val="8"/>
            <w:sz w:val="21"/>
            <w:szCs w:val="21"/>
            <w:u w:val="single"/>
          </w:rPr>
          <w:t>circulation management</w:t>
        </w:r>
      </w:hyperlink>
      <w:r w:rsidRPr="000E39DA">
        <w:rPr>
          <w:rFonts w:ascii="Poppins" w:eastAsia="Times New Roman" w:hAnsi="Poppins" w:cs="Poppins"/>
          <w:color w:val="565656"/>
          <w:spacing w:val="8"/>
          <w:sz w:val="21"/>
          <w:szCs w:val="21"/>
        </w:rPr>
        <w:t> of the books. Books in stock, on the shelves, in circulation, missing or to be ordered can be tracked by the system. Acquiring new assets becomes easier with the software.</w:t>
      </w:r>
    </w:p>
    <w:p w14:paraId="0F6DA727" w14:textId="77777777" w:rsidR="00B7036F" w:rsidRDefault="00B7036F" w:rsidP="000E39DA"/>
    <w:sectPr w:rsidR="00B7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59219585">
    <w:abstractNumId w:val="0"/>
  </w:num>
  <w:num w:numId="2" w16cid:durableId="1671130283">
    <w:abstractNumId w:val="0"/>
  </w:num>
  <w:num w:numId="3" w16cid:durableId="993335489">
    <w:abstractNumId w:val="0"/>
  </w:num>
  <w:num w:numId="4" w16cid:durableId="1817840283">
    <w:abstractNumId w:val="0"/>
  </w:num>
  <w:num w:numId="5" w16cid:durableId="1742174410">
    <w:abstractNumId w:val="0"/>
  </w:num>
  <w:num w:numId="6" w16cid:durableId="243808457">
    <w:abstractNumId w:val="0"/>
  </w:num>
  <w:num w:numId="7" w16cid:durableId="1106537087">
    <w:abstractNumId w:val="0"/>
  </w:num>
  <w:num w:numId="8" w16cid:durableId="1289706907">
    <w:abstractNumId w:val="0"/>
  </w:num>
  <w:num w:numId="9" w16cid:durableId="2122845558">
    <w:abstractNumId w:val="0"/>
  </w:num>
  <w:num w:numId="10" w16cid:durableId="161135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6F"/>
    <w:rsid w:val="00033943"/>
    <w:rsid w:val="00052918"/>
    <w:rsid w:val="00056190"/>
    <w:rsid w:val="000761DA"/>
    <w:rsid w:val="000A7CBD"/>
    <w:rsid w:val="000E39DA"/>
    <w:rsid w:val="001B7C56"/>
    <w:rsid w:val="001D12F9"/>
    <w:rsid w:val="00204023"/>
    <w:rsid w:val="00223354"/>
    <w:rsid w:val="00295BAC"/>
    <w:rsid w:val="002B3148"/>
    <w:rsid w:val="002E62FD"/>
    <w:rsid w:val="0032555E"/>
    <w:rsid w:val="0038154F"/>
    <w:rsid w:val="00391D34"/>
    <w:rsid w:val="003A4F5E"/>
    <w:rsid w:val="005608E2"/>
    <w:rsid w:val="005824F8"/>
    <w:rsid w:val="0059617D"/>
    <w:rsid w:val="005A6738"/>
    <w:rsid w:val="0064277B"/>
    <w:rsid w:val="006C2135"/>
    <w:rsid w:val="0073113F"/>
    <w:rsid w:val="00775CF6"/>
    <w:rsid w:val="007E3EB6"/>
    <w:rsid w:val="0080398A"/>
    <w:rsid w:val="009470C9"/>
    <w:rsid w:val="009D48EB"/>
    <w:rsid w:val="009E5D4A"/>
    <w:rsid w:val="00AF6BC6"/>
    <w:rsid w:val="00B106A6"/>
    <w:rsid w:val="00B24715"/>
    <w:rsid w:val="00B55BB2"/>
    <w:rsid w:val="00B7036F"/>
    <w:rsid w:val="00BE7F2A"/>
    <w:rsid w:val="00C228CC"/>
    <w:rsid w:val="00C863F9"/>
    <w:rsid w:val="00CB034B"/>
    <w:rsid w:val="00CC6118"/>
    <w:rsid w:val="00D26FD1"/>
    <w:rsid w:val="00D619E3"/>
    <w:rsid w:val="00E17AE5"/>
    <w:rsid w:val="00FE0E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1AEB"/>
  <w15:chartTrackingRefBased/>
  <w15:docId w15:val="{BA89A263-2599-48E5-9941-66057461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34B"/>
  </w:style>
  <w:style w:type="paragraph" w:styleId="Heading1">
    <w:name w:val="heading 1"/>
    <w:basedOn w:val="Normal"/>
    <w:next w:val="Normal"/>
    <w:link w:val="Heading1Char"/>
    <w:uiPriority w:val="9"/>
    <w:qFormat/>
    <w:rsid w:val="00CB034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B034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B034B"/>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CB034B"/>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unhideWhenUsed/>
    <w:qFormat/>
    <w:rsid w:val="00CB034B"/>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B034B"/>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B034B"/>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B03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03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4B"/>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CB034B"/>
    <w:rPr>
      <w:caps/>
      <w:spacing w:val="15"/>
      <w:shd w:val="clear" w:color="auto" w:fill="D1EEF9" w:themeFill="accent1" w:themeFillTint="33"/>
    </w:rPr>
  </w:style>
  <w:style w:type="character" w:customStyle="1" w:styleId="Heading3Char">
    <w:name w:val="Heading 3 Char"/>
    <w:basedOn w:val="DefaultParagraphFont"/>
    <w:link w:val="Heading3"/>
    <w:uiPriority w:val="9"/>
    <w:rsid w:val="00CB034B"/>
    <w:rPr>
      <w:caps/>
      <w:color w:val="0D5571" w:themeColor="accent1" w:themeShade="7F"/>
      <w:spacing w:val="15"/>
    </w:rPr>
  </w:style>
  <w:style w:type="character" w:customStyle="1" w:styleId="Heading4Char">
    <w:name w:val="Heading 4 Char"/>
    <w:basedOn w:val="DefaultParagraphFont"/>
    <w:link w:val="Heading4"/>
    <w:uiPriority w:val="9"/>
    <w:rsid w:val="00CB034B"/>
    <w:rPr>
      <w:caps/>
      <w:color w:val="1481AB" w:themeColor="accent1" w:themeShade="BF"/>
      <w:spacing w:val="10"/>
    </w:rPr>
  </w:style>
  <w:style w:type="character" w:customStyle="1" w:styleId="Heading5Char">
    <w:name w:val="Heading 5 Char"/>
    <w:basedOn w:val="DefaultParagraphFont"/>
    <w:link w:val="Heading5"/>
    <w:uiPriority w:val="9"/>
    <w:rsid w:val="00CB034B"/>
    <w:rPr>
      <w:caps/>
      <w:color w:val="1481AB" w:themeColor="accent1" w:themeShade="BF"/>
      <w:spacing w:val="10"/>
    </w:rPr>
  </w:style>
  <w:style w:type="character" w:customStyle="1" w:styleId="Heading6Char">
    <w:name w:val="Heading 6 Char"/>
    <w:basedOn w:val="DefaultParagraphFont"/>
    <w:link w:val="Heading6"/>
    <w:uiPriority w:val="9"/>
    <w:semiHidden/>
    <w:rsid w:val="00CB034B"/>
    <w:rPr>
      <w:caps/>
      <w:color w:val="1481AB" w:themeColor="accent1" w:themeShade="BF"/>
      <w:spacing w:val="10"/>
    </w:rPr>
  </w:style>
  <w:style w:type="character" w:customStyle="1" w:styleId="Heading7Char">
    <w:name w:val="Heading 7 Char"/>
    <w:basedOn w:val="DefaultParagraphFont"/>
    <w:link w:val="Heading7"/>
    <w:uiPriority w:val="9"/>
    <w:semiHidden/>
    <w:rsid w:val="00CB034B"/>
    <w:rPr>
      <w:caps/>
      <w:color w:val="1481AB" w:themeColor="accent1" w:themeShade="BF"/>
      <w:spacing w:val="10"/>
    </w:rPr>
  </w:style>
  <w:style w:type="character" w:customStyle="1" w:styleId="Heading8Char">
    <w:name w:val="Heading 8 Char"/>
    <w:basedOn w:val="DefaultParagraphFont"/>
    <w:link w:val="Heading8"/>
    <w:uiPriority w:val="9"/>
    <w:semiHidden/>
    <w:rsid w:val="00CB034B"/>
    <w:rPr>
      <w:caps/>
      <w:spacing w:val="10"/>
      <w:sz w:val="18"/>
      <w:szCs w:val="18"/>
    </w:rPr>
  </w:style>
  <w:style w:type="character" w:customStyle="1" w:styleId="Heading9Char">
    <w:name w:val="Heading 9 Char"/>
    <w:basedOn w:val="DefaultParagraphFont"/>
    <w:link w:val="Heading9"/>
    <w:uiPriority w:val="9"/>
    <w:semiHidden/>
    <w:rsid w:val="00CB034B"/>
    <w:rPr>
      <w:i/>
      <w:iCs/>
      <w:caps/>
      <w:spacing w:val="10"/>
      <w:sz w:val="18"/>
      <w:szCs w:val="18"/>
    </w:rPr>
  </w:style>
  <w:style w:type="paragraph" w:styleId="Caption">
    <w:name w:val="caption"/>
    <w:basedOn w:val="Normal"/>
    <w:next w:val="Normal"/>
    <w:uiPriority w:val="35"/>
    <w:semiHidden/>
    <w:unhideWhenUsed/>
    <w:qFormat/>
    <w:rsid w:val="00CB034B"/>
    <w:rPr>
      <w:b/>
      <w:bCs/>
      <w:color w:val="1481AB" w:themeColor="accent1" w:themeShade="BF"/>
      <w:sz w:val="16"/>
      <w:szCs w:val="16"/>
    </w:rPr>
  </w:style>
  <w:style w:type="paragraph" w:styleId="Title">
    <w:name w:val="Title"/>
    <w:basedOn w:val="Normal"/>
    <w:next w:val="Normal"/>
    <w:link w:val="TitleChar"/>
    <w:uiPriority w:val="10"/>
    <w:qFormat/>
    <w:rsid w:val="00CB034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B034B"/>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B034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B034B"/>
    <w:rPr>
      <w:caps/>
      <w:color w:val="595959" w:themeColor="text1" w:themeTint="A6"/>
      <w:spacing w:val="10"/>
      <w:sz w:val="21"/>
      <w:szCs w:val="21"/>
    </w:rPr>
  </w:style>
  <w:style w:type="character" w:styleId="Strong">
    <w:name w:val="Strong"/>
    <w:uiPriority w:val="22"/>
    <w:qFormat/>
    <w:rsid w:val="00CB034B"/>
    <w:rPr>
      <w:b/>
      <w:bCs/>
    </w:rPr>
  </w:style>
  <w:style w:type="character" w:styleId="Emphasis">
    <w:name w:val="Emphasis"/>
    <w:uiPriority w:val="20"/>
    <w:qFormat/>
    <w:rsid w:val="00CB034B"/>
    <w:rPr>
      <w:caps/>
      <w:color w:val="0D5571" w:themeColor="accent1" w:themeShade="7F"/>
      <w:spacing w:val="5"/>
    </w:rPr>
  </w:style>
  <w:style w:type="paragraph" w:styleId="NoSpacing">
    <w:name w:val="No Spacing"/>
    <w:link w:val="NoSpacingChar"/>
    <w:uiPriority w:val="1"/>
    <w:qFormat/>
    <w:rsid w:val="00CB034B"/>
    <w:pPr>
      <w:spacing w:after="0" w:line="240" w:lineRule="auto"/>
    </w:pPr>
  </w:style>
  <w:style w:type="paragraph" w:styleId="Quote">
    <w:name w:val="Quote"/>
    <w:basedOn w:val="Normal"/>
    <w:next w:val="Normal"/>
    <w:link w:val="QuoteChar"/>
    <w:uiPriority w:val="29"/>
    <w:qFormat/>
    <w:rsid w:val="00CB034B"/>
    <w:rPr>
      <w:i/>
      <w:iCs/>
      <w:sz w:val="24"/>
      <w:szCs w:val="24"/>
    </w:rPr>
  </w:style>
  <w:style w:type="character" w:customStyle="1" w:styleId="QuoteChar">
    <w:name w:val="Quote Char"/>
    <w:basedOn w:val="DefaultParagraphFont"/>
    <w:link w:val="Quote"/>
    <w:uiPriority w:val="29"/>
    <w:rsid w:val="00CB034B"/>
    <w:rPr>
      <w:i/>
      <w:iCs/>
      <w:sz w:val="24"/>
      <w:szCs w:val="24"/>
    </w:rPr>
  </w:style>
  <w:style w:type="paragraph" w:styleId="IntenseQuote">
    <w:name w:val="Intense Quote"/>
    <w:basedOn w:val="Normal"/>
    <w:next w:val="Normal"/>
    <w:link w:val="IntenseQuoteChar"/>
    <w:uiPriority w:val="30"/>
    <w:qFormat/>
    <w:rsid w:val="00CB034B"/>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B034B"/>
    <w:rPr>
      <w:color w:val="1CADE4" w:themeColor="accent1"/>
      <w:sz w:val="24"/>
      <w:szCs w:val="24"/>
    </w:rPr>
  </w:style>
  <w:style w:type="character" w:styleId="SubtleEmphasis">
    <w:name w:val="Subtle Emphasis"/>
    <w:uiPriority w:val="19"/>
    <w:qFormat/>
    <w:rsid w:val="00CB034B"/>
    <w:rPr>
      <w:i/>
      <w:iCs/>
      <w:color w:val="0D5571" w:themeColor="accent1" w:themeShade="7F"/>
    </w:rPr>
  </w:style>
  <w:style w:type="character" w:styleId="IntenseEmphasis">
    <w:name w:val="Intense Emphasis"/>
    <w:uiPriority w:val="21"/>
    <w:qFormat/>
    <w:rsid w:val="00CB034B"/>
    <w:rPr>
      <w:b/>
      <w:bCs/>
      <w:caps/>
      <w:color w:val="0D5571" w:themeColor="accent1" w:themeShade="7F"/>
      <w:spacing w:val="10"/>
    </w:rPr>
  </w:style>
  <w:style w:type="character" w:styleId="SubtleReference">
    <w:name w:val="Subtle Reference"/>
    <w:uiPriority w:val="31"/>
    <w:qFormat/>
    <w:rsid w:val="00CB034B"/>
    <w:rPr>
      <w:b/>
      <w:bCs/>
      <w:color w:val="1CADE4" w:themeColor="accent1"/>
    </w:rPr>
  </w:style>
  <w:style w:type="character" w:styleId="IntenseReference">
    <w:name w:val="Intense Reference"/>
    <w:uiPriority w:val="32"/>
    <w:qFormat/>
    <w:rsid w:val="00CB034B"/>
    <w:rPr>
      <w:b/>
      <w:bCs/>
      <w:i/>
      <w:iCs/>
      <w:caps/>
      <w:color w:val="1CADE4" w:themeColor="accent1"/>
    </w:rPr>
  </w:style>
  <w:style w:type="character" w:styleId="BookTitle">
    <w:name w:val="Book Title"/>
    <w:uiPriority w:val="33"/>
    <w:qFormat/>
    <w:rsid w:val="00CB034B"/>
    <w:rPr>
      <w:b/>
      <w:bCs/>
      <w:i/>
      <w:iCs/>
      <w:spacing w:val="0"/>
    </w:rPr>
  </w:style>
  <w:style w:type="paragraph" w:styleId="TOCHeading">
    <w:name w:val="TOC Heading"/>
    <w:basedOn w:val="Heading1"/>
    <w:next w:val="Normal"/>
    <w:uiPriority w:val="39"/>
    <w:semiHidden/>
    <w:unhideWhenUsed/>
    <w:qFormat/>
    <w:rsid w:val="00CB034B"/>
    <w:pPr>
      <w:outlineLvl w:val="9"/>
    </w:pPr>
  </w:style>
  <w:style w:type="paragraph" w:styleId="ListParagraph">
    <w:name w:val="List Paragraph"/>
    <w:basedOn w:val="Normal"/>
    <w:uiPriority w:val="34"/>
    <w:qFormat/>
    <w:rsid w:val="00CB034B"/>
    <w:pPr>
      <w:ind w:left="720"/>
      <w:contextualSpacing/>
    </w:pPr>
  </w:style>
  <w:style w:type="character" w:customStyle="1" w:styleId="NoSpacingChar">
    <w:name w:val="No Spacing Char"/>
    <w:basedOn w:val="DefaultParagraphFont"/>
    <w:link w:val="NoSpacing"/>
    <w:uiPriority w:val="1"/>
    <w:rsid w:val="00CB034B"/>
  </w:style>
  <w:style w:type="paragraph" w:styleId="NormalWeb">
    <w:name w:val="Normal (Web)"/>
    <w:basedOn w:val="Normal"/>
    <w:uiPriority w:val="99"/>
    <w:semiHidden/>
    <w:unhideWhenUsed/>
    <w:rsid w:val="000E39DA"/>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23476">
      <w:bodyDiv w:val="1"/>
      <w:marLeft w:val="0"/>
      <w:marRight w:val="0"/>
      <w:marTop w:val="0"/>
      <w:marBottom w:val="0"/>
      <w:divBdr>
        <w:top w:val="none" w:sz="0" w:space="0" w:color="auto"/>
        <w:left w:val="none" w:sz="0" w:space="0" w:color="auto"/>
        <w:bottom w:val="none" w:sz="0" w:space="0" w:color="auto"/>
        <w:right w:val="none" w:sz="0" w:space="0" w:color="auto"/>
      </w:divBdr>
      <w:divsChild>
        <w:div w:id="1079138476">
          <w:marLeft w:val="0"/>
          <w:marRight w:val="0"/>
          <w:marTop w:val="150"/>
          <w:marBottom w:val="0"/>
          <w:divBdr>
            <w:top w:val="none" w:sz="0" w:space="0" w:color="auto"/>
            <w:left w:val="none" w:sz="0" w:space="0" w:color="auto"/>
            <w:bottom w:val="none" w:sz="0" w:space="0" w:color="auto"/>
            <w:right w:val="none" w:sz="0" w:space="0" w:color="auto"/>
          </w:divBdr>
        </w:div>
        <w:div w:id="1803038011">
          <w:marLeft w:val="0"/>
          <w:marRight w:val="0"/>
          <w:marTop w:val="135"/>
          <w:marBottom w:val="0"/>
          <w:divBdr>
            <w:top w:val="none" w:sz="0" w:space="0" w:color="auto"/>
            <w:left w:val="none" w:sz="0" w:space="0" w:color="auto"/>
            <w:bottom w:val="none" w:sz="0" w:space="0" w:color="auto"/>
            <w:right w:val="none" w:sz="0" w:space="0" w:color="auto"/>
          </w:divBdr>
        </w:div>
      </w:divsChild>
    </w:div>
    <w:div w:id="1905752162">
      <w:bodyDiv w:val="1"/>
      <w:marLeft w:val="0"/>
      <w:marRight w:val="0"/>
      <w:marTop w:val="0"/>
      <w:marBottom w:val="0"/>
      <w:divBdr>
        <w:top w:val="none" w:sz="0" w:space="0" w:color="auto"/>
        <w:left w:val="none" w:sz="0" w:space="0" w:color="auto"/>
        <w:bottom w:val="none" w:sz="0" w:space="0" w:color="auto"/>
        <w:right w:val="none" w:sz="0" w:space="0" w:color="auto"/>
      </w:divBdr>
      <w:divsChild>
        <w:div w:id="1361324574">
          <w:marLeft w:val="0"/>
          <w:marRight w:val="0"/>
          <w:marTop w:val="0"/>
          <w:marBottom w:val="0"/>
          <w:divBdr>
            <w:top w:val="none" w:sz="0" w:space="0" w:color="auto"/>
            <w:left w:val="none" w:sz="0" w:space="0" w:color="auto"/>
            <w:bottom w:val="none" w:sz="0" w:space="0" w:color="auto"/>
            <w:right w:val="none" w:sz="0" w:space="0" w:color="auto"/>
          </w:divBdr>
          <w:divsChild>
            <w:div w:id="924924150">
              <w:marLeft w:val="0"/>
              <w:marRight w:val="0"/>
              <w:marTop w:val="0"/>
              <w:marBottom w:val="0"/>
              <w:divBdr>
                <w:top w:val="none" w:sz="0" w:space="0" w:color="auto"/>
                <w:left w:val="none" w:sz="0" w:space="0" w:color="auto"/>
                <w:bottom w:val="none" w:sz="0" w:space="0" w:color="auto"/>
                <w:right w:val="none" w:sz="0" w:space="0" w:color="auto"/>
              </w:divBdr>
              <w:divsChild>
                <w:div w:id="1574195928">
                  <w:marLeft w:val="0"/>
                  <w:marRight w:val="0"/>
                  <w:marTop w:val="0"/>
                  <w:marBottom w:val="0"/>
                  <w:divBdr>
                    <w:top w:val="none" w:sz="0" w:space="0" w:color="auto"/>
                    <w:left w:val="none" w:sz="0" w:space="0" w:color="auto"/>
                    <w:bottom w:val="none" w:sz="0" w:space="0" w:color="auto"/>
                    <w:right w:val="none" w:sz="0" w:space="0" w:color="auto"/>
                  </w:divBdr>
                  <w:divsChild>
                    <w:div w:id="920061461">
                      <w:marLeft w:val="0"/>
                      <w:marRight w:val="0"/>
                      <w:marTop w:val="0"/>
                      <w:marBottom w:val="0"/>
                      <w:divBdr>
                        <w:top w:val="none" w:sz="0" w:space="0" w:color="auto"/>
                        <w:left w:val="none" w:sz="0" w:space="0" w:color="auto"/>
                        <w:bottom w:val="none" w:sz="0" w:space="0" w:color="auto"/>
                        <w:right w:val="none" w:sz="0" w:space="0" w:color="auto"/>
                      </w:divBdr>
                      <w:divsChild>
                        <w:div w:id="329456006">
                          <w:marLeft w:val="0"/>
                          <w:marRight w:val="0"/>
                          <w:marTop w:val="0"/>
                          <w:marBottom w:val="0"/>
                          <w:divBdr>
                            <w:top w:val="none" w:sz="0" w:space="0" w:color="auto"/>
                            <w:left w:val="none" w:sz="0" w:space="0" w:color="auto"/>
                            <w:bottom w:val="none" w:sz="0" w:space="0" w:color="auto"/>
                            <w:right w:val="none" w:sz="0" w:space="0" w:color="auto"/>
                          </w:divBdr>
                          <w:divsChild>
                            <w:div w:id="2110732179">
                              <w:marLeft w:val="0"/>
                              <w:marRight w:val="0"/>
                              <w:marTop w:val="0"/>
                              <w:marBottom w:val="0"/>
                              <w:divBdr>
                                <w:top w:val="none" w:sz="0" w:space="0" w:color="auto"/>
                                <w:left w:val="none" w:sz="0" w:space="0" w:color="auto"/>
                                <w:bottom w:val="none" w:sz="0" w:space="0" w:color="auto"/>
                                <w:right w:val="none" w:sz="0" w:space="0" w:color="auto"/>
                              </w:divBdr>
                              <w:divsChild>
                                <w:div w:id="948851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645902">
          <w:marLeft w:val="0"/>
          <w:marRight w:val="0"/>
          <w:marTop w:val="0"/>
          <w:marBottom w:val="0"/>
          <w:divBdr>
            <w:top w:val="none" w:sz="0" w:space="0" w:color="auto"/>
            <w:left w:val="none" w:sz="0" w:space="0" w:color="auto"/>
            <w:bottom w:val="none" w:sz="0" w:space="0" w:color="auto"/>
            <w:right w:val="none" w:sz="0" w:space="0" w:color="auto"/>
          </w:divBdr>
          <w:divsChild>
            <w:div w:id="2000036408">
              <w:marLeft w:val="0"/>
              <w:marRight w:val="0"/>
              <w:marTop w:val="0"/>
              <w:marBottom w:val="0"/>
              <w:divBdr>
                <w:top w:val="none" w:sz="0" w:space="0" w:color="auto"/>
                <w:left w:val="none" w:sz="0" w:space="0" w:color="auto"/>
                <w:bottom w:val="none" w:sz="0" w:space="0" w:color="auto"/>
                <w:right w:val="none" w:sz="0" w:space="0" w:color="auto"/>
              </w:divBdr>
              <w:divsChild>
                <w:div w:id="1415316930">
                  <w:marLeft w:val="0"/>
                  <w:marRight w:val="0"/>
                  <w:marTop w:val="0"/>
                  <w:marBottom w:val="0"/>
                  <w:divBdr>
                    <w:top w:val="none" w:sz="0" w:space="0" w:color="auto"/>
                    <w:left w:val="none" w:sz="0" w:space="0" w:color="auto"/>
                    <w:bottom w:val="none" w:sz="0" w:space="0" w:color="auto"/>
                    <w:right w:val="none" w:sz="0" w:space="0" w:color="auto"/>
                  </w:divBdr>
                  <w:divsChild>
                    <w:div w:id="1887371796">
                      <w:marLeft w:val="0"/>
                      <w:marRight w:val="0"/>
                      <w:marTop w:val="0"/>
                      <w:marBottom w:val="0"/>
                      <w:divBdr>
                        <w:top w:val="none" w:sz="0" w:space="0" w:color="auto"/>
                        <w:left w:val="none" w:sz="0" w:space="0" w:color="auto"/>
                        <w:bottom w:val="none" w:sz="0" w:space="0" w:color="auto"/>
                        <w:right w:val="none" w:sz="0" w:space="0" w:color="auto"/>
                      </w:divBdr>
                      <w:divsChild>
                        <w:div w:id="793867622">
                          <w:marLeft w:val="0"/>
                          <w:marRight w:val="0"/>
                          <w:marTop w:val="0"/>
                          <w:marBottom w:val="0"/>
                          <w:divBdr>
                            <w:top w:val="none" w:sz="0" w:space="0" w:color="auto"/>
                            <w:left w:val="none" w:sz="0" w:space="0" w:color="auto"/>
                            <w:bottom w:val="none" w:sz="0" w:space="0" w:color="auto"/>
                            <w:right w:val="none" w:sz="0" w:space="0" w:color="auto"/>
                          </w:divBdr>
                          <w:divsChild>
                            <w:div w:id="1371757222">
                              <w:marLeft w:val="0"/>
                              <w:marRight w:val="0"/>
                              <w:marTop w:val="0"/>
                              <w:marBottom w:val="0"/>
                              <w:divBdr>
                                <w:top w:val="none" w:sz="0" w:space="0" w:color="auto"/>
                                <w:left w:val="none" w:sz="0" w:space="0" w:color="auto"/>
                                <w:bottom w:val="none" w:sz="0" w:space="0" w:color="auto"/>
                                <w:right w:val="none" w:sz="0" w:space="0" w:color="auto"/>
                              </w:divBdr>
                              <w:divsChild>
                                <w:div w:id="15810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brary_circulation" TargetMode="Externa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Arial Black"/>
        <a:ea typeface=""/>
        <a:cs typeface=""/>
      </a:majorFont>
      <a:minorFont>
        <a:latin typeface="Arial Rounded MT Bold"/>
        <a:ea typeface=""/>
        <a:cs typeface=""/>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 KUMAR</dc:creator>
  <cp:keywords/>
  <dc:description/>
  <cp:lastModifiedBy>RATAN KUMAR</cp:lastModifiedBy>
  <cp:revision>1</cp:revision>
  <dcterms:created xsi:type="dcterms:W3CDTF">2022-05-25T08:38:00Z</dcterms:created>
  <dcterms:modified xsi:type="dcterms:W3CDTF">2022-05-25T08:50:00Z</dcterms:modified>
</cp:coreProperties>
</file>