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7EA8" w14:textId="61D56623" w:rsidR="00132914" w:rsidRPr="0042587E" w:rsidRDefault="00201B94" w:rsidP="00132914">
      <w:pPr>
        <w:pStyle w:val="Ttulo"/>
        <w:spacing w:line="276" w:lineRule="auto"/>
        <w:rPr>
          <w:color w:val="323E4F"/>
          <w:szCs w:val="140"/>
        </w:rPr>
      </w:pPr>
      <w:r w:rsidRPr="0042587E">
        <w:rPr>
          <w:color w:val="323E4F"/>
          <w:szCs w:val="140"/>
        </w:rPr>
        <w:t xml:space="preserve">Práctica </w:t>
      </w:r>
      <w:r w:rsidR="00365E47">
        <w:rPr>
          <w:color w:val="323E4F"/>
          <w:szCs w:val="140"/>
        </w:rPr>
        <w:t>9</w:t>
      </w:r>
      <w:r w:rsidRPr="0042587E">
        <w:rPr>
          <w:color w:val="323E4F"/>
          <w:szCs w:val="140"/>
        </w:rPr>
        <w:t xml:space="preserve"> </w:t>
      </w:r>
    </w:p>
    <w:p w14:paraId="4A0EA27C" w14:textId="77777777" w:rsidR="00365E47" w:rsidRDefault="00365E47">
      <w:pPr>
        <w:rPr>
          <w:rFonts w:asciiTheme="majorHAnsi" w:eastAsiaTheme="majorEastAsia" w:hAnsiTheme="majorHAnsi" w:cstheme="majorBidi"/>
          <w:b/>
          <w:color w:val="323E4F"/>
          <w:kern w:val="28"/>
          <w:sz w:val="100"/>
          <w:szCs w:val="100"/>
        </w:rPr>
      </w:pPr>
      <w:r w:rsidRPr="00365E47">
        <w:rPr>
          <w:rFonts w:asciiTheme="majorHAnsi" w:eastAsiaTheme="majorEastAsia" w:hAnsiTheme="majorHAnsi" w:cstheme="majorBidi"/>
          <w:b/>
          <w:color w:val="323E4F"/>
          <w:kern w:val="28"/>
          <w:sz w:val="100"/>
          <w:szCs w:val="100"/>
        </w:rPr>
        <w:t>Introducción a MPI</w:t>
      </w:r>
      <w:r>
        <w:rPr>
          <w:rFonts w:asciiTheme="majorHAnsi" w:eastAsiaTheme="majorEastAsia" w:hAnsiTheme="majorHAnsi" w:cstheme="majorBidi"/>
          <w:b/>
          <w:color w:val="323E4F"/>
          <w:kern w:val="28"/>
          <w:sz w:val="100"/>
          <w:szCs w:val="100"/>
        </w:rPr>
        <w:t xml:space="preserve"> </w:t>
      </w:r>
      <w:r w:rsidRPr="00365E47">
        <w:rPr>
          <w:rFonts w:asciiTheme="majorHAnsi" w:eastAsiaTheme="majorEastAsia" w:hAnsiTheme="majorHAnsi" w:cstheme="majorBidi"/>
          <w:b/>
          <w:color w:val="323E4F"/>
          <w:kern w:val="28"/>
          <w:sz w:val="100"/>
          <w:szCs w:val="100"/>
        </w:rPr>
        <w:t>Investigación y Preparación del Entorno</w:t>
      </w:r>
      <w:r>
        <w:rPr>
          <w:rFonts w:asciiTheme="majorHAnsi" w:eastAsiaTheme="majorEastAsia" w:hAnsiTheme="majorHAnsi" w:cstheme="majorBidi"/>
          <w:b/>
          <w:color w:val="323E4F"/>
          <w:kern w:val="28"/>
          <w:sz w:val="100"/>
          <w:szCs w:val="100"/>
        </w:rPr>
        <w:t xml:space="preserve">  </w:t>
      </w:r>
    </w:p>
    <w:p w14:paraId="7D2B4774" w14:textId="73A2DD3F" w:rsidR="00556F84" w:rsidRDefault="00F73FF9">
      <w:r>
        <w:t xml:space="preserve">Jordi Blasco Lozano </w:t>
      </w:r>
    </w:p>
    <w:p w14:paraId="4168BFF6" w14:textId="3D9F93BC" w:rsidR="0067279D" w:rsidRDefault="009A3905">
      <w:bookmarkStart w:id="0" w:name="_Hlk190013976"/>
      <w:r>
        <w:t>Computación de alto rendimiento</w:t>
      </w:r>
    </w:p>
    <w:bookmarkEnd w:id="0"/>
    <w:p w14:paraId="5B3E9A64" w14:textId="4BB22C4D" w:rsidR="00083FD1" w:rsidRDefault="00693850">
      <w:pPr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</w:rPr>
      </w:pPr>
      <w:r>
        <w:t>Grado en Inteligencia Artificial</w:t>
      </w:r>
      <w:r w:rsidR="00083FD1">
        <w:br w:type="page"/>
      </w:r>
    </w:p>
    <w:p w14:paraId="6ABA95D1" w14:textId="7F9D93DE" w:rsidR="00201B94" w:rsidRDefault="00201B94" w:rsidP="00201B94">
      <w:pPr>
        <w:pStyle w:val="Ttulo2"/>
      </w:pPr>
      <w:bookmarkStart w:id="1" w:name="_Toc190980674"/>
      <w:r>
        <w:lastRenderedPageBreak/>
        <w:t>Indice:</w:t>
      </w:r>
      <w:bookmarkEnd w:id="1"/>
    </w:p>
    <w:p w14:paraId="30DBCB20" w14:textId="4C2342A7" w:rsidR="00213FEE" w:rsidRDefault="006621B1">
      <w:pPr>
        <w:pStyle w:val="TDC2"/>
        <w:tabs>
          <w:tab w:val="right" w:pos="973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es-E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0980674" w:history="1">
        <w:r w:rsidR="00213FEE" w:rsidRPr="00C90A3D">
          <w:rPr>
            <w:rStyle w:val="Hipervnculo"/>
            <w:rFonts w:eastAsiaTheme="majorEastAsia"/>
            <w:noProof/>
          </w:rPr>
          <w:t>Indice:</w:t>
        </w:r>
        <w:r w:rsidR="00213FEE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213FEE">
          <w:rPr>
            <w:noProof/>
            <w:webHidden/>
          </w:rPr>
          <w:instrText xml:space="preserve"> PAGEREF _Toc190980674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EE1DC3">
          <w:rPr>
            <w:noProof/>
            <w:webHidden/>
          </w:rPr>
          <w:t>2</w:t>
        </w:r>
        <w:r w:rsidR="00213FEE">
          <w:rPr>
            <w:noProof/>
            <w:webHidden/>
          </w:rPr>
          <w:fldChar w:fldCharType="end"/>
        </w:r>
      </w:hyperlink>
    </w:p>
    <w:p w14:paraId="7B0C4D4F" w14:textId="7A7B25AE" w:rsidR="00213FEE" w:rsidRDefault="007541E0">
      <w:pPr>
        <w:pStyle w:val="TDC2"/>
        <w:tabs>
          <w:tab w:val="left" w:pos="440"/>
          <w:tab w:val="right" w:pos="973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90980675" w:history="1">
        <w:r w:rsidR="00213FEE" w:rsidRPr="00C90A3D">
          <w:rPr>
            <w:rStyle w:val="Hipervnculo"/>
            <w:rFonts w:eastAsiaTheme="majorEastAsia"/>
            <w:noProof/>
          </w:rPr>
          <w:t>1.</w:t>
        </w:r>
        <w:r w:rsidR="00213FEE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="00213FEE" w:rsidRPr="00C90A3D">
          <w:rPr>
            <w:rStyle w:val="Hipervnculo"/>
            <w:rFonts w:eastAsiaTheme="majorEastAsia"/>
            <w:noProof/>
            <w:lang w:val="es-ES_tradnl"/>
          </w:rPr>
          <w:t>INSTALACIÓN Y CONFIGURACIÓN</w:t>
        </w:r>
        <w:r w:rsidR="00213FEE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213FEE">
          <w:rPr>
            <w:noProof/>
            <w:webHidden/>
          </w:rPr>
          <w:instrText xml:space="preserve"> PAGEREF _Toc190980675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EE1DC3">
          <w:rPr>
            <w:noProof/>
            <w:webHidden/>
          </w:rPr>
          <w:t>2</w:t>
        </w:r>
        <w:r w:rsidR="00213FEE">
          <w:rPr>
            <w:noProof/>
            <w:webHidden/>
          </w:rPr>
          <w:fldChar w:fldCharType="end"/>
        </w:r>
      </w:hyperlink>
    </w:p>
    <w:p w14:paraId="21FEC2DE" w14:textId="76359BD6" w:rsidR="00213FEE" w:rsidRDefault="007541E0">
      <w:pPr>
        <w:pStyle w:val="TDC2"/>
        <w:tabs>
          <w:tab w:val="left" w:pos="440"/>
          <w:tab w:val="right" w:pos="973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90980676" w:history="1">
        <w:r w:rsidR="00213FEE" w:rsidRPr="00C90A3D">
          <w:rPr>
            <w:rStyle w:val="Hipervnculo"/>
            <w:rFonts w:eastAsiaTheme="majorEastAsia"/>
            <w:noProof/>
            <w:lang w:val="es-ES_tradnl"/>
          </w:rPr>
          <w:t>2.</w:t>
        </w:r>
        <w:r w:rsidR="00213FEE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="00213FEE" w:rsidRPr="00C90A3D">
          <w:rPr>
            <w:rStyle w:val="Hipervnculo"/>
            <w:rFonts w:eastAsiaTheme="majorEastAsia"/>
            <w:noProof/>
            <w:lang w:val="es-ES_tradnl"/>
          </w:rPr>
          <w:t>PROGRAMACIÓN CON OPENMP</w:t>
        </w:r>
        <w:r w:rsidR="00213FEE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213FEE">
          <w:rPr>
            <w:noProof/>
            <w:webHidden/>
          </w:rPr>
          <w:instrText xml:space="preserve"> PAGEREF _Toc190980676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EE1DC3">
          <w:rPr>
            <w:noProof/>
            <w:webHidden/>
          </w:rPr>
          <w:t>3</w:t>
        </w:r>
        <w:r w:rsidR="00213FEE">
          <w:rPr>
            <w:noProof/>
            <w:webHidden/>
          </w:rPr>
          <w:fldChar w:fldCharType="end"/>
        </w:r>
      </w:hyperlink>
    </w:p>
    <w:p w14:paraId="52E33B24" w14:textId="32CA1F2D" w:rsidR="00213FEE" w:rsidRDefault="007541E0">
      <w:pPr>
        <w:pStyle w:val="TDC2"/>
        <w:tabs>
          <w:tab w:val="right" w:pos="973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90980677" w:history="1">
        <w:r w:rsidR="00213FEE" w:rsidRPr="00C90A3D">
          <w:rPr>
            <w:rStyle w:val="Hipervnculo"/>
            <w:rFonts w:eastAsiaTheme="majorEastAsia"/>
            <w:noProof/>
            <w:lang w:val="es-ES_tradnl"/>
          </w:rPr>
          <w:t>CÓDIGO COMENTADO EJERCICIO FINAL</w:t>
        </w:r>
        <w:r w:rsidR="00213FEE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213FEE">
          <w:rPr>
            <w:noProof/>
            <w:webHidden/>
          </w:rPr>
          <w:instrText xml:space="preserve"> PAGEREF _Toc190980677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EE1DC3">
          <w:rPr>
            <w:noProof/>
            <w:webHidden/>
          </w:rPr>
          <w:t>6</w:t>
        </w:r>
        <w:r w:rsidR="00213FEE">
          <w:rPr>
            <w:noProof/>
            <w:webHidden/>
          </w:rPr>
          <w:fldChar w:fldCharType="end"/>
        </w:r>
      </w:hyperlink>
    </w:p>
    <w:p w14:paraId="195BCCE7" w14:textId="2A63D415" w:rsidR="00201B94" w:rsidRPr="00D63679" w:rsidRDefault="006621B1" w:rsidP="00E74303">
      <w:pPr>
        <w:pStyle w:val="TDC2"/>
        <w:tabs>
          <w:tab w:val="left" w:pos="440"/>
          <w:tab w:val="right" w:pos="973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r>
        <w:fldChar w:fldCharType="end"/>
      </w:r>
    </w:p>
    <w:p w14:paraId="113823E8" w14:textId="77777777" w:rsidR="00201B94" w:rsidRPr="00201B94" w:rsidRDefault="00201B94" w:rsidP="00201B94"/>
    <w:p w14:paraId="217EC084" w14:textId="4E9B14AF" w:rsidR="00E02B3D" w:rsidRDefault="00B95BB9" w:rsidP="00E02B3D">
      <w:pPr>
        <w:pStyle w:val="Ttulo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bookmarkStart w:id="2" w:name="_Toc190980675"/>
      <w:r>
        <w:rPr>
          <w:color w:val="5B9BD5"/>
          <w:lang w:val="es-ES_tradnl"/>
        </w:rPr>
        <w:t>I</w:t>
      </w:r>
      <w:bookmarkEnd w:id="2"/>
      <w:r w:rsidR="00365E47">
        <w:rPr>
          <w:color w:val="5B9BD5"/>
          <w:lang w:val="es-ES_tradnl"/>
        </w:rPr>
        <w:t>nvestigación Guiada sobre MPI</w:t>
      </w:r>
    </w:p>
    <w:p w14:paraId="7A5BA44E" w14:textId="77777777" w:rsidR="00667556" w:rsidRPr="00667556" w:rsidRDefault="00667556" w:rsidP="00667556">
      <w:pPr>
        <w:rPr>
          <w:b/>
          <w:bCs/>
        </w:rPr>
      </w:pPr>
    </w:p>
    <w:p w14:paraId="1A9E96FA" w14:textId="53C68030" w:rsidR="008C7D86" w:rsidRPr="00A527A4" w:rsidRDefault="008C7D86" w:rsidP="008C7D86">
      <w:pPr>
        <w:pStyle w:val="Ttulo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  <w:lang w:val="es-ES_tradnl"/>
        </w:rPr>
      </w:pPr>
    </w:p>
    <w:p w14:paraId="27F1F585" w14:textId="370F94DF" w:rsidR="00D63679" w:rsidRDefault="00D63679" w:rsidP="00A527A4">
      <w:pPr>
        <w:spacing w:after="200" w:line="312" w:lineRule="auto"/>
      </w:pPr>
    </w:p>
    <w:p w14:paraId="1C386435" w14:textId="77777777" w:rsidR="00D63679" w:rsidRDefault="00D63679" w:rsidP="00D63679">
      <w:pPr>
        <w:pStyle w:val="Ttulo2"/>
        <w:spacing w:before="203"/>
      </w:pPr>
    </w:p>
    <w:p w14:paraId="73EBBBE9" w14:textId="420D554A" w:rsidR="007E27FD" w:rsidRPr="00D63679" w:rsidRDefault="007E27FD" w:rsidP="00D63679">
      <w:pPr>
        <w:spacing w:after="200" w:line="312" w:lineRule="auto"/>
        <w:rPr>
          <w:b/>
          <w:bCs/>
          <w:lang w:eastAsia="es-ES"/>
        </w:rPr>
      </w:pPr>
    </w:p>
    <w:sectPr w:rsidR="007E27FD" w:rsidRPr="00D63679" w:rsidSect="002E46AB">
      <w:headerReference w:type="default" r:id="rId7"/>
      <w:footerReference w:type="default" r:id="rId8"/>
      <w:pgSz w:w="11907" w:h="1683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C8BFC" w14:textId="77777777" w:rsidR="00CB7EEF" w:rsidRDefault="00CB7EEF">
      <w:r>
        <w:separator/>
      </w:r>
    </w:p>
  </w:endnote>
  <w:endnote w:type="continuationSeparator" w:id="0">
    <w:p w14:paraId="7F7AE625" w14:textId="77777777" w:rsidR="00CB7EEF" w:rsidRDefault="00CB7EEF">
      <w:r>
        <w:continuationSeparator/>
      </w:r>
    </w:p>
  </w:endnote>
  <w:endnote w:type="continuationNotice" w:id="1">
    <w:p w14:paraId="1C134BC9" w14:textId="77777777" w:rsidR="00CB7EEF" w:rsidRDefault="00CB7E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C8EC" w14:textId="758EEC39" w:rsidR="00201B94" w:rsidRPr="00201B94" w:rsidRDefault="00201B94" w:rsidP="00201B94">
    <w:pPr>
      <w:pStyle w:val="Piedepgina"/>
      <w:jc w:val="center"/>
      <w:rPr>
        <w:caps/>
        <w:noProof/>
        <w:color w:val="E09B3B" w:themeColor="accent1"/>
        <w:sz w:val="22"/>
      </w:rPr>
    </w:pPr>
    <w:r w:rsidRPr="00201B94">
      <w:rPr>
        <w:caps/>
        <w:color w:val="E09B3B" w:themeColor="accent1"/>
        <w:sz w:val="22"/>
      </w:rPr>
      <w:fldChar w:fldCharType="begin"/>
    </w:r>
    <w:r w:rsidRPr="00201B94">
      <w:rPr>
        <w:caps/>
        <w:color w:val="E09B3B" w:themeColor="accent1"/>
        <w:sz w:val="22"/>
      </w:rPr>
      <w:instrText xml:space="preserve"> PAGE   \* MERGEFORMAT </w:instrText>
    </w:r>
    <w:r w:rsidRPr="00201B94">
      <w:rPr>
        <w:caps/>
        <w:color w:val="E09B3B" w:themeColor="accent1"/>
        <w:sz w:val="22"/>
      </w:rPr>
      <w:fldChar w:fldCharType="separate"/>
    </w:r>
    <w:r w:rsidRPr="00201B94">
      <w:rPr>
        <w:caps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fldChar w:fldCharType="end"/>
    </w:r>
    <w:r w:rsidRPr="00201B94">
      <w:rPr>
        <w:caps/>
        <w:noProof/>
        <w:color w:val="E09B3B" w:themeColor="accent1"/>
        <w:sz w:val="22"/>
      </w:rPr>
      <w:tab/>
    </w:r>
    <w:r w:rsidR="00C90ECE">
      <w:rPr>
        <w:caps/>
        <w:noProof/>
        <w:color w:val="E09B3B" w:themeColor="accent1"/>
        <w:sz w:val="22"/>
      </w:rPr>
      <w:t>20</w:t>
    </w:r>
    <w:r w:rsidRPr="00201B94">
      <w:rPr>
        <w:caps/>
        <w:noProof/>
        <w:color w:val="E09B3B" w:themeColor="accent1"/>
        <w:sz w:val="22"/>
      </w:rPr>
      <w:t>/</w:t>
    </w:r>
    <w:r w:rsidR="009A3905">
      <w:rPr>
        <w:caps/>
        <w:noProof/>
        <w:color w:val="E09B3B" w:themeColor="accent1"/>
        <w:sz w:val="22"/>
      </w:rPr>
      <w:t>02</w:t>
    </w:r>
    <w:r w:rsidRPr="00201B94">
      <w:rPr>
        <w:caps/>
        <w:noProof/>
        <w:color w:val="E09B3B" w:themeColor="accent1"/>
        <w:sz w:val="22"/>
      </w:rPr>
      <w:t>/202</w:t>
    </w:r>
    <w:r w:rsidR="009A3905">
      <w:rPr>
        <w:caps/>
        <w:noProof/>
        <w:color w:val="E09B3B" w:themeColor="accent1"/>
        <w:sz w:val="22"/>
      </w:rPr>
      <w:t>5</w:t>
    </w:r>
  </w:p>
  <w:p w14:paraId="4F844168" w14:textId="77E29D75" w:rsidR="00C6532B" w:rsidRDefault="00C653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3C8E4" w14:textId="77777777" w:rsidR="00CB7EEF" w:rsidRDefault="00CB7EEF">
      <w:r>
        <w:separator/>
      </w:r>
    </w:p>
  </w:footnote>
  <w:footnote w:type="continuationSeparator" w:id="0">
    <w:p w14:paraId="6BD2F20B" w14:textId="77777777" w:rsidR="00CB7EEF" w:rsidRDefault="00CB7EEF">
      <w:r>
        <w:continuationSeparator/>
      </w:r>
    </w:p>
  </w:footnote>
  <w:footnote w:type="continuationNotice" w:id="1">
    <w:p w14:paraId="0BA5F0B2" w14:textId="77777777" w:rsidR="00CB7EEF" w:rsidRDefault="00CB7E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FA2" w14:textId="0C63AF5A" w:rsidR="00201B94" w:rsidRPr="00132914" w:rsidRDefault="00201B94" w:rsidP="009A3905">
    <w:pPr>
      <w:tabs>
        <w:tab w:val="left" w:pos="6237"/>
        <w:tab w:val="right" w:pos="9356"/>
      </w:tabs>
      <w:spacing w:line="222" w:lineRule="exact"/>
      <w:ind w:left="20"/>
      <w:rPr>
        <w:rFonts w:ascii="Lucida Sans Unicode" w:hAnsi="Lucida Sans Unicode"/>
        <w:color w:val="C45911"/>
        <w:sz w:val="18"/>
        <w:szCs w:val="18"/>
      </w:rPr>
    </w:pPr>
    <w:r w:rsidRPr="00132914">
      <w:rPr>
        <w:rFonts w:ascii="Lucida Sans Unicode" w:hAnsi="Lucida Sans Unicode"/>
        <w:color w:val="C45911"/>
        <w:sz w:val="18"/>
        <w:szCs w:val="18"/>
      </w:rPr>
      <w:t>Práctica</w:t>
    </w:r>
    <w:r w:rsidR="009A3905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365E47">
      <w:rPr>
        <w:rFonts w:ascii="Lucida Sans Unicode" w:hAnsi="Lucida Sans Unicode"/>
        <w:color w:val="C45911"/>
        <w:spacing w:val="-8"/>
        <w:sz w:val="18"/>
        <w:szCs w:val="18"/>
      </w:rPr>
      <w:t>9</w:t>
    </w:r>
    <w:r w:rsidR="00FD0932">
      <w:rPr>
        <w:rFonts w:ascii="Lucida Sans Unicode" w:hAnsi="Lucida Sans Unicode"/>
        <w:color w:val="C45911"/>
        <w:sz w:val="18"/>
        <w:szCs w:val="18"/>
      </w:rPr>
      <w:t xml:space="preserve"> </w:t>
    </w:r>
    <w:r w:rsidR="00365E47">
      <w:rPr>
        <w:rFonts w:ascii="Lucida Sans Unicode" w:hAnsi="Lucida Sans Unicode"/>
        <w:color w:val="C45911"/>
        <w:sz w:val="18"/>
        <w:szCs w:val="18"/>
      </w:rPr>
      <w:t>MPI Investigación y preparación del entorno</w:t>
    </w:r>
    <w:r w:rsidR="00FD0932">
      <w:rPr>
        <w:rFonts w:ascii="Lucida Sans Unicode" w:hAnsi="Lucida Sans Unicode"/>
        <w:color w:val="C45911"/>
        <w:sz w:val="18"/>
        <w:szCs w:val="18"/>
      </w:rPr>
      <w:tab/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Cod:</w:t>
    </w:r>
    <w:r w:rsidRPr="00132914">
      <w:rPr>
        <w:sz w:val="18"/>
        <w:szCs w:val="18"/>
      </w:rPr>
      <w:t xml:space="preserve"> </w:t>
    </w:r>
    <w:bookmarkStart w:id="3" w:name="_Hlk190013952"/>
    <w:r w:rsidR="009A3905" w:rsidRPr="009A3905">
      <w:rPr>
        <w:rFonts w:ascii="Lucida Sans Unicode" w:hAnsi="Lucida Sans Unicode"/>
        <w:color w:val="C45911"/>
        <w:spacing w:val="-2"/>
        <w:sz w:val="18"/>
        <w:szCs w:val="18"/>
      </w:rPr>
      <w:t>33667</w:t>
    </w:r>
    <w:bookmarkEnd w:id="3"/>
    <w:r>
      <w:rPr>
        <w:rFonts w:ascii="Lucida Sans Unicode" w:hAnsi="Lucida Sans Unicode"/>
        <w:color w:val="C45911"/>
        <w:spacing w:val="-2"/>
        <w:sz w:val="18"/>
      </w:rPr>
      <w:tab/>
      <w:t>Jordi Blasco Lozano</w:t>
    </w:r>
  </w:p>
  <w:p w14:paraId="45212740" w14:textId="77777777" w:rsidR="00201B94" w:rsidRDefault="00201B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aconvieta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2895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4" w15:restartNumberingAfterBreak="0">
    <w:nsid w:val="10DF700A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5" w15:restartNumberingAfterBreak="0">
    <w:nsid w:val="10E54B65"/>
    <w:multiLevelType w:val="hybridMultilevel"/>
    <w:tmpl w:val="2C1EEE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EA0736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7" w15:restartNumberingAfterBreak="0">
    <w:nsid w:val="1B1D687D"/>
    <w:multiLevelType w:val="multilevel"/>
    <w:tmpl w:val="A6FC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11C2E"/>
    <w:multiLevelType w:val="multilevel"/>
    <w:tmpl w:val="B2F6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20EAC"/>
    <w:multiLevelType w:val="multilevel"/>
    <w:tmpl w:val="6480156A"/>
    <w:lvl w:ilvl="0">
      <w:start w:val="1"/>
      <w:numFmt w:val="decimal"/>
      <w:lvlText w:val="%1."/>
      <w:lvlJc w:val="left"/>
      <w:pPr>
        <w:ind w:left="6881" w:hanging="360"/>
      </w:pPr>
      <w:rPr>
        <w:rFonts w:hint="default"/>
        <w:color w:val="5B9BD5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0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E61CA"/>
    <w:multiLevelType w:val="hybridMultilevel"/>
    <w:tmpl w:val="2C1EDAD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511695"/>
    <w:multiLevelType w:val="hybridMultilevel"/>
    <w:tmpl w:val="9710CD6A"/>
    <w:lvl w:ilvl="0" w:tplc="551EC608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15C1E"/>
    <w:multiLevelType w:val="multilevel"/>
    <w:tmpl w:val="65B8C0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61814F07"/>
    <w:multiLevelType w:val="multilevel"/>
    <w:tmpl w:val="F086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52C73"/>
    <w:multiLevelType w:val="multilevel"/>
    <w:tmpl w:val="FF1EDB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6EE9315F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7" w15:restartNumberingAfterBreak="0">
    <w:nsid w:val="728110EC"/>
    <w:multiLevelType w:val="hybridMultilevel"/>
    <w:tmpl w:val="A330FC92"/>
    <w:lvl w:ilvl="0" w:tplc="0B66C61A">
      <w:start w:val="1"/>
      <w:numFmt w:val="decimal"/>
      <w:pStyle w:val="Listaconnmeros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F2AB4"/>
    <w:multiLevelType w:val="hybridMultilevel"/>
    <w:tmpl w:val="65088474"/>
    <w:lvl w:ilvl="0" w:tplc="C3DC6AAA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453406">
    <w:abstractNumId w:val="1"/>
  </w:num>
  <w:num w:numId="2" w16cid:durableId="2080864272">
    <w:abstractNumId w:val="1"/>
    <w:lvlOverride w:ilvl="0">
      <w:startOverride w:val="1"/>
    </w:lvlOverride>
  </w:num>
  <w:num w:numId="3" w16cid:durableId="556548850">
    <w:abstractNumId w:val="10"/>
  </w:num>
  <w:num w:numId="4" w16cid:durableId="14119573">
    <w:abstractNumId w:val="0"/>
  </w:num>
  <w:num w:numId="5" w16cid:durableId="2054884032">
    <w:abstractNumId w:val="18"/>
  </w:num>
  <w:num w:numId="6" w16cid:durableId="295139593">
    <w:abstractNumId w:val="17"/>
  </w:num>
  <w:num w:numId="7" w16cid:durableId="1521045485">
    <w:abstractNumId w:val="2"/>
  </w:num>
  <w:num w:numId="8" w16cid:durableId="2049454101">
    <w:abstractNumId w:val="9"/>
  </w:num>
  <w:num w:numId="9" w16cid:durableId="2073960303">
    <w:abstractNumId w:val="4"/>
  </w:num>
  <w:num w:numId="10" w16cid:durableId="1451633536">
    <w:abstractNumId w:val="14"/>
  </w:num>
  <w:num w:numId="11" w16cid:durableId="1219438155">
    <w:abstractNumId w:val="16"/>
  </w:num>
  <w:num w:numId="12" w16cid:durableId="1091512041">
    <w:abstractNumId w:val="6"/>
  </w:num>
  <w:num w:numId="13" w16cid:durableId="1910652042">
    <w:abstractNumId w:val="15"/>
  </w:num>
  <w:num w:numId="14" w16cid:durableId="1830368842">
    <w:abstractNumId w:val="13"/>
  </w:num>
  <w:num w:numId="15" w16cid:durableId="110440463">
    <w:abstractNumId w:val="3"/>
  </w:num>
  <w:num w:numId="16" w16cid:durableId="1238831559">
    <w:abstractNumId w:val="11"/>
  </w:num>
  <w:num w:numId="17" w16cid:durableId="1363018465">
    <w:abstractNumId w:val="5"/>
  </w:num>
  <w:num w:numId="18" w16cid:durableId="772625195">
    <w:abstractNumId w:val="7"/>
  </w:num>
  <w:num w:numId="19" w16cid:durableId="726683767">
    <w:abstractNumId w:val="12"/>
  </w:num>
  <w:num w:numId="20" w16cid:durableId="939336077">
    <w:abstractNumId w:val="19"/>
  </w:num>
  <w:num w:numId="21" w16cid:durableId="734068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4"/>
    <w:rsid w:val="00012A24"/>
    <w:rsid w:val="00023249"/>
    <w:rsid w:val="000501C1"/>
    <w:rsid w:val="000659AB"/>
    <w:rsid w:val="000659C8"/>
    <w:rsid w:val="000718EB"/>
    <w:rsid w:val="00083FD1"/>
    <w:rsid w:val="000D3360"/>
    <w:rsid w:val="0010005B"/>
    <w:rsid w:val="00115ADB"/>
    <w:rsid w:val="00132173"/>
    <w:rsid w:val="00132914"/>
    <w:rsid w:val="0017183E"/>
    <w:rsid w:val="001722DC"/>
    <w:rsid w:val="001C0393"/>
    <w:rsid w:val="00201B94"/>
    <w:rsid w:val="00213A30"/>
    <w:rsid w:val="00213FEE"/>
    <w:rsid w:val="00241C9D"/>
    <w:rsid w:val="00247971"/>
    <w:rsid w:val="002535A9"/>
    <w:rsid w:val="00262B79"/>
    <w:rsid w:val="0027156C"/>
    <w:rsid w:val="00280835"/>
    <w:rsid w:val="00284887"/>
    <w:rsid w:val="002B0FF3"/>
    <w:rsid w:val="002C4ABF"/>
    <w:rsid w:val="002C6683"/>
    <w:rsid w:val="002E46AB"/>
    <w:rsid w:val="002E502A"/>
    <w:rsid w:val="002F551C"/>
    <w:rsid w:val="003076BD"/>
    <w:rsid w:val="00335E65"/>
    <w:rsid w:val="00365E47"/>
    <w:rsid w:val="003C162E"/>
    <w:rsid w:val="003C5F03"/>
    <w:rsid w:val="00412E4C"/>
    <w:rsid w:val="0042587E"/>
    <w:rsid w:val="00430814"/>
    <w:rsid w:val="004368BA"/>
    <w:rsid w:val="00462AE7"/>
    <w:rsid w:val="004747BA"/>
    <w:rsid w:val="0049753E"/>
    <w:rsid w:val="004B491D"/>
    <w:rsid w:val="004C0B2E"/>
    <w:rsid w:val="004D332E"/>
    <w:rsid w:val="004F512B"/>
    <w:rsid w:val="005279B2"/>
    <w:rsid w:val="00533017"/>
    <w:rsid w:val="005416B0"/>
    <w:rsid w:val="00556F84"/>
    <w:rsid w:val="00562247"/>
    <w:rsid w:val="00587150"/>
    <w:rsid w:val="00596412"/>
    <w:rsid w:val="0059666B"/>
    <w:rsid w:val="005A766F"/>
    <w:rsid w:val="005B380A"/>
    <w:rsid w:val="005C2F7C"/>
    <w:rsid w:val="005D3F3D"/>
    <w:rsid w:val="005D46E4"/>
    <w:rsid w:val="005F4818"/>
    <w:rsid w:val="005F7628"/>
    <w:rsid w:val="005F7C95"/>
    <w:rsid w:val="00604FF2"/>
    <w:rsid w:val="00621A88"/>
    <w:rsid w:val="0062213C"/>
    <w:rsid w:val="00647287"/>
    <w:rsid w:val="00651823"/>
    <w:rsid w:val="006621B1"/>
    <w:rsid w:val="00667556"/>
    <w:rsid w:val="0067279D"/>
    <w:rsid w:val="006858A8"/>
    <w:rsid w:val="006927CF"/>
    <w:rsid w:val="00693850"/>
    <w:rsid w:val="006B74C6"/>
    <w:rsid w:val="0073302C"/>
    <w:rsid w:val="00742041"/>
    <w:rsid w:val="00742EAA"/>
    <w:rsid w:val="00745A92"/>
    <w:rsid w:val="00750FA5"/>
    <w:rsid w:val="00752F27"/>
    <w:rsid w:val="007541E0"/>
    <w:rsid w:val="007552C1"/>
    <w:rsid w:val="00762968"/>
    <w:rsid w:val="00772961"/>
    <w:rsid w:val="00782F27"/>
    <w:rsid w:val="00786C3D"/>
    <w:rsid w:val="00794F7B"/>
    <w:rsid w:val="007B0749"/>
    <w:rsid w:val="007C1A30"/>
    <w:rsid w:val="007E27FD"/>
    <w:rsid w:val="008114BB"/>
    <w:rsid w:val="00821977"/>
    <w:rsid w:val="00874C4C"/>
    <w:rsid w:val="00886AEC"/>
    <w:rsid w:val="008968AD"/>
    <w:rsid w:val="008A4579"/>
    <w:rsid w:val="008B7F78"/>
    <w:rsid w:val="008C68F5"/>
    <w:rsid w:val="008C7D86"/>
    <w:rsid w:val="008D6406"/>
    <w:rsid w:val="008E25CF"/>
    <w:rsid w:val="008F25A0"/>
    <w:rsid w:val="008F63EB"/>
    <w:rsid w:val="009071CC"/>
    <w:rsid w:val="00916172"/>
    <w:rsid w:val="0092153D"/>
    <w:rsid w:val="00923570"/>
    <w:rsid w:val="00945CF5"/>
    <w:rsid w:val="0095073E"/>
    <w:rsid w:val="009A3905"/>
    <w:rsid w:val="009D45F2"/>
    <w:rsid w:val="009D5CF9"/>
    <w:rsid w:val="009E2A6F"/>
    <w:rsid w:val="009E58CB"/>
    <w:rsid w:val="009F4500"/>
    <w:rsid w:val="00A05445"/>
    <w:rsid w:val="00A26274"/>
    <w:rsid w:val="00A501E2"/>
    <w:rsid w:val="00A50923"/>
    <w:rsid w:val="00A527A4"/>
    <w:rsid w:val="00A564C1"/>
    <w:rsid w:val="00A76EBF"/>
    <w:rsid w:val="00A81AD4"/>
    <w:rsid w:val="00A86E8C"/>
    <w:rsid w:val="00AC1025"/>
    <w:rsid w:val="00AE27DE"/>
    <w:rsid w:val="00AF12C6"/>
    <w:rsid w:val="00B01D60"/>
    <w:rsid w:val="00B14B27"/>
    <w:rsid w:val="00B37492"/>
    <w:rsid w:val="00B4014F"/>
    <w:rsid w:val="00B43C61"/>
    <w:rsid w:val="00B565F9"/>
    <w:rsid w:val="00B772A0"/>
    <w:rsid w:val="00B95BB9"/>
    <w:rsid w:val="00BA0518"/>
    <w:rsid w:val="00BB1D32"/>
    <w:rsid w:val="00BD2A25"/>
    <w:rsid w:val="00BD386E"/>
    <w:rsid w:val="00BD54AF"/>
    <w:rsid w:val="00BE34A5"/>
    <w:rsid w:val="00BF314B"/>
    <w:rsid w:val="00C07340"/>
    <w:rsid w:val="00C31EB2"/>
    <w:rsid w:val="00C6532B"/>
    <w:rsid w:val="00C90ECE"/>
    <w:rsid w:val="00C931ED"/>
    <w:rsid w:val="00CA52AB"/>
    <w:rsid w:val="00CB3EBC"/>
    <w:rsid w:val="00CB7EEF"/>
    <w:rsid w:val="00CD10A8"/>
    <w:rsid w:val="00CD1C0B"/>
    <w:rsid w:val="00CD6F8C"/>
    <w:rsid w:val="00CE14D0"/>
    <w:rsid w:val="00D02EDF"/>
    <w:rsid w:val="00D0573A"/>
    <w:rsid w:val="00D27D5A"/>
    <w:rsid w:val="00D63679"/>
    <w:rsid w:val="00D646FB"/>
    <w:rsid w:val="00D80398"/>
    <w:rsid w:val="00D92230"/>
    <w:rsid w:val="00DC2AC3"/>
    <w:rsid w:val="00DE4C8D"/>
    <w:rsid w:val="00DE6D38"/>
    <w:rsid w:val="00E02B3D"/>
    <w:rsid w:val="00E10E9D"/>
    <w:rsid w:val="00E244AB"/>
    <w:rsid w:val="00E34CEB"/>
    <w:rsid w:val="00E417E9"/>
    <w:rsid w:val="00E44605"/>
    <w:rsid w:val="00E513D2"/>
    <w:rsid w:val="00E63313"/>
    <w:rsid w:val="00E74303"/>
    <w:rsid w:val="00E93F9A"/>
    <w:rsid w:val="00E97049"/>
    <w:rsid w:val="00ED6A2A"/>
    <w:rsid w:val="00EE1DC3"/>
    <w:rsid w:val="00EF5E65"/>
    <w:rsid w:val="00F42D46"/>
    <w:rsid w:val="00F631A8"/>
    <w:rsid w:val="00F73FF9"/>
    <w:rsid w:val="00F849CF"/>
    <w:rsid w:val="00FA5358"/>
    <w:rsid w:val="00FB2E59"/>
    <w:rsid w:val="00FD0932"/>
    <w:rsid w:val="00FD37EE"/>
    <w:rsid w:val="00FD5774"/>
    <w:rsid w:val="00FD7908"/>
    <w:rsid w:val="00FE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D3528"/>
  <w15:docId w15:val="{1F939F2B-A3A9-6E49-8775-517C78A4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18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D386E"/>
    <w:pPr>
      <w:pageBreakBefore/>
      <w:spacing w:after="3600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after="320"/>
      <w:contextualSpacing/>
      <w:outlineLvl w:val="2"/>
    </w:pPr>
    <w:rPr>
      <w:rFonts w:asciiTheme="majorHAnsi" w:eastAsiaTheme="majorEastAsia" w:hAnsiTheme="majorHAnsi" w:cstheme="majorBidi"/>
      <w:b/>
      <w:sz w:val="3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after="320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after="320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rPr>
      <w:b/>
      <w:sz w:val="4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z w:val="46"/>
    </w:rPr>
  </w:style>
  <w:style w:type="character" w:customStyle="1" w:styleId="Ttulo1Car">
    <w:name w:val="Título 1 Car"/>
    <w:basedOn w:val="Fuentedeprrafopredeter"/>
    <w:link w:val="Ttulo1"/>
    <w:uiPriority w:val="9"/>
    <w:rsid w:val="00BD386E"/>
    <w:rPr>
      <w:rFonts w:asciiTheme="majorHAnsi" w:eastAsiaTheme="majorEastAsia" w:hAnsiTheme="majorHAnsi" w:cstheme="majorBidi"/>
      <w:b/>
      <w:sz w:val="110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aconvietas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Cs/>
      <w:sz w:val="56"/>
    </w:rPr>
  </w:style>
  <w:style w:type="table" w:customStyle="1" w:styleId="ModernPaper">
    <w:name w:val="Modern Paper"/>
    <w:basedOn w:val="Tabla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09B3B" w:themeColor="accent1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E09B3B" w:themeColor="accent1"/>
    </w:rPr>
  </w:style>
  <w:style w:type="character" w:styleId="Textoennegrita">
    <w:name w:val="Strong"/>
    <w:basedOn w:val="Fuentedeprrafopredeter"/>
    <w:uiPriority w:val="22"/>
    <w:unhideWhenUsed/>
    <w:qFormat/>
    <w:rPr>
      <w:b/>
      <w:bCs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A2A2A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1200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2A2A2A" w:themeColor="text2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Car">
    <w:name w:val="Cita Car"/>
    <w:basedOn w:val="Fuentedeprrafopredeter"/>
    <w:link w:val="Cita"/>
    <w:uiPriority w:val="29"/>
    <w:rPr>
      <w:iCs/>
      <w:sz w:val="60"/>
    </w:rPr>
  </w:style>
  <w:style w:type="paragraph" w:styleId="Encabezado">
    <w:name w:val="header"/>
    <w:basedOn w:val="Normal"/>
    <w:link w:val="EncabezadoCar"/>
    <w:uiPriority w:val="99"/>
    <w:unhideWhenUsed/>
    <w:qFormat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Textodebloque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201B94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201B94"/>
    <w:pPr>
      <w:spacing w:before="24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01B94"/>
    <w:pPr>
      <w:ind w:left="22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01B94"/>
    <w:pPr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01B94"/>
    <w:pPr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01B94"/>
    <w:pPr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01B94"/>
    <w:pPr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01B94"/>
    <w:pPr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01B94"/>
    <w:pPr>
      <w:ind w:left="154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01B94"/>
    <w:rPr>
      <w:color w:val="847B97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201B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01B94"/>
    <w:pPr>
      <w:widowControl w:val="0"/>
      <w:autoSpaceDE w:val="0"/>
      <w:autoSpaceDN w:val="0"/>
      <w:spacing w:before="125"/>
      <w:ind w:left="105"/>
      <w:jc w:val="center"/>
    </w:pPr>
    <w:rPr>
      <w:lang w:eastAsia="en-US"/>
    </w:rPr>
  </w:style>
  <w:style w:type="table" w:customStyle="1" w:styleId="TableGrid">
    <w:name w:val="TableGrid"/>
    <w:rsid w:val="00D646FB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02EDF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071CC"/>
    <w:pPr>
      <w:spacing w:before="100" w:beforeAutospacing="1" w:after="100" w:afterAutospacing="1"/>
    </w:pPr>
    <w:rPr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071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922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5467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8656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185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68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81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52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63130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6538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563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763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518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124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90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</CharactersWithSpaces>
  <SharedDoc>false</SharedDoc>
  <HLinks>
    <vt:vector size="120" baseType="variant"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_Toc158036780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_Toc158036779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_Toc158036778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_Toc158036777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_Toc158036776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_Toc158036775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_Toc158036774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_Toc158036773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_Toc158036772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_Toc158036771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_Toc158036770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_Toc158036769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_Toc158036768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_Toc158036767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_Toc158036766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_Toc158036765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_Toc158036764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_Toc158036763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_Toc158036762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_Toc158036761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1</cp:revision>
  <cp:lastPrinted>2025-02-20T20:52:00Z</cp:lastPrinted>
  <dcterms:created xsi:type="dcterms:W3CDTF">2025-02-17T17:46:00Z</dcterms:created>
  <dcterms:modified xsi:type="dcterms:W3CDTF">2025-03-28T18:21:00Z</dcterms:modified>
</cp:coreProperties>
</file>