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1CD0" w14:textId="0541E3AF" w:rsidR="000F3831" w:rsidRDefault="00201B94" w:rsidP="00F36636">
      <w:pPr>
        <w:pStyle w:val="Ttulo"/>
        <w:spacing w:line="276" w:lineRule="auto"/>
        <w:jc w:val="both"/>
        <w:rPr>
          <w:color w:val="323E4F"/>
          <w:szCs w:val="140"/>
        </w:rPr>
      </w:pPr>
      <w:r w:rsidRPr="0042587E">
        <w:rPr>
          <w:color w:val="323E4F"/>
          <w:szCs w:val="140"/>
        </w:rPr>
        <w:t>Práctica</w:t>
      </w:r>
      <w:r w:rsidR="00434D04">
        <w:rPr>
          <w:color w:val="323E4F"/>
          <w:szCs w:val="140"/>
        </w:rPr>
        <w:t xml:space="preserve"> </w:t>
      </w:r>
      <w:r w:rsidR="00E86536">
        <w:rPr>
          <w:color w:val="323E4F"/>
          <w:szCs w:val="140"/>
        </w:rPr>
        <w:t>0</w:t>
      </w:r>
    </w:p>
    <w:p w14:paraId="6064B8FE" w14:textId="4E8A9D8C" w:rsidR="00434D04" w:rsidRPr="000F3831" w:rsidRDefault="00E86536" w:rsidP="000F3831">
      <w:pPr>
        <w:pStyle w:val="Ttulo"/>
        <w:spacing w:line="276" w:lineRule="auto"/>
        <w:rPr>
          <w:color w:val="323E4F"/>
          <w:sz w:val="90"/>
          <w:szCs w:val="90"/>
        </w:rPr>
      </w:pPr>
      <w:r w:rsidRPr="00E86536">
        <w:rPr>
          <w:color w:val="323E4F"/>
          <w:sz w:val="90"/>
          <w:szCs w:val="90"/>
        </w:rPr>
        <w:t>Informe Práctica 0: Introducción Guiada a la Detección de Personas con HPC e IA</w:t>
      </w:r>
    </w:p>
    <w:p w14:paraId="4C635557" w14:textId="77777777" w:rsidR="00C051AE" w:rsidRDefault="00C051AE" w:rsidP="00F36636">
      <w:pPr>
        <w:jc w:val="both"/>
      </w:pPr>
    </w:p>
    <w:p w14:paraId="7D2B4774" w14:textId="03902836" w:rsidR="00556F84" w:rsidRDefault="00F73FF9" w:rsidP="00F36636">
      <w:pPr>
        <w:jc w:val="both"/>
      </w:pPr>
      <w:r>
        <w:t xml:space="preserve">Jordi Blasco Lozano </w:t>
      </w:r>
    </w:p>
    <w:p w14:paraId="4168BFF6" w14:textId="3D9F93BC" w:rsidR="0067279D" w:rsidRDefault="009A3905" w:rsidP="00F36636">
      <w:pPr>
        <w:jc w:val="both"/>
      </w:pPr>
      <w:bookmarkStart w:id="0" w:name="_Hlk190013976"/>
      <w:r>
        <w:t>Computación de alto rendimiento</w:t>
      </w:r>
    </w:p>
    <w:bookmarkEnd w:id="0"/>
    <w:p w14:paraId="5B3E9A64" w14:textId="32BC00F2" w:rsidR="00083FD1" w:rsidRDefault="00693850" w:rsidP="00F36636">
      <w:pPr>
        <w:jc w:val="both"/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5AF4E3A8" w:rsidR="00201B94" w:rsidRDefault="005C728E" w:rsidP="00F36636">
      <w:pPr>
        <w:pStyle w:val="Ttulo2"/>
        <w:jc w:val="both"/>
      </w:pPr>
      <w:bookmarkStart w:id="1" w:name="_Toc197370198"/>
      <w:r>
        <w:lastRenderedPageBreak/>
        <w:t>Índice:</w:t>
      </w:r>
      <w:bookmarkEnd w:id="1"/>
    </w:p>
    <w:p w14:paraId="1116EE1B" w14:textId="6E7AE3FD" w:rsidR="001A1F82" w:rsidRDefault="006621B1">
      <w:pPr>
        <w:pStyle w:val="TD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370198" w:history="1">
        <w:r w:rsidR="001A1F82" w:rsidRPr="00E02D46">
          <w:rPr>
            <w:rStyle w:val="Hipervnculo"/>
            <w:rFonts w:eastAsiaTheme="majorEastAsia"/>
            <w:noProof/>
          </w:rPr>
          <w:t>Índice:</w:t>
        </w:r>
        <w:r w:rsidR="001A1F82">
          <w:rPr>
            <w:noProof/>
            <w:webHidden/>
          </w:rPr>
          <w:tab/>
        </w:r>
        <w:r w:rsidR="001A1F82">
          <w:rPr>
            <w:noProof/>
            <w:webHidden/>
          </w:rPr>
          <w:fldChar w:fldCharType="begin"/>
        </w:r>
        <w:r w:rsidR="001A1F82">
          <w:rPr>
            <w:noProof/>
            <w:webHidden/>
          </w:rPr>
          <w:instrText xml:space="preserve"> PAGEREF _Toc197370198 \h </w:instrText>
        </w:r>
        <w:r w:rsidR="001A1F82">
          <w:rPr>
            <w:noProof/>
            <w:webHidden/>
          </w:rPr>
        </w:r>
        <w:r w:rsidR="001A1F82">
          <w:rPr>
            <w:noProof/>
            <w:webHidden/>
          </w:rPr>
          <w:fldChar w:fldCharType="separate"/>
        </w:r>
        <w:r w:rsidR="001A1F82">
          <w:rPr>
            <w:noProof/>
            <w:webHidden/>
          </w:rPr>
          <w:t>2</w:t>
        </w:r>
        <w:r w:rsidR="001A1F82">
          <w:rPr>
            <w:noProof/>
            <w:webHidden/>
          </w:rPr>
          <w:fldChar w:fldCharType="end"/>
        </w:r>
      </w:hyperlink>
    </w:p>
    <w:p w14:paraId="37B939DB" w14:textId="186BCB34" w:rsidR="001A1F82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7370199" w:history="1">
        <w:r w:rsidR="001A1F82" w:rsidRPr="00E02D46">
          <w:rPr>
            <w:rStyle w:val="Hipervnculo"/>
            <w:rFonts w:eastAsiaTheme="majorEastAsia"/>
            <w:noProof/>
            <w:lang w:val="es-ES_tradnl"/>
          </w:rPr>
          <w:t>1.</w:t>
        </w:r>
        <w:r w:rsidR="001A1F82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1A1F82" w:rsidRPr="00E02D46">
          <w:rPr>
            <w:rStyle w:val="Hipervnculo"/>
            <w:rFonts w:eastAsiaTheme="majorEastAsia"/>
            <w:noProof/>
            <w:lang w:val="es-ES_tradnl"/>
          </w:rPr>
          <w:t>Introducción y análisis del reto urbano</w:t>
        </w:r>
        <w:r w:rsidR="001A1F82">
          <w:rPr>
            <w:noProof/>
            <w:webHidden/>
          </w:rPr>
          <w:tab/>
        </w:r>
        <w:r w:rsidR="001A1F82">
          <w:rPr>
            <w:noProof/>
            <w:webHidden/>
          </w:rPr>
          <w:fldChar w:fldCharType="begin"/>
        </w:r>
        <w:r w:rsidR="001A1F82">
          <w:rPr>
            <w:noProof/>
            <w:webHidden/>
          </w:rPr>
          <w:instrText xml:space="preserve"> PAGEREF _Toc197370199 \h </w:instrText>
        </w:r>
        <w:r w:rsidR="001A1F82">
          <w:rPr>
            <w:noProof/>
            <w:webHidden/>
          </w:rPr>
        </w:r>
        <w:r w:rsidR="001A1F82">
          <w:rPr>
            <w:noProof/>
            <w:webHidden/>
          </w:rPr>
          <w:fldChar w:fldCharType="separate"/>
        </w:r>
        <w:r w:rsidR="001A1F82">
          <w:rPr>
            <w:noProof/>
            <w:webHidden/>
          </w:rPr>
          <w:t>2</w:t>
        </w:r>
        <w:r w:rsidR="001A1F82">
          <w:rPr>
            <w:noProof/>
            <w:webHidden/>
          </w:rPr>
          <w:fldChar w:fldCharType="end"/>
        </w:r>
      </w:hyperlink>
    </w:p>
    <w:p w14:paraId="57ED5B4D" w14:textId="3E1568AF" w:rsidR="001A1F82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7370200" w:history="1">
        <w:r w:rsidR="001A1F82" w:rsidRPr="00E02D46">
          <w:rPr>
            <w:rStyle w:val="Hipervnculo"/>
            <w:rFonts w:eastAsiaTheme="majorEastAsia"/>
            <w:noProof/>
            <w:lang w:val="es-ES_tradnl"/>
          </w:rPr>
          <w:t>2.</w:t>
        </w:r>
        <w:r w:rsidR="001A1F82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1A1F82" w:rsidRPr="00E02D46">
          <w:rPr>
            <w:rStyle w:val="Hipervnculo"/>
            <w:rFonts w:eastAsiaTheme="majorEastAsia"/>
            <w:noProof/>
            <w:lang w:val="es-ES_tradnl"/>
          </w:rPr>
          <w:t>Tipos de datos necesarios y decisiones sobre su obtención</w:t>
        </w:r>
        <w:r w:rsidR="001A1F82">
          <w:rPr>
            <w:noProof/>
            <w:webHidden/>
          </w:rPr>
          <w:tab/>
        </w:r>
        <w:r w:rsidR="001A1F82">
          <w:rPr>
            <w:noProof/>
            <w:webHidden/>
          </w:rPr>
          <w:fldChar w:fldCharType="begin"/>
        </w:r>
        <w:r w:rsidR="001A1F82">
          <w:rPr>
            <w:noProof/>
            <w:webHidden/>
          </w:rPr>
          <w:instrText xml:space="preserve"> PAGEREF _Toc197370200 \h </w:instrText>
        </w:r>
        <w:r w:rsidR="001A1F82">
          <w:rPr>
            <w:noProof/>
            <w:webHidden/>
          </w:rPr>
        </w:r>
        <w:r w:rsidR="001A1F82">
          <w:rPr>
            <w:noProof/>
            <w:webHidden/>
          </w:rPr>
          <w:fldChar w:fldCharType="separate"/>
        </w:r>
        <w:r w:rsidR="001A1F82">
          <w:rPr>
            <w:noProof/>
            <w:webHidden/>
          </w:rPr>
          <w:t>3</w:t>
        </w:r>
        <w:r w:rsidR="001A1F82">
          <w:rPr>
            <w:noProof/>
            <w:webHidden/>
          </w:rPr>
          <w:fldChar w:fldCharType="end"/>
        </w:r>
      </w:hyperlink>
    </w:p>
    <w:p w14:paraId="47D48385" w14:textId="5C12427D" w:rsidR="001A1F82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7370201" w:history="1">
        <w:r w:rsidR="001A1F82" w:rsidRPr="00E02D46">
          <w:rPr>
            <w:rStyle w:val="Hipervnculo"/>
            <w:rFonts w:eastAsiaTheme="majorEastAsia"/>
            <w:noProof/>
            <w:lang w:val="es-ES_tradnl"/>
          </w:rPr>
          <w:t>3.</w:t>
        </w:r>
        <w:r w:rsidR="001A1F82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1A1F82" w:rsidRPr="00E02D46">
          <w:rPr>
            <w:rStyle w:val="Hipervnculo"/>
            <w:rFonts w:eastAsiaTheme="majorEastAsia"/>
            <w:noProof/>
            <w:lang w:val="es-ES_tradnl"/>
          </w:rPr>
          <w:t>Elección y justificación del modelo de IA</w:t>
        </w:r>
        <w:r w:rsidR="001A1F82">
          <w:rPr>
            <w:noProof/>
            <w:webHidden/>
          </w:rPr>
          <w:tab/>
        </w:r>
        <w:r w:rsidR="001A1F82">
          <w:rPr>
            <w:noProof/>
            <w:webHidden/>
          </w:rPr>
          <w:fldChar w:fldCharType="begin"/>
        </w:r>
        <w:r w:rsidR="001A1F82">
          <w:rPr>
            <w:noProof/>
            <w:webHidden/>
          </w:rPr>
          <w:instrText xml:space="preserve"> PAGEREF _Toc197370201 \h </w:instrText>
        </w:r>
        <w:r w:rsidR="001A1F82">
          <w:rPr>
            <w:noProof/>
            <w:webHidden/>
          </w:rPr>
        </w:r>
        <w:r w:rsidR="001A1F82">
          <w:rPr>
            <w:noProof/>
            <w:webHidden/>
          </w:rPr>
          <w:fldChar w:fldCharType="separate"/>
        </w:r>
        <w:r w:rsidR="001A1F82">
          <w:rPr>
            <w:noProof/>
            <w:webHidden/>
          </w:rPr>
          <w:t>4</w:t>
        </w:r>
        <w:r w:rsidR="001A1F82">
          <w:rPr>
            <w:noProof/>
            <w:webHidden/>
          </w:rPr>
          <w:fldChar w:fldCharType="end"/>
        </w:r>
      </w:hyperlink>
    </w:p>
    <w:p w14:paraId="3EC66A65" w14:textId="070BD40B" w:rsidR="001A1F82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7370202" w:history="1">
        <w:r w:rsidR="001A1F82" w:rsidRPr="00E02D46">
          <w:rPr>
            <w:rStyle w:val="Hipervnculo"/>
            <w:rFonts w:eastAsiaTheme="majorEastAsia"/>
            <w:noProof/>
            <w:lang w:val="es-ES_tradnl"/>
          </w:rPr>
          <w:t>4.</w:t>
        </w:r>
        <w:r w:rsidR="001A1F82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1A1F82" w:rsidRPr="00E02D46">
          <w:rPr>
            <w:rStyle w:val="Hipervnculo"/>
            <w:rFonts w:eastAsiaTheme="majorEastAsia"/>
            <w:noProof/>
            <w:lang w:val="es-ES_tradnl"/>
          </w:rPr>
          <w:t>Selección y justificación de la infraestructura HPC</w:t>
        </w:r>
        <w:r w:rsidR="001A1F82">
          <w:rPr>
            <w:noProof/>
            <w:webHidden/>
          </w:rPr>
          <w:tab/>
        </w:r>
        <w:r w:rsidR="001A1F82">
          <w:rPr>
            <w:noProof/>
            <w:webHidden/>
          </w:rPr>
          <w:fldChar w:fldCharType="begin"/>
        </w:r>
        <w:r w:rsidR="001A1F82">
          <w:rPr>
            <w:noProof/>
            <w:webHidden/>
          </w:rPr>
          <w:instrText xml:space="preserve"> PAGEREF _Toc197370202 \h </w:instrText>
        </w:r>
        <w:r w:rsidR="001A1F82">
          <w:rPr>
            <w:noProof/>
            <w:webHidden/>
          </w:rPr>
        </w:r>
        <w:r w:rsidR="001A1F82">
          <w:rPr>
            <w:noProof/>
            <w:webHidden/>
          </w:rPr>
          <w:fldChar w:fldCharType="separate"/>
        </w:r>
        <w:r w:rsidR="001A1F82">
          <w:rPr>
            <w:noProof/>
            <w:webHidden/>
          </w:rPr>
          <w:t>4</w:t>
        </w:r>
        <w:r w:rsidR="001A1F82">
          <w:rPr>
            <w:noProof/>
            <w:webHidden/>
          </w:rPr>
          <w:fldChar w:fldCharType="end"/>
        </w:r>
      </w:hyperlink>
    </w:p>
    <w:p w14:paraId="5CEC7FCE" w14:textId="1ACD5E6F" w:rsidR="001A1F82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7370203" w:history="1">
        <w:r w:rsidR="001A1F82" w:rsidRPr="00E02D46">
          <w:rPr>
            <w:rStyle w:val="Hipervnculo"/>
            <w:rFonts w:eastAsiaTheme="majorEastAsia"/>
            <w:noProof/>
            <w:lang w:val="es-ES_tradnl"/>
          </w:rPr>
          <w:t>5.</w:t>
        </w:r>
        <w:r w:rsidR="001A1F82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1A1F82" w:rsidRPr="00E02D46">
          <w:rPr>
            <w:rStyle w:val="Hipervnculo"/>
            <w:rFonts w:eastAsiaTheme="majorEastAsia"/>
            <w:noProof/>
            <w:lang w:val="es-ES_tradnl"/>
          </w:rPr>
          <w:t>Elección y justificación del modelo de IA</w:t>
        </w:r>
        <w:r w:rsidR="001A1F82">
          <w:rPr>
            <w:noProof/>
            <w:webHidden/>
          </w:rPr>
          <w:tab/>
        </w:r>
        <w:r w:rsidR="001A1F82">
          <w:rPr>
            <w:noProof/>
            <w:webHidden/>
          </w:rPr>
          <w:fldChar w:fldCharType="begin"/>
        </w:r>
        <w:r w:rsidR="001A1F82">
          <w:rPr>
            <w:noProof/>
            <w:webHidden/>
          </w:rPr>
          <w:instrText xml:space="preserve"> PAGEREF _Toc197370203 \h </w:instrText>
        </w:r>
        <w:r w:rsidR="001A1F82">
          <w:rPr>
            <w:noProof/>
            <w:webHidden/>
          </w:rPr>
        </w:r>
        <w:r w:rsidR="001A1F82">
          <w:rPr>
            <w:noProof/>
            <w:webHidden/>
          </w:rPr>
          <w:fldChar w:fldCharType="separate"/>
        </w:r>
        <w:r w:rsidR="001A1F82">
          <w:rPr>
            <w:noProof/>
            <w:webHidden/>
          </w:rPr>
          <w:t>5</w:t>
        </w:r>
        <w:r w:rsidR="001A1F82">
          <w:rPr>
            <w:noProof/>
            <w:webHidden/>
          </w:rPr>
          <w:fldChar w:fldCharType="end"/>
        </w:r>
      </w:hyperlink>
    </w:p>
    <w:p w14:paraId="77EFD6E0" w14:textId="130FE8EF" w:rsidR="001A1F82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7370204" w:history="1">
        <w:r w:rsidR="001A1F82" w:rsidRPr="00E02D46">
          <w:rPr>
            <w:rStyle w:val="Hipervnculo"/>
            <w:rFonts w:eastAsiaTheme="majorEastAsia"/>
            <w:noProof/>
            <w:lang w:val="es-ES_tradnl"/>
          </w:rPr>
          <w:t>6.</w:t>
        </w:r>
        <w:r w:rsidR="001A1F82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1A1F82" w:rsidRPr="00E02D46">
          <w:rPr>
            <w:rStyle w:val="Hipervnculo"/>
            <w:rFonts w:eastAsiaTheme="majorEastAsia"/>
            <w:noProof/>
            <w:lang w:val="es-ES_tradnl"/>
          </w:rPr>
          <w:t>Reflexión ética y profesional sobre las decisiones tomadas</w:t>
        </w:r>
        <w:r w:rsidR="001A1F82">
          <w:rPr>
            <w:noProof/>
            <w:webHidden/>
          </w:rPr>
          <w:tab/>
        </w:r>
        <w:r w:rsidR="001A1F82">
          <w:rPr>
            <w:noProof/>
            <w:webHidden/>
          </w:rPr>
          <w:fldChar w:fldCharType="begin"/>
        </w:r>
        <w:r w:rsidR="001A1F82">
          <w:rPr>
            <w:noProof/>
            <w:webHidden/>
          </w:rPr>
          <w:instrText xml:space="preserve"> PAGEREF _Toc197370204 \h </w:instrText>
        </w:r>
        <w:r w:rsidR="001A1F82">
          <w:rPr>
            <w:noProof/>
            <w:webHidden/>
          </w:rPr>
        </w:r>
        <w:r w:rsidR="001A1F82">
          <w:rPr>
            <w:noProof/>
            <w:webHidden/>
          </w:rPr>
          <w:fldChar w:fldCharType="separate"/>
        </w:r>
        <w:r w:rsidR="001A1F82">
          <w:rPr>
            <w:noProof/>
            <w:webHidden/>
          </w:rPr>
          <w:t>7</w:t>
        </w:r>
        <w:r w:rsidR="001A1F82">
          <w:rPr>
            <w:noProof/>
            <w:webHidden/>
          </w:rPr>
          <w:fldChar w:fldCharType="end"/>
        </w:r>
      </w:hyperlink>
    </w:p>
    <w:p w14:paraId="471355CC" w14:textId="106DF4C1" w:rsidR="001A1F82" w:rsidRDefault="00000000">
      <w:pPr>
        <w:pStyle w:val="TDC2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97370205" w:history="1">
        <w:r w:rsidR="001A1F82" w:rsidRPr="00E02D46">
          <w:rPr>
            <w:rStyle w:val="Hipervnculo"/>
            <w:rFonts w:eastAsiaTheme="majorEastAsia"/>
            <w:noProof/>
            <w:lang w:val="es-ES_tradnl"/>
          </w:rPr>
          <w:t>7.</w:t>
        </w:r>
        <w:r w:rsidR="001A1F82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1A1F82" w:rsidRPr="00E02D46">
          <w:rPr>
            <w:rStyle w:val="Hipervnculo"/>
            <w:rFonts w:eastAsiaTheme="majorEastAsia"/>
            <w:noProof/>
            <w:lang w:val="es-ES_tradnl"/>
          </w:rPr>
          <w:t>Comentario final</w:t>
        </w:r>
        <w:r w:rsidR="001A1F82">
          <w:rPr>
            <w:noProof/>
            <w:webHidden/>
          </w:rPr>
          <w:tab/>
        </w:r>
        <w:r w:rsidR="001A1F82">
          <w:rPr>
            <w:noProof/>
            <w:webHidden/>
          </w:rPr>
          <w:fldChar w:fldCharType="begin"/>
        </w:r>
        <w:r w:rsidR="001A1F82">
          <w:rPr>
            <w:noProof/>
            <w:webHidden/>
          </w:rPr>
          <w:instrText xml:space="preserve"> PAGEREF _Toc197370205 \h </w:instrText>
        </w:r>
        <w:r w:rsidR="001A1F82">
          <w:rPr>
            <w:noProof/>
            <w:webHidden/>
          </w:rPr>
        </w:r>
        <w:r w:rsidR="001A1F82">
          <w:rPr>
            <w:noProof/>
            <w:webHidden/>
          </w:rPr>
          <w:fldChar w:fldCharType="separate"/>
        </w:r>
        <w:r w:rsidR="001A1F82">
          <w:rPr>
            <w:noProof/>
            <w:webHidden/>
          </w:rPr>
          <w:t>8</w:t>
        </w:r>
        <w:r w:rsidR="001A1F82">
          <w:rPr>
            <w:noProof/>
            <w:webHidden/>
          </w:rPr>
          <w:fldChar w:fldCharType="end"/>
        </w:r>
      </w:hyperlink>
    </w:p>
    <w:p w14:paraId="113823E8" w14:textId="4BCF47DA" w:rsidR="00201B94" w:rsidRPr="00777605" w:rsidRDefault="006621B1" w:rsidP="00F36636">
      <w:pPr>
        <w:pStyle w:val="TDC2"/>
        <w:tabs>
          <w:tab w:val="clear" w:pos="9737"/>
          <w:tab w:val="right" w:pos="9747"/>
        </w:tabs>
        <w:jc w:val="both"/>
      </w:pPr>
      <w:r>
        <w:fldChar w:fldCharType="end"/>
      </w:r>
    </w:p>
    <w:p w14:paraId="4804EAEA" w14:textId="7CF95BBF" w:rsidR="00C57F3C" w:rsidRDefault="00E86536" w:rsidP="00F36636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jc w:val="both"/>
        <w:rPr>
          <w:color w:val="5B9BD5"/>
        </w:rPr>
      </w:pPr>
      <w:r w:rsidRPr="00E86536">
        <w:rPr>
          <w:color w:val="5B9BD5"/>
        </w:rPr>
        <w:t>Introducción y Objetivos de la Práctica</w:t>
      </w:r>
    </w:p>
    <w:p w14:paraId="62F394EB" w14:textId="77777777" w:rsidR="00E86536" w:rsidRDefault="00E86536" w:rsidP="00E86536">
      <w:pPr>
        <w:pStyle w:val="NormalWeb"/>
      </w:pPr>
      <w:r>
        <w:t xml:space="preserve">La intersección entre la Computación de Alto Rendimiento (HPC) y la Inteligencia Artificial (IA) ofrece soluciones potentes para problemas complejos. La detección de personas en imágenes es un caso representativo que demanda modelos de IA sofisticados y se beneficia de la capacidad de HPC (como </w:t>
      </w:r>
      <w:proofErr w:type="spellStart"/>
      <w:r>
        <w:t>GPUs</w:t>
      </w:r>
      <w:proofErr w:type="spellEnd"/>
      <w:r>
        <w:t>) para procesar grandes volúmenes de datos eficientemente.</w:t>
      </w:r>
      <w:r>
        <w:rPr>
          <w:rStyle w:val="button-container"/>
          <w:rFonts w:eastAsiaTheme="majorEastAsia"/>
        </w:rPr>
        <w:t xml:space="preserve">   </w:t>
      </w:r>
    </w:p>
    <w:p w14:paraId="35A4EE89" w14:textId="77777777" w:rsidR="00E86536" w:rsidRDefault="00E86536" w:rsidP="00E86536">
      <w:pPr>
        <w:pStyle w:val="NormalWeb"/>
      </w:pPr>
      <w:r>
        <w:t xml:space="preserve">Esta Práctica 0, de carácter obligatorio, sirve como una introducción guiada a esta sinergia. Su </w:t>
      </w:r>
      <w:r>
        <w:rPr>
          <w:rStyle w:val="Textoennegrita"/>
          <w:rFonts w:eastAsiaTheme="majorEastAsia"/>
        </w:rPr>
        <w:t>objetivo principal</w:t>
      </w:r>
      <w:r>
        <w:t xml:space="preserve"> es familiarizar al estudiante con las herramientas y conceptos básicos para detectar personas en imágenes urbanas usando técnicas modernas de visión por computador y aprovechando la infraestructura HPC disponible.</w:t>
      </w:r>
      <w:r>
        <w:rPr>
          <w:rStyle w:val="button-container"/>
          <w:rFonts w:eastAsiaTheme="majorEastAsia"/>
        </w:rPr>
        <w:t xml:space="preserve">   </w:t>
      </w:r>
    </w:p>
    <w:p w14:paraId="0E8D0170" w14:textId="77777777" w:rsidR="00E86536" w:rsidRPr="00E86536" w:rsidRDefault="00E86536" w:rsidP="00E86536">
      <w:r w:rsidRPr="00E86536">
        <w:t xml:space="preserve">Se utilizará el modelo </w:t>
      </w:r>
      <w:proofErr w:type="spellStart"/>
      <w:r w:rsidRPr="00E86536">
        <w:rPr>
          <w:i/>
          <w:iCs/>
        </w:rPr>
        <w:t>You</w:t>
      </w:r>
      <w:proofErr w:type="spellEnd"/>
      <w:r w:rsidRPr="00E86536">
        <w:rPr>
          <w:i/>
          <w:iCs/>
        </w:rPr>
        <w:t xml:space="preserve"> </w:t>
      </w:r>
      <w:proofErr w:type="spellStart"/>
      <w:r w:rsidRPr="00E86536">
        <w:rPr>
          <w:i/>
          <w:iCs/>
        </w:rPr>
        <w:t>Only</w:t>
      </w:r>
      <w:proofErr w:type="spellEnd"/>
      <w:r w:rsidRPr="00E86536">
        <w:rPr>
          <w:i/>
          <w:iCs/>
        </w:rPr>
        <w:t xml:space="preserve"> Look Once</w:t>
      </w:r>
      <w:r w:rsidRPr="00E86536">
        <w:t xml:space="preserve"> (YOLO), en su versión YOLOv8, para identificar automáticamente peatones en escenas urbanas.   </w:t>
      </w:r>
    </w:p>
    <w:p w14:paraId="76F95E66" w14:textId="77777777" w:rsidR="00E86536" w:rsidRPr="00E86536" w:rsidRDefault="00E86536" w:rsidP="00E86536"/>
    <w:p w14:paraId="426AA902" w14:textId="695792A6" w:rsidR="006933A0" w:rsidRDefault="006933A0" w:rsidP="00B21CD1">
      <w:pPr>
        <w:jc w:val="both"/>
        <w:rPr>
          <w:lang w:val="es-ES_tradnl"/>
        </w:rPr>
      </w:pPr>
    </w:p>
    <w:p w14:paraId="766331FF" w14:textId="4529173B" w:rsidR="000F3831" w:rsidRDefault="006933A0" w:rsidP="006933A0">
      <w:pPr>
        <w:spacing w:after="200" w:line="312" w:lineRule="auto"/>
        <w:rPr>
          <w:lang w:val="es-ES_tradnl"/>
        </w:rPr>
      </w:pPr>
      <w:r>
        <w:rPr>
          <w:lang w:val="es-ES_tradnl"/>
        </w:rPr>
        <w:br w:type="page"/>
      </w:r>
    </w:p>
    <w:p w14:paraId="144C2D5C" w14:textId="77777777" w:rsidR="001A1F82" w:rsidRPr="001A1F82" w:rsidRDefault="001A1F82" w:rsidP="001A1F82">
      <w:pPr>
        <w:spacing w:before="100" w:beforeAutospacing="1" w:after="100" w:afterAutospacing="1"/>
        <w:rPr>
          <w:lang w:val="es-ES_tradnl"/>
        </w:rPr>
      </w:pPr>
    </w:p>
    <w:sectPr w:rsidR="001A1F82" w:rsidRPr="001A1F82" w:rsidSect="002E46AB">
      <w:headerReference w:type="default" r:id="rId8"/>
      <w:footerReference w:type="default" r:id="rId9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7FAFA" w14:textId="77777777" w:rsidR="00EB2306" w:rsidRDefault="00EB2306">
      <w:r>
        <w:separator/>
      </w:r>
    </w:p>
  </w:endnote>
  <w:endnote w:type="continuationSeparator" w:id="0">
    <w:p w14:paraId="749C93D0" w14:textId="77777777" w:rsidR="00EB2306" w:rsidRDefault="00EB2306">
      <w:r>
        <w:continuationSeparator/>
      </w:r>
    </w:p>
  </w:endnote>
  <w:endnote w:type="continuationNotice" w:id="1">
    <w:p w14:paraId="5B00328A" w14:textId="77777777" w:rsidR="00EB2306" w:rsidRDefault="00EB2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0C86F454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465EAE">
      <w:rPr>
        <w:caps/>
        <w:noProof/>
        <w:color w:val="E09B3B" w:themeColor="accent1"/>
        <w:sz w:val="22"/>
      </w:rPr>
      <w:t>12</w:t>
    </w:r>
    <w:r w:rsidRPr="00201B94">
      <w:rPr>
        <w:caps/>
        <w:noProof/>
        <w:color w:val="E09B3B" w:themeColor="accent1"/>
        <w:sz w:val="22"/>
      </w:rPr>
      <w:t>/</w:t>
    </w:r>
    <w:r w:rsidR="009A3905">
      <w:rPr>
        <w:caps/>
        <w:noProof/>
        <w:color w:val="E09B3B" w:themeColor="accent1"/>
        <w:sz w:val="22"/>
      </w:rPr>
      <w:t>0</w:t>
    </w:r>
    <w:r w:rsidR="001A1F82">
      <w:rPr>
        <w:caps/>
        <w:noProof/>
        <w:color w:val="E09B3B" w:themeColor="accent1"/>
        <w:sz w:val="22"/>
      </w:rPr>
      <w:t>5</w:t>
    </w:r>
    <w:r w:rsidRPr="00201B94">
      <w:rPr>
        <w:caps/>
        <w:noProof/>
        <w:color w:val="E09B3B" w:themeColor="accent1"/>
        <w:sz w:val="22"/>
      </w:rPr>
      <w:t>/202</w:t>
    </w:r>
    <w:r w:rsidR="009A3905">
      <w:rPr>
        <w:caps/>
        <w:noProof/>
        <w:color w:val="E09B3B" w:themeColor="accent1"/>
        <w:sz w:val="22"/>
      </w:rPr>
      <w:t>5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D632" w14:textId="77777777" w:rsidR="00EB2306" w:rsidRDefault="00EB2306">
      <w:r>
        <w:separator/>
      </w:r>
    </w:p>
  </w:footnote>
  <w:footnote w:type="continuationSeparator" w:id="0">
    <w:p w14:paraId="3EE8F1F4" w14:textId="77777777" w:rsidR="00EB2306" w:rsidRDefault="00EB2306">
      <w:r>
        <w:continuationSeparator/>
      </w:r>
    </w:p>
  </w:footnote>
  <w:footnote w:type="continuationNotice" w:id="1">
    <w:p w14:paraId="7FBADA30" w14:textId="77777777" w:rsidR="00EB2306" w:rsidRDefault="00EB23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397B2631" w:rsidR="00201B94" w:rsidRPr="00132914" w:rsidRDefault="00201B94" w:rsidP="00C57F3C">
    <w:pPr>
      <w:tabs>
        <w:tab w:val="left" w:pos="6237"/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="009A3905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1A1F82">
      <w:rPr>
        <w:rFonts w:ascii="Lucida Sans Unicode" w:hAnsi="Lucida Sans Unicode"/>
        <w:color w:val="C45911"/>
        <w:spacing w:val="-8"/>
        <w:sz w:val="18"/>
        <w:szCs w:val="18"/>
      </w:rPr>
      <w:t>10</w:t>
    </w:r>
    <w:r w:rsidR="008F1441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1A1F82">
      <w:rPr>
        <w:rFonts w:ascii="Lucida Sans Unicode" w:hAnsi="Lucida Sans Unicode"/>
        <w:color w:val="C45911"/>
        <w:spacing w:val="-8"/>
        <w:sz w:val="18"/>
        <w:szCs w:val="18"/>
      </w:rPr>
      <w:t xml:space="preserve">Predicción del </w:t>
    </w:r>
    <w:r w:rsidR="001A1F82" w:rsidRPr="001A1F82">
      <w:rPr>
        <w:rFonts w:ascii="Lucida Sans Unicode" w:hAnsi="Lucida Sans Unicode"/>
        <w:color w:val="C45911"/>
        <w:spacing w:val="-8"/>
        <w:sz w:val="18"/>
        <w:szCs w:val="18"/>
      </w:rPr>
      <w:t>tráfico urbano en Alicante</w:t>
    </w:r>
    <w:r w:rsidR="00FD0932">
      <w:rPr>
        <w:rFonts w:ascii="Lucida Sans Unicode" w:hAnsi="Lucida Sans Unicode"/>
        <w:color w:val="C45911"/>
        <w:sz w:val="18"/>
        <w:szCs w:val="18"/>
      </w:rPr>
      <w:tab/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bookmarkStart w:id="2" w:name="_Hlk190013952"/>
    <w:r w:rsidR="009A3905" w:rsidRPr="009A3905">
      <w:rPr>
        <w:rFonts w:ascii="Lucida Sans Unicode" w:hAnsi="Lucida Sans Unicode"/>
        <w:color w:val="C45911"/>
        <w:spacing w:val="-2"/>
        <w:sz w:val="18"/>
        <w:szCs w:val="18"/>
      </w:rPr>
      <w:t>33667</w:t>
    </w:r>
    <w:bookmarkEnd w:id="2"/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10C58E3"/>
    <w:multiLevelType w:val="hybridMultilevel"/>
    <w:tmpl w:val="D6F4F7EE"/>
    <w:lvl w:ilvl="0" w:tplc="7C7AD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7197F"/>
    <w:multiLevelType w:val="hybridMultilevel"/>
    <w:tmpl w:val="BEF42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B1535"/>
    <w:multiLevelType w:val="hybridMultilevel"/>
    <w:tmpl w:val="0FC695BA"/>
    <w:lvl w:ilvl="0" w:tplc="A8520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56DB7"/>
    <w:multiLevelType w:val="hybridMultilevel"/>
    <w:tmpl w:val="B372CD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05B42"/>
    <w:multiLevelType w:val="hybridMultilevel"/>
    <w:tmpl w:val="873EE7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72895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0CD448A4"/>
    <w:multiLevelType w:val="hybridMultilevel"/>
    <w:tmpl w:val="0E3A1F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F700A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1" w15:restartNumberingAfterBreak="0">
    <w:nsid w:val="10E54B65"/>
    <w:multiLevelType w:val="hybridMultilevel"/>
    <w:tmpl w:val="2C1EEE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9363DF"/>
    <w:multiLevelType w:val="multilevel"/>
    <w:tmpl w:val="474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A0736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1576038D"/>
    <w:multiLevelType w:val="hybridMultilevel"/>
    <w:tmpl w:val="7FF8AC1C"/>
    <w:lvl w:ilvl="0" w:tplc="F9D63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E5508"/>
    <w:multiLevelType w:val="hybridMultilevel"/>
    <w:tmpl w:val="935CACEE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9EB01C0"/>
    <w:multiLevelType w:val="hybridMultilevel"/>
    <w:tmpl w:val="B2BC48F0"/>
    <w:lvl w:ilvl="0" w:tplc="57BEA5DE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F5A3D"/>
    <w:multiLevelType w:val="hybridMultilevel"/>
    <w:tmpl w:val="50960DDA"/>
    <w:lvl w:ilvl="0" w:tplc="69706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1D687D"/>
    <w:multiLevelType w:val="multilevel"/>
    <w:tmpl w:val="A6F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F11C2E"/>
    <w:multiLevelType w:val="multilevel"/>
    <w:tmpl w:val="B2F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20EAC"/>
    <w:multiLevelType w:val="multilevel"/>
    <w:tmpl w:val="6480156A"/>
    <w:lvl w:ilvl="0">
      <w:start w:val="1"/>
      <w:numFmt w:val="decimal"/>
      <w:lvlText w:val="%1."/>
      <w:lvlJc w:val="left"/>
      <w:pPr>
        <w:ind w:left="7164" w:hanging="360"/>
      </w:pPr>
      <w:rPr>
        <w:rFonts w:hint="default"/>
        <w:color w:val="5B9BD5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1" w15:restartNumberingAfterBreak="0">
    <w:nsid w:val="1E8172E6"/>
    <w:multiLevelType w:val="hybridMultilevel"/>
    <w:tmpl w:val="883026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8E61CA"/>
    <w:multiLevelType w:val="hybridMultilevel"/>
    <w:tmpl w:val="2C1EDA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90153FE"/>
    <w:multiLevelType w:val="hybridMultilevel"/>
    <w:tmpl w:val="56240A48"/>
    <w:lvl w:ilvl="0" w:tplc="5046F8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27B69"/>
    <w:multiLevelType w:val="hybridMultilevel"/>
    <w:tmpl w:val="DD0242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273B6"/>
    <w:multiLevelType w:val="hybridMultilevel"/>
    <w:tmpl w:val="653E72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E6DBC"/>
    <w:multiLevelType w:val="hybridMultilevel"/>
    <w:tmpl w:val="FF366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E557D7"/>
    <w:multiLevelType w:val="hybridMultilevel"/>
    <w:tmpl w:val="42B46B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11695"/>
    <w:multiLevelType w:val="hybridMultilevel"/>
    <w:tmpl w:val="9710CD6A"/>
    <w:lvl w:ilvl="0" w:tplc="551EC60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2796E"/>
    <w:multiLevelType w:val="hybridMultilevel"/>
    <w:tmpl w:val="83200C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15C1E"/>
    <w:multiLevelType w:val="multilevel"/>
    <w:tmpl w:val="65B8C0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52486BD1"/>
    <w:multiLevelType w:val="hybridMultilevel"/>
    <w:tmpl w:val="D744D386"/>
    <w:lvl w:ilvl="0" w:tplc="7D1E8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C7BCF"/>
    <w:multiLevelType w:val="hybridMultilevel"/>
    <w:tmpl w:val="DB5E2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51EB0"/>
    <w:multiLevelType w:val="hybridMultilevel"/>
    <w:tmpl w:val="835E33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60A42"/>
    <w:multiLevelType w:val="hybridMultilevel"/>
    <w:tmpl w:val="CBFACF24"/>
    <w:lvl w:ilvl="0" w:tplc="ECB20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814F07"/>
    <w:multiLevelType w:val="multilevel"/>
    <w:tmpl w:val="F08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C465DF"/>
    <w:multiLevelType w:val="hybridMultilevel"/>
    <w:tmpl w:val="CE760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B12D7"/>
    <w:multiLevelType w:val="hybridMultilevel"/>
    <w:tmpl w:val="FF480E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10D89"/>
    <w:multiLevelType w:val="hybridMultilevel"/>
    <w:tmpl w:val="072218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52C73"/>
    <w:multiLevelType w:val="multilevel"/>
    <w:tmpl w:val="FF1EDB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6EE9315F"/>
    <w:multiLevelType w:val="multilevel"/>
    <w:tmpl w:val="744052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>
      <w:start w:val="1"/>
      <w:numFmt w:val="decimal"/>
      <w:lvlText w:val="1.%2"/>
      <w:lvlJc w:val="righ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42" w15:restartNumberingAfterBreak="0">
    <w:nsid w:val="6F044CEF"/>
    <w:multiLevelType w:val="hybridMultilevel"/>
    <w:tmpl w:val="AA422E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33FFC"/>
    <w:multiLevelType w:val="hybridMultilevel"/>
    <w:tmpl w:val="F1247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A162D9"/>
    <w:multiLevelType w:val="hybridMultilevel"/>
    <w:tmpl w:val="01C65FF4"/>
    <w:lvl w:ilvl="0" w:tplc="32F8B0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8F6459"/>
    <w:multiLevelType w:val="multilevel"/>
    <w:tmpl w:val="03B4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8F2AB4"/>
    <w:multiLevelType w:val="hybridMultilevel"/>
    <w:tmpl w:val="65088474"/>
    <w:lvl w:ilvl="0" w:tplc="C3DC6AA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77272">
    <w:abstractNumId w:val="1"/>
  </w:num>
  <w:num w:numId="2" w16cid:durableId="817114799">
    <w:abstractNumId w:val="1"/>
    <w:lvlOverride w:ilvl="0">
      <w:startOverride w:val="1"/>
    </w:lvlOverride>
  </w:num>
  <w:num w:numId="3" w16cid:durableId="1769738655">
    <w:abstractNumId w:val="22"/>
  </w:num>
  <w:num w:numId="4" w16cid:durableId="547687387">
    <w:abstractNumId w:val="0"/>
  </w:num>
  <w:num w:numId="5" w16cid:durableId="2044165039">
    <w:abstractNumId w:val="46"/>
  </w:num>
  <w:num w:numId="6" w16cid:durableId="2061005715">
    <w:abstractNumId w:val="44"/>
  </w:num>
  <w:num w:numId="7" w16cid:durableId="699015576">
    <w:abstractNumId w:val="6"/>
  </w:num>
  <w:num w:numId="8" w16cid:durableId="496380765">
    <w:abstractNumId w:val="20"/>
  </w:num>
  <w:num w:numId="9" w16cid:durableId="309991740">
    <w:abstractNumId w:val="10"/>
  </w:num>
  <w:num w:numId="10" w16cid:durableId="2056733559">
    <w:abstractNumId w:val="36"/>
  </w:num>
  <w:num w:numId="11" w16cid:durableId="1622682680">
    <w:abstractNumId w:val="41"/>
  </w:num>
  <w:num w:numId="12" w16cid:durableId="1385253248">
    <w:abstractNumId w:val="13"/>
  </w:num>
  <w:num w:numId="13" w16cid:durableId="203639534">
    <w:abstractNumId w:val="40"/>
  </w:num>
  <w:num w:numId="14" w16cid:durableId="620496932">
    <w:abstractNumId w:val="31"/>
  </w:num>
  <w:num w:numId="15" w16cid:durableId="1936747024">
    <w:abstractNumId w:val="8"/>
  </w:num>
  <w:num w:numId="16" w16cid:durableId="1707486041">
    <w:abstractNumId w:val="23"/>
  </w:num>
  <w:num w:numId="17" w16cid:durableId="439376892">
    <w:abstractNumId w:val="11"/>
  </w:num>
  <w:num w:numId="18" w16cid:durableId="985864169">
    <w:abstractNumId w:val="18"/>
  </w:num>
  <w:num w:numId="19" w16cid:durableId="1915241920">
    <w:abstractNumId w:val="29"/>
  </w:num>
  <w:num w:numId="20" w16cid:durableId="878317667">
    <w:abstractNumId w:val="48"/>
  </w:num>
  <w:num w:numId="21" w16cid:durableId="1552955197">
    <w:abstractNumId w:val="19"/>
  </w:num>
  <w:num w:numId="22" w16cid:durableId="1975792761">
    <w:abstractNumId w:val="16"/>
  </w:num>
  <w:num w:numId="23" w16cid:durableId="1106073719">
    <w:abstractNumId w:val="14"/>
  </w:num>
  <w:num w:numId="24" w16cid:durableId="902452082">
    <w:abstractNumId w:val="35"/>
  </w:num>
  <w:num w:numId="25" w16cid:durableId="1915242598">
    <w:abstractNumId w:val="4"/>
  </w:num>
  <w:num w:numId="26" w16cid:durableId="977803290">
    <w:abstractNumId w:val="17"/>
  </w:num>
  <w:num w:numId="27" w16cid:durableId="394552105">
    <w:abstractNumId w:val="32"/>
  </w:num>
  <w:num w:numId="28" w16cid:durableId="353190301">
    <w:abstractNumId w:val="2"/>
  </w:num>
  <w:num w:numId="29" w16cid:durableId="639268722">
    <w:abstractNumId w:val="45"/>
  </w:num>
  <w:num w:numId="30" w16cid:durableId="1133862965">
    <w:abstractNumId w:val="24"/>
  </w:num>
  <w:num w:numId="31" w16cid:durableId="734862605">
    <w:abstractNumId w:val="27"/>
  </w:num>
  <w:num w:numId="32" w16cid:durableId="793869881">
    <w:abstractNumId w:val="33"/>
  </w:num>
  <w:num w:numId="33" w16cid:durableId="1414007499">
    <w:abstractNumId w:val="37"/>
  </w:num>
  <w:num w:numId="34" w16cid:durableId="521480089">
    <w:abstractNumId w:val="43"/>
  </w:num>
  <w:num w:numId="35" w16cid:durableId="145056199">
    <w:abstractNumId w:val="34"/>
  </w:num>
  <w:num w:numId="36" w16cid:durableId="242301214">
    <w:abstractNumId w:val="25"/>
  </w:num>
  <w:num w:numId="37" w16cid:durableId="793982451">
    <w:abstractNumId w:val="3"/>
  </w:num>
  <w:num w:numId="38" w16cid:durableId="936182643">
    <w:abstractNumId w:val="38"/>
  </w:num>
  <w:num w:numId="39" w16cid:durableId="1991472475">
    <w:abstractNumId w:val="26"/>
  </w:num>
  <w:num w:numId="40" w16cid:durableId="1818306191">
    <w:abstractNumId w:val="15"/>
  </w:num>
  <w:num w:numId="41" w16cid:durableId="267393463">
    <w:abstractNumId w:val="42"/>
  </w:num>
  <w:num w:numId="42" w16cid:durableId="1885174630">
    <w:abstractNumId w:val="30"/>
  </w:num>
  <w:num w:numId="43" w16cid:durableId="1989744489">
    <w:abstractNumId w:val="9"/>
  </w:num>
  <w:num w:numId="44" w16cid:durableId="1438910778">
    <w:abstractNumId w:val="12"/>
  </w:num>
  <w:num w:numId="45" w16cid:durableId="1926720462">
    <w:abstractNumId w:val="7"/>
  </w:num>
  <w:num w:numId="46" w16cid:durableId="591091074">
    <w:abstractNumId w:val="21"/>
  </w:num>
  <w:num w:numId="47" w16cid:durableId="1824005269">
    <w:abstractNumId w:val="28"/>
  </w:num>
  <w:num w:numId="48" w16cid:durableId="121658203">
    <w:abstractNumId w:val="5"/>
  </w:num>
  <w:num w:numId="49" w16cid:durableId="986782240">
    <w:abstractNumId w:val="39"/>
  </w:num>
  <w:num w:numId="50" w16cid:durableId="154324913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07D41"/>
    <w:rsid w:val="00012587"/>
    <w:rsid w:val="00012A24"/>
    <w:rsid w:val="00015D8E"/>
    <w:rsid w:val="00023249"/>
    <w:rsid w:val="00047EA7"/>
    <w:rsid w:val="000501C1"/>
    <w:rsid w:val="0005509C"/>
    <w:rsid w:val="000659AB"/>
    <w:rsid w:val="000659C8"/>
    <w:rsid w:val="000718EB"/>
    <w:rsid w:val="0008399D"/>
    <w:rsid w:val="00083FD1"/>
    <w:rsid w:val="000A6FCF"/>
    <w:rsid w:val="000B5664"/>
    <w:rsid w:val="000D0CDA"/>
    <w:rsid w:val="000D3360"/>
    <w:rsid w:val="000F3831"/>
    <w:rsid w:val="0010005B"/>
    <w:rsid w:val="00110EC7"/>
    <w:rsid w:val="00115ADB"/>
    <w:rsid w:val="00132173"/>
    <w:rsid w:val="00132914"/>
    <w:rsid w:val="00145AFA"/>
    <w:rsid w:val="001526A8"/>
    <w:rsid w:val="00167603"/>
    <w:rsid w:val="0017183E"/>
    <w:rsid w:val="001722DC"/>
    <w:rsid w:val="00192E17"/>
    <w:rsid w:val="001A1F82"/>
    <w:rsid w:val="001A7BDA"/>
    <w:rsid w:val="001C0393"/>
    <w:rsid w:val="001D1F5B"/>
    <w:rsid w:val="001D6BE8"/>
    <w:rsid w:val="00201B94"/>
    <w:rsid w:val="002027E0"/>
    <w:rsid w:val="00213A30"/>
    <w:rsid w:val="00213FEE"/>
    <w:rsid w:val="00222664"/>
    <w:rsid w:val="00241C9D"/>
    <w:rsid w:val="00247971"/>
    <w:rsid w:val="002535A9"/>
    <w:rsid w:val="00262B79"/>
    <w:rsid w:val="0027156C"/>
    <w:rsid w:val="00280835"/>
    <w:rsid w:val="00284887"/>
    <w:rsid w:val="002A4214"/>
    <w:rsid w:val="002B0FF3"/>
    <w:rsid w:val="002C104E"/>
    <w:rsid w:val="002C4ABF"/>
    <w:rsid w:val="002C6683"/>
    <w:rsid w:val="002D1643"/>
    <w:rsid w:val="002E46AB"/>
    <w:rsid w:val="002E502A"/>
    <w:rsid w:val="002F551C"/>
    <w:rsid w:val="00305728"/>
    <w:rsid w:val="00306B5B"/>
    <w:rsid w:val="003076BD"/>
    <w:rsid w:val="00313425"/>
    <w:rsid w:val="003323B2"/>
    <w:rsid w:val="00333A06"/>
    <w:rsid w:val="00335E65"/>
    <w:rsid w:val="00383EE6"/>
    <w:rsid w:val="00393992"/>
    <w:rsid w:val="003A7AD6"/>
    <w:rsid w:val="003C162E"/>
    <w:rsid w:val="003C5F03"/>
    <w:rsid w:val="003E0598"/>
    <w:rsid w:val="003F6415"/>
    <w:rsid w:val="00412E4C"/>
    <w:rsid w:val="0042587E"/>
    <w:rsid w:val="00430814"/>
    <w:rsid w:val="00434D04"/>
    <w:rsid w:val="004368BA"/>
    <w:rsid w:val="004453C5"/>
    <w:rsid w:val="0045025F"/>
    <w:rsid w:val="0046200D"/>
    <w:rsid w:val="00462AE7"/>
    <w:rsid w:val="00465EAE"/>
    <w:rsid w:val="0046768A"/>
    <w:rsid w:val="004704C3"/>
    <w:rsid w:val="004747BA"/>
    <w:rsid w:val="0049753E"/>
    <w:rsid w:val="004B491D"/>
    <w:rsid w:val="004C0B2E"/>
    <w:rsid w:val="004D332E"/>
    <w:rsid w:val="004F512B"/>
    <w:rsid w:val="005121FF"/>
    <w:rsid w:val="00514D28"/>
    <w:rsid w:val="0052626D"/>
    <w:rsid w:val="005279B2"/>
    <w:rsid w:val="00533017"/>
    <w:rsid w:val="005416B0"/>
    <w:rsid w:val="00554B9B"/>
    <w:rsid w:val="00556F84"/>
    <w:rsid w:val="00562247"/>
    <w:rsid w:val="005731B6"/>
    <w:rsid w:val="00587150"/>
    <w:rsid w:val="00596412"/>
    <w:rsid w:val="0059666B"/>
    <w:rsid w:val="005A766F"/>
    <w:rsid w:val="005B0573"/>
    <w:rsid w:val="005B380A"/>
    <w:rsid w:val="005B5C46"/>
    <w:rsid w:val="005C2F7C"/>
    <w:rsid w:val="005C728E"/>
    <w:rsid w:val="005D3F3D"/>
    <w:rsid w:val="005D46E4"/>
    <w:rsid w:val="005D4C0A"/>
    <w:rsid w:val="005D4C80"/>
    <w:rsid w:val="005F2769"/>
    <w:rsid w:val="005F4818"/>
    <w:rsid w:val="005F7628"/>
    <w:rsid w:val="005F7C95"/>
    <w:rsid w:val="00604FF2"/>
    <w:rsid w:val="006053B1"/>
    <w:rsid w:val="00621A88"/>
    <w:rsid w:val="0062213C"/>
    <w:rsid w:val="00623309"/>
    <w:rsid w:val="006409EC"/>
    <w:rsid w:val="00647287"/>
    <w:rsid w:val="00651823"/>
    <w:rsid w:val="006621B1"/>
    <w:rsid w:val="00667556"/>
    <w:rsid w:val="0067279D"/>
    <w:rsid w:val="006858A8"/>
    <w:rsid w:val="006927CF"/>
    <w:rsid w:val="006933A0"/>
    <w:rsid w:val="00693850"/>
    <w:rsid w:val="006B74C6"/>
    <w:rsid w:val="006C1D25"/>
    <w:rsid w:val="006D21E4"/>
    <w:rsid w:val="006E3978"/>
    <w:rsid w:val="007156EA"/>
    <w:rsid w:val="0073302C"/>
    <w:rsid w:val="00741618"/>
    <w:rsid w:val="00741D77"/>
    <w:rsid w:val="00742041"/>
    <w:rsid w:val="00742EAA"/>
    <w:rsid w:val="00745A92"/>
    <w:rsid w:val="00750FA5"/>
    <w:rsid w:val="00752F27"/>
    <w:rsid w:val="007552C1"/>
    <w:rsid w:val="00762968"/>
    <w:rsid w:val="00772961"/>
    <w:rsid w:val="00777605"/>
    <w:rsid w:val="00782F27"/>
    <w:rsid w:val="00786C3D"/>
    <w:rsid w:val="00794DFA"/>
    <w:rsid w:val="00794F7B"/>
    <w:rsid w:val="007B0749"/>
    <w:rsid w:val="007B5EEF"/>
    <w:rsid w:val="007C1A30"/>
    <w:rsid w:val="007C6AA8"/>
    <w:rsid w:val="007E16B6"/>
    <w:rsid w:val="007E27FD"/>
    <w:rsid w:val="007E6D19"/>
    <w:rsid w:val="008114BB"/>
    <w:rsid w:val="00815CF3"/>
    <w:rsid w:val="00821977"/>
    <w:rsid w:val="00843241"/>
    <w:rsid w:val="0085177B"/>
    <w:rsid w:val="0085638A"/>
    <w:rsid w:val="00863EA4"/>
    <w:rsid w:val="00874C4C"/>
    <w:rsid w:val="00886AEC"/>
    <w:rsid w:val="008902F0"/>
    <w:rsid w:val="00891F49"/>
    <w:rsid w:val="008968AD"/>
    <w:rsid w:val="008A4579"/>
    <w:rsid w:val="008A7B29"/>
    <w:rsid w:val="008B6887"/>
    <w:rsid w:val="008B7F78"/>
    <w:rsid w:val="008C68F5"/>
    <w:rsid w:val="008C7D86"/>
    <w:rsid w:val="008D6406"/>
    <w:rsid w:val="008E25CF"/>
    <w:rsid w:val="008F1441"/>
    <w:rsid w:val="008F25A0"/>
    <w:rsid w:val="008F63EB"/>
    <w:rsid w:val="009040E6"/>
    <w:rsid w:val="009071CC"/>
    <w:rsid w:val="00916172"/>
    <w:rsid w:val="0092153D"/>
    <w:rsid w:val="00923570"/>
    <w:rsid w:val="00931C76"/>
    <w:rsid w:val="00936BCA"/>
    <w:rsid w:val="00945CF5"/>
    <w:rsid w:val="0095073E"/>
    <w:rsid w:val="009850E8"/>
    <w:rsid w:val="00992020"/>
    <w:rsid w:val="00993932"/>
    <w:rsid w:val="00996D6A"/>
    <w:rsid w:val="009A2409"/>
    <w:rsid w:val="009A3905"/>
    <w:rsid w:val="009D45F2"/>
    <w:rsid w:val="009D5CF9"/>
    <w:rsid w:val="009E0358"/>
    <w:rsid w:val="009E2A6F"/>
    <w:rsid w:val="009E5272"/>
    <w:rsid w:val="009E58CB"/>
    <w:rsid w:val="009F4451"/>
    <w:rsid w:val="009F4500"/>
    <w:rsid w:val="00A03DAB"/>
    <w:rsid w:val="00A05445"/>
    <w:rsid w:val="00A12E01"/>
    <w:rsid w:val="00A26274"/>
    <w:rsid w:val="00A34920"/>
    <w:rsid w:val="00A501E2"/>
    <w:rsid w:val="00A50923"/>
    <w:rsid w:val="00A564C1"/>
    <w:rsid w:val="00A76EBF"/>
    <w:rsid w:val="00A81AD4"/>
    <w:rsid w:val="00A85A42"/>
    <w:rsid w:val="00A86E8C"/>
    <w:rsid w:val="00A9228E"/>
    <w:rsid w:val="00AA4182"/>
    <w:rsid w:val="00AB6777"/>
    <w:rsid w:val="00AC1025"/>
    <w:rsid w:val="00AD58E0"/>
    <w:rsid w:val="00AE27DE"/>
    <w:rsid w:val="00AF12C6"/>
    <w:rsid w:val="00B01D60"/>
    <w:rsid w:val="00B04837"/>
    <w:rsid w:val="00B14B27"/>
    <w:rsid w:val="00B21CD1"/>
    <w:rsid w:val="00B37492"/>
    <w:rsid w:val="00B4014F"/>
    <w:rsid w:val="00B43C61"/>
    <w:rsid w:val="00B565F9"/>
    <w:rsid w:val="00B754C6"/>
    <w:rsid w:val="00B772A0"/>
    <w:rsid w:val="00B95BB9"/>
    <w:rsid w:val="00B96A3E"/>
    <w:rsid w:val="00BA0518"/>
    <w:rsid w:val="00BB1D32"/>
    <w:rsid w:val="00BD2A25"/>
    <w:rsid w:val="00BD386E"/>
    <w:rsid w:val="00BD54AF"/>
    <w:rsid w:val="00BE34A5"/>
    <w:rsid w:val="00BF314B"/>
    <w:rsid w:val="00C051AE"/>
    <w:rsid w:val="00C05611"/>
    <w:rsid w:val="00C07340"/>
    <w:rsid w:val="00C112E7"/>
    <w:rsid w:val="00C31EB2"/>
    <w:rsid w:val="00C43AD7"/>
    <w:rsid w:val="00C57F3C"/>
    <w:rsid w:val="00C6532B"/>
    <w:rsid w:val="00C90ECE"/>
    <w:rsid w:val="00C931ED"/>
    <w:rsid w:val="00CA52AB"/>
    <w:rsid w:val="00CB3EBC"/>
    <w:rsid w:val="00CB41E9"/>
    <w:rsid w:val="00CC6DD5"/>
    <w:rsid w:val="00CD10A8"/>
    <w:rsid w:val="00CD1C0B"/>
    <w:rsid w:val="00CD6F8C"/>
    <w:rsid w:val="00CE14D0"/>
    <w:rsid w:val="00CF1A87"/>
    <w:rsid w:val="00CF360C"/>
    <w:rsid w:val="00D02223"/>
    <w:rsid w:val="00D02EDF"/>
    <w:rsid w:val="00D0573A"/>
    <w:rsid w:val="00D240DA"/>
    <w:rsid w:val="00D27D5A"/>
    <w:rsid w:val="00D52690"/>
    <w:rsid w:val="00D63679"/>
    <w:rsid w:val="00D641A7"/>
    <w:rsid w:val="00D646FB"/>
    <w:rsid w:val="00D71A02"/>
    <w:rsid w:val="00D80270"/>
    <w:rsid w:val="00D80398"/>
    <w:rsid w:val="00D92230"/>
    <w:rsid w:val="00D94E16"/>
    <w:rsid w:val="00D97C17"/>
    <w:rsid w:val="00DC2AC3"/>
    <w:rsid w:val="00DC6877"/>
    <w:rsid w:val="00DE4C8D"/>
    <w:rsid w:val="00DE6D38"/>
    <w:rsid w:val="00E02074"/>
    <w:rsid w:val="00E02B3D"/>
    <w:rsid w:val="00E10E9D"/>
    <w:rsid w:val="00E12350"/>
    <w:rsid w:val="00E14A31"/>
    <w:rsid w:val="00E244AB"/>
    <w:rsid w:val="00E25737"/>
    <w:rsid w:val="00E339C3"/>
    <w:rsid w:val="00E34CEB"/>
    <w:rsid w:val="00E417E9"/>
    <w:rsid w:val="00E44605"/>
    <w:rsid w:val="00E513D2"/>
    <w:rsid w:val="00E63313"/>
    <w:rsid w:val="00E7012A"/>
    <w:rsid w:val="00E74303"/>
    <w:rsid w:val="00E86536"/>
    <w:rsid w:val="00E93F9A"/>
    <w:rsid w:val="00E97049"/>
    <w:rsid w:val="00EA4F6F"/>
    <w:rsid w:val="00EB0827"/>
    <w:rsid w:val="00EB2306"/>
    <w:rsid w:val="00ED41CC"/>
    <w:rsid w:val="00ED6A2A"/>
    <w:rsid w:val="00EE1DC3"/>
    <w:rsid w:val="00EE379F"/>
    <w:rsid w:val="00EE7B2B"/>
    <w:rsid w:val="00EF5E65"/>
    <w:rsid w:val="00F028EE"/>
    <w:rsid w:val="00F10246"/>
    <w:rsid w:val="00F1733C"/>
    <w:rsid w:val="00F3503D"/>
    <w:rsid w:val="00F36636"/>
    <w:rsid w:val="00F41F84"/>
    <w:rsid w:val="00F42D46"/>
    <w:rsid w:val="00F45D1D"/>
    <w:rsid w:val="00F61A55"/>
    <w:rsid w:val="00F61B58"/>
    <w:rsid w:val="00F631A8"/>
    <w:rsid w:val="00F73FF9"/>
    <w:rsid w:val="00F803C8"/>
    <w:rsid w:val="00F849CF"/>
    <w:rsid w:val="00F94691"/>
    <w:rsid w:val="00FA0834"/>
    <w:rsid w:val="00FA5358"/>
    <w:rsid w:val="00FB2E59"/>
    <w:rsid w:val="00FD0932"/>
    <w:rsid w:val="00FD37EE"/>
    <w:rsid w:val="00FD5774"/>
    <w:rsid w:val="00FD7908"/>
    <w:rsid w:val="00FE78F2"/>
    <w:rsid w:val="00FF05BA"/>
    <w:rsid w:val="00F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3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C728E"/>
    <w:pPr>
      <w:tabs>
        <w:tab w:val="right" w:pos="9737"/>
      </w:tabs>
      <w:spacing w:before="24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/>
      <w:ind w:left="105"/>
      <w:jc w:val="center"/>
    </w:pPr>
    <w:rPr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071CC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071CC"/>
    <w:rPr>
      <w:rFonts w:ascii="Courier New" w:eastAsia="Times New Roman" w:hAnsi="Courier New" w:cs="Courier New"/>
      <w:sz w:val="20"/>
      <w:szCs w:val="20"/>
    </w:rPr>
  </w:style>
  <w:style w:type="table" w:styleId="Tablaconcuadrcula2-nfasis1">
    <w:name w:val="Grid Table 2 Accent 1"/>
    <w:basedOn w:val="Tablanormal"/>
    <w:uiPriority w:val="47"/>
    <w:rsid w:val="00A12E01"/>
    <w:pPr>
      <w:spacing w:after="0" w:line="240" w:lineRule="auto"/>
    </w:pPr>
    <w:tblPr>
      <w:tblStyleRowBandSize w:val="1"/>
      <w:tblStyleColBandSize w:val="1"/>
      <w:tblBorders>
        <w:top w:val="single" w:sz="2" w:space="0" w:color="ECC289" w:themeColor="accent1" w:themeTint="99"/>
        <w:bottom w:val="single" w:sz="2" w:space="0" w:color="ECC289" w:themeColor="accent1" w:themeTint="99"/>
        <w:insideH w:val="single" w:sz="2" w:space="0" w:color="ECC289" w:themeColor="accent1" w:themeTint="99"/>
        <w:insideV w:val="single" w:sz="2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C28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C28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  <w:tblStylePr w:type="neCell">
      <w:tblPr/>
      <w:tcPr>
        <w:tcBorders>
          <w:bottom w:val="single" w:sz="4" w:space="0" w:color="ECC289" w:themeColor="accent1" w:themeTint="99"/>
        </w:tcBorders>
      </w:tcPr>
    </w:tblStylePr>
    <w:tblStylePr w:type="nwCell">
      <w:tblPr/>
      <w:tcPr>
        <w:tcBorders>
          <w:bottom w:val="single" w:sz="4" w:space="0" w:color="ECC289" w:themeColor="accent1" w:themeTint="99"/>
        </w:tcBorders>
      </w:tcPr>
    </w:tblStylePr>
    <w:tblStylePr w:type="seCell">
      <w:tblPr/>
      <w:tcPr>
        <w:tcBorders>
          <w:top w:val="single" w:sz="4" w:space="0" w:color="ECC289" w:themeColor="accent1" w:themeTint="99"/>
        </w:tcBorders>
      </w:tcPr>
    </w:tblStylePr>
    <w:tblStylePr w:type="swCell">
      <w:tblPr/>
      <w:tcPr>
        <w:tcBorders>
          <w:top w:val="single" w:sz="4" w:space="0" w:color="ECC289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A12E01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21FF"/>
    <w:rPr>
      <w:rFonts w:ascii="Courier New" w:eastAsia="Times New Roman" w:hAnsi="Courier New" w:cs="Courier New"/>
      <w:color w:val="auto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5121FF"/>
  </w:style>
  <w:style w:type="character" w:customStyle="1" w:styleId="max-w-full">
    <w:name w:val="max-w-full"/>
    <w:basedOn w:val="Fuentedeprrafopredeter"/>
    <w:rsid w:val="00815CF3"/>
  </w:style>
  <w:style w:type="character" w:customStyle="1" w:styleId="button-container">
    <w:name w:val="button-container"/>
    <w:basedOn w:val="Fuentedeprrafopredeter"/>
    <w:rsid w:val="00E8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2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467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656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18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68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1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31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538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76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124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>
          <a:innerShdw blurRad="63500" dist="50800" dir="13500000">
            <a:prstClr val="black">
              <a:alpha val="50000"/>
            </a:prstClr>
          </a:innerShdw>
          <a:softEdge rad="0"/>
        </a:effectLst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BAEE3F-3402-F446-AE4E-022E37412994}">
  <we:reference id="8c1c3d44-57e9-40d7-86e4-4adf61fea1dd" version="2.1.0.2" store="EXCatalog" storeType="EXCatalog"/>
  <we:alternateReferences>
    <we:reference id="WA104380122" version="2.1.0.2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BFBD1-E2C3-4EBA-9BA7-7DACECA2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5</cp:revision>
  <cp:lastPrinted>2025-03-22T13:43:00Z</cp:lastPrinted>
  <dcterms:created xsi:type="dcterms:W3CDTF">2025-05-05T18:42:00Z</dcterms:created>
  <dcterms:modified xsi:type="dcterms:W3CDTF">2025-05-12T14:54:00Z</dcterms:modified>
</cp:coreProperties>
</file>