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2534FE1F" w:rsidR="00132914" w:rsidRDefault="00201B94" w:rsidP="00132914">
      <w:pPr>
        <w:pStyle w:val="Title"/>
        <w:spacing w:line="276" w:lineRule="auto"/>
        <w:rPr>
          <w:color w:val="323E4F"/>
        </w:rPr>
      </w:pPr>
      <w:r>
        <w:rPr>
          <w:color w:val="323E4F"/>
        </w:rPr>
        <w:t xml:space="preserve">Práctica </w:t>
      </w:r>
      <w:r w:rsidR="009071CC">
        <w:rPr>
          <w:color w:val="323E4F"/>
        </w:rPr>
        <w:t>1</w:t>
      </w:r>
      <w:r>
        <w:rPr>
          <w:color w:val="323E4F"/>
        </w:rPr>
        <w:t xml:space="preserve"> </w:t>
      </w:r>
    </w:p>
    <w:p w14:paraId="4AC48C7D" w14:textId="7E1C7B05" w:rsidR="009071CC" w:rsidRPr="009071CC" w:rsidRDefault="009071CC" w:rsidP="009071CC">
      <w:pPr>
        <w:pStyle w:val="Title"/>
        <w:spacing w:line="276" w:lineRule="auto"/>
        <w:rPr>
          <w:color w:val="323E4F"/>
        </w:rPr>
      </w:pPr>
      <w:r>
        <w:rPr>
          <w:color w:val="323E4F"/>
        </w:rPr>
        <w:t>Sistemas operativos</w:t>
      </w:r>
    </w:p>
    <w:p w14:paraId="7D2B4774" w14:textId="77777777" w:rsidR="00556F84" w:rsidRDefault="00F73FF9">
      <w:r>
        <w:t xml:space="preserve">Jordi Blasco Lozano </w:t>
      </w:r>
    </w:p>
    <w:p w14:paraId="4168BFF6" w14:textId="5B1311BA" w:rsidR="0067279D" w:rsidRDefault="009071CC">
      <w:r>
        <w:t>Sistemas operativos y distribuidos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79368336"/>
      <w:r>
        <w:lastRenderedPageBreak/>
        <w:t>Indice:</w:t>
      </w:r>
      <w:bookmarkEnd w:id="0"/>
    </w:p>
    <w:p w14:paraId="30177D8E" w14:textId="17AA9C80" w:rsidR="006621B1"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79368336" w:history="1">
        <w:r w:rsidRPr="00D46B02">
          <w:rPr>
            <w:rStyle w:val="Hyperlink"/>
            <w:noProof/>
          </w:rPr>
          <w:t>Indice:</w:t>
        </w:r>
        <w:r>
          <w:rPr>
            <w:noProof/>
            <w:webHidden/>
          </w:rPr>
          <w:tab/>
        </w:r>
        <w:r>
          <w:rPr>
            <w:noProof/>
            <w:webHidden/>
          </w:rPr>
          <w:fldChar w:fldCharType="begin"/>
        </w:r>
        <w:r>
          <w:rPr>
            <w:noProof/>
            <w:webHidden/>
          </w:rPr>
          <w:instrText xml:space="preserve"> PAGEREF _Toc179368336 \h </w:instrText>
        </w:r>
        <w:r>
          <w:rPr>
            <w:noProof/>
            <w:webHidden/>
          </w:rPr>
        </w:r>
        <w:r>
          <w:rPr>
            <w:noProof/>
            <w:webHidden/>
          </w:rPr>
          <w:fldChar w:fldCharType="separate"/>
        </w:r>
        <w:r w:rsidR="001C0393">
          <w:rPr>
            <w:noProof/>
            <w:webHidden/>
          </w:rPr>
          <w:t>2</w:t>
        </w:r>
        <w:r>
          <w:rPr>
            <w:noProof/>
            <w:webHidden/>
          </w:rPr>
          <w:fldChar w:fldCharType="end"/>
        </w:r>
      </w:hyperlink>
    </w:p>
    <w:p w14:paraId="1038778C" w14:textId="4A1703E1" w:rsidR="006621B1" w:rsidRDefault="006621B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79368337" w:history="1">
        <w:r w:rsidRPr="00D46B02">
          <w:rPr>
            <w:rStyle w:val="Hyperlink"/>
            <w:noProof/>
          </w:rPr>
          <w:t>1.</w:t>
        </w:r>
        <w:r>
          <w:rPr>
            <w:rFonts w:eastAsiaTheme="minorEastAsia" w:cstheme="minorBidi"/>
            <w:b w:val="0"/>
            <w:bCs w:val="0"/>
            <w:noProof/>
            <w:color w:val="auto"/>
            <w:kern w:val="2"/>
            <w:sz w:val="24"/>
            <w:szCs w:val="24"/>
            <w:lang w:eastAsia="es-ES"/>
            <w14:ligatures w14:val="standardContextual"/>
          </w:rPr>
          <w:tab/>
        </w:r>
        <w:r w:rsidRPr="00D46B02">
          <w:rPr>
            <w:rStyle w:val="Hyperlink"/>
            <w:noProof/>
          </w:rPr>
          <w:t>Ejercicio 1: GESTIÓN BÁSICA CON SCRIPTS</w:t>
        </w:r>
        <w:r>
          <w:rPr>
            <w:noProof/>
            <w:webHidden/>
          </w:rPr>
          <w:tab/>
        </w:r>
        <w:r>
          <w:rPr>
            <w:noProof/>
            <w:webHidden/>
          </w:rPr>
          <w:fldChar w:fldCharType="begin"/>
        </w:r>
        <w:r>
          <w:rPr>
            <w:noProof/>
            <w:webHidden/>
          </w:rPr>
          <w:instrText xml:space="preserve"> PAGEREF _Toc179368337 \h </w:instrText>
        </w:r>
        <w:r>
          <w:rPr>
            <w:noProof/>
            <w:webHidden/>
          </w:rPr>
        </w:r>
        <w:r>
          <w:rPr>
            <w:noProof/>
            <w:webHidden/>
          </w:rPr>
          <w:fldChar w:fldCharType="separate"/>
        </w:r>
        <w:r w:rsidR="001C0393">
          <w:rPr>
            <w:noProof/>
            <w:webHidden/>
          </w:rPr>
          <w:t>3</w:t>
        </w:r>
        <w:r>
          <w:rPr>
            <w:noProof/>
            <w:webHidden/>
          </w:rPr>
          <w:fldChar w:fldCharType="end"/>
        </w:r>
      </w:hyperlink>
    </w:p>
    <w:p w14:paraId="614EE9DC" w14:textId="49803716" w:rsidR="006621B1" w:rsidRDefault="006621B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79368338" w:history="1">
        <w:r w:rsidRPr="00D46B02">
          <w:rPr>
            <w:rStyle w:val="Hyperlink"/>
            <w:noProof/>
          </w:rPr>
          <w:t>2.</w:t>
        </w:r>
        <w:r>
          <w:rPr>
            <w:rFonts w:eastAsiaTheme="minorEastAsia" w:cstheme="minorBidi"/>
            <w:b w:val="0"/>
            <w:bCs w:val="0"/>
            <w:noProof/>
            <w:color w:val="auto"/>
            <w:kern w:val="2"/>
            <w:sz w:val="24"/>
            <w:szCs w:val="24"/>
            <w:lang w:eastAsia="es-ES"/>
            <w14:ligatures w14:val="standardContextual"/>
          </w:rPr>
          <w:tab/>
        </w:r>
        <w:r w:rsidRPr="00D46B02">
          <w:rPr>
            <w:rStyle w:val="Hyperlink"/>
            <w:noProof/>
          </w:rPr>
          <w:t>Ejercicio 2: GESTIÓN BÁSICA DE PROCESOS</w:t>
        </w:r>
        <w:r>
          <w:rPr>
            <w:noProof/>
            <w:webHidden/>
          </w:rPr>
          <w:tab/>
        </w:r>
        <w:r>
          <w:rPr>
            <w:noProof/>
            <w:webHidden/>
          </w:rPr>
          <w:fldChar w:fldCharType="begin"/>
        </w:r>
        <w:r>
          <w:rPr>
            <w:noProof/>
            <w:webHidden/>
          </w:rPr>
          <w:instrText xml:space="preserve"> PAGEREF _Toc179368338 \h </w:instrText>
        </w:r>
        <w:r>
          <w:rPr>
            <w:noProof/>
            <w:webHidden/>
          </w:rPr>
        </w:r>
        <w:r>
          <w:rPr>
            <w:noProof/>
            <w:webHidden/>
          </w:rPr>
          <w:fldChar w:fldCharType="separate"/>
        </w:r>
        <w:r w:rsidR="001C0393">
          <w:rPr>
            <w:noProof/>
            <w:webHidden/>
          </w:rPr>
          <w:t>5</w:t>
        </w:r>
        <w:r>
          <w:rPr>
            <w:noProof/>
            <w:webHidden/>
          </w:rPr>
          <w:fldChar w:fldCharType="end"/>
        </w:r>
      </w:hyperlink>
    </w:p>
    <w:p w14:paraId="2B6E7903" w14:textId="3CBD1DD4" w:rsidR="006621B1" w:rsidRDefault="006621B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79368339" w:history="1">
        <w:r w:rsidRPr="00D46B02">
          <w:rPr>
            <w:rStyle w:val="Hyperlink"/>
            <w:noProof/>
          </w:rPr>
          <w:t>3.</w:t>
        </w:r>
        <w:r>
          <w:rPr>
            <w:rFonts w:eastAsiaTheme="minorEastAsia" w:cstheme="minorBidi"/>
            <w:b w:val="0"/>
            <w:bCs w:val="0"/>
            <w:noProof/>
            <w:color w:val="auto"/>
            <w:kern w:val="2"/>
            <w:sz w:val="24"/>
            <w:szCs w:val="24"/>
            <w:lang w:eastAsia="es-ES"/>
            <w14:ligatures w14:val="standardContextual"/>
          </w:rPr>
          <w:tab/>
        </w:r>
        <w:r w:rsidRPr="00D46B02">
          <w:rPr>
            <w:rStyle w:val="Hyperlink"/>
            <w:noProof/>
          </w:rPr>
          <w:t>Ejercicio 3: COMUNICACIÓN ENTRE PROCESOS: TUBERÍAS</w:t>
        </w:r>
        <w:r>
          <w:rPr>
            <w:noProof/>
            <w:webHidden/>
          </w:rPr>
          <w:tab/>
        </w:r>
        <w:r>
          <w:rPr>
            <w:noProof/>
            <w:webHidden/>
          </w:rPr>
          <w:fldChar w:fldCharType="begin"/>
        </w:r>
        <w:r>
          <w:rPr>
            <w:noProof/>
            <w:webHidden/>
          </w:rPr>
          <w:instrText xml:space="preserve"> PAGEREF _Toc179368339 \h </w:instrText>
        </w:r>
        <w:r>
          <w:rPr>
            <w:noProof/>
            <w:webHidden/>
          </w:rPr>
        </w:r>
        <w:r>
          <w:rPr>
            <w:noProof/>
            <w:webHidden/>
          </w:rPr>
          <w:fldChar w:fldCharType="separate"/>
        </w:r>
        <w:r w:rsidR="001C0393">
          <w:rPr>
            <w:noProof/>
            <w:webHidden/>
          </w:rPr>
          <w:t>6</w:t>
        </w:r>
        <w:r>
          <w:rPr>
            <w:noProof/>
            <w:webHidden/>
          </w:rPr>
          <w:fldChar w:fldCharType="end"/>
        </w:r>
      </w:hyperlink>
    </w:p>
    <w:p w14:paraId="482524A2" w14:textId="099F668C" w:rsidR="006621B1" w:rsidRDefault="006621B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79368340" w:history="1">
        <w:r w:rsidRPr="00D46B02">
          <w:rPr>
            <w:rStyle w:val="Hyperlink"/>
            <w:noProof/>
          </w:rPr>
          <w:t>4.</w:t>
        </w:r>
        <w:r>
          <w:rPr>
            <w:rFonts w:eastAsiaTheme="minorEastAsia" w:cstheme="minorBidi"/>
            <w:b w:val="0"/>
            <w:bCs w:val="0"/>
            <w:noProof/>
            <w:color w:val="auto"/>
            <w:kern w:val="2"/>
            <w:sz w:val="24"/>
            <w:szCs w:val="24"/>
            <w:lang w:eastAsia="es-ES"/>
            <w14:ligatures w14:val="standardContextual"/>
          </w:rPr>
          <w:tab/>
        </w:r>
        <w:r w:rsidRPr="00D46B02">
          <w:rPr>
            <w:rStyle w:val="Hyperlink"/>
            <w:noProof/>
          </w:rPr>
          <w:t>Ejercicio 4: COMUNICACIÓN ENTRE PROCESOS: MEMORIA COMPARTIDA</w:t>
        </w:r>
        <w:r>
          <w:rPr>
            <w:noProof/>
            <w:webHidden/>
          </w:rPr>
          <w:tab/>
        </w:r>
        <w:r>
          <w:rPr>
            <w:noProof/>
            <w:webHidden/>
          </w:rPr>
          <w:fldChar w:fldCharType="begin"/>
        </w:r>
        <w:r>
          <w:rPr>
            <w:noProof/>
            <w:webHidden/>
          </w:rPr>
          <w:instrText xml:space="preserve"> PAGEREF _Toc179368340 \h </w:instrText>
        </w:r>
        <w:r>
          <w:rPr>
            <w:noProof/>
            <w:webHidden/>
          </w:rPr>
        </w:r>
        <w:r>
          <w:rPr>
            <w:noProof/>
            <w:webHidden/>
          </w:rPr>
          <w:fldChar w:fldCharType="separate"/>
        </w:r>
        <w:r w:rsidR="001C0393">
          <w:rPr>
            <w:noProof/>
            <w:webHidden/>
          </w:rPr>
          <w:t>7</w:t>
        </w:r>
        <w:r>
          <w:rPr>
            <w:noProof/>
            <w:webHidden/>
          </w:rPr>
          <w:fldChar w:fldCharType="end"/>
        </w:r>
      </w:hyperlink>
    </w:p>
    <w:p w14:paraId="191AFFBC" w14:textId="53FB2BB3"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749CDD27" w:rsidR="00E02B3D" w:rsidRDefault="009071CC" w:rsidP="00E02B3D">
      <w:pPr>
        <w:pStyle w:val="Heading2"/>
        <w:numPr>
          <w:ilvl w:val="0"/>
          <w:numId w:val="8"/>
        </w:numPr>
        <w:tabs>
          <w:tab w:val="num" w:pos="360"/>
        </w:tabs>
        <w:spacing w:before="203"/>
        <w:ind w:left="0" w:firstLine="0"/>
        <w:rPr>
          <w:color w:val="5B9BD5"/>
        </w:rPr>
      </w:pPr>
      <w:bookmarkStart w:id="1" w:name="_Toc179368337"/>
      <w:r>
        <w:rPr>
          <w:color w:val="5B9BD5"/>
        </w:rPr>
        <w:t xml:space="preserve">Ejercicio 1: </w:t>
      </w:r>
      <w:r w:rsidR="00430814" w:rsidRPr="00430814">
        <w:rPr>
          <w:color w:val="5B9BD5"/>
        </w:rPr>
        <w:t>GESTIÓN BÁSICA CON SCRIPTS</w:t>
      </w:r>
      <w:bookmarkEnd w:id="1"/>
    </w:p>
    <w:p w14:paraId="64D2A25F" w14:textId="4C63C167" w:rsidR="009071CC" w:rsidRDefault="009071CC" w:rsidP="006621B1">
      <w:pPr>
        <w:pStyle w:val="ListParagraph"/>
        <w:numPr>
          <w:ilvl w:val="1"/>
          <w:numId w:val="9"/>
        </w:numPr>
        <w:rPr>
          <w:b/>
          <w:bCs/>
        </w:rPr>
      </w:pPr>
      <w:r w:rsidRPr="009071CC">
        <w:rPr>
          <w:b/>
          <w:bCs/>
        </w:rPr>
        <w:t>Filtrar Procesos Activos con Mayor Consumo de Memoria</w:t>
      </w:r>
    </w:p>
    <w:p w14:paraId="31C43F2E" w14:textId="77777777" w:rsidR="009071CC" w:rsidRPr="00C31EB2" w:rsidRDefault="009071CC"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Style w:val="Strong"/>
          <w:rFonts w:asciiTheme="minorHAnsi" w:eastAsiaTheme="majorEastAsia" w:hAnsiTheme="minorHAnsi" w:cstheme="minorHAnsi"/>
          <w:sz w:val="20"/>
          <w:szCs w:val="20"/>
        </w:rPr>
        <w:t>Comandos usados:</w:t>
      </w:r>
      <w:r w:rsidRPr="00C31EB2">
        <w:rPr>
          <w:rFonts w:asciiTheme="minorHAnsi" w:hAnsiTheme="minorHAnsi" w:cstheme="minorHAnsi"/>
          <w:sz w:val="20"/>
          <w:szCs w:val="20"/>
        </w:rPr>
        <w:t xml:space="preserve"> </w:t>
      </w:r>
      <w:r w:rsidRPr="00C31EB2">
        <w:rPr>
          <w:rStyle w:val="HTMLCode"/>
          <w:rFonts w:asciiTheme="minorHAnsi" w:eastAsiaTheme="majorEastAsia" w:hAnsiTheme="minorHAnsi" w:cstheme="minorHAnsi"/>
        </w:rPr>
        <w:t>ps</w:t>
      </w:r>
      <w:r w:rsidRPr="00C31EB2">
        <w:rPr>
          <w:rFonts w:asciiTheme="minorHAnsi" w:hAnsiTheme="minorHAnsi" w:cstheme="minorHAnsi"/>
          <w:sz w:val="20"/>
          <w:szCs w:val="20"/>
        </w:rPr>
        <w:t xml:space="preserve">, </w:t>
      </w:r>
      <w:r w:rsidRPr="00C31EB2">
        <w:rPr>
          <w:rStyle w:val="HTMLCode"/>
          <w:rFonts w:asciiTheme="minorHAnsi" w:eastAsiaTheme="majorEastAsia" w:hAnsiTheme="minorHAnsi" w:cstheme="minorHAnsi"/>
        </w:rPr>
        <w:t>sort</w:t>
      </w:r>
      <w:r w:rsidRPr="00C31EB2">
        <w:rPr>
          <w:rFonts w:asciiTheme="minorHAnsi" w:hAnsiTheme="minorHAnsi" w:cstheme="minorHAnsi"/>
          <w:sz w:val="20"/>
          <w:szCs w:val="20"/>
        </w:rPr>
        <w:t xml:space="preserve">, </w:t>
      </w:r>
      <w:r w:rsidRPr="00C31EB2">
        <w:rPr>
          <w:rStyle w:val="HTMLCode"/>
          <w:rFonts w:asciiTheme="minorHAnsi" w:eastAsiaTheme="majorEastAsia" w:hAnsiTheme="minorHAnsi" w:cstheme="minorHAnsi"/>
        </w:rPr>
        <w:t>head</w:t>
      </w:r>
      <w:r w:rsidRPr="00C31EB2">
        <w:rPr>
          <w:rFonts w:asciiTheme="minorHAnsi" w:hAnsiTheme="minorHAnsi" w:cstheme="minorHAnsi"/>
          <w:sz w:val="20"/>
          <w:szCs w:val="20"/>
        </w:rPr>
        <w:t>.</w:t>
      </w:r>
    </w:p>
    <w:p w14:paraId="50B88BAC" w14:textId="77777777" w:rsidR="009071CC" w:rsidRPr="00C31EB2" w:rsidRDefault="009071CC"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Style w:val="Strong"/>
          <w:rFonts w:asciiTheme="minorHAnsi" w:eastAsiaTheme="majorEastAsia" w:hAnsiTheme="minorHAnsi" w:cstheme="minorHAnsi"/>
          <w:sz w:val="20"/>
          <w:szCs w:val="20"/>
        </w:rPr>
        <w:t>Implementación:</w:t>
      </w:r>
    </w:p>
    <w:p w14:paraId="52D315A8" w14:textId="77777777" w:rsidR="009071CC" w:rsidRPr="00C31EB2" w:rsidRDefault="009071CC"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Fonts w:asciiTheme="minorHAnsi" w:hAnsiTheme="minorHAnsi" w:cstheme="minorHAnsi"/>
          <w:sz w:val="20"/>
          <w:szCs w:val="20"/>
        </w:rPr>
        <w:t xml:space="preserve">Usamos el comando </w:t>
      </w:r>
      <w:r w:rsidRPr="00C31EB2">
        <w:rPr>
          <w:rStyle w:val="HTMLCode"/>
          <w:rFonts w:asciiTheme="minorHAnsi" w:eastAsiaTheme="majorEastAsia" w:hAnsiTheme="minorHAnsi" w:cstheme="minorHAnsi"/>
        </w:rPr>
        <w:t>ps -aux</w:t>
      </w:r>
      <w:r w:rsidRPr="00C31EB2">
        <w:rPr>
          <w:rFonts w:asciiTheme="minorHAnsi" w:hAnsiTheme="minorHAnsi" w:cstheme="minorHAnsi"/>
          <w:sz w:val="20"/>
          <w:szCs w:val="20"/>
        </w:rPr>
        <w:t xml:space="preserve"> para listar todos los procesos.</w:t>
      </w:r>
    </w:p>
    <w:p w14:paraId="06F2B583" w14:textId="77777777" w:rsidR="009071CC" w:rsidRPr="00C31EB2" w:rsidRDefault="009071CC"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Fonts w:asciiTheme="minorHAnsi" w:hAnsiTheme="minorHAnsi" w:cstheme="minorHAnsi"/>
          <w:sz w:val="20"/>
          <w:szCs w:val="20"/>
        </w:rPr>
        <w:t xml:space="preserve">Luego se ordenan según el uso de memoria con </w:t>
      </w:r>
      <w:r w:rsidRPr="00C31EB2">
        <w:rPr>
          <w:rStyle w:val="HTMLCode"/>
          <w:rFonts w:asciiTheme="minorHAnsi" w:eastAsiaTheme="majorEastAsia" w:hAnsiTheme="minorHAnsi" w:cstheme="minorHAnsi"/>
        </w:rPr>
        <w:t>--sort=-%mem</w:t>
      </w:r>
      <w:r w:rsidRPr="00C31EB2">
        <w:rPr>
          <w:rFonts w:asciiTheme="minorHAnsi" w:hAnsiTheme="minorHAnsi" w:cstheme="minorHAnsi"/>
          <w:sz w:val="20"/>
          <w:szCs w:val="20"/>
        </w:rPr>
        <w:t>.</w:t>
      </w:r>
    </w:p>
    <w:p w14:paraId="282A1026" w14:textId="77777777" w:rsidR="009071CC" w:rsidRPr="00C31EB2" w:rsidRDefault="009071CC"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Fonts w:asciiTheme="minorHAnsi" w:hAnsiTheme="minorHAnsi" w:cstheme="minorHAnsi"/>
          <w:sz w:val="20"/>
          <w:szCs w:val="20"/>
        </w:rPr>
        <w:t>Se usa </w:t>
      </w:r>
      <w:r w:rsidRPr="00C31EB2">
        <w:rPr>
          <w:rStyle w:val="HTMLCode"/>
          <w:rFonts w:asciiTheme="minorHAnsi" w:eastAsiaTheme="majorEastAsia" w:hAnsiTheme="minorHAnsi" w:cstheme="minorHAnsi"/>
        </w:rPr>
        <w:t>head -n N</w:t>
      </w:r>
      <w:r w:rsidRPr="00C31EB2">
        <w:rPr>
          <w:rFonts w:asciiTheme="minorHAnsi" w:hAnsiTheme="minorHAnsi" w:cstheme="minorHAnsi"/>
          <w:sz w:val="20"/>
          <w:szCs w:val="20"/>
        </w:rPr>
        <w:t xml:space="preserve"> para mostrar los N procesos que más memoria consumen.</w:t>
      </w:r>
    </w:p>
    <w:p w14:paraId="70BA4610" w14:textId="26D2885D" w:rsidR="009071CC" w:rsidRPr="00C31EB2" w:rsidRDefault="005B380A" w:rsidP="005B380A">
      <w:pPr>
        <w:pStyle w:val="NormalWeb"/>
        <w:spacing w:before="0" w:beforeAutospacing="0" w:after="0" w:afterAutospacing="0" w:line="360" w:lineRule="auto"/>
        <w:ind w:left="720"/>
        <w:rPr>
          <w:rFonts w:asciiTheme="minorHAnsi" w:hAnsiTheme="minorHAnsi" w:cstheme="minorHAnsi"/>
          <w:sz w:val="20"/>
          <w:szCs w:val="20"/>
        </w:rPr>
      </w:pPr>
      <w:r w:rsidRPr="00C31EB2">
        <w:rPr>
          <w:rFonts w:asciiTheme="minorHAnsi" w:hAnsiTheme="minorHAnsi" w:cstheme="minorHAnsi"/>
          <w:noProof/>
          <w:sz w:val="20"/>
          <w:szCs w:val="20"/>
        </w:rPr>
        <w:drawing>
          <wp:anchor distT="0" distB="0" distL="114300" distR="114300" simplePos="0" relativeHeight="251658240" behindDoc="1" locked="0" layoutInCell="1" allowOverlap="1" wp14:anchorId="2281A128" wp14:editId="708EED7B">
            <wp:simplePos x="0" y="0"/>
            <wp:positionH relativeFrom="margin">
              <wp:align>left</wp:align>
            </wp:positionH>
            <wp:positionV relativeFrom="paragraph">
              <wp:posOffset>401392</wp:posOffset>
            </wp:positionV>
            <wp:extent cx="6189345" cy="1889760"/>
            <wp:effectExtent l="0" t="0" r="1905" b="0"/>
            <wp:wrapTight wrapText="bothSides">
              <wp:wrapPolygon edited="0">
                <wp:start x="0" y="0"/>
                <wp:lineTo x="0" y="21339"/>
                <wp:lineTo x="21540" y="21339"/>
                <wp:lineTo x="21540" y="0"/>
                <wp:lineTo x="0" y="0"/>
              </wp:wrapPolygon>
            </wp:wrapTight>
            <wp:docPr id="19105854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85433"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9345" cy="1889760"/>
                    </a:xfrm>
                    <a:prstGeom prst="rect">
                      <a:avLst/>
                    </a:prstGeom>
                  </pic:spPr>
                </pic:pic>
              </a:graphicData>
            </a:graphic>
          </wp:anchor>
        </w:drawing>
      </w:r>
      <w:r w:rsidR="009071CC" w:rsidRPr="00C31EB2">
        <w:rPr>
          <w:rFonts w:asciiTheme="minorHAnsi" w:hAnsiTheme="minorHAnsi" w:cstheme="minorHAnsi"/>
          <w:sz w:val="20"/>
          <w:szCs w:val="20"/>
        </w:rPr>
        <w:t>Se añade una línea más  para la descripción de procesos</w:t>
      </w:r>
      <w:r w:rsidRPr="00C31EB2">
        <w:rPr>
          <w:rFonts w:asciiTheme="minorHAnsi" w:hAnsiTheme="minorHAnsi" w:cstheme="minorHAnsi"/>
          <w:sz w:val="20"/>
          <w:szCs w:val="20"/>
        </w:rPr>
        <w:t>.</w:t>
      </w:r>
    </w:p>
    <w:p w14:paraId="3A054A05" w14:textId="77777777" w:rsidR="005B380A" w:rsidRDefault="005B380A" w:rsidP="005B380A">
      <w:pPr>
        <w:pStyle w:val="NormalWeb"/>
        <w:spacing w:before="0" w:beforeAutospacing="0" w:after="0" w:afterAutospacing="0" w:line="360" w:lineRule="auto"/>
        <w:ind w:left="720"/>
      </w:pPr>
    </w:p>
    <w:p w14:paraId="4FCB3884" w14:textId="77777777" w:rsidR="005B380A" w:rsidRDefault="005B380A" w:rsidP="005B380A">
      <w:pPr>
        <w:pStyle w:val="NormalWeb"/>
        <w:spacing w:before="0" w:beforeAutospacing="0" w:after="0" w:afterAutospacing="0" w:line="360" w:lineRule="auto"/>
        <w:ind w:left="720"/>
        <w:rPr>
          <w:rFonts w:eastAsiaTheme="minorHAnsi"/>
          <w:b/>
          <w:bCs/>
        </w:rPr>
      </w:pPr>
      <w:r w:rsidRPr="004F512B">
        <w:rPr>
          <w:rFonts w:asciiTheme="minorHAnsi" w:hAnsiTheme="minorHAnsi" w:cstheme="minorHAnsi"/>
          <w:noProof/>
          <w:sz w:val="20"/>
          <w:szCs w:val="20"/>
        </w:rPr>
        <w:drawing>
          <wp:anchor distT="0" distB="0" distL="114300" distR="114300" simplePos="0" relativeHeight="251659264" behindDoc="1" locked="0" layoutInCell="1" allowOverlap="1" wp14:anchorId="7671FF29" wp14:editId="0E5FEEE4">
            <wp:simplePos x="0" y="0"/>
            <wp:positionH relativeFrom="margin">
              <wp:align>left</wp:align>
            </wp:positionH>
            <wp:positionV relativeFrom="paragraph">
              <wp:posOffset>260350</wp:posOffset>
            </wp:positionV>
            <wp:extent cx="6189345" cy="1196975"/>
            <wp:effectExtent l="0" t="0" r="1905" b="3175"/>
            <wp:wrapTight wrapText="bothSides">
              <wp:wrapPolygon edited="0">
                <wp:start x="0" y="0"/>
                <wp:lineTo x="0" y="21314"/>
                <wp:lineTo x="21540" y="21314"/>
                <wp:lineTo x="21540" y="0"/>
                <wp:lineTo x="0" y="0"/>
              </wp:wrapPolygon>
            </wp:wrapTight>
            <wp:docPr id="35180171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01716" name="Picture 1" descr="A screen 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9345" cy="1196975"/>
                    </a:xfrm>
                    <a:prstGeom prst="rect">
                      <a:avLst/>
                    </a:prstGeom>
                  </pic:spPr>
                </pic:pic>
              </a:graphicData>
            </a:graphic>
          </wp:anchor>
        </w:drawing>
      </w:r>
      <w:r w:rsidRPr="004F512B">
        <w:rPr>
          <w:rStyle w:val="Strong"/>
          <w:rFonts w:asciiTheme="minorHAnsi" w:eastAsiaTheme="majorEastAsia" w:hAnsiTheme="minorHAnsi" w:cstheme="minorHAnsi"/>
          <w:sz w:val="20"/>
          <w:szCs w:val="20"/>
        </w:rPr>
        <w:t>Resultados:</w:t>
      </w:r>
      <w:r w:rsidRPr="002E502A">
        <w:rPr>
          <w:rStyle w:val="Strong"/>
          <w:rFonts w:asciiTheme="minorHAnsi" w:eastAsiaTheme="majorEastAsia" w:hAnsiTheme="minorHAnsi" w:cstheme="minorHAnsi"/>
          <w:sz w:val="22"/>
          <w:szCs w:val="22"/>
        </w:rPr>
        <w:br/>
      </w:r>
      <w:r w:rsidRPr="004F512B">
        <w:rPr>
          <w:rStyle w:val="Strong"/>
          <w:rFonts w:asciiTheme="minorHAnsi" w:eastAsiaTheme="majorEastAsia" w:hAnsiTheme="minorHAnsi" w:cstheme="minorHAnsi"/>
          <w:b w:val="0"/>
          <w:bCs w:val="0"/>
          <w:sz w:val="20"/>
          <w:szCs w:val="20"/>
        </w:rPr>
        <w:t>(solo tengo 4 procesos activos ya que uso docker)</w:t>
      </w:r>
      <w:r>
        <w:rPr>
          <w:rStyle w:val="Strong"/>
          <w:rFonts w:eastAsiaTheme="majorEastAsia"/>
          <w:b w:val="0"/>
          <w:bCs w:val="0"/>
        </w:rPr>
        <w:br/>
      </w:r>
      <w:r>
        <w:rPr>
          <w:rStyle w:val="Strong"/>
          <w:rFonts w:eastAsiaTheme="majorEastAsia"/>
          <w:b w:val="0"/>
          <w:bCs w:val="0"/>
        </w:rPr>
        <w:br/>
      </w:r>
    </w:p>
    <w:p w14:paraId="47BC47A1" w14:textId="011DEAAB" w:rsidR="005B380A" w:rsidRDefault="005B380A">
      <w:pPr>
        <w:rPr>
          <w:rFonts w:ascii="Times New Roman" w:hAnsi="Times New Roman" w:cs="Times New Roman"/>
          <w:b/>
          <w:bCs/>
          <w:color w:val="auto"/>
          <w:sz w:val="24"/>
          <w:szCs w:val="24"/>
          <w:lang w:eastAsia="es-ES"/>
        </w:rPr>
      </w:pPr>
      <w:r>
        <w:rPr>
          <w:rFonts w:ascii="Times New Roman" w:hAnsi="Times New Roman" w:cs="Times New Roman"/>
          <w:b/>
          <w:bCs/>
          <w:color w:val="auto"/>
          <w:sz w:val="24"/>
          <w:szCs w:val="24"/>
          <w:lang w:eastAsia="es-ES"/>
        </w:rPr>
        <w:br w:type="page"/>
      </w:r>
    </w:p>
    <w:p w14:paraId="7EE45AA8" w14:textId="06FEDFDA" w:rsidR="005B380A" w:rsidRDefault="005B380A" w:rsidP="005B380A">
      <w:pPr>
        <w:pStyle w:val="ListParagraph"/>
        <w:numPr>
          <w:ilvl w:val="1"/>
          <w:numId w:val="9"/>
        </w:numPr>
        <w:rPr>
          <w:b/>
          <w:bCs/>
        </w:rPr>
      </w:pPr>
      <w:r w:rsidRPr="005B380A">
        <w:rPr>
          <w:b/>
          <w:bCs/>
        </w:rPr>
        <w:lastRenderedPageBreak/>
        <w:t>Contar Archivos y Directorios en un Directori</w:t>
      </w:r>
      <w:r>
        <w:rPr>
          <w:b/>
          <w:bCs/>
        </w:rPr>
        <w:t>o</w:t>
      </w:r>
    </w:p>
    <w:p w14:paraId="72D3615D" w14:textId="1DE269D1" w:rsidR="00C31EB2" w:rsidRDefault="00C31EB2" w:rsidP="00C31EB2">
      <w:pPr>
        <w:pStyle w:val="NormalWeb"/>
        <w:spacing w:before="0" w:beforeAutospacing="0" w:after="0" w:afterAutospacing="0" w:line="360" w:lineRule="auto"/>
        <w:ind w:left="720"/>
        <w:rPr>
          <w:rStyle w:val="HTMLCode"/>
          <w:rFonts w:asciiTheme="minorHAnsi" w:eastAsiaTheme="majorEastAsia" w:hAnsiTheme="minorHAnsi" w:cstheme="minorHAnsi"/>
        </w:rPr>
      </w:pPr>
      <w:r w:rsidRPr="00C31EB2">
        <w:rPr>
          <w:rStyle w:val="Strong"/>
          <w:rFonts w:asciiTheme="minorHAnsi" w:eastAsiaTheme="majorEastAsia" w:hAnsiTheme="minorHAnsi" w:cstheme="minorHAnsi"/>
          <w:sz w:val="20"/>
          <w:szCs w:val="20"/>
        </w:rPr>
        <w:t>Comandos usados:</w:t>
      </w:r>
      <w:r w:rsidRPr="00C31EB2">
        <w:rPr>
          <w:rFonts w:asciiTheme="minorHAnsi" w:hAnsiTheme="minorHAnsi" w:cstheme="minorHAnsi"/>
          <w:sz w:val="20"/>
          <w:szCs w:val="20"/>
        </w:rPr>
        <w:t xml:space="preserve"> </w:t>
      </w:r>
      <w:r w:rsidRPr="00C31EB2">
        <w:rPr>
          <w:rStyle w:val="HTMLCode"/>
          <w:rFonts w:asciiTheme="minorHAnsi" w:eastAsiaTheme="majorEastAsia" w:hAnsiTheme="minorHAnsi" w:cstheme="minorHAnsi"/>
        </w:rPr>
        <w:t>find, wc</w:t>
      </w:r>
      <w:r w:rsidR="002B0FF3">
        <w:rPr>
          <w:rStyle w:val="HTMLCode"/>
          <w:rFonts w:asciiTheme="minorHAnsi" w:eastAsiaTheme="majorEastAsia" w:hAnsiTheme="minorHAnsi" w:cstheme="minorHAnsi"/>
        </w:rPr>
        <w:t xml:space="preserve">, </w:t>
      </w:r>
      <w:r w:rsidR="002B0FF3" w:rsidRPr="002B0FF3">
        <w:rPr>
          <w:rStyle w:val="HTMLCode"/>
          <w:rFonts w:asciiTheme="minorHAnsi" w:eastAsiaTheme="majorEastAsia" w:hAnsiTheme="minorHAnsi" w:cstheme="minorHAnsi"/>
        </w:rPr>
        <w:t>tr</w:t>
      </w:r>
    </w:p>
    <w:p w14:paraId="5D79E161" w14:textId="324B2499" w:rsidR="005B380A" w:rsidRDefault="00C31EB2" w:rsidP="00C31EB2">
      <w:pPr>
        <w:pStyle w:val="NormalWeb"/>
        <w:spacing w:before="0" w:beforeAutospacing="0" w:after="0" w:afterAutospacing="0" w:line="360" w:lineRule="auto"/>
        <w:ind w:left="720"/>
        <w:rPr>
          <w:rStyle w:val="Strong"/>
          <w:rFonts w:asciiTheme="minorHAnsi" w:eastAsiaTheme="majorEastAsia" w:hAnsiTheme="minorHAnsi" w:cstheme="minorHAnsi"/>
          <w:sz w:val="20"/>
          <w:szCs w:val="20"/>
        </w:rPr>
      </w:pPr>
      <w:r w:rsidRPr="00C31EB2">
        <w:rPr>
          <w:rStyle w:val="Strong"/>
          <w:rFonts w:asciiTheme="minorHAnsi" w:eastAsiaTheme="majorEastAsia" w:hAnsiTheme="minorHAnsi" w:cstheme="minorHAnsi"/>
          <w:sz w:val="20"/>
          <w:szCs w:val="20"/>
        </w:rPr>
        <w:t>Implementación:</w:t>
      </w:r>
    </w:p>
    <w:p w14:paraId="536E0D97" w14:textId="07525D7A" w:rsidR="002B0FF3" w:rsidRPr="00E44605" w:rsidRDefault="002B0FF3" w:rsidP="002B0FF3">
      <w:pPr>
        <w:ind w:left="720"/>
        <w:rPr>
          <w:sz w:val="20"/>
          <w:szCs w:val="20"/>
        </w:rPr>
      </w:pPr>
      <w:r w:rsidRPr="00E44605">
        <w:rPr>
          <w:rStyle w:val="Strong"/>
          <w:rFonts w:eastAsiaTheme="majorEastAsia" w:cstheme="minorHAnsi"/>
          <w:b w:val="0"/>
          <w:bCs w:val="0"/>
          <w:color w:val="auto"/>
          <w:sz w:val="20"/>
          <w:szCs w:val="20"/>
          <w:lang w:eastAsia="es-ES"/>
        </w:rPr>
        <w:t>if [ $# -eq 0 ]:</w:t>
      </w:r>
      <w:r w:rsidR="005B380A" w:rsidRPr="00E44605">
        <w:rPr>
          <w:b/>
          <w:bCs/>
          <w:sz w:val="20"/>
          <w:szCs w:val="20"/>
        </w:rPr>
        <w:tab/>
      </w:r>
      <w:r w:rsidRPr="00E44605">
        <w:rPr>
          <w:sz w:val="20"/>
          <w:szCs w:val="20"/>
        </w:rPr>
        <w:t xml:space="preserve">comprueba si no hay argumentos para implementar el codigo en el directorio actual si no existe el argumento, y en la ruta que le pasemos si sí que existe el argumento. </w:t>
      </w:r>
    </w:p>
    <w:p w14:paraId="3D264371" w14:textId="235052BD" w:rsidR="002B0FF3" w:rsidRPr="00E44605" w:rsidRDefault="002B0FF3" w:rsidP="002B0FF3">
      <w:pPr>
        <w:ind w:left="720"/>
        <w:rPr>
          <w:sz w:val="20"/>
          <w:szCs w:val="20"/>
        </w:rPr>
      </w:pPr>
      <w:r w:rsidRPr="00E44605">
        <w:rPr>
          <w:sz w:val="20"/>
          <w:szCs w:val="20"/>
        </w:rPr>
        <w:t>ruta="$1": guardamos la ruta en la variable.</w:t>
      </w:r>
    </w:p>
    <w:p w14:paraId="3327574C" w14:textId="253953CB" w:rsidR="002B0FF3" w:rsidRPr="00E44605" w:rsidRDefault="002B0FF3" w:rsidP="002B0FF3">
      <w:pPr>
        <w:ind w:left="720"/>
        <w:rPr>
          <w:sz w:val="20"/>
          <w:szCs w:val="20"/>
        </w:rPr>
      </w:pPr>
      <w:r w:rsidRPr="00E44605">
        <w:rPr>
          <w:sz w:val="20"/>
          <w:szCs w:val="20"/>
        </w:rPr>
        <w:t>find "$ruta" -type d: usamos el comando find para buscar todos los elementos de tipo directorio en la ruta indicada.</w:t>
      </w:r>
    </w:p>
    <w:p w14:paraId="76ADF454" w14:textId="02A23E36" w:rsidR="002B0FF3" w:rsidRPr="00E44605" w:rsidRDefault="002B0FF3" w:rsidP="002B0FF3">
      <w:pPr>
        <w:ind w:left="720"/>
        <w:rPr>
          <w:sz w:val="20"/>
          <w:szCs w:val="20"/>
        </w:rPr>
      </w:pPr>
      <w:r w:rsidRPr="00E44605">
        <w:rPr>
          <w:sz w:val="20"/>
          <w:szCs w:val="20"/>
        </w:rPr>
        <w:t>| wc -l : pasamos la salida del comando anterior por este comando que devolvera las lineas que haya ejecutado el comando anterior es decir los directorios.</w:t>
      </w:r>
    </w:p>
    <w:p w14:paraId="6DDEF66D" w14:textId="28E96A01" w:rsidR="002B0FF3" w:rsidRPr="00E44605" w:rsidRDefault="002B0FF3" w:rsidP="002B0FF3">
      <w:pPr>
        <w:ind w:left="720"/>
        <w:rPr>
          <w:sz w:val="20"/>
          <w:szCs w:val="20"/>
        </w:rPr>
      </w:pPr>
      <w:r w:rsidRPr="00E44605">
        <w:rPr>
          <w:sz w:val="20"/>
          <w:szCs w:val="20"/>
        </w:rPr>
        <w:t>| tr -d '[:space:]': eliminamos cualquier espacio en blanco de la salida para que salga el numero solo.</w:t>
      </w:r>
    </w:p>
    <w:p w14:paraId="2DEE3D51" w14:textId="2297E5C8" w:rsidR="002E502A" w:rsidRPr="00E44605" w:rsidRDefault="002E502A" w:rsidP="002B0FF3">
      <w:pPr>
        <w:ind w:left="720"/>
        <w:rPr>
          <w:sz w:val="20"/>
          <w:szCs w:val="20"/>
        </w:rPr>
      </w:pPr>
      <w:r w:rsidRPr="00E44605">
        <w:rPr>
          <w:sz w:val="20"/>
          <w:szCs w:val="20"/>
        </w:rPr>
        <w:t>Lo guardamos en una variable y lo imprimimos, igual que con los archivos.</w:t>
      </w:r>
    </w:p>
    <w:p w14:paraId="38679AC2" w14:textId="1D94655B" w:rsidR="002E502A" w:rsidRPr="002B0FF3" w:rsidRDefault="00CD10A8" w:rsidP="002B0FF3">
      <w:pPr>
        <w:ind w:left="720"/>
      </w:pPr>
      <w:r w:rsidRPr="00CD10A8">
        <w:rPr>
          <w:noProof/>
          <w:sz w:val="20"/>
          <w:szCs w:val="20"/>
        </w:rPr>
        <w:drawing>
          <wp:anchor distT="0" distB="0" distL="114300" distR="114300" simplePos="0" relativeHeight="251666432" behindDoc="1" locked="0" layoutInCell="1" allowOverlap="1" wp14:anchorId="5099E64A" wp14:editId="3742A104">
            <wp:simplePos x="0" y="0"/>
            <wp:positionH relativeFrom="margin">
              <wp:align>left</wp:align>
            </wp:positionH>
            <wp:positionV relativeFrom="paragraph">
              <wp:posOffset>157324</wp:posOffset>
            </wp:positionV>
            <wp:extent cx="4580255" cy="2617470"/>
            <wp:effectExtent l="0" t="0" r="0" b="0"/>
            <wp:wrapTight wrapText="bothSides">
              <wp:wrapPolygon edited="0">
                <wp:start x="0" y="0"/>
                <wp:lineTo x="0" y="21380"/>
                <wp:lineTo x="21471" y="21380"/>
                <wp:lineTo x="21471" y="0"/>
                <wp:lineTo x="0" y="0"/>
              </wp:wrapPolygon>
            </wp:wrapTight>
            <wp:docPr id="10183216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1674"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7548" cy="2621650"/>
                    </a:xfrm>
                    <a:prstGeom prst="rect">
                      <a:avLst/>
                    </a:prstGeom>
                  </pic:spPr>
                </pic:pic>
              </a:graphicData>
            </a:graphic>
            <wp14:sizeRelH relativeFrom="margin">
              <wp14:pctWidth>0</wp14:pctWidth>
            </wp14:sizeRelH>
            <wp14:sizeRelV relativeFrom="margin">
              <wp14:pctHeight>0</wp14:pctHeight>
            </wp14:sizeRelV>
          </wp:anchor>
        </w:drawing>
      </w:r>
    </w:p>
    <w:p w14:paraId="4FA64941" w14:textId="4722A0AD" w:rsidR="00E44605" w:rsidRDefault="00E44605" w:rsidP="00E44605"/>
    <w:p w14:paraId="13F48000" w14:textId="77777777" w:rsidR="00E44605" w:rsidRDefault="00E44605" w:rsidP="00E44605"/>
    <w:p w14:paraId="02027BC0" w14:textId="77777777" w:rsidR="00E44605" w:rsidRDefault="00E44605" w:rsidP="00E44605"/>
    <w:p w14:paraId="4F28C762" w14:textId="77777777" w:rsidR="00E44605" w:rsidRDefault="00E44605" w:rsidP="00E44605"/>
    <w:p w14:paraId="4435F24D" w14:textId="77777777" w:rsidR="00E44605" w:rsidRDefault="00E44605" w:rsidP="00E44605"/>
    <w:p w14:paraId="0348C485" w14:textId="77777777" w:rsidR="00E44605" w:rsidRDefault="00E44605" w:rsidP="00E44605"/>
    <w:p w14:paraId="58512C71" w14:textId="77777777" w:rsidR="00E44605" w:rsidRDefault="00E44605" w:rsidP="00E44605"/>
    <w:p w14:paraId="7DAE050B" w14:textId="77777777" w:rsidR="00E44605" w:rsidRDefault="00E44605" w:rsidP="00E44605"/>
    <w:p w14:paraId="168828B2" w14:textId="3D22DE11" w:rsidR="002E502A" w:rsidRPr="00E44605" w:rsidRDefault="002E502A" w:rsidP="00CD10A8">
      <w:pPr>
        <w:ind w:firstLine="720"/>
        <w:rPr>
          <w:rStyle w:val="Strong"/>
          <w:b w:val="0"/>
          <w:bCs w:val="0"/>
        </w:rPr>
      </w:pPr>
      <w:r w:rsidRPr="004F512B">
        <w:rPr>
          <w:rStyle w:val="Strong"/>
          <w:rFonts w:eastAsiaTheme="majorEastAsia"/>
          <w:sz w:val="20"/>
          <w:szCs w:val="20"/>
        </w:rPr>
        <w:t>Resultados:</w:t>
      </w:r>
    </w:p>
    <w:p w14:paraId="123895F9" w14:textId="6DE13992" w:rsidR="002E502A" w:rsidRPr="002E502A" w:rsidRDefault="006858A8" w:rsidP="002B0FF3">
      <w:pPr>
        <w:ind w:left="720"/>
      </w:pPr>
      <w:r w:rsidRPr="004F512B">
        <w:rPr>
          <w:noProof/>
          <w:sz w:val="20"/>
          <w:szCs w:val="20"/>
        </w:rPr>
        <w:drawing>
          <wp:anchor distT="0" distB="0" distL="114300" distR="114300" simplePos="0" relativeHeight="251661312" behindDoc="1" locked="0" layoutInCell="1" allowOverlap="1" wp14:anchorId="5919D874" wp14:editId="6DFBBF27">
            <wp:simplePos x="0" y="0"/>
            <wp:positionH relativeFrom="margin">
              <wp:align>left</wp:align>
            </wp:positionH>
            <wp:positionV relativeFrom="paragraph">
              <wp:posOffset>878073</wp:posOffset>
            </wp:positionV>
            <wp:extent cx="6189345" cy="689610"/>
            <wp:effectExtent l="0" t="0" r="1905" b="0"/>
            <wp:wrapTight wrapText="bothSides">
              <wp:wrapPolygon edited="0">
                <wp:start x="0" y="0"/>
                <wp:lineTo x="0" y="20884"/>
                <wp:lineTo x="21540" y="20884"/>
                <wp:lineTo x="21540" y="0"/>
                <wp:lineTo x="0" y="0"/>
              </wp:wrapPolygon>
            </wp:wrapTight>
            <wp:docPr id="188071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7894" name=""/>
                    <pic:cNvPicPr/>
                  </pic:nvPicPr>
                  <pic:blipFill>
                    <a:blip r:embed="rId10">
                      <a:extLst>
                        <a:ext uri="{28A0092B-C50C-407E-A947-70E740481C1C}">
                          <a14:useLocalDpi xmlns:a14="http://schemas.microsoft.com/office/drawing/2010/main" val="0"/>
                        </a:ext>
                      </a:extLst>
                    </a:blip>
                    <a:stretch>
                      <a:fillRect/>
                    </a:stretch>
                  </pic:blipFill>
                  <pic:spPr>
                    <a:xfrm>
                      <a:off x="0" y="0"/>
                      <a:ext cx="6189345" cy="689610"/>
                    </a:xfrm>
                    <a:prstGeom prst="rect">
                      <a:avLst/>
                    </a:prstGeom>
                  </pic:spPr>
                </pic:pic>
              </a:graphicData>
            </a:graphic>
            <wp14:sizeRelV relativeFrom="margin">
              <wp14:pctHeight>0</wp14:pctHeight>
            </wp14:sizeRelV>
          </wp:anchor>
        </w:drawing>
      </w:r>
      <w:r w:rsidR="002E502A" w:rsidRPr="004F512B">
        <w:rPr>
          <w:rStyle w:val="Strong"/>
          <w:rFonts w:eastAsiaTheme="majorEastAsia"/>
          <w:b w:val="0"/>
          <w:bCs w:val="0"/>
          <w:sz w:val="20"/>
          <w:szCs w:val="20"/>
        </w:rPr>
        <w:t xml:space="preserve">Para probar el programa correctamente al usar docker me copio a tiempo real el directorio que tengo en windows en </w:t>
      </w:r>
      <w:r w:rsidRPr="004F512B">
        <w:rPr>
          <w:rStyle w:val="Strong"/>
          <w:rFonts w:eastAsiaTheme="majorEastAsia"/>
          <w:b w:val="0"/>
          <w:bCs w:val="0"/>
          <w:sz w:val="20"/>
          <w:szCs w:val="20"/>
        </w:rPr>
        <w:t>la carpeta workdir de docker, asi que probé a lanzar docker desde una carpeta bastante primitiva a la carpeta donde esta el archivo. Y lo que hay en workdir es todo el primer y segundo año, todo lo que ha contado el programa.</w:t>
      </w:r>
      <w:r>
        <w:rPr>
          <w:rStyle w:val="Strong"/>
          <w:rFonts w:eastAsiaTheme="majorEastAsia"/>
          <w:b w:val="0"/>
          <w:bCs w:val="0"/>
        </w:rPr>
        <w:br/>
      </w:r>
    </w:p>
    <w:p w14:paraId="231E3569" w14:textId="77777777" w:rsidR="00241C9D" w:rsidRPr="00201B94" w:rsidRDefault="00241C9D" w:rsidP="00241C9D"/>
    <w:p w14:paraId="58F3BCD5" w14:textId="56BE48AD" w:rsidR="00241C9D" w:rsidRDefault="00241C9D" w:rsidP="00241C9D">
      <w:pPr>
        <w:pStyle w:val="Heading2"/>
        <w:numPr>
          <w:ilvl w:val="0"/>
          <w:numId w:val="8"/>
        </w:numPr>
        <w:tabs>
          <w:tab w:val="num" w:pos="360"/>
          <w:tab w:val="num" w:pos="432"/>
        </w:tabs>
        <w:spacing w:before="203"/>
        <w:ind w:left="0" w:firstLine="0"/>
        <w:rPr>
          <w:color w:val="5B9BD5"/>
        </w:rPr>
      </w:pPr>
      <w:bookmarkStart w:id="2" w:name="_Toc179368338"/>
      <w:r>
        <w:rPr>
          <w:color w:val="5B9BD5"/>
        </w:rPr>
        <w:t xml:space="preserve">Ejercicio </w:t>
      </w:r>
      <w:r>
        <w:rPr>
          <w:color w:val="5B9BD5"/>
        </w:rPr>
        <w:t xml:space="preserve">2: </w:t>
      </w:r>
      <w:r w:rsidR="00430814" w:rsidRPr="00430814">
        <w:rPr>
          <w:color w:val="5B9BD5"/>
        </w:rPr>
        <w:t>GESTIÓN BÁSICA DE PROCESOS</w:t>
      </w:r>
      <w:bookmarkEnd w:id="2"/>
    </w:p>
    <w:p w14:paraId="65173D58" w14:textId="77777777" w:rsidR="004F512B" w:rsidRDefault="004F512B" w:rsidP="004F512B">
      <w:pPr>
        <w:pStyle w:val="NormalWeb"/>
        <w:spacing w:before="0" w:beforeAutospacing="0" w:after="0" w:afterAutospacing="0" w:line="360" w:lineRule="auto"/>
        <w:ind w:left="720"/>
        <w:rPr>
          <w:rStyle w:val="HTMLCode"/>
          <w:rFonts w:asciiTheme="minorHAnsi" w:eastAsiaTheme="majorEastAsia" w:hAnsiTheme="minorHAnsi" w:cstheme="minorHAnsi"/>
        </w:rPr>
      </w:pPr>
      <w:r w:rsidRPr="00C31EB2">
        <w:rPr>
          <w:rStyle w:val="Strong"/>
          <w:rFonts w:asciiTheme="minorHAnsi" w:eastAsiaTheme="majorEastAsia" w:hAnsiTheme="minorHAnsi" w:cstheme="minorHAnsi"/>
          <w:sz w:val="20"/>
          <w:szCs w:val="20"/>
        </w:rPr>
        <w:t>Comandos usados:</w:t>
      </w:r>
      <w:r w:rsidRPr="00C31EB2">
        <w:rPr>
          <w:rFonts w:asciiTheme="minorHAnsi" w:hAnsiTheme="minorHAnsi" w:cstheme="minorHAnsi"/>
          <w:sz w:val="20"/>
          <w:szCs w:val="20"/>
        </w:rPr>
        <w:t xml:space="preserve"> </w:t>
      </w:r>
      <w:r w:rsidRPr="004F512B">
        <w:rPr>
          <w:rStyle w:val="HTMLCode"/>
          <w:rFonts w:asciiTheme="minorHAnsi" w:eastAsiaTheme="majorEastAsia" w:hAnsiTheme="minorHAnsi" w:cstheme="minorHAnsi"/>
        </w:rPr>
        <w:t>fork, kill, signal, execlp, wait.</w:t>
      </w:r>
      <w:r w:rsidRPr="004F512B">
        <w:rPr>
          <w:rStyle w:val="HTMLCode"/>
          <w:rFonts w:asciiTheme="minorHAnsi" w:eastAsiaTheme="majorEastAsia" w:hAnsiTheme="minorHAnsi" w:cstheme="minorHAnsi"/>
        </w:rPr>
        <w:t xml:space="preserve"> </w:t>
      </w:r>
    </w:p>
    <w:p w14:paraId="28EF65D0" w14:textId="17DF1AE3" w:rsidR="004F512B" w:rsidRDefault="004F512B" w:rsidP="004F512B">
      <w:pPr>
        <w:pStyle w:val="NormalWeb"/>
        <w:spacing w:before="0" w:beforeAutospacing="0" w:after="0" w:afterAutospacing="0" w:line="360" w:lineRule="auto"/>
        <w:ind w:left="720"/>
        <w:rPr>
          <w:rStyle w:val="Strong"/>
          <w:rFonts w:asciiTheme="minorHAnsi" w:eastAsiaTheme="majorEastAsia" w:hAnsiTheme="minorHAnsi" w:cstheme="minorHAnsi"/>
          <w:sz w:val="20"/>
          <w:szCs w:val="20"/>
        </w:rPr>
      </w:pPr>
      <w:r w:rsidRPr="00C31EB2">
        <w:rPr>
          <w:rStyle w:val="Strong"/>
          <w:rFonts w:asciiTheme="minorHAnsi" w:eastAsiaTheme="majorEastAsia" w:hAnsiTheme="minorHAnsi" w:cstheme="minorHAnsi"/>
          <w:sz w:val="20"/>
          <w:szCs w:val="20"/>
        </w:rPr>
        <w:t>Implementación:</w:t>
      </w:r>
    </w:p>
    <w:p w14:paraId="04BAE9BA" w14:textId="33AECCA1" w:rsidR="0049753E" w:rsidRPr="0049753E" w:rsidRDefault="0049753E" w:rsidP="00E44605">
      <w:pPr>
        <w:ind w:left="720"/>
        <w:rPr>
          <w:rStyle w:val="Strong"/>
          <w:rFonts w:eastAsiaTheme="majorEastAsia" w:cstheme="minorHAnsi"/>
          <w:b w:val="0"/>
          <w:bCs w:val="0"/>
          <w:color w:val="auto"/>
          <w:sz w:val="20"/>
          <w:szCs w:val="20"/>
          <w:lang w:eastAsia="es-ES"/>
        </w:rPr>
      </w:pPr>
      <w:r w:rsidRPr="0049753E">
        <w:rPr>
          <w:rStyle w:val="Strong"/>
          <w:rFonts w:eastAsiaTheme="majorEastAsia" w:cstheme="minorHAnsi"/>
          <w:b w:val="0"/>
          <w:bCs w:val="0"/>
          <w:color w:val="auto"/>
          <w:sz w:val="20"/>
          <w:szCs w:val="20"/>
          <w:lang w:eastAsia="es-ES"/>
        </w:rPr>
        <w:t>Para este ejercicio, las variables se inicializaron como globales para asegurar que cada proceso pudiera acceder a ellas correctamente, ya que cada proceso generado necesita conocer el estado de las demás variables compartidas.</w:t>
      </w:r>
    </w:p>
    <w:p w14:paraId="0C761364" w14:textId="43E7A5FA" w:rsidR="00945CF5" w:rsidRDefault="0049753E" w:rsidP="006621B1">
      <w:pPr>
        <w:ind w:left="720"/>
        <w:rPr>
          <w:rStyle w:val="Strong"/>
          <w:rFonts w:eastAsiaTheme="majorEastAsia" w:cstheme="minorHAnsi"/>
          <w:b w:val="0"/>
          <w:bCs w:val="0"/>
          <w:color w:val="auto"/>
          <w:sz w:val="20"/>
          <w:szCs w:val="20"/>
          <w:lang w:eastAsia="es-ES"/>
        </w:rPr>
      </w:pPr>
      <w:r w:rsidRPr="0049753E">
        <w:rPr>
          <w:rStyle w:val="Strong"/>
          <w:rFonts w:eastAsiaTheme="majorEastAsia" w:cstheme="minorHAnsi"/>
          <w:b w:val="0"/>
          <w:bCs w:val="0"/>
          <w:color w:val="auto"/>
          <w:sz w:val="20"/>
          <w:szCs w:val="20"/>
          <w:lang w:eastAsia="es-ES"/>
        </w:rPr>
        <w:t xml:space="preserve">Se utilizó un manejador de señales para enviar una señal al proceso especificado como primer parámetro en la ejecución. Esto permite coordinar la ejecución y sincronización entre procesos. Además, se emplearon dos </w:t>
      </w:r>
      <w:r w:rsidRPr="00E44605">
        <w:rPr>
          <w:rStyle w:val="Strong"/>
          <w:rFonts w:eastAsiaTheme="majorEastAsia" w:cstheme="minorHAnsi"/>
          <w:color w:val="auto"/>
          <w:sz w:val="20"/>
          <w:szCs w:val="20"/>
          <w:lang w:eastAsia="es-ES"/>
        </w:rPr>
        <w:t>pause()</w:t>
      </w:r>
      <w:r w:rsidRPr="0049753E">
        <w:rPr>
          <w:rStyle w:val="Strong"/>
          <w:rFonts w:eastAsiaTheme="majorEastAsia" w:cstheme="minorHAnsi"/>
          <w:b w:val="0"/>
          <w:bCs w:val="0"/>
          <w:color w:val="auto"/>
          <w:sz w:val="20"/>
          <w:szCs w:val="20"/>
          <w:lang w:eastAsia="es-ES"/>
        </w:rPr>
        <w:t xml:space="preserve"> obligatorios en los procesos </w:t>
      </w:r>
      <w:r w:rsidRPr="00E44605">
        <w:rPr>
          <w:rStyle w:val="Strong"/>
          <w:rFonts w:eastAsiaTheme="majorEastAsia" w:cstheme="minorHAnsi"/>
          <w:color w:val="auto"/>
          <w:sz w:val="20"/>
          <w:szCs w:val="20"/>
          <w:lang w:eastAsia="es-ES"/>
        </w:rPr>
        <w:t>X</w:t>
      </w:r>
      <w:r w:rsidRPr="0049753E">
        <w:rPr>
          <w:rStyle w:val="Strong"/>
          <w:rFonts w:eastAsiaTheme="majorEastAsia" w:cstheme="minorHAnsi"/>
          <w:b w:val="0"/>
          <w:bCs w:val="0"/>
          <w:color w:val="auto"/>
          <w:sz w:val="20"/>
          <w:szCs w:val="20"/>
          <w:lang w:eastAsia="es-ES"/>
        </w:rPr>
        <w:t xml:space="preserve"> y</w:t>
      </w:r>
      <w:r w:rsidRPr="00E44605">
        <w:rPr>
          <w:rStyle w:val="Strong"/>
          <w:rFonts w:eastAsiaTheme="majorEastAsia" w:cstheme="minorHAnsi"/>
          <w:color w:val="auto"/>
          <w:sz w:val="20"/>
          <w:szCs w:val="20"/>
          <w:lang w:eastAsia="es-ES"/>
        </w:rPr>
        <w:t xml:space="preserve"> Y</w:t>
      </w:r>
      <w:r w:rsidRPr="0049753E">
        <w:rPr>
          <w:rStyle w:val="Strong"/>
          <w:rFonts w:eastAsiaTheme="majorEastAsia" w:cstheme="minorHAnsi"/>
          <w:b w:val="0"/>
          <w:bCs w:val="0"/>
          <w:color w:val="auto"/>
          <w:sz w:val="20"/>
          <w:szCs w:val="20"/>
          <w:lang w:eastAsia="es-ES"/>
        </w:rPr>
        <w:t xml:space="preserve"> para evitar que estos procesos terminen antes de tiempo. La razón de estas pausas es asegurar que los procesos </w:t>
      </w:r>
      <w:r w:rsidRPr="00E44605">
        <w:rPr>
          <w:rStyle w:val="Strong"/>
          <w:rFonts w:eastAsiaTheme="majorEastAsia" w:cstheme="minorHAnsi"/>
          <w:color w:val="auto"/>
          <w:sz w:val="20"/>
          <w:szCs w:val="20"/>
          <w:lang w:eastAsia="es-ES"/>
        </w:rPr>
        <w:t>X</w:t>
      </w:r>
      <w:r w:rsidRPr="0049753E">
        <w:rPr>
          <w:rStyle w:val="Strong"/>
          <w:rFonts w:eastAsiaTheme="majorEastAsia" w:cstheme="minorHAnsi"/>
          <w:b w:val="0"/>
          <w:bCs w:val="0"/>
          <w:color w:val="auto"/>
          <w:sz w:val="20"/>
          <w:szCs w:val="20"/>
          <w:lang w:eastAsia="es-ES"/>
        </w:rPr>
        <w:t xml:space="preserve"> y </w:t>
      </w:r>
      <w:r w:rsidRPr="00E44605">
        <w:rPr>
          <w:rStyle w:val="Strong"/>
          <w:rFonts w:eastAsiaTheme="majorEastAsia" w:cstheme="minorHAnsi"/>
          <w:color w:val="auto"/>
          <w:sz w:val="20"/>
          <w:szCs w:val="20"/>
          <w:lang w:eastAsia="es-ES"/>
        </w:rPr>
        <w:t>Y</w:t>
      </w:r>
      <w:r w:rsidRPr="0049753E">
        <w:rPr>
          <w:rStyle w:val="Strong"/>
          <w:rFonts w:eastAsiaTheme="majorEastAsia" w:cstheme="minorHAnsi"/>
          <w:b w:val="0"/>
          <w:bCs w:val="0"/>
          <w:color w:val="auto"/>
          <w:sz w:val="20"/>
          <w:szCs w:val="20"/>
          <w:lang w:eastAsia="es-ES"/>
        </w:rPr>
        <w:t xml:space="preserve"> permanezcan en espera hasta que se les indique que finalicen, lo cual se realiza mediante señales desde el proceso </w:t>
      </w:r>
      <w:r w:rsidRPr="00E44605">
        <w:rPr>
          <w:rStyle w:val="Strong"/>
          <w:rFonts w:eastAsiaTheme="majorEastAsia" w:cstheme="minorHAnsi"/>
          <w:color w:val="auto"/>
          <w:sz w:val="20"/>
          <w:szCs w:val="20"/>
          <w:lang w:eastAsia="es-ES"/>
        </w:rPr>
        <w:t>Z</w:t>
      </w:r>
      <w:r w:rsidRPr="0049753E">
        <w:rPr>
          <w:rStyle w:val="Strong"/>
          <w:rFonts w:eastAsiaTheme="majorEastAsia" w:cstheme="minorHAnsi"/>
          <w:b w:val="0"/>
          <w:bCs w:val="0"/>
          <w:color w:val="auto"/>
          <w:sz w:val="20"/>
          <w:szCs w:val="20"/>
          <w:lang w:eastAsia="es-ES"/>
        </w:rPr>
        <w:t xml:space="preserve"> después de ejecutar sus funciones (</w:t>
      </w:r>
      <w:r w:rsidRPr="00E44605">
        <w:rPr>
          <w:rStyle w:val="Strong"/>
          <w:rFonts w:eastAsiaTheme="majorEastAsia" w:cstheme="minorHAnsi"/>
          <w:color w:val="auto"/>
          <w:sz w:val="20"/>
          <w:szCs w:val="20"/>
          <w:lang w:eastAsia="es-ES"/>
        </w:rPr>
        <w:t>pstree</w:t>
      </w:r>
      <w:r w:rsidRPr="0049753E">
        <w:rPr>
          <w:rStyle w:val="Strong"/>
          <w:rFonts w:eastAsiaTheme="majorEastAsia" w:cstheme="minorHAnsi"/>
          <w:b w:val="0"/>
          <w:bCs w:val="0"/>
          <w:color w:val="auto"/>
          <w:sz w:val="20"/>
          <w:szCs w:val="20"/>
          <w:lang w:eastAsia="es-ES"/>
        </w:rPr>
        <w:t xml:space="preserve"> o </w:t>
      </w:r>
      <w:r w:rsidRPr="00E44605">
        <w:rPr>
          <w:rStyle w:val="Strong"/>
          <w:rFonts w:eastAsiaTheme="majorEastAsia" w:cstheme="minorHAnsi"/>
          <w:color w:val="auto"/>
          <w:sz w:val="20"/>
          <w:szCs w:val="20"/>
          <w:lang w:eastAsia="es-ES"/>
        </w:rPr>
        <w:t>ps</w:t>
      </w:r>
      <w:r w:rsidRPr="0049753E">
        <w:rPr>
          <w:rStyle w:val="Strong"/>
          <w:rFonts w:eastAsiaTheme="majorEastAsia" w:cstheme="minorHAnsi"/>
          <w:b w:val="0"/>
          <w:bCs w:val="0"/>
          <w:color w:val="auto"/>
          <w:sz w:val="20"/>
          <w:szCs w:val="20"/>
          <w:lang w:eastAsia="es-ES"/>
        </w:rPr>
        <w:t>). Esto garantiza que todos los procesos finalicen en el orden correcto.</w:t>
      </w:r>
    </w:p>
    <w:p w14:paraId="79FC572C" w14:textId="33C0567E" w:rsidR="0049753E" w:rsidRPr="004F512B" w:rsidRDefault="006621B1" w:rsidP="0049753E">
      <w:pPr>
        <w:ind w:left="720"/>
        <w:rPr>
          <w:rStyle w:val="Strong"/>
          <w:rFonts w:eastAsiaTheme="majorEastAsia"/>
          <w:sz w:val="20"/>
          <w:szCs w:val="20"/>
        </w:rPr>
      </w:pPr>
      <w:r w:rsidRPr="0049753E">
        <w:rPr>
          <w:rStyle w:val="Strong"/>
          <w:rFonts w:eastAsiaTheme="majorEastAsia" w:cstheme="minorHAnsi"/>
          <w:b w:val="0"/>
          <w:bCs w:val="0"/>
          <w:color w:val="auto"/>
          <w:sz w:val="20"/>
          <w:szCs w:val="20"/>
          <w:lang w:eastAsia="es-ES"/>
        </w:rPr>
        <w:drawing>
          <wp:anchor distT="0" distB="0" distL="114300" distR="114300" simplePos="0" relativeHeight="251662336" behindDoc="1" locked="0" layoutInCell="1" allowOverlap="1" wp14:anchorId="347A8EEF" wp14:editId="74C2E3F5">
            <wp:simplePos x="0" y="0"/>
            <wp:positionH relativeFrom="margin">
              <wp:align>left</wp:align>
            </wp:positionH>
            <wp:positionV relativeFrom="paragraph">
              <wp:posOffset>200672</wp:posOffset>
            </wp:positionV>
            <wp:extent cx="4533900" cy="4597400"/>
            <wp:effectExtent l="0" t="0" r="0" b="0"/>
            <wp:wrapTight wrapText="bothSides">
              <wp:wrapPolygon edited="0">
                <wp:start x="0" y="0"/>
                <wp:lineTo x="0" y="21481"/>
                <wp:lineTo x="21509" y="21481"/>
                <wp:lineTo x="21509" y="0"/>
                <wp:lineTo x="0" y="0"/>
              </wp:wrapPolygon>
            </wp:wrapTight>
            <wp:docPr id="2027059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5983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33900" cy="4597400"/>
                    </a:xfrm>
                    <a:prstGeom prst="rect">
                      <a:avLst/>
                    </a:prstGeom>
                  </pic:spPr>
                </pic:pic>
              </a:graphicData>
            </a:graphic>
            <wp14:sizeRelH relativeFrom="margin">
              <wp14:pctWidth>0</wp14:pctWidth>
            </wp14:sizeRelH>
            <wp14:sizeRelV relativeFrom="margin">
              <wp14:pctHeight>0</wp14:pctHeight>
            </wp14:sizeRelV>
          </wp:anchor>
        </w:drawing>
      </w:r>
      <w:r w:rsidR="0049753E" w:rsidRPr="004F512B">
        <w:rPr>
          <w:rStyle w:val="Strong"/>
          <w:rFonts w:eastAsiaTheme="majorEastAsia"/>
          <w:sz w:val="20"/>
          <w:szCs w:val="20"/>
        </w:rPr>
        <w:t>Resultados:</w:t>
      </w:r>
    </w:p>
    <w:p w14:paraId="2C0D2F59" w14:textId="3B18B336" w:rsidR="0049753E" w:rsidRDefault="0049753E" w:rsidP="0049753E">
      <w:pPr>
        <w:ind w:left="720"/>
        <w:rPr>
          <w:rStyle w:val="Strong"/>
          <w:rFonts w:eastAsiaTheme="majorEastAsia" w:cstheme="minorHAnsi"/>
          <w:b w:val="0"/>
          <w:bCs w:val="0"/>
          <w:color w:val="auto"/>
          <w:sz w:val="20"/>
          <w:szCs w:val="20"/>
          <w:lang w:eastAsia="es-ES"/>
        </w:rPr>
      </w:pPr>
    </w:p>
    <w:p w14:paraId="3850F157" w14:textId="10AC0ECC" w:rsidR="0049753E" w:rsidRDefault="0049753E">
      <w:pPr>
        <w:rPr>
          <w:rFonts w:ascii="Times New Roman" w:hAnsi="Times New Roman" w:cs="Times New Roman"/>
          <w:b/>
          <w:bCs/>
          <w:color w:val="auto"/>
          <w:sz w:val="24"/>
          <w:szCs w:val="24"/>
          <w:lang w:eastAsia="es-ES"/>
        </w:rPr>
      </w:pPr>
      <w:r>
        <w:rPr>
          <w:rFonts w:ascii="Times New Roman" w:hAnsi="Times New Roman" w:cs="Times New Roman"/>
          <w:b/>
          <w:bCs/>
          <w:color w:val="auto"/>
          <w:sz w:val="24"/>
          <w:szCs w:val="24"/>
          <w:lang w:eastAsia="es-ES"/>
        </w:rPr>
        <w:br w:type="page"/>
      </w:r>
    </w:p>
    <w:p w14:paraId="297029EE" w14:textId="4C8DCCBF" w:rsidR="0049753E" w:rsidRPr="00201B94" w:rsidRDefault="0049753E" w:rsidP="0049753E"/>
    <w:p w14:paraId="4F054DE0" w14:textId="4AA62816" w:rsidR="0049753E" w:rsidRDefault="0049753E" w:rsidP="0049753E">
      <w:pPr>
        <w:pStyle w:val="Heading2"/>
        <w:numPr>
          <w:ilvl w:val="0"/>
          <w:numId w:val="8"/>
        </w:numPr>
        <w:tabs>
          <w:tab w:val="num" w:pos="360"/>
          <w:tab w:val="num" w:pos="432"/>
        </w:tabs>
        <w:spacing w:before="203"/>
        <w:ind w:left="0" w:firstLine="0"/>
        <w:rPr>
          <w:bCs/>
          <w:color w:val="5B9BD5"/>
        </w:rPr>
      </w:pPr>
      <w:bookmarkStart w:id="3" w:name="_Toc179368339"/>
      <w:r>
        <w:rPr>
          <w:color w:val="5B9BD5"/>
        </w:rPr>
        <w:t xml:space="preserve">Ejercicio </w:t>
      </w:r>
      <w:r>
        <w:rPr>
          <w:color w:val="5B9BD5"/>
        </w:rPr>
        <w:t>3</w:t>
      </w:r>
      <w:r>
        <w:rPr>
          <w:color w:val="5B9BD5"/>
        </w:rPr>
        <w:t xml:space="preserve">: </w:t>
      </w:r>
      <w:r w:rsidR="00430814" w:rsidRPr="00430814">
        <w:rPr>
          <w:color w:val="5B9BD5"/>
        </w:rPr>
        <w:t>COMUNICACIÓN ENTRE PROCESOS: TUBERÍAS</w:t>
      </w:r>
      <w:bookmarkEnd w:id="3"/>
    </w:p>
    <w:p w14:paraId="6F391E34" w14:textId="33F2E4E6" w:rsidR="0049753E" w:rsidRDefault="0049753E" w:rsidP="0049753E">
      <w:pPr>
        <w:pStyle w:val="NormalWeb"/>
        <w:spacing w:before="0" w:beforeAutospacing="0" w:after="0" w:afterAutospacing="0" w:line="360" w:lineRule="auto"/>
        <w:ind w:left="720"/>
        <w:rPr>
          <w:rStyle w:val="HTMLCode"/>
          <w:rFonts w:asciiTheme="minorHAnsi" w:eastAsiaTheme="majorEastAsia" w:hAnsiTheme="minorHAnsi" w:cstheme="minorHAnsi"/>
          <w:lang w:val="en-US"/>
        </w:rPr>
      </w:pPr>
      <w:r w:rsidRPr="0049753E">
        <w:rPr>
          <w:rStyle w:val="Strong"/>
          <w:rFonts w:asciiTheme="minorHAnsi" w:eastAsiaTheme="majorEastAsia" w:hAnsiTheme="minorHAnsi" w:cstheme="minorHAnsi"/>
          <w:sz w:val="20"/>
          <w:szCs w:val="20"/>
          <w:lang w:val="en-US"/>
        </w:rPr>
        <w:t>Comandos usados:</w:t>
      </w:r>
      <w:r w:rsidRPr="0049753E">
        <w:rPr>
          <w:rStyle w:val="HTMLCode"/>
          <w:rFonts w:asciiTheme="minorHAnsi" w:eastAsiaTheme="majorEastAsia" w:hAnsiTheme="minorHAnsi" w:cstheme="minorHAnsi"/>
          <w:lang w:val="en-US"/>
        </w:rPr>
        <w:t xml:space="preserve"> fork, pipe, read, write, open, close.</w:t>
      </w:r>
    </w:p>
    <w:p w14:paraId="4595F808" w14:textId="617EE449" w:rsidR="0049753E" w:rsidRDefault="0049753E" w:rsidP="0049753E">
      <w:pPr>
        <w:pStyle w:val="NormalWeb"/>
        <w:spacing w:before="0" w:beforeAutospacing="0" w:after="0" w:afterAutospacing="0" w:line="360" w:lineRule="auto"/>
        <w:ind w:left="720"/>
        <w:rPr>
          <w:rFonts w:eastAsiaTheme="majorEastAsia"/>
        </w:rPr>
      </w:pPr>
      <w:r>
        <w:rPr>
          <w:rStyle w:val="Strong"/>
          <w:rFonts w:asciiTheme="minorHAnsi" w:eastAsiaTheme="majorEastAsia" w:hAnsiTheme="minorHAnsi" w:cstheme="minorHAnsi"/>
          <w:sz w:val="20"/>
          <w:szCs w:val="20"/>
          <w:lang w:val="en-US"/>
        </w:rPr>
        <w:t>Implementación</w:t>
      </w:r>
      <w:r>
        <w:rPr>
          <w:rFonts w:eastAsiaTheme="majorEastAsia"/>
        </w:rPr>
        <w:t>:</w:t>
      </w:r>
    </w:p>
    <w:p w14:paraId="21EEE56A" w14:textId="037F7828" w:rsidR="00E44605" w:rsidRPr="00E44605" w:rsidRDefault="00E44605" w:rsidP="00E44605">
      <w:pPr>
        <w:ind w:left="720"/>
        <w:rPr>
          <w:rStyle w:val="Strong"/>
          <w:rFonts w:eastAsiaTheme="majorEastAsia" w:cstheme="minorHAnsi"/>
          <w:b w:val="0"/>
          <w:bCs w:val="0"/>
          <w:color w:val="auto"/>
          <w:sz w:val="20"/>
          <w:szCs w:val="20"/>
          <w:lang w:eastAsia="es-ES"/>
        </w:rPr>
      </w:pPr>
      <w:r w:rsidRPr="00E44605">
        <w:rPr>
          <w:rStyle w:val="Strong"/>
          <w:rFonts w:eastAsiaTheme="majorEastAsia" w:cstheme="minorHAnsi"/>
          <w:b w:val="0"/>
          <w:bCs w:val="0"/>
          <w:color w:val="auto"/>
          <w:sz w:val="20"/>
          <w:szCs w:val="20"/>
          <w:lang w:eastAsia="es-ES"/>
        </w:rPr>
        <w:t xml:space="preserve">Para este ejercicio se declararon las variables necesarias para abrir la tubería, gestionar los archivos, manejar los bytes leídos, los descriptores y el buffer. Se decidió utilizar variables intermedias para almacenar los resultados de las operaciones de apertura, lectura y escritura, en lugar de usarlas directamente en los condicionales. Esto mejora la legibilidad del código y permite una mejor comprensión de cada operación. Los bucles </w:t>
      </w:r>
      <w:r w:rsidRPr="00E44605">
        <w:rPr>
          <w:rStyle w:val="Strong"/>
          <w:rFonts w:eastAsiaTheme="majorEastAsia" w:cstheme="minorHAnsi"/>
          <w:color w:val="auto"/>
          <w:sz w:val="20"/>
          <w:szCs w:val="20"/>
          <w:lang w:eastAsia="es-ES"/>
        </w:rPr>
        <w:t>while</w:t>
      </w:r>
      <w:r w:rsidRPr="00E44605">
        <w:rPr>
          <w:rStyle w:val="Strong"/>
          <w:rFonts w:eastAsiaTheme="majorEastAsia" w:cstheme="minorHAnsi"/>
          <w:b w:val="0"/>
          <w:bCs w:val="0"/>
          <w:color w:val="auto"/>
          <w:sz w:val="20"/>
          <w:szCs w:val="20"/>
          <w:lang w:eastAsia="es-ES"/>
        </w:rPr>
        <w:t xml:space="preserve"> se implementaron de manera que iteran continuamente (</w:t>
      </w:r>
      <w:r w:rsidRPr="00E44605">
        <w:rPr>
          <w:rStyle w:val="Strong"/>
          <w:rFonts w:eastAsiaTheme="majorEastAsia" w:cstheme="minorHAnsi"/>
          <w:color w:val="auto"/>
          <w:sz w:val="20"/>
          <w:szCs w:val="20"/>
          <w:lang w:eastAsia="es-ES"/>
        </w:rPr>
        <w:t>while true</w:t>
      </w:r>
      <w:r w:rsidRPr="00E44605">
        <w:rPr>
          <w:rStyle w:val="Strong"/>
          <w:rFonts w:eastAsiaTheme="majorEastAsia" w:cstheme="minorHAnsi"/>
          <w:b w:val="0"/>
          <w:bCs w:val="0"/>
          <w:color w:val="auto"/>
          <w:sz w:val="20"/>
          <w:szCs w:val="20"/>
          <w:lang w:eastAsia="es-ES"/>
        </w:rPr>
        <w:t xml:space="preserve">) hasta que se hayan leído y transferido todos los bytes necesarios, utilizando una instrucción </w:t>
      </w:r>
      <w:r w:rsidRPr="00E44605">
        <w:rPr>
          <w:rStyle w:val="Strong"/>
          <w:rFonts w:eastAsiaTheme="majorEastAsia" w:cstheme="minorHAnsi"/>
          <w:color w:val="auto"/>
          <w:sz w:val="20"/>
          <w:szCs w:val="20"/>
          <w:lang w:eastAsia="es-ES"/>
        </w:rPr>
        <w:t>brea</w:t>
      </w:r>
      <w:r w:rsidRPr="00E44605">
        <w:rPr>
          <w:rStyle w:val="Strong"/>
          <w:rFonts w:eastAsiaTheme="majorEastAsia" w:cstheme="minorHAnsi"/>
          <w:color w:val="auto"/>
          <w:sz w:val="20"/>
          <w:szCs w:val="20"/>
          <w:lang w:eastAsia="es-ES"/>
        </w:rPr>
        <w:t>k</w:t>
      </w:r>
      <w:r w:rsidRPr="00E44605">
        <w:rPr>
          <w:rStyle w:val="Strong"/>
          <w:rFonts w:eastAsiaTheme="majorEastAsia" w:cstheme="minorHAnsi"/>
          <w:b w:val="0"/>
          <w:bCs w:val="0"/>
          <w:color w:val="auto"/>
          <w:sz w:val="20"/>
          <w:szCs w:val="20"/>
          <w:lang w:eastAsia="es-ES"/>
        </w:rPr>
        <w:t xml:space="preserve"> para finalizar el bucle de forma controlada una vez completada la transferencia.</w:t>
      </w:r>
    </w:p>
    <w:p w14:paraId="02C08ED8" w14:textId="32A2279E" w:rsidR="00E44605" w:rsidRDefault="00E44605" w:rsidP="00E44605">
      <w:pPr>
        <w:ind w:left="720"/>
        <w:rPr>
          <w:rStyle w:val="Strong"/>
          <w:rFonts w:eastAsiaTheme="majorEastAsia" w:cstheme="minorHAnsi"/>
          <w:b w:val="0"/>
          <w:bCs w:val="0"/>
          <w:color w:val="auto"/>
          <w:sz w:val="20"/>
          <w:szCs w:val="20"/>
          <w:lang w:eastAsia="es-ES"/>
        </w:rPr>
      </w:pPr>
      <w:r w:rsidRPr="00E44605">
        <w:rPr>
          <w:rStyle w:val="Strong"/>
          <w:rFonts w:eastAsiaTheme="majorEastAsia" w:cstheme="minorHAnsi"/>
          <w:b w:val="0"/>
          <w:bCs w:val="0"/>
          <w:color w:val="auto"/>
          <w:sz w:val="20"/>
          <w:szCs w:val="20"/>
          <w:lang w:eastAsia="es-ES"/>
        </w:rPr>
        <w:t>En primer lugar, se abre el archivo origen, se crea una tubería y se genera un proceso hijo a partir del proceso padre. Una vez que el proceso hijo está en ejecución, se cierra el extremo de la tubería, ya que el hijo solo necesita leer de esta. Luego se abre el archivo de destino (si no existe, se crea) y se leen todos los bytes de la tubería mientras el proceso padre los está escribiendo simultáneamente en esta. Conforme se leen de la tubería, se van escribiendo en el archivo destino. El proceso padre funciona de forma inversa: lee del archivo origen y escribe en la tubería. Como indicamos al proceso hijo que termine una vez haya completado su tarea, el hijo no repetirá el trabajo del padre, y ambos bucles se ejecutarán al mismo tiempo</w:t>
      </w:r>
      <w:r>
        <w:rPr>
          <w:rStyle w:val="Strong"/>
          <w:rFonts w:eastAsiaTheme="majorEastAsia" w:cstheme="minorHAnsi"/>
          <w:b w:val="0"/>
          <w:bCs w:val="0"/>
          <w:color w:val="auto"/>
          <w:sz w:val="20"/>
          <w:szCs w:val="20"/>
          <w:lang w:eastAsia="es-ES"/>
        </w:rPr>
        <w:t>.</w:t>
      </w:r>
    </w:p>
    <w:p w14:paraId="51634F34" w14:textId="0824B1AA" w:rsidR="0049753E" w:rsidRDefault="00CE14D0" w:rsidP="00E44605">
      <w:pPr>
        <w:ind w:left="720"/>
        <w:rPr>
          <w:rStyle w:val="Strong"/>
          <w:rFonts w:eastAsiaTheme="majorEastAsia" w:cstheme="minorHAnsi"/>
          <w:color w:val="auto"/>
          <w:sz w:val="20"/>
          <w:szCs w:val="20"/>
          <w:lang w:eastAsia="es-ES"/>
        </w:rPr>
      </w:pPr>
      <w:r>
        <w:rPr>
          <w:rStyle w:val="Strong"/>
          <w:rFonts w:eastAsiaTheme="majorEastAsia" w:cstheme="minorHAnsi"/>
          <w:b w:val="0"/>
          <w:bCs w:val="0"/>
          <w:color w:val="auto"/>
          <w:sz w:val="20"/>
          <w:szCs w:val="20"/>
          <w:lang w:eastAsia="es-ES"/>
        </w:rPr>
        <w:br/>
      </w:r>
      <w:r>
        <w:rPr>
          <w:rStyle w:val="Strong"/>
          <w:rFonts w:eastAsiaTheme="majorEastAsia" w:cstheme="minorHAnsi"/>
          <w:color w:val="auto"/>
          <w:sz w:val="20"/>
          <w:szCs w:val="20"/>
          <w:lang w:eastAsia="es-ES"/>
        </w:rPr>
        <w:t>Resultados:</w:t>
      </w:r>
      <w:r w:rsidR="00E44605" w:rsidRPr="00E44605">
        <w:rPr>
          <w:noProof/>
        </w:rPr>
        <w:t xml:space="preserve"> </w:t>
      </w:r>
    </w:p>
    <w:p w14:paraId="2F5EC976" w14:textId="19097F7B" w:rsidR="00CE14D0" w:rsidRPr="00CE14D0" w:rsidRDefault="00CE14D0" w:rsidP="00CE14D0">
      <w:pPr>
        <w:ind w:left="720"/>
        <w:rPr>
          <w:b/>
          <w:bCs/>
        </w:rPr>
      </w:pPr>
    </w:p>
    <w:p w14:paraId="6D1882E0" w14:textId="1C6C4B9B" w:rsidR="00430814" w:rsidRDefault="00E44605">
      <w:pPr>
        <w:rPr>
          <w:rFonts w:ascii="Times New Roman" w:hAnsi="Times New Roman" w:cs="Times New Roman"/>
          <w:b/>
          <w:bCs/>
          <w:color w:val="auto"/>
          <w:sz w:val="24"/>
          <w:szCs w:val="24"/>
          <w:lang w:eastAsia="es-ES"/>
        </w:rPr>
      </w:pPr>
      <w:r w:rsidRPr="00CE14D0">
        <w:rPr>
          <w:b/>
          <w:bCs/>
        </w:rPr>
        <w:drawing>
          <wp:anchor distT="0" distB="0" distL="114300" distR="114300" simplePos="0" relativeHeight="251664384" behindDoc="1" locked="0" layoutInCell="1" allowOverlap="1" wp14:anchorId="2764B2FC" wp14:editId="019D3C73">
            <wp:simplePos x="0" y="0"/>
            <wp:positionH relativeFrom="margin">
              <wp:align>right</wp:align>
            </wp:positionH>
            <wp:positionV relativeFrom="paragraph">
              <wp:posOffset>10268</wp:posOffset>
            </wp:positionV>
            <wp:extent cx="2751455" cy="1335405"/>
            <wp:effectExtent l="0" t="0" r="0" b="0"/>
            <wp:wrapTight wrapText="bothSides">
              <wp:wrapPolygon edited="0">
                <wp:start x="0" y="0"/>
                <wp:lineTo x="0" y="21261"/>
                <wp:lineTo x="21386" y="21261"/>
                <wp:lineTo x="21386" y="0"/>
                <wp:lineTo x="0" y="0"/>
              </wp:wrapPolygon>
            </wp:wrapTight>
            <wp:docPr id="3415558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5846"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1455" cy="1335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12E15EA" wp14:editId="7B387A9D">
            <wp:simplePos x="0" y="0"/>
            <wp:positionH relativeFrom="margin">
              <wp:align>left</wp:align>
            </wp:positionH>
            <wp:positionV relativeFrom="paragraph">
              <wp:posOffset>8255</wp:posOffset>
            </wp:positionV>
            <wp:extent cx="2922905" cy="1353820"/>
            <wp:effectExtent l="0" t="0" r="0" b="0"/>
            <wp:wrapTight wrapText="bothSides">
              <wp:wrapPolygon edited="0">
                <wp:start x="0" y="0"/>
                <wp:lineTo x="0" y="21276"/>
                <wp:lineTo x="21398" y="21276"/>
                <wp:lineTo x="21398" y="0"/>
                <wp:lineTo x="0" y="0"/>
              </wp:wrapPolygon>
            </wp:wrapTight>
            <wp:docPr id="13898502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50232"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2905" cy="1353820"/>
                    </a:xfrm>
                    <a:prstGeom prst="rect">
                      <a:avLst/>
                    </a:prstGeom>
                  </pic:spPr>
                </pic:pic>
              </a:graphicData>
            </a:graphic>
            <wp14:sizeRelH relativeFrom="margin">
              <wp14:pctWidth>0</wp14:pctWidth>
            </wp14:sizeRelH>
            <wp14:sizeRelV relativeFrom="margin">
              <wp14:pctHeight>0</wp14:pctHeight>
            </wp14:sizeRelV>
          </wp:anchor>
        </w:drawing>
      </w:r>
      <w:r w:rsidR="00430814">
        <w:rPr>
          <w:rFonts w:ascii="Times New Roman" w:hAnsi="Times New Roman" w:cs="Times New Roman"/>
          <w:b/>
          <w:bCs/>
          <w:color w:val="auto"/>
          <w:sz w:val="24"/>
          <w:szCs w:val="24"/>
          <w:lang w:eastAsia="es-ES"/>
        </w:rPr>
        <w:br w:type="page"/>
      </w:r>
    </w:p>
    <w:p w14:paraId="31940FA9" w14:textId="5C4C32BD" w:rsidR="00430814" w:rsidRPr="00201B94" w:rsidRDefault="00430814" w:rsidP="00430814"/>
    <w:p w14:paraId="182996B8" w14:textId="29A1B861" w:rsidR="00430814" w:rsidRDefault="00430814" w:rsidP="00430814">
      <w:pPr>
        <w:pStyle w:val="Heading2"/>
        <w:numPr>
          <w:ilvl w:val="0"/>
          <w:numId w:val="8"/>
        </w:numPr>
        <w:tabs>
          <w:tab w:val="num" w:pos="360"/>
          <w:tab w:val="num" w:pos="432"/>
        </w:tabs>
        <w:spacing w:before="203"/>
        <w:ind w:left="0" w:firstLine="0"/>
        <w:rPr>
          <w:bCs/>
          <w:color w:val="5B9BD5"/>
        </w:rPr>
      </w:pPr>
      <w:bookmarkStart w:id="4" w:name="_Toc179368340"/>
      <w:r>
        <w:rPr>
          <w:color w:val="5B9BD5"/>
        </w:rPr>
        <w:t xml:space="preserve">Ejercicio </w:t>
      </w:r>
      <w:r>
        <w:rPr>
          <w:color w:val="5B9BD5"/>
        </w:rPr>
        <w:t>4</w:t>
      </w:r>
      <w:r>
        <w:rPr>
          <w:color w:val="5B9BD5"/>
        </w:rPr>
        <w:t xml:space="preserve">: </w:t>
      </w:r>
      <w:r w:rsidRPr="00430814">
        <w:rPr>
          <w:color w:val="5B9BD5"/>
        </w:rPr>
        <w:t>COMUNICACIÓN ENTRE PROCESOS: MEMORIA COMPARTIDA</w:t>
      </w:r>
      <w:bookmarkEnd w:id="4"/>
    </w:p>
    <w:p w14:paraId="10070DC0" w14:textId="074EA776" w:rsidR="00430814" w:rsidRDefault="00430814" w:rsidP="00430814">
      <w:pPr>
        <w:pStyle w:val="NormalWeb"/>
        <w:ind w:left="720"/>
        <w:rPr>
          <w:rStyle w:val="Strong"/>
          <w:rFonts w:asciiTheme="minorHAnsi" w:eastAsiaTheme="majorEastAsia" w:hAnsiTheme="minorHAnsi" w:cstheme="minorHAnsi"/>
          <w:b w:val="0"/>
          <w:bCs w:val="0"/>
          <w:sz w:val="20"/>
          <w:szCs w:val="20"/>
          <w:lang w:val="en-US"/>
        </w:rPr>
      </w:pPr>
      <w:r w:rsidRPr="00430814">
        <w:rPr>
          <w:rStyle w:val="Strong"/>
          <w:rFonts w:asciiTheme="minorHAnsi" w:eastAsiaTheme="majorEastAsia" w:hAnsiTheme="minorHAnsi" w:cstheme="minorHAnsi"/>
          <w:sz w:val="20"/>
          <w:szCs w:val="20"/>
          <w:lang w:val="en-US"/>
        </w:rPr>
        <w:t>Comandos usados</w:t>
      </w:r>
      <w:r w:rsidRPr="00430814">
        <w:rPr>
          <w:rStyle w:val="Strong"/>
          <w:rFonts w:asciiTheme="minorHAnsi" w:eastAsiaTheme="majorEastAsia" w:hAnsiTheme="minorHAnsi" w:cstheme="minorHAnsi"/>
          <w:b w:val="0"/>
          <w:bCs w:val="0"/>
          <w:sz w:val="20"/>
          <w:szCs w:val="20"/>
          <w:lang w:val="en-US"/>
        </w:rPr>
        <w:t>: fork, shmget, shmat, shmdt, shmctl, ftok.</w:t>
      </w:r>
    </w:p>
    <w:p w14:paraId="71BE6BD3" w14:textId="6EBF821C" w:rsidR="00430814" w:rsidRDefault="00430814" w:rsidP="00430814">
      <w:pPr>
        <w:pStyle w:val="NormalWeb"/>
        <w:ind w:left="720"/>
        <w:rPr>
          <w:rFonts w:asciiTheme="minorHAnsi" w:hAnsiTheme="minorHAnsi" w:cstheme="minorHAnsi"/>
          <w:b/>
          <w:bCs/>
          <w:sz w:val="20"/>
          <w:szCs w:val="20"/>
          <w:lang w:val="en-US"/>
        </w:rPr>
      </w:pPr>
      <w:r>
        <w:rPr>
          <w:rStyle w:val="Strong"/>
          <w:rFonts w:asciiTheme="minorHAnsi" w:eastAsiaTheme="majorEastAsia" w:hAnsiTheme="minorHAnsi" w:cstheme="minorHAnsi"/>
          <w:sz w:val="20"/>
          <w:szCs w:val="20"/>
          <w:lang w:val="en-US"/>
        </w:rPr>
        <w:t>Implementacion</w:t>
      </w:r>
      <w:r w:rsidRPr="00430814">
        <w:t>:</w:t>
      </w:r>
      <w:r>
        <w:rPr>
          <w:rFonts w:asciiTheme="minorHAnsi" w:hAnsiTheme="minorHAnsi" w:cstheme="minorHAnsi"/>
          <w:sz w:val="20"/>
          <w:szCs w:val="20"/>
          <w:lang w:val="en-US"/>
        </w:rPr>
        <w:t xml:space="preserve"> </w:t>
      </w:r>
    </w:p>
    <w:p w14:paraId="2FD7189E" w14:textId="2B1AEB81" w:rsidR="0062213C" w:rsidRPr="0062213C" w:rsidRDefault="0062213C" w:rsidP="0062213C">
      <w:pPr>
        <w:ind w:left="720"/>
        <w:rPr>
          <w:rStyle w:val="Strong"/>
          <w:rFonts w:eastAsiaTheme="majorEastAsia" w:cstheme="minorHAnsi"/>
          <w:b w:val="0"/>
          <w:bCs w:val="0"/>
          <w:color w:val="auto"/>
          <w:sz w:val="20"/>
          <w:szCs w:val="20"/>
          <w:lang w:eastAsia="es-ES"/>
        </w:rPr>
      </w:pPr>
      <w:r w:rsidRPr="0062213C">
        <w:rPr>
          <w:rStyle w:val="Strong"/>
          <w:rFonts w:eastAsiaTheme="majorEastAsia" w:cstheme="minorHAnsi"/>
          <w:b w:val="0"/>
          <w:bCs w:val="0"/>
          <w:color w:val="auto"/>
          <w:sz w:val="20"/>
          <w:szCs w:val="20"/>
          <w:lang w:eastAsia="es-ES"/>
        </w:rPr>
        <w:t>Tal como hicimos en el ejercicio anterior, declaramos las variables al inicio y utilizamos más variables de las necesarias para facilitar la comprensión del código. De esta manera, podremos usar estas variables dentro de los condicionales para tener claro qué se está haciendo en cada momento del código.</w:t>
      </w:r>
    </w:p>
    <w:p w14:paraId="258F14E6" w14:textId="086523CC" w:rsidR="0062213C" w:rsidRPr="0062213C" w:rsidRDefault="0062213C" w:rsidP="0062213C">
      <w:pPr>
        <w:ind w:left="720"/>
        <w:rPr>
          <w:rStyle w:val="Strong"/>
          <w:rFonts w:eastAsiaTheme="majorEastAsia" w:cstheme="minorHAnsi"/>
          <w:b w:val="0"/>
          <w:bCs w:val="0"/>
          <w:color w:val="auto"/>
          <w:sz w:val="20"/>
          <w:szCs w:val="20"/>
          <w:lang w:eastAsia="es-ES"/>
        </w:rPr>
      </w:pPr>
      <w:r w:rsidRPr="0062213C">
        <w:rPr>
          <w:rStyle w:val="Strong"/>
          <w:rFonts w:eastAsiaTheme="majorEastAsia" w:cstheme="minorHAnsi"/>
          <w:b w:val="0"/>
          <w:bCs w:val="0"/>
          <w:color w:val="auto"/>
          <w:sz w:val="20"/>
          <w:szCs w:val="20"/>
          <w:lang w:eastAsia="es-ES"/>
        </w:rPr>
        <w:t xml:space="preserve">En este ejercicio, vamos a crear un segmento de memoria compartida al cual le asignaremos una variable llamada </w:t>
      </w:r>
      <w:r w:rsidRPr="00E44605">
        <w:rPr>
          <w:rStyle w:val="Strong"/>
          <w:rFonts w:eastAsiaTheme="majorEastAsia" w:cstheme="minorHAnsi"/>
          <w:color w:val="auto"/>
          <w:sz w:val="20"/>
          <w:szCs w:val="20"/>
          <w:lang w:eastAsia="es-ES"/>
        </w:rPr>
        <w:t>nums</w:t>
      </w:r>
      <w:r w:rsidRPr="0062213C">
        <w:rPr>
          <w:rStyle w:val="Strong"/>
          <w:rFonts w:eastAsiaTheme="majorEastAsia" w:cstheme="minorHAnsi"/>
          <w:b w:val="0"/>
          <w:bCs w:val="0"/>
          <w:color w:val="auto"/>
          <w:sz w:val="20"/>
          <w:szCs w:val="20"/>
          <w:lang w:eastAsia="es-ES"/>
        </w:rPr>
        <w:t xml:space="preserve">, que será un array de números. Crearemos un proceso hijo que generará una semilla para la generación de números aleatorios y, mediante un bucle que llegará hasta el número de valores deseados (en este caso 10), llenará la variable </w:t>
      </w:r>
      <w:r w:rsidRPr="00E44605">
        <w:rPr>
          <w:rStyle w:val="Strong"/>
          <w:rFonts w:eastAsiaTheme="majorEastAsia" w:cstheme="minorHAnsi"/>
          <w:color w:val="auto"/>
          <w:sz w:val="20"/>
          <w:szCs w:val="20"/>
          <w:lang w:eastAsia="es-ES"/>
        </w:rPr>
        <w:t>nums</w:t>
      </w:r>
      <w:r w:rsidRPr="0062213C">
        <w:rPr>
          <w:rStyle w:val="Strong"/>
          <w:rFonts w:eastAsiaTheme="majorEastAsia" w:cstheme="minorHAnsi"/>
          <w:b w:val="0"/>
          <w:bCs w:val="0"/>
          <w:color w:val="auto"/>
          <w:sz w:val="20"/>
          <w:szCs w:val="20"/>
          <w:lang w:eastAsia="es-ES"/>
        </w:rPr>
        <w:t xml:space="preserve"> de la memoria compartida con esos números aleatorios.</w:t>
      </w:r>
    </w:p>
    <w:p w14:paraId="30EF76F0" w14:textId="2EFDB49A" w:rsidR="0049753E" w:rsidRDefault="0062213C" w:rsidP="0062213C">
      <w:pPr>
        <w:ind w:left="720"/>
        <w:rPr>
          <w:rStyle w:val="Strong"/>
          <w:rFonts w:eastAsiaTheme="majorEastAsia" w:cstheme="minorHAnsi"/>
          <w:b w:val="0"/>
          <w:bCs w:val="0"/>
          <w:color w:val="auto"/>
          <w:sz w:val="20"/>
          <w:szCs w:val="20"/>
          <w:lang w:eastAsia="es-ES"/>
        </w:rPr>
      </w:pPr>
      <w:r w:rsidRPr="0062213C">
        <w:rPr>
          <w:rStyle w:val="Strong"/>
          <w:rFonts w:eastAsiaTheme="majorEastAsia" w:cstheme="minorHAnsi"/>
          <w:b w:val="0"/>
          <w:bCs w:val="0"/>
          <w:color w:val="auto"/>
          <w:sz w:val="20"/>
          <w:szCs w:val="20"/>
          <w:lang w:eastAsia="es-ES"/>
        </w:rPr>
        <w:t xml:space="preserve">Una vez completado, el proceso hijo terminará, mientras el proceso padre, que estará esperando que su hijo finalice, imprimirá los números de la variable </w:t>
      </w:r>
      <w:r w:rsidRPr="00E44605">
        <w:rPr>
          <w:rStyle w:val="Strong"/>
          <w:rFonts w:eastAsiaTheme="majorEastAsia" w:cstheme="minorHAnsi"/>
          <w:color w:val="auto"/>
          <w:sz w:val="20"/>
          <w:szCs w:val="20"/>
          <w:lang w:eastAsia="es-ES"/>
        </w:rPr>
        <w:t>nums</w:t>
      </w:r>
      <w:r w:rsidRPr="0062213C">
        <w:rPr>
          <w:rStyle w:val="Strong"/>
          <w:rFonts w:eastAsiaTheme="majorEastAsia" w:cstheme="minorHAnsi"/>
          <w:b w:val="0"/>
          <w:bCs w:val="0"/>
          <w:color w:val="auto"/>
          <w:sz w:val="20"/>
          <w:szCs w:val="20"/>
          <w:lang w:eastAsia="es-ES"/>
        </w:rPr>
        <w:t xml:space="preserve"> del segmento de memoria compartida. Luego de esto, calculará la media de los números</w:t>
      </w:r>
      <w:r w:rsidR="006621B1">
        <w:rPr>
          <w:rStyle w:val="Strong"/>
          <w:rFonts w:eastAsiaTheme="majorEastAsia" w:cstheme="minorHAnsi"/>
          <w:b w:val="0"/>
          <w:bCs w:val="0"/>
          <w:color w:val="auto"/>
          <w:sz w:val="20"/>
          <w:szCs w:val="20"/>
          <w:lang w:eastAsia="es-ES"/>
        </w:rPr>
        <w:t>.</w:t>
      </w:r>
    </w:p>
    <w:p w14:paraId="49BED1BD" w14:textId="5334EB52" w:rsidR="006621B1" w:rsidRPr="006621B1" w:rsidRDefault="006621B1" w:rsidP="0062213C">
      <w:pPr>
        <w:ind w:left="720"/>
        <w:rPr>
          <w:rStyle w:val="Strong"/>
          <w:rFonts w:eastAsiaTheme="majorEastAsia" w:cstheme="minorHAnsi"/>
          <w:color w:val="auto"/>
          <w:sz w:val="20"/>
          <w:szCs w:val="20"/>
          <w:lang w:eastAsia="es-ES"/>
        </w:rPr>
      </w:pPr>
      <w:r>
        <w:rPr>
          <w:rStyle w:val="Strong"/>
          <w:rFonts w:eastAsiaTheme="majorEastAsia" w:cstheme="minorHAnsi"/>
          <w:color w:val="auto"/>
          <w:sz w:val="20"/>
          <w:szCs w:val="20"/>
          <w:lang w:eastAsia="es-ES"/>
        </w:rPr>
        <w:t>Resultados:</w:t>
      </w:r>
    </w:p>
    <w:p w14:paraId="47742F5F" w14:textId="33F73EEA" w:rsidR="006621B1" w:rsidRDefault="006621B1" w:rsidP="0062213C">
      <w:pPr>
        <w:ind w:left="720"/>
        <w:rPr>
          <w:rStyle w:val="Strong"/>
          <w:rFonts w:eastAsiaTheme="majorEastAsia" w:cstheme="minorHAnsi"/>
          <w:b w:val="0"/>
          <w:bCs w:val="0"/>
          <w:color w:val="auto"/>
          <w:sz w:val="20"/>
          <w:szCs w:val="20"/>
          <w:lang w:eastAsia="es-ES"/>
        </w:rPr>
      </w:pPr>
      <w:r w:rsidRPr="006621B1">
        <w:rPr>
          <w:rFonts w:ascii="Times New Roman" w:hAnsi="Times New Roman" w:cs="Times New Roman"/>
          <w:b/>
          <w:bCs/>
          <w:color w:val="auto"/>
          <w:sz w:val="24"/>
          <w:szCs w:val="24"/>
          <w:lang w:eastAsia="es-ES"/>
        </w:rPr>
        <w:drawing>
          <wp:anchor distT="0" distB="0" distL="114300" distR="114300" simplePos="0" relativeHeight="251665408" behindDoc="1" locked="0" layoutInCell="1" allowOverlap="1" wp14:anchorId="6C76CFA6" wp14:editId="2F3568AE">
            <wp:simplePos x="0" y="0"/>
            <wp:positionH relativeFrom="margin">
              <wp:align>left</wp:align>
            </wp:positionH>
            <wp:positionV relativeFrom="paragraph">
              <wp:posOffset>361986</wp:posOffset>
            </wp:positionV>
            <wp:extent cx="5963482" cy="1505160"/>
            <wp:effectExtent l="0" t="0" r="0" b="0"/>
            <wp:wrapTight wrapText="bothSides">
              <wp:wrapPolygon edited="0">
                <wp:start x="0" y="0"/>
                <wp:lineTo x="0" y="21327"/>
                <wp:lineTo x="21529" y="21327"/>
                <wp:lineTo x="21529" y="0"/>
                <wp:lineTo x="0" y="0"/>
              </wp:wrapPolygon>
            </wp:wrapTight>
            <wp:docPr id="18959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386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63482" cy="1505160"/>
                    </a:xfrm>
                    <a:prstGeom prst="rect">
                      <a:avLst/>
                    </a:prstGeom>
                  </pic:spPr>
                </pic:pic>
              </a:graphicData>
            </a:graphic>
          </wp:anchor>
        </w:drawing>
      </w:r>
    </w:p>
    <w:p w14:paraId="45B34D93" w14:textId="782ED435" w:rsidR="0062213C" w:rsidRPr="00430814" w:rsidRDefault="0062213C" w:rsidP="0062213C">
      <w:pPr>
        <w:ind w:left="720"/>
        <w:rPr>
          <w:rFonts w:ascii="Times New Roman" w:hAnsi="Times New Roman" w:cs="Times New Roman"/>
          <w:b/>
          <w:bCs/>
          <w:color w:val="auto"/>
          <w:sz w:val="24"/>
          <w:szCs w:val="24"/>
          <w:lang w:eastAsia="es-ES"/>
        </w:rPr>
      </w:pPr>
    </w:p>
    <w:sectPr w:rsidR="0062213C" w:rsidRPr="00430814" w:rsidSect="002E46AB">
      <w:headerReference w:type="default" r:id="rId15"/>
      <w:footerReference w:type="default" r:id="rId16"/>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35400" w14:textId="77777777" w:rsidR="008968AD" w:rsidRDefault="008968AD">
      <w:pPr>
        <w:spacing w:after="0" w:line="240" w:lineRule="auto"/>
      </w:pPr>
      <w:r>
        <w:separator/>
      </w:r>
    </w:p>
  </w:endnote>
  <w:endnote w:type="continuationSeparator" w:id="0">
    <w:p w14:paraId="06FCBA28" w14:textId="77777777" w:rsidR="008968AD" w:rsidRDefault="008968AD">
      <w:pPr>
        <w:spacing w:after="0" w:line="240" w:lineRule="auto"/>
      </w:pPr>
      <w:r>
        <w:continuationSeparator/>
      </w:r>
    </w:p>
  </w:endnote>
  <w:endnote w:type="continuationNotice" w:id="1">
    <w:p w14:paraId="10206599" w14:textId="77777777" w:rsidR="008968AD" w:rsidRDefault="008968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09ADA873"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6621B1">
      <w:rPr>
        <w:caps/>
        <w:noProof/>
        <w:color w:val="E09B3B" w:themeColor="accent1"/>
        <w:sz w:val="22"/>
      </w:rPr>
      <w:t>09</w:t>
    </w:r>
    <w:r w:rsidRPr="00201B94">
      <w:rPr>
        <w:caps/>
        <w:noProof/>
        <w:color w:val="E09B3B" w:themeColor="accent1"/>
        <w:sz w:val="22"/>
      </w:rPr>
      <w:t>/</w:t>
    </w:r>
    <w:r w:rsidR="006621B1">
      <w:rPr>
        <w:caps/>
        <w:noProof/>
        <w:color w:val="E09B3B" w:themeColor="accent1"/>
        <w:sz w:val="22"/>
      </w:rPr>
      <w:t>10</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030BC" w14:textId="77777777" w:rsidR="008968AD" w:rsidRDefault="008968AD">
      <w:pPr>
        <w:spacing w:after="0" w:line="240" w:lineRule="auto"/>
      </w:pPr>
      <w:r>
        <w:separator/>
      </w:r>
    </w:p>
  </w:footnote>
  <w:footnote w:type="continuationSeparator" w:id="0">
    <w:p w14:paraId="35B06BB1" w14:textId="77777777" w:rsidR="008968AD" w:rsidRDefault="008968AD">
      <w:pPr>
        <w:spacing w:after="0" w:line="240" w:lineRule="auto"/>
      </w:pPr>
      <w:r>
        <w:continuationSeparator/>
      </w:r>
    </w:p>
  </w:footnote>
  <w:footnote w:type="continuationNotice" w:id="1">
    <w:p w14:paraId="094BDA79" w14:textId="77777777" w:rsidR="008968AD" w:rsidRDefault="008968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212E06D5"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9071CC">
      <w:rPr>
        <w:rFonts w:ascii="Lucida Sans Unicode" w:hAnsi="Lucida Sans Unicode"/>
        <w:color w:val="C45911"/>
        <w:sz w:val="18"/>
        <w:szCs w:val="18"/>
      </w:rPr>
      <w:t>Sistenas operativos</w:t>
    </w:r>
    <w:r w:rsidR="00FD0932">
      <w:rPr>
        <w:rFonts w:ascii="Lucida Sans Unicode" w:hAnsi="Lucida Sans Unicode"/>
        <w:color w:val="C45911"/>
        <w:sz w:val="18"/>
        <w:szCs w:val="18"/>
      </w:rPr>
      <w:t xml:space="preserve"> </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9071CC" w:rsidRPr="009071CC">
      <w:rPr>
        <w:rFonts w:ascii="Lucida Sans Unicode" w:hAnsi="Lucida Sans Unicode"/>
        <w:color w:val="C45911"/>
        <w:spacing w:val="-2"/>
        <w:sz w:val="18"/>
        <w:szCs w:val="18"/>
      </w:rPr>
      <w:t>33662</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7"/>
  </w:num>
  <w:num w:numId="4" w16cid:durableId="14119573">
    <w:abstractNumId w:val="0"/>
  </w:num>
  <w:num w:numId="5" w16cid:durableId="2054884032">
    <w:abstractNumId w:val="13"/>
  </w:num>
  <w:num w:numId="6" w16cid:durableId="295139593">
    <w:abstractNumId w:val="12"/>
  </w:num>
  <w:num w:numId="7" w16cid:durableId="1521045485">
    <w:abstractNumId w:val="2"/>
  </w:num>
  <w:num w:numId="8" w16cid:durableId="2049454101">
    <w:abstractNumId w:val="6"/>
  </w:num>
  <w:num w:numId="9" w16cid:durableId="2073960303">
    <w:abstractNumId w:val="4"/>
  </w:num>
  <w:num w:numId="10" w16cid:durableId="1451633536">
    <w:abstractNumId w:val="9"/>
  </w:num>
  <w:num w:numId="11" w16cid:durableId="1219438155">
    <w:abstractNumId w:val="11"/>
  </w:num>
  <w:num w:numId="12" w16cid:durableId="1091512041">
    <w:abstractNumId w:val="5"/>
  </w:num>
  <w:num w:numId="13" w16cid:durableId="1910652042">
    <w:abstractNumId w:val="10"/>
  </w:num>
  <w:num w:numId="14" w16cid:durableId="1830368842">
    <w:abstractNumId w:val="8"/>
  </w:num>
  <w:num w:numId="15" w16cid:durableId="110440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84887"/>
    <w:rsid w:val="002B0FF3"/>
    <w:rsid w:val="002C4ABF"/>
    <w:rsid w:val="002E46AB"/>
    <w:rsid w:val="002E502A"/>
    <w:rsid w:val="003076BD"/>
    <w:rsid w:val="00335E65"/>
    <w:rsid w:val="003C162E"/>
    <w:rsid w:val="00412E4C"/>
    <w:rsid w:val="00430814"/>
    <w:rsid w:val="0049753E"/>
    <w:rsid w:val="004B491D"/>
    <w:rsid w:val="004D332E"/>
    <w:rsid w:val="004F512B"/>
    <w:rsid w:val="00533017"/>
    <w:rsid w:val="00556F84"/>
    <w:rsid w:val="00596412"/>
    <w:rsid w:val="005A766F"/>
    <w:rsid w:val="005B380A"/>
    <w:rsid w:val="005F7628"/>
    <w:rsid w:val="005F7C95"/>
    <w:rsid w:val="00621A88"/>
    <w:rsid w:val="0062213C"/>
    <w:rsid w:val="006621B1"/>
    <w:rsid w:val="0067279D"/>
    <w:rsid w:val="006858A8"/>
    <w:rsid w:val="00693850"/>
    <w:rsid w:val="006B74C6"/>
    <w:rsid w:val="0073302C"/>
    <w:rsid w:val="00742041"/>
    <w:rsid w:val="00742EAA"/>
    <w:rsid w:val="007552C1"/>
    <w:rsid w:val="00762968"/>
    <w:rsid w:val="00786C3D"/>
    <w:rsid w:val="00874C4C"/>
    <w:rsid w:val="008968AD"/>
    <w:rsid w:val="008C68F5"/>
    <w:rsid w:val="008D6406"/>
    <w:rsid w:val="008E25CF"/>
    <w:rsid w:val="008F63EB"/>
    <w:rsid w:val="009071CC"/>
    <w:rsid w:val="00916172"/>
    <w:rsid w:val="0092153D"/>
    <w:rsid w:val="00923570"/>
    <w:rsid w:val="00945CF5"/>
    <w:rsid w:val="0095073E"/>
    <w:rsid w:val="009D5CF9"/>
    <w:rsid w:val="009E2A6F"/>
    <w:rsid w:val="00A26274"/>
    <w:rsid w:val="00A501E2"/>
    <w:rsid w:val="00A50923"/>
    <w:rsid w:val="00A76EBF"/>
    <w:rsid w:val="00A81AD4"/>
    <w:rsid w:val="00A86E8C"/>
    <w:rsid w:val="00AC1025"/>
    <w:rsid w:val="00AE27DE"/>
    <w:rsid w:val="00AF12C6"/>
    <w:rsid w:val="00B01D60"/>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E4C8D"/>
    <w:rsid w:val="00E02B3D"/>
    <w:rsid w:val="00E10E9D"/>
    <w:rsid w:val="00E417E9"/>
    <w:rsid w:val="00E44605"/>
    <w:rsid w:val="00E513D2"/>
    <w:rsid w:val="00E63313"/>
    <w:rsid w:val="00ED6A2A"/>
    <w:rsid w:val="00EF5E65"/>
    <w:rsid w:val="00F42D46"/>
    <w:rsid w:val="00F631A8"/>
    <w:rsid w:val="00F73FF9"/>
    <w:rsid w:val="00F849CF"/>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14"/>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916</Words>
  <Characters>5040</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5945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9</cp:revision>
  <cp:lastPrinted>2024-10-09T10:16:00Z</cp:lastPrinted>
  <dcterms:created xsi:type="dcterms:W3CDTF">2024-10-08T21:40:00Z</dcterms:created>
  <dcterms:modified xsi:type="dcterms:W3CDTF">2024-10-09T10:16:00Z</dcterms:modified>
</cp:coreProperties>
</file>