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2874EFA9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F800CE">
        <w:rPr>
          <w:color w:val="323E4F"/>
        </w:rPr>
        <w:t>2.2</w:t>
      </w:r>
    </w:p>
    <w:p w14:paraId="4AC48C7D" w14:textId="58A2331A" w:rsidR="009071CC" w:rsidRPr="009071CC" w:rsidRDefault="00F800CE" w:rsidP="009071CC">
      <w:pPr>
        <w:pStyle w:val="Title"/>
        <w:spacing w:line="276" w:lineRule="auto"/>
        <w:rPr>
          <w:color w:val="323E4F"/>
        </w:rPr>
      </w:pPr>
      <w:r w:rsidRPr="00F800CE">
        <w:rPr>
          <w:color w:val="323E4F"/>
        </w:rPr>
        <w:t>TCP/IP. CLIENTE SERVIDOR</w:t>
      </w:r>
    </w:p>
    <w:p w14:paraId="7D2B4774" w14:textId="77777777" w:rsidR="00556F84" w:rsidRDefault="00F73FF9">
      <w:r>
        <w:t xml:space="preserve">Jordi Blasco Lozano </w:t>
      </w:r>
    </w:p>
    <w:p w14:paraId="4168BFF6" w14:textId="5B1311BA" w:rsidR="0067279D" w:rsidRDefault="009071CC">
      <w:r>
        <w:t>Sistemas operativos y distribuidos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79368336"/>
      <w:r>
        <w:lastRenderedPageBreak/>
        <w:t>Indice:</w:t>
      </w:r>
      <w:bookmarkEnd w:id="0"/>
    </w:p>
    <w:p w14:paraId="30177D8E" w14:textId="17AA9C80" w:rsidR="006621B1" w:rsidRDefault="006621B1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368336" w:history="1">
        <w:r w:rsidRPr="00D46B02">
          <w:rPr>
            <w:rStyle w:val="Hyperlink"/>
            <w:noProof/>
          </w:rPr>
          <w:t>Indice: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38778C" w14:textId="4A1703E1" w:rsidR="006621B1" w:rsidRDefault="006621B1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79368337" w:history="1">
        <w:r w:rsidRPr="00D46B02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Pr="00D46B02">
          <w:rPr>
            <w:rStyle w:val="Hyperlink"/>
            <w:noProof/>
          </w:rPr>
          <w:t>Ejercicio 1: GESTIÓN BÁSICA CON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3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EE9DC" w14:textId="49803716" w:rsidR="006621B1" w:rsidRDefault="006621B1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79368338" w:history="1">
        <w:r w:rsidRPr="00D46B0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Pr="00D46B02">
          <w:rPr>
            <w:rStyle w:val="Hyperlink"/>
            <w:noProof/>
          </w:rPr>
          <w:t>Ejercicio 2: GESTIÓN BÁSICA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3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E7903" w14:textId="3CBD1DD4" w:rsidR="006621B1" w:rsidRDefault="006621B1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79368339" w:history="1">
        <w:r w:rsidRPr="00D46B0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Pr="00D46B02">
          <w:rPr>
            <w:rStyle w:val="Hyperlink"/>
            <w:noProof/>
          </w:rPr>
          <w:t>Ejercicio 3: COMUNICACIÓN ENTRE PROCESOS: TUBERÍAS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3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524A2" w14:textId="099F668C" w:rsidR="006621B1" w:rsidRDefault="006621B1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79368340" w:history="1">
        <w:r w:rsidRPr="00D46B02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Pr="00D46B02">
          <w:rPr>
            <w:rStyle w:val="Hyperlink"/>
            <w:noProof/>
          </w:rPr>
          <w:t>Ejercicio 4: COMUNICACIÓN ENTRE PROCESOS: MEMORIA COMPARTIDA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3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1AFFBC" w14:textId="53FB2BB3" w:rsidR="00201B94" w:rsidRPr="00132914" w:rsidRDefault="006621B1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749CDD27" w:rsidR="00E02B3D" w:rsidRDefault="009071CC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" w:name="_Toc179368337"/>
      <w:r>
        <w:rPr>
          <w:color w:val="5B9BD5"/>
        </w:rPr>
        <w:t xml:space="preserve">Ejercicio 1: </w:t>
      </w:r>
      <w:r w:rsidR="00430814" w:rsidRPr="00430814">
        <w:rPr>
          <w:color w:val="5B9BD5"/>
        </w:rPr>
        <w:t>GESTIÓN BÁSICA CON SCRIPTS</w:t>
      </w:r>
      <w:bookmarkEnd w:id="1"/>
    </w:p>
    <w:sectPr w:rsidR="00E02B3D" w:rsidSect="002E46AB">
      <w:headerReference w:type="default" r:id="rId7"/>
      <w:footerReference w:type="default" r:id="rId8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71B2" w14:textId="77777777" w:rsidR="00833F12" w:rsidRDefault="00833F12">
      <w:pPr>
        <w:spacing w:after="0" w:line="240" w:lineRule="auto"/>
      </w:pPr>
      <w:r>
        <w:separator/>
      </w:r>
    </w:p>
  </w:endnote>
  <w:endnote w:type="continuationSeparator" w:id="0">
    <w:p w14:paraId="53AACCB4" w14:textId="77777777" w:rsidR="00833F12" w:rsidRDefault="00833F12">
      <w:pPr>
        <w:spacing w:after="0" w:line="240" w:lineRule="auto"/>
      </w:pPr>
      <w:r>
        <w:continuationSeparator/>
      </w:r>
    </w:p>
  </w:endnote>
  <w:endnote w:type="continuationNotice" w:id="1">
    <w:p w14:paraId="5EE3441F" w14:textId="77777777" w:rsidR="00833F12" w:rsidRDefault="00833F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09ADA873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6621B1">
      <w:rPr>
        <w:caps/>
        <w:noProof/>
        <w:color w:val="E09B3B" w:themeColor="accent1"/>
        <w:sz w:val="22"/>
      </w:rPr>
      <w:t>09</w:t>
    </w:r>
    <w:r w:rsidRPr="00201B94">
      <w:rPr>
        <w:caps/>
        <w:noProof/>
        <w:color w:val="E09B3B" w:themeColor="accent1"/>
        <w:sz w:val="22"/>
      </w:rPr>
      <w:t>/</w:t>
    </w:r>
    <w:r w:rsidR="006621B1">
      <w:rPr>
        <w:caps/>
        <w:noProof/>
        <w:color w:val="E09B3B" w:themeColor="accent1"/>
        <w:sz w:val="22"/>
      </w:rPr>
      <w:t>10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9C1FF" w14:textId="77777777" w:rsidR="00833F12" w:rsidRDefault="00833F12">
      <w:pPr>
        <w:spacing w:after="0" w:line="240" w:lineRule="auto"/>
      </w:pPr>
      <w:r>
        <w:separator/>
      </w:r>
    </w:p>
  </w:footnote>
  <w:footnote w:type="continuationSeparator" w:id="0">
    <w:p w14:paraId="4D278E01" w14:textId="77777777" w:rsidR="00833F12" w:rsidRDefault="00833F12">
      <w:pPr>
        <w:spacing w:after="0" w:line="240" w:lineRule="auto"/>
      </w:pPr>
      <w:r>
        <w:continuationSeparator/>
      </w:r>
    </w:p>
  </w:footnote>
  <w:footnote w:type="continuationNotice" w:id="1">
    <w:p w14:paraId="183908FA" w14:textId="77777777" w:rsidR="00833F12" w:rsidRDefault="00833F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12E06D5" w:rsidR="00201B94" w:rsidRPr="00132914" w:rsidRDefault="00201B94" w:rsidP="00FD0932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>1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9071CC">
      <w:rPr>
        <w:rFonts w:ascii="Lucida Sans Unicode" w:hAnsi="Lucida Sans Unicode"/>
        <w:color w:val="C45911"/>
        <w:sz w:val="18"/>
        <w:szCs w:val="18"/>
      </w:rPr>
      <w:t>Sistenas operativos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="009071CC" w:rsidRPr="009071CC">
      <w:rPr>
        <w:rFonts w:ascii="Lucida Sans Unicode" w:hAnsi="Lucida Sans Unicode"/>
        <w:color w:val="C45911"/>
        <w:spacing w:val="-2"/>
        <w:sz w:val="18"/>
        <w:szCs w:val="18"/>
      </w:rPr>
      <w:t>33662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7"/>
  </w:num>
  <w:num w:numId="4" w16cid:durableId="14119573">
    <w:abstractNumId w:val="0"/>
  </w:num>
  <w:num w:numId="5" w16cid:durableId="2054884032">
    <w:abstractNumId w:val="13"/>
  </w:num>
  <w:num w:numId="6" w16cid:durableId="295139593">
    <w:abstractNumId w:val="12"/>
  </w:num>
  <w:num w:numId="7" w16cid:durableId="1521045485">
    <w:abstractNumId w:val="2"/>
  </w:num>
  <w:num w:numId="8" w16cid:durableId="2049454101">
    <w:abstractNumId w:val="6"/>
  </w:num>
  <w:num w:numId="9" w16cid:durableId="2073960303">
    <w:abstractNumId w:val="4"/>
  </w:num>
  <w:num w:numId="10" w16cid:durableId="1451633536">
    <w:abstractNumId w:val="9"/>
  </w:num>
  <w:num w:numId="11" w16cid:durableId="1219438155">
    <w:abstractNumId w:val="11"/>
  </w:num>
  <w:num w:numId="12" w16cid:durableId="1091512041">
    <w:abstractNumId w:val="5"/>
  </w:num>
  <w:num w:numId="13" w16cid:durableId="1910652042">
    <w:abstractNumId w:val="10"/>
  </w:num>
  <w:num w:numId="14" w16cid:durableId="1830368842">
    <w:abstractNumId w:val="8"/>
  </w:num>
  <w:num w:numId="15" w16cid:durableId="11044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C0393"/>
    <w:rsid w:val="00201B94"/>
    <w:rsid w:val="00213A30"/>
    <w:rsid w:val="00241C9D"/>
    <w:rsid w:val="00247971"/>
    <w:rsid w:val="002535A9"/>
    <w:rsid w:val="00262B79"/>
    <w:rsid w:val="00284887"/>
    <w:rsid w:val="002B0FF3"/>
    <w:rsid w:val="002C4ABF"/>
    <w:rsid w:val="002E46AB"/>
    <w:rsid w:val="002E502A"/>
    <w:rsid w:val="003076BD"/>
    <w:rsid w:val="00335E65"/>
    <w:rsid w:val="003C162E"/>
    <w:rsid w:val="00412E4C"/>
    <w:rsid w:val="00430814"/>
    <w:rsid w:val="0043147F"/>
    <w:rsid w:val="0049753E"/>
    <w:rsid w:val="004B491D"/>
    <w:rsid w:val="004D332E"/>
    <w:rsid w:val="004F512B"/>
    <w:rsid w:val="00533017"/>
    <w:rsid w:val="00556F84"/>
    <w:rsid w:val="00596412"/>
    <w:rsid w:val="005A766F"/>
    <w:rsid w:val="005B380A"/>
    <w:rsid w:val="005F7628"/>
    <w:rsid w:val="005F7C95"/>
    <w:rsid w:val="00621A88"/>
    <w:rsid w:val="0062213C"/>
    <w:rsid w:val="006621B1"/>
    <w:rsid w:val="0067279D"/>
    <w:rsid w:val="006858A8"/>
    <w:rsid w:val="00693850"/>
    <w:rsid w:val="006B74C6"/>
    <w:rsid w:val="0073302C"/>
    <w:rsid w:val="00742041"/>
    <w:rsid w:val="00742EAA"/>
    <w:rsid w:val="007552C1"/>
    <w:rsid w:val="00762968"/>
    <w:rsid w:val="00786C3D"/>
    <w:rsid w:val="00833F12"/>
    <w:rsid w:val="00874C4C"/>
    <w:rsid w:val="008968AD"/>
    <w:rsid w:val="008C68F5"/>
    <w:rsid w:val="008D6406"/>
    <w:rsid w:val="008E25CF"/>
    <w:rsid w:val="008F63EB"/>
    <w:rsid w:val="009071CC"/>
    <w:rsid w:val="00916172"/>
    <w:rsid w:val="0092153D"/>
    <w:rsid w:val="00923570"/>
    <w:rsid w:val="00945CF5"/>
    <w:rsid w:val="0095073E"/>
    <w:rsid w:val="009D5CF9"/>
    <w:rsid w:val="009E2A6F"/>
    <w:rsid w:val="00A26274"/>
    <w:rsid w:val="00A501E2"/>
    <w:rsid w:val="00A50923"/>
    <w:rsid w:val="00A76EBF"/>
    <w:rsid w:val="00A81AD4"/>
    <w:rsid w:val="00A86E8C"/>
    <w:rsid w:val="00AC1025"/>
    <w:rsid w:val="00AE27DE"/>
    <w:rsid w:val="00AF12C6"/>
    <w:rsid w:val="00B01D60"/>
    <w:rsid w:val="00B43C61"/>
    <w:rsid w:val="00B565F9"/>
    <w:rsid w:val="00B772A0"/>
    <w:rsid w:val="00BA0518"/>
    <w:rsid w:val="00BB1D32"/>
    <w:rsid w:val="00BD2A25"/>
    <w:rsid w:val="00BD386E"/>
    <w:rsid w:val="00BE34A5"/>
    <w:rsid w:val="00BF314B"/>
    <w:rsid w:val="00C07340"/>
    <w:rsid w:val="00C31EB2"/>
    <w:rsid w:val="00C6532B"/>
    <w:rsid w:val="00C931ED"/>
    <w:rsid w:val="00CA52AB"/>
    <w:rsid w:val="00CB3EBC"/>
    <w:rsid w:val="00CD10A8"/>
    <w:rsid w:val="00CD1C0B"/>
    <w:rsid w:val="00CD6F8C"/>
    <w:rsid w:val="00CE14D0"/>
    <w:rsid w:val="00D02EDF"/>
    <w:rsid w:val="00D27D5A"/>
    <w:rsid w:val="00D54896"/>
    <w:rsid w:val="00D646FB"/>
    <w:rsid w:val="00D92230"/>
    <w:rsid w:val="00DE4C8D"/>
    <w:rsid w:val="00E02B3D"/>
    <w:rsid w:val="00E10E9D"/>
    <w:rsid w:val="00E417E9"/>
    <w:rsid w:val="00E44605"/>
    <w:rsid w:val="00E513D2"/>
    <w:rsid w:val="00E63313"/>
    <w:rsid w:val="00ED6A2A"/>
    <w:rsid w:val="00EF5E65"/>
    <w:rsid w:val="00F42D46"/>
    <w:rsid w:val="00F631A8"/>
    <w:rsid w:val="00F73FF9"/>
    <w:rsid w:val="00F800CE"/>
    <w:rsid w:val="00F849CF"/>
    <w:rsid w:val="00FA5358"/>
    <w:rsid w:val="00FD0932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10</cp:revision>
  <cp:lastPrinted>2024-10-09T10:16:00Z</cp:lastPrinted>
  <dcterms:created xsi:type="dcterms:W3CDTF">2024-10-08T21:40:00Z</dcterms:created>
  <dcterms:modified xsi:type="dcterms:W3CDTF">2024-11-18T13:02:00Z</dcterms:modified>
</cp:coreProperties>
</file>