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F64B" w14:textId="77777777" w:rsidR="0092706D" w:rsidRDefault="00B61BF8">
      <w:pPr>
        <w:spacing w:after="979" w:line="259" w:lineRule="auto"/>
        <w:ind w:left="0" w:firstLine="0"/>
        <w:jc w:val="left"/>
      </w:pPr>
      <w:r>
        <w:t xml:space="preserve"> </w:t>
      </w:r>
    </w:p>
    <w:p w14:paraId="43F894B4" w14:textId="77777777" w:rsidR="0092706D" w:rsidRDefault="00B61BF8">
      <w:pPr>
        <w:spacing w:after="105" w:line="259" w:lineRule="auto"/>
        <w:ind w:left="-5" w:right="318"/>
      </w:pPr>
      <w:r>
        <w:rPr>
          <w:rFonts w:ascii="Arial" w:eastAsia="Arial" w:hAnsi="Arial" w:cs="Arial"/>
          <w:b/>
          <w:color w:val="17365D"/>
          <w:sz w:val="72"/>
        </w:rPr>
        <w:t xml:space="preserve">Práctica 2  </w:t>
      </w:r>
    </w:p>
    <w:p w14:paraId="326DA82A" w14:textId="77777777" w:rsidR="0092706D" w:rsidRDefault="00B61BF8" w:rsidP="00B61BF8">
      <w:pPr>
        <w:spacing w:after="105" w:line="259" w:lineRule="auto"/>
        <w:ind w:left="-5" w:right="193"/>
      </w:pPr>
      <w:r>
        <w:rPr>
          <w:rFonts w:ascii="Arial" w:eastAsia="Arial" w:hAnsi="Arial" w:cs="Arial"/>
          <w:b/>
          <w:color w:val="17365D"/>
          <w:sz w:val="72"/>
        </w:rPr>
        <w:t xml:space="preserve">Aritmética de enteros (1), operaciones lógicas, </w:t>
      </w:r>
      <w:proofErr w:type="spellStart"/>
      <w:r>
        <w:rPr>
          <w:rFonts w:ascii="Arial" w:eastAsia="Arial" w:hAnsi="Arial" w:cs="Arial"/>
          <w:b/>
          <w:color w:val="17365D"/>
          <w:sz w:val="72"/>
        </w:rPr>
        <w:t>pseudoinstrucciones</w:t>
      </w:r>
      <w:proofErr w:type="spellEnd"/>
      <w:r>
        <w:rPr>
          <w:rFonts w:ascii="Arial" w:eastAsia="Arial" w:hAnsi="Arial" w:cs="Arial"/>
          <w:b/>
          <w:color w:val="17365D"/>
          <w:sz w:val="72"/>
        </w:rPr>
        <w:t xml:space="preserve"> y Entrada/Salida </w:t>
      </w:r>
    </w:p>
    <w:p w14:paraId="33D926E1" w14:textId="77777777" w:rsidR="0092706D" w:rsidRDefault="00B61BF8">
      <w:pPr>
        <w:spacing w:after="548" w:line="259" w:lineRule="auto"/>
        <w:ind w:left="-29" w:firstLine="0"/>
        <w:jc w:val="left"/>
      </w:pPr>
      <w:r>
        <w:rPr>
          <w:rFonts w:ascii="Calibri" w:eastAsia="Calibri" w:hAnsi="Calibri" w:cs="Calibri"/>
          <w:noProof/>
          <w:sz w:val="22"/>
        </w:rPr>
        <mc:AlternateContent>
          <mc:Choice Requires="wpg">
            <w:drawing>
              <wp:inline distT="0" distB="0" distL="0" distR="0" wp14:anchorId="38FEC727" wp14:editId="212AF285">
                <wp:extent cx="5433949" cy="12192"/>
                <wp:effectExtent l="0" t="0" r="0" b="0"/>
                <wp:docPr id="27365" name="Group 27365"/>
                <wp:cNvGraphicFramePr/>
                <a:graphic xmlns:a="http://schemas.openxmlformats.org/drawingml/2006/main">
                  <a:graphicData uri="http://schemas.microsoft.com/office/word/2010/wordprocessingGroup">
                    <wpg:wgp>
                      <wpg:cNvGrpSpPr/>
                      <wpg:grpSpPr>
                        <a:xfrm>
                          <a:off x="0" y="0"/>
                          <a:ext cx="5433949" cy="12192"/>
                          <a:chOff x="0" y="0"/>
                          <a:chExt cx="5433949" cy="12192"/>
                        </a:xfrm>
                      </wpg:grpSpPr>
                      <wps:wsp>
                        <wps:cNvPr id="36617" name="Shape 36617"/>
                        <wps:cNvSpPr/>
                        <wps:spPr>
                          <a:xfrm>
                            <a:off x="0" y="0"/>
                            <a:ext cx="5433949" cy="12192"/>
                          </a:xfrm>
                          <a:custGeom>
                            <a:avLst/>
                            <a:gdLst/>
                            <a:ahLst/>
                            <a:cxnLst/>
                            <a:rect l="0" t="0" r="0" b="0"/>
                            <a:pathLst>
                              <a:path w="5433949" h="12192">
                                <a:moveTo>
                                  <a:pt x="0" y="0"/>
                                </a:moveTo>
                                <a:lnTo>
                                  <a:pt x="5433949" y="0"/>
                                </a:lnTo>
                                <a:lnTo>
                                  <a:pt x="543394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7365" style="width:427.87pt;height:0.959961pt;mso-position-horizontal-relative:char;mso-position-vertical-relative:line" coordsize="54339,121">
                <v:shape id="Shape 36618" style="position:absolute;width:54339;height:121;left:0;top:0;" coordsize="5433949,12192" path="m0,0l5433949,0l5433949,12192l0,12192l0,0">
                  <v:stroke weight="0pt" endcap="flat" joinstyle="miter" miterlimit="10" on="false" color="#000000" opacity="0"/>
                  <v:fill on="true" color="#4f81bd"/>
                </v:shape>
              </v:group>
            </w:pict>
          </mc:Fallback>
        </mc:AlternateContent>
      </w:r>
    </w:p>
    <w:p w14:paraId="6D14690D" w14:textId="77777777" w:rsidR="0092706D" w:rsidRDefault="00B61BF8">
      <w:pPr>
        <w:spacing w:after="95" w:line="259" w:lineRule="auto"/>
        <w:ind w:left="-5"/>
        <w:jc w:val="left"/>
      </w:pPr>
      <w:r>
        <w:rPr>
          <w:rFonts w:ascii="Calibri" w:eastAsia="Calibri" w:hAnsi="Calibri" w:cs="Calibri"/>
          <w:b/>
          <w:color w:val="4F81BD"/>
        </w:rPr>
        <w:t xml:space="preserve">Actividad 1. </w:t>
      </w:r>
    </w:p>
    <w:p w14:paraId="430F165A" w14:textId="77777777" w:rsidR="0092706D" w:rsidRDefault="00B61BF8">
      <w:pPr>
        <w:ind w:left="720" w:right="49" w:hanging="360"/>
      </w:pPr>
      <w:r>
        <w:rPr>
          <w:rFonts w:ascii="Wingdings" w:eastAsia="Wingdings" w:hAnsi="Wingdings" w:cs="Wingdings"/>
        </w:rPr>
        <w:t>➢</w:t>
      </w:r>
      <w:r>
        <w:rPr>
          <w:rFonts w:ascii="Arial" w:eastAsia="Arial" w:hAnsi="Arial" w:cs="Arial"/>
        </w:rPr>
        <w:t xml:space="preserve"> </w:t>
      </w:r>
      <w:r>
        <w:t>Probad el siguiente código:</w:t>
      </w:r>
      <w:r>
        <w:rPr>
          <w:b/>
        </w:rPr>
        <w:t xml:space="preserve"> </w:t>
      </w:r>
      <w:r>
        <w:rPr>
          <w:b/>
        </w:rPr>
        <w:t>Imprimir en la consola un valor entero.</w:t>
      </w:r>
      <w:r>
        <w:t xml:space="preserve"> Se utilizará la </w:t>
      </w:r>
      <w:r>
        <w:rPr>
          <w:b/>
        </w:rPr>
        <w:t>función 1</w:t>
      </w:r>
      <w:r>
        <w:t xml:space="preserve"> (</w:t>
      </w:r>
      <w:proofErr w:type="spellStart"/>
      <w:r>
        <w:rPr>
          <w:rFonts w:ascii="Courier New" w:eastAsia="Courier New" w:hAnsi="Courier New" w:cs="Courier New"/>
          <w:i/>
          <w:sz w:val="34"/>
          <w:vertAlign w:val="subscript"/>
        </w:rPr>
        <w:t>print</w:t>
      </w:r>
      <w:proofErr w:type="spellEnd"/>
      <w:r>
        <w:rPr>
          <w:rFonts w:ascii="Courier New" w:eastAsia="Courier New" w:hAnsi="Courier New" w:cs="Courier New"/>
          <w:i/>
          <w:sz w:val="34"/>
          <w:vertAlign w:val="subscript"/>
        </w:rPr>
        <w:t xml:space="preserve"> </w:t>
      </w:r>
      <w:proofErr w:type="spellStart"/>
      <w:r>
        <w:rPr>
          <w:rFonts w:ascii="Courier New" w:eastAsia="Courier New" w:hAnsi="Courier New" w:cs="Courier New"/>
          <w:i/>
          <w:sz w:val="34"/>
          <w:vertAlign w:val="subscript"/>
        </w:rPr>
        <w:t>integer</w:t>
      </w:r>
      <w:proofErr w:type="spellEnd"/>
      <w:r>
        <w:t xml:space="preserve">). Si colocamos un 1 en el registro </w:t>
      </w:r>
      <w:r>
        <w:rPr>
          <w:i/>
        </w:rPr>
        <w:t>$v0</w:t>
      </w:r>
      <w:r>
        <w:t xml:space="preserve"> se escribe el valor del entero contenido en </w:t>
      </w:r>
      <w:r>
        <w:rPr>
          <w:i/>
        </w:rPr>
        <w:t>$a0</w:t>
      </w:r>
      <w:r>
        <w:t xml:space="preserve"> en la consola Run I/O </w:t>
      </w:r>
    </w:p>
    <w:p w14:paraId="34D953A3" w14:textId="77777777" w:rsidR="0092706D" w:rsidRDefault="00B61BF8">
      <w:pPr>
        <w:spacing w:after="40" w:line="259" w:lineRule="auto"/>
        <w:ind w:left="0" w:firstLine="0"/>
        <w:jc w:val="left"/>
      </w:pPr>
      <w:r>
        <w:t xml:space="preserve"> </w:t>
      </w:r>
    </w:p>
    <w:p w14:paraId="106A5EFF" w14:textId="77777777" w:rsidR="0092706D" w:rsidRDefault="00B61BF8">
      <w:pPr>
        <w:shd w:val="clear" w:color="auto" w:fill="E6E6E6"/>
        <w:spacing w:after="16" w:line="259" w:lineRule="auto"/>
        <w:ind w:left="657"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5BCB1AC0" w14:textId="77777777" w:rsidR="0092706D" w:rsidRDefault="00B61BF8">
      <w:pPr>
        <w:shd w:val="clear" w:color="auto" w:fill="E6E6E6"/>
        <w:tabs>
          <w:tab w:val="center" w:pos="4561"/>
        </w:tabs>
        <w:spacing w:after="17" w:line="259" w:lineRule="auto"/>
        <w:ind w:left="657" w:firstLine="0"/>
        <w:jc w:val="center"/>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19CE27D8" w14:textId="77777777" w:rsidR="0092706D" w:rsidRDefault="00B61BF8">
      <w:pPr>
        <w:shd w:val="clear" w:color="auto" w:fill="E6E6E6"/>
        <w:tabs>
          <w:tab w:val="center" w:pos="2881"/>
          <w:tab w:val="center" w:pos="3541"/>
          <w:tab w:val="center" w:pos="4249"/>
          <w:tab w:val="center" w:pos="4957"/>
          <w:tab w:val="center" w:pos="5665"/>
          <w:tab w:val="center" w:pos="6421"/>
        </w:tabs>
        <w:spacing w:after="17" w:line="259" w:lineRule="auto"/>
        <w:ind w:left="657" w:firstLine="0"/>
        <w:jc w:val="center"/>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14:paraId="14DB591F" w14:textId="77777777" w:rsidR="0092706D" w:rsidRDefault="00B61BF8">
      <w:pPr>
        <w:shd w:val="clear" w:color="auto" w:fill="E6E6E6"/>
        <w:tabs>
          <w:tab w:val="center" w:pos="2881"/>
          <w:tab w:val="center" w:pos="4693"/>
          <w:tab w:val="center" w:pos="6421"/>
        </w:tabs>
        <w:spacing w:after="17" w:line="259" w:lineRule="auto"/>
        <w:ind w:left="657" w:firstLine="0"/>
        <w:jc w:val="center"/>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Código de la actividad 1 </w:t>
      </w:r>
      <w:r>
        <w:rPr>
          <w:rFonts w:ascii="Courier New" w:eastAsia="Courier New" w:hAnsi="Courier New" w:cs="Courier New"/>
          <w:sz w:val="16"/>
        </w:rPr>
        <w:tab/>
        <w:t xml:space="preserve"># </w:t>
      </w:r>
    </w:p>
    <w:p w14:paraId="3DF6B0F6" w14:textId="77777777" w:rsidR="0092706D" w:rsidRDefault="00B61BF8">
      <w:pPr>
        <w:shd w:val="clear" w:color="auto" w:fill="E6E6E6"/>
        <w:tabs>
          <w:tab w:val="center" w:pos="2881"/>
          <w:tab w:val="center" w:pos="4453"/>
          <w:tab w:val="center" w:pos="6421"/>
        </w:tabs>
        <w:spacing w:after="17" w:line="259" w:lineRule="auto"/>
        <w:ind w:left="657" w:firstLine="0"/>
        <w:jc w:val="center"/>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Imprimir en </w:t>
      </w:r>
      <w:proofErr w:type="gramStart"/>
      <w:r>
        <w:rPr>
          <w:rFonts w:ascii="Courier New" w:eastAsia="Courier New" w:hAnsi="Courier New" w:cs="Courier New"/>
          <w:sz w:val="16"/>
        </w:rPr>
        <w:t xml:space="preserve">consola  </w:t>
      </w:r>
      <w:r>
        <w:rPr>
          <w:rFonts w:ascii="Courier New" w:eastAsia="Courier New" w:hAnsi="Courier New" w:cs="Courier New"/>
          <w:sz w:val="16"/>
        </w:rPr>
        <w:tab/>
      </w:r>
      <w:proofErr w:type="gramEnd"/>
      <w:r>
        <w:rPr>
          <w:rFonts w:ascii="Courier New" w:eastAsia="Courier New" w:hAnsi="Courier New" w:cs="Courier New"/>
          <w:sz w:val="16"/>
        </w:rPr>
        <w:t xml:space="preserve">#  </w:t>
      </w:r>
    </w:p>
    <w:p w14:paraId="3BEF97C6" w14:textId="77777777" w:rsidR="0092706D" w:rsidRDefault="00B61BF8">
      <w:pPr>
        <w:shd w:val="clear" w:color="auto" w:fill="E6E6E6"/>
        <w:tabs>
          <w:tab w:val="center" w:pos="2881"/>
          <w:tab w:val="center" w:pos="3541"/>
          <w:tab w:val="center" w:pos="4249"/>
          <w:tab w:val="center" w:pos="4957"/>
          <w:tab w:val="center" w:pos="5665"/>
          <w:tab w:val="center" w:pos="6421"/>
        </w:tabs>
        <w:spacing w:after="17" w:line="259" w:lineRule="auto"/>
        <w:ind w:left="657" w:firstLine="0"/>
        <w:jc w:val="center"/>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14:paraId="719E4890" w14:textId="77777777" w:rsidR="0092706D" w:rsidRDefault="00B61BF8">
      <w:pPr>
        <w:shd w:val="clear" w:color="auto" w:fill="E6E6E6"/>
        <w:tabs>
          <w:tab w:val="center" w:pos="4561"/>
        </w:tabs>
        <w:spacing w:after="17" w:line="259" w:lineRule="auto"/>
        <w:ind w:left="657" w:firstLine="0"/>
        <w:jc w:val="center"/>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6052C102" w14:textId="77777777" w:rsidR="0092706D" w:rsidRDefault="00B61BF8">
      <w:pPr>
        <w:shd w:val="clear" w:color="auto" w:fill="E6E6E6"/>
        <w:spacing w:after="16" w:line="259" w:lineRule="auto"/>
        <w:ind w:left="657" w:firstLine="0"/>
        <w:jc w:val="left"/>
      </w:pPr>
      <w:r>
        <w:rPr>
          <w:rFonts w:ascii="Courier New" w:eastAsia="Courier New" w:hAnsi="Courier New" w:cs="Courier New"/>
          <w:sz w:val="16"/>
        </w:rPr>
        <w:t xml:space="preserve"> </w:t>
      </w:r>
    </w:p>
    <w:p w14:paraId="61C35DF0" w14:textId="77777777" w:rsidR="0092706D" w:rsidRDefault="00B61BF8">
      <w:pPr>
        <w:shd w:val="clear" w:color="auto" w:fill="E6E6E6"/>
        <w:tabs>
          <w:tab w:val="center" w:pos="3601"/>
        </w:tabs>
        <w:spacing w:after="10" w:line="269" w:lineRule="auto"/>
        <w:ind w:left="657" w:firstLine="0"/>
        <w:jc w:val="left"/>
      </w:pPr>
      <w:r>
        <w:rPr>
          <w:rFonts w:ascii="Courier New" w:eastAsia="Courier New" w:hAnsi="Courier New" w:cs="Courier New"/>
          <w:sz w:val="16"/>
        </w:rPr>
        <w:t xml:space="preserve"> </w:t>
      </w:r>
      <w:r>
        <w:rPr>
          <w:rFonts w:ascii="Courier New" w:eastAsia="Courier New" w:hAnsi="Courier New" w:cs="Courier New"/>
          <w:sz w:val="16"/>
        </w:rPr>
        <w:tab/>
        <w:t>.</w:t>
      </w:r>
      <w:proofErr w:type="spellStart"/>
      <w:r>
        <w:rPr>
          <w:rFonts w:ascii="Courier New" w:eastAsia="Courier New" w:hAnsi="Courier New" w:cs="Courier New"/>
          <w:sz w:val="16"/>
        </w:rPr>
        <w:t>text</w:t>
      </w:r>
      <w:proofErr w:type="spellEnd"/>
      <w:r>
        <w:rPr>
          <w:rFonts w:ascii="Courier New" w:eastAsia="Courier New" w:hAnsi="Courier New" w:cs="Courier New"/>
          <w:sz w:val="16"/>
        </w:rPr>
        <w:t xml:space="preserve"> 0x00400000 </w:t>
      </w:r>
    </w:p>
    <w:p w14:paraId="1EF7B5D4" w14:textId="77777777" w:rsidR="0092706D" w:rsidRDefault="00B61BF8">
      <w:pPr>
        <w:shd w:val="clear" w:color="auto" w:fill="E6E6E6"/>
        <w:spacing w:after="10" w:line="269" w:lineRule="auto"/>
        <w:ind w:left="667"/>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$a</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0,25  </w:t>
      </w:r>
      <w:r>
        <w:rPr>
          <w:rFonts w:ascii="Courier New" w:eastAsia="Courier New" w:hAnsi="Courier New" w:cs="Courier New"/>
          <w:sz w:val="16"/>
        </w:rPr>
        <w:tab/>
        <w:t xml:space="preserve">#Valor a escribir en $a0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$v0,$0,1  </w:t>
      </w:r>
      <w:r>
        <w:rPr>
          <w:rFonts w:ascii="Courier New" w:eastAsia="Courier New" w:hAnsi="Courier New" w:cs="Courier New"/>
          <w:sz w:val="16"/>
        </w:rPr>
        <w:tab/>
        <w:t xml:space="preserve">#Función 1,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integer</w:t>
      </w:r>
      <w:proofErr w:type="spellEnd"/>
      <w:r>
        <w:rPr>
          <w:rFonts w:ascii="Courier New" w:eastAsia="Courier New" w:hAnsi="Courier New" w:cs="Courier New"/>
          <w:sz w:val="16"/>
        </w:rPr>
        <w:t xml:space="preserve"> </w:t>
      </w:r>
    </w:p>
    <w:p w14:paraId="2007403D" w14:textId="77777777" w:rsidR="0092706D" w:rsidRDefault="00B61BF8">
      <w:pPr>
        <w:shd w:val="clear" w:color="auto" w:fill="E6E6E6"/>
        <w:tabs>
          <w:tab w:val="center" w:pos="3169"/>
          <w:tab w:val="center" w:pos="4249"/>
          <w:tab w:val="center" w:pos="6061"/>
        </w:tabs>
        <w:spacing w:after="10" w:line="269" w:lineRule="auto"/>
        <w:ind w:left="657"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proofErr w:type="gram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r>
      <w:proofErr w:type="gramEnd"/>
      <w:r>
        <w:rPr>
          <w:rFonts w:ascii="Courier New" w:eastAsia="Courier New" w:hAnsi="Courier New" w:cs="Courier New"/>
          <w:sz w:val="16"/>
        </w:rPr>
        <w:t xml:space="preserve"> </w:t>
      </w:r>
      <w:r>
        <w:rPr>
          <w:rFonts w:ascii="Courier New" w:eastAsia="Courier New" w:hAnsi="Courier New" w:cs="Courier New"/>
          <w:sz w:val="16"/>
        </w:rPr>
        <w:tab/>
      </w:r>
      <w:r>
        <w:rPr>
          <w:rFonts w:ascii="Courier New" w:eastAsia="Courier New" w:hAnsi="Courier New" w:cs="Courier New"/>
          <w:sz w:val="16"/>
        </w:rPr>
        <w:t xml:space="preserve">#Escribe en consola $a0 </w:t>
      </w:r>
    </w:p>
    <w:p w14:paraId="51381CCE" w14:textId="77777777" w:rsidR="0092706D" w:rsidRDefault="00B61BF8">
      <w:pPr>
        <w:shd w:val="clear" w:color="auto" w:fill="E6E6E6"/>
        <w:spacing w:after="192" w:line="259" w:lineRule="auto"/>
        <w:ind w:left="657" w:firstLine="0"/>
        <w:jc w:val="left"/>
      </w:pPr>
      <w:r>
        <w:rPr>
          <w:rFonts w:ascii="Courier New" w:eastAsia="Courier New" w:hAnsi="Courier New" w:cs="Courier New"/>
          <w:sz w:val="16"/>
        </w:rPr>
        <w:t xml:space="preserve"> </w:t>
      </w:r>
    </w:p>
    <w:p w14:paraId="70B5F0F6" w14:textId="77777777" w:rsidR="0092706D" w:rsidRDefault="00B61BF8">
      <w:pPr>
        <w:spacing w:after="0" w:line="259" w:lineRule="auto"/>
        <w:ind w:left="0" w:firstLine="0"/>
        <w:jc w:val="left"/>
      </w:pPr>
      <w:r>
        <w:t xml:space="preserve"> </w:t>
      </w:r>
    </w:p>
    <w:p w14:paraId="0EE9FD50" w14:textId="77777777" w:rsidR="0092706D" w:rsidRDefault="00B61BF8">
      <w:pPr>
        <w:spacing w:after="189"/>
        <w:ind w:left="-5" w:right="49"/>
      </w:pPr>
      <w:r>
        <w:t xml:space="preserve">Este ejemplo imprimirá en la consola 25 que es el valor contenido en </w:t>
      </w:r>
      <w:r>
        <w:rPr>
          <w:i/>
        </w:rPr>
        <w:t>$a0.</w:t>
      </w:r>
      <w:r>
        <w:t xml:space="preserve"> </w:t>
      </w:r>
    </w:p>
    <w:p w14:paraId="41A7A7ED" w14:textId="77777777" w:rsidR="0092706D" w:rsidRDefault="00B61BF8">
      <w:pPr>
        <w:spacing w:after="95" w:line="259" w:lineRule="auto"/>
        <w:ind w:left="-5"/>
        <w:jc w:val="left"/>
      </w:pPr>
      <w:r>
        <w:rPr>
          <w:rFonts w:ascii="Calibri" w:eastAsia="Calibri" w:hAnsi="Calibri" w:cs="Calibri"/>
          <w:b/>
          <w:color w:val="4F81BD"/>
        </w:rPr>
        <w:t xml:space="preserve">Actividad 2. </w:t>
      </w:r>
    </w:p>
    <w:p w14:paraId="57E1FBF9" w14:textId="77777777" w:rsidR="0092706D" w:rsidRDefault="00B61BF8">
      <w:pPr>
        <w:numPr>
          <w:ilvl w:val="0"/>
          <w:numId w:val="2"/>
        </w:numPr>
        <w:ind w:right="49" w:hanging="360"/>
      </w:pPr>
      <w:r>
        <w:t>Probad el siguiente código:</w:t>
      </w:r>
      <w:r>
        <w:rPr>
          <w:b/>
        </w:rPr>
        <w:t xml:space="preserve"> Leer de teclado e imprimir en consola.</w:t>
      </w:r>
      <w:r>
        <w:t xml:space="preserve"> Para leer se utiliza la función 5 (</w:t>
      </w:r>
      <w:proofErr w:type="spellStart"/>
      <w:r>
        <w:rPr>
          <w:rFonts w:ascii="Courier New" w:eastAsia="Courier New" w:hAnsi="Courier New" w:cs="Courier New"/>
          <w:i/>
          <w:sz w:val="34"/>
          <w:vertAlign w:val="subscript"/>
        </w:rPr>
        <w:t>read</w:t>
      </w:r>
      <w:proofErr w:type="spellEnd"/>
      <w:r>
        <w:rPr>
          <w:rFonts w:ascii="Courier New" w:eastAsia="Courier New" w:hAnsi="Courier New" w:cs="Courier New"/>
          <w:i/>
          <w:sz w:val="34"/>
          <w:vertAlign w:val="subscript"/>
        </w:rPr>
        <w:t xml:space="preserve"> </w:t>
      </w:r>
      <w:proofErr w:type="spellStart"/>
      <w:r>
        <w:rPr>
          <w:rFonts w:ascii="Courier New" w:eastAsia="Courier New" w:hAnsi="Courier New" w:cs="Courier New"/>
          <w:i/>
          <w:sz w:val="34"/>
          <w:vertAlign w:val="subscript"/>
        </w:rPr>
        <w:t>integer</w:t>
      </w:r>
      <w:proofErr w:type="spellEnd"/>
      <w:r>
        <w:t xml:space="preserve">). Si ponemos 5 en el registro </w:t>
      </w:r>
      <w:r>
        <w:rPr>
          <w:i/>
        </w:rPr>
        <w:t xml:space="preserve">$v0 </w:t>
      </w:r>
      <w:r>
        <w:t xml:space="preserve">se lee un </w:t>
      </w:r>
      <w:r>
        <w:lastRenderedPageBreak/>
        <w:t xml:space="preserve">entero del teclado (con el cursor parpadeando el simulador queda a la espera que introduzcamos un entero y pulsemos </w:t>
      </w:r>
      <w:proofErr w:type="spellStart"/>
      <w:r>
        <w:rPr>
          <w:i/>
        </w:rPr>
        <w:t>intro</w:t>
      </w:r>
      <w:proofErr w:type="spellEnd"/>
      <w:r>
        <w:t xml:space="preserve">). El valor leído se almacenará en </w:t>
      </w:r>
      <w:r>
        <w:rPr>
          <w:i/>
        </w:rPr>
        <w:t>$v0</w:t>
      </w:r>
      <w:r>
        <w:t xml:space="preserve">. </w:t>
      </w:r>
    </w:p>
    <w:p w14:paraId="138C673C" w14:textId="77777777" w:rsidR="0092706D" w:rsidRDefault="00B61BF8">
      <w:pPr>
        <w:spacing w:after="0" w:line="259" w:lineRule="auto"/>
        <w:ind w:left="0" w:firstLine="0"/>
        <w:jc w:val="left"/>
      </w:pPr>
      <w:r>
        <w:t xml:space="preserve"> </w:t>
      </w:r>
    </w:p>
    <w:tbl>
      <w:tblPr>
        <w:tblStyle w:val="TableGrid"/>
        <w:tblW w:w="6289" w:type="dxa"/>
        <w:tblInd w:w="1104" w:type="dxa"/>
        <w:tblCellMar>
          <w:top w:w="36" w:type="dxa"/>
          <w:left w:w="29" w:type="dxa"/>
          <w:bottom w:w="0" w:type="dxa"/>
          <w:right w:w="115" w:type="dxa"/>
        </w:tblCellMar>
        <w:tblLook w:val="04A0" w:firstRow="1" w:lastRow="0" w:firstColumn="1" w:lastColumn="0" w:noHBand="0" w:noVBand="1"/>
      </w:tblPr>
      <w:tblGrid>
        <w:gridCol w:w="6289"/>
      </w:tblGrid>
      <w:tr w:rsidR="0092706D" w14:paraId="0F2ED425" w14:textId="77777777">
        <w:trPr>
          <w:trHeight w:val="3202"/>
        </w:trPr>
        <w:tc>
          <w:tcPr>
            <w:tcW w:w="6289" w:type="dxa"/>
            <w:tcBorders>
              <w:top w:val="nil"/>
              <w:left w:val="nil"/>
              <w:bottom w:val="nil"/>
              <w:right w:val="nil"/>
            </w:tcBorders>
            <w:shd w:val="clear" w:color="auto" w:fill="E6E6E6"/>
          </w:tcPr>
          <w:p w14:paraId="0C61323B" w14:textId="77777777" w:rsidR="0092706D" w:rsidRDefault="00B61BF8">
            <w:pPr>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07D0B536" w14:textId="77777777" w:rsidR="0092706D" w:rsidRDefault="00B61BF8">
            <w:pPr>
              <w:tabs>
                <w:tab w:val="center" w:pos="296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6CC49FCC" w14:textId="77777777" w:rsidR="0092706D" w:rsidRDefault="00B61BF8">
            <w:pPr>
              <w:tabs>
                <w:tab w:val="center" w:pos="1184"/>
                <w:tab w:val="center" w:pos="1700"/>
                <w:tab w:val="center" w:pos="2408"/>
                <w:tab w:val="center" w:pos="3116"/>
                <w:tab w:val="center" w:pos="3824"/>
                <w:tab w:val="center" w:pos="4628"/>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w:t>
            </w: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4E334461" w14:textId="77777777" w:rsidR="0092706D" w:rsidRDefault="00B61BF8">
            <w:pPr>
              <w:tabs>
                <w:tab w:val="center" w:pos="2570"/>
                <w:tab w:val="center" w:pos="4628"/>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de la actividad 2 </w:t>
            </w:r>
            <w:r>
              <w:rPr>
                <w:rFonts w:ascii="Courier New" w:eastAsia="Courier New" w:hAnsi="Courier New" w:cs="Courier New"/>
                <w:sz w:val="16"/>
              </w:rPr>
              <w:tab/>
              <w:t xml:space="preserve"> # </w:t>
            </w:r>
          </w:p>
          <w:p w14:paraId="1FD30D0A" w14:textId="77777777" w:rsidR="0092706D" w:rsidRDefault="00B61BF8">
            <w:pPr>
              <w:tabs>
                <w:tab w:val="center" w:pos="293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Leer el valor introducido por   #  </w:t>
            </w:r>
          </w:p>
          <w:p w14:paraId="7EA7FD43" w14:textId="77777777" w:rsidR="0092706D" w:rsidRDefault="00B61BF8">
            <w:pPr>
              <w:tabs>
                <w:tab w:val="center" w:pos="293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#teclado e imprimirlo en la </w:t>
            </w:r>
            <w:proofErr w:type="gramStart"/>
            <w:r>
              <w:rPr>
                <w:rFonts w:ascii="Courier New" w:eastAsia="Courier New" w:hAnsi="Courier New" w:cs="Courier New"/>
                <w:sz w:val="16"/>
              </w:rPr>
              <w:t>consola  #</w:t>
            </w:r>
            <w:proofErr w:type="gramEnd"/>
            <w:r>
              <w:rPr>
                <w:rFonts w:ascii="Courier New" w:eastAsia="Courier New" w:hAnsi="Courier New" w:cs="Courier New"/>
                <w:sz w:val="16"/>
              </w:rPr>
              <w:t xml:space="preserve">  </w:t>
            </w:r>
          </w:p>
          <w:p w14:paraId="0DAC023B" w14:textId="77777777" w:rsidR="0092706D" w:rsidRDefault="00B61BF8">
            <w:pPr>
              <w:tabs>
                <w:tab w:val="center" w:pos="1184"/>
                <w:tab w:val="center" w:pos="1700"/>
                <w:tab w:val="center" w:pos="2408"/>
                <w:tab w:val="center" w:pos="3116"/>
                <w:tab w:val="center" w:pos="3824"/>
                <w:tab w:val="center" w:pos="4628"/>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1ADE53E6" w14:textId="77777777" w:rsidR="0092706D" w:rsidRDefault="00B61BF8">
            <w:pPr>
              <w:spacing w:after="35" w:line="237" w:lineRule="auto"/>
              <w:ind w:left="0" w:right="1361"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5E455673" w14:textId="77777777" w:rsidR="0092706D" w:rsidRDefault="00B61BF8">
            <w:pPr>
              <w:tabs>
                <w:tab w:val="center" w:pos="1376"/>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w:t>
            </w:r>
            <w:proofErr w:type="spellStart"/>
            <w:r>
              <w:rPr>
                <w:rFonts w:ascii="Courier New" w:eastAsia="Courier New" w:hAnsi="Courier New" w:cs="Courier New"/>
                <w:sz w:val="16"/>
              </w:rPr>
              <w:t>text</w:t>
            </w:r>
            <w:proofErr w:type="spellEnd"/>
            <w:r>
              <w:rPr>
                <w:rFonts w:ascii="Courier New" w:eastAsia="Courier New" w:hAnsi="Courier New" w:cs="Courier New"/>
                <w:sz w:val="16"/>
              </w:rPr>
              <w:t xml:space="preserve"> </w:t>
            </w:r>
          </w:p>
          <w:p w14:paraId="251266F3" w14:textId="77777777" w:rsidR="0092706D" w:rsidRDefault="00B61BF8">
            <w:pPr>
              <w:spacing w:after="86" w:line="283"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$v</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0,5  </w:t>
            </w:r>
            <w:r>
              <w:rPr>
                <w:rFonts w:ascii="Courier New" w:eastAsia="Courier New" w:hAnsi="Courier New" w:cs="Courier New"/>
                <w:sz w:val="16"/>
              </w:rPr>
              <w:tab/>
              <w:t xml:space="preserve">#Función </w:t>
            </w:r>
            <w:r>
              <w:rPr>
                <w:rFonts w:ascii="Courier New" w:eastAsia="Courier New" w:hAnsi="Courier New" w:cs="Courier New"/>
                <w:sz w:val="16"/>
              </w:rPr>
              <w:t xml:space="preserve">5, </w:t>
            </w:r>
            <w:proofErr w:type="spellStart"/>
            <w:r>
              <w:rPr>
                <w:rFonts w:ascii="Courier New" w:eastAsia="Courier New" w:hAnsi="Courier New" w:cs="Courier New"/>
                <w:sz w:val="16"/>
              </w:rPr>
              <w:t>read</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integer</w:t>
            </w:r>
            <w:proofErr w:type="spellEnd"/>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#Valor leído en $v0 </w:t>
            </w:r>
          </w:p>
          <w:p w14:paraId="4E0444B4" w14:textId="77777777" w:rsidR="0092706D" w:rsidRDefault="00B61BF8">
            <w:pPr>
              <w:spacing w:after="18" w:line="259" w:lineRule="auto"/>
              <w:ind w:left="0" w:firstLine="0"/>
              <w:jc w:val="left"/>
            </w:pPr>
            <w:r>
              <w:rPr>
                <w:rFonts w:ascii="Courier New" w:eastAsia="Courier New" w:hAnsi="Courier New" w:cs="Courier New"/>
                <w:sz w:val="16"/>
              </w:rPr>
              <w:t xml:space="preserve"> </w:t>
            </w:r>
          </w:p>
          <w:p w14:paraId="14CC91B9" w14:textId="77777777" w:rsidR="0092706D" w:rsidRDefault="00B61BF8">
            <w:pPr>
              <w:spacing w:after="2" w:line="280"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$a</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v0,0 </w:t>
            </w:r>
            <w:r>
              <w:rPr>
                <w:rFonts w:ascii="Courier New" w:eastAsia="Courier New" w:hAnsi="Courier New" w:cs="Courier New"/>
                <w:sz w:val="16"/>
              </w:rPr>
              <w:tab/>
              <w:t xml:space="preserve">#Movemos el valor leído a $a0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$v0,$0,1  </w:t>
            </w:r>
            <w:r>
              <w:rPr>
                <w:rFonts w:ascii="Courier New" w:eastAsia="Courier New" w:hAnsi="Courier New" w:cs="Courier New"/>
                <w:sz w:val="16"/>
              </w:rPr>
              <w:tab/>
              <w:t xml:space="preserve">#Función 1,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integer</w:t>
            </w:r>
            <w:proofErr w:type="spellEnd"/>
            <w:r>
              <w:rPr>
                <w:rFonts w:ascii="Courier New" w:eastAsia="Courier New" w:hAnsi="Courier New" w:cs="Courier New"/>
                <w:sz w:val="16"/>
              </w:rPr>
              <w:t xml:space="preserve"> </w:t>
            </w:r>
          </w:p>
          <w:p w14:paraId="06FF2201" w14:textId="77777777" w:rsidR="0092706D" w:rsidRDefault="00B61BF8">
            <w:pPr>
              <w:tabs>
                <w:tab w:val="center" w:pos="1472"/>
                <w:tab w:val="center" w:pos="2408"/>
                <w:tab w:val="center" w:pos="4364"/>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#Escribimos en consola $a0 </w:t>
            </w:r>
          </w:p>
          <w:p w14:paraId="04C831E5" w14:textId="77777777" w:rsidR="0092706D" w:rsidRDefault="00B61BF8">
            <w:pPr>
              <w:spacing w:after="0" w:line="259" w:lineRule="auto"/>
              <w:ind w:left="0" w:firstLine="0"/>
              <w:jc w:val="left"/>
            </w:pPr>
            <w:r>
              <w:rPr>
                <w:rFonts w:ascii="Courier New" w:eastAsia="Courier New" w:hAnsi="Courier New" w:cs="Courier New"/>
                <w:sz w:val="16"/>
              </w:rPr>
              <w:t xml:space="preserve">  </w:t>
            </w:r>
          </w:p>
        </w:tc>
      </w:tr>
    </w:tbl>
    <w:p w14:paraId="128D3A87" w14:textId="77777777" w:rsidR="0092706D" w:rsidRDefault="00B61BF8">
      <w:pPr>
        <w:spacing w:after="0" w:line="259" w:lineRule="auto"/>
        <w:ind w:left="0" w:firstLine="0"/>
        <w:jc w:val="left"/>
      </w:pPr>
      <w:r>
        <w:t xml:space="preserve"> </w:t>
      </w:r>
    </w:p>
    <w:p w14:paraId="4F0B1187" w14:textId="77777777" w:rsidR="0092706D" w:rsidRDefault="00B61BF8">
      <w:pPr>
        <w:ind w:left="-5" w:right="49"/>
      </w:pPr>
      <w:r>
        <w:t xml:space="preserve">Este programa utiliza la función 5 y lee del teclado un valor y lo guarda en </w:t>
      </w:r>
      <w:r>
        <w:rPr>
          <w:i/>
        </w:rPr>
        <w:t>$v0</w:t>
      </w:r>
      <w:r>
        <w:t xml:space="preserve">. A continuación movemos este valor a </w:t>
      </w:r>
      <w:r>
        <w:rPr>
          <w:i/>
        </w:rPr>
        <w:t>$a0</w:t>
      </w:r>
      <w:r>
        <w:t xml:space="preserve"> para escribirlo en pantalla utilizando la función </w:t>
      </w:r>
    </w:p>
    <w:p w14:paraId="76AC42A1" w14:textId="77777777" w:rsidR="0092706D" w:rsidRDefault="00B61BF8">
      <w:pPr>
        <w:spacing w:after="189"/>
        <w:ind w:left="-5" w:right="49"/>
      </w:pPr>
      <w:r>
        <w:t xml:space="preserve">1.  </w:t>
      </w:r>
    </w:p>
    <w:p w14:paraId="49850B7B" w14:textId="77777777" w:rsidR="0092706D" w:rsidRDefault="00B61BF8">
      <w:pPr>
        <w:spacing w:after="95" w:line="259" w:lineRule="auto"/>
        <w:ind w:left="-5"/>
        <w:jc w:val="left"/>
      </w:pPr>
      <w:r>
        <w:rPr>
          <w:rFonts w:ascii="Calibri" w:eastAsia="Calibri" w:hAnsi="Calibri" w:cs="Calibri"/>
          <w:b/>
          <w:color w:val="4F81BD"/>
        </w:rPr>
        <w:t xml:space="preserve">Actividad 3. </w:t>
      </w:r>
    </w:p>
    <w:p w14:paraId="1016443B" w14:textId="77777777" w:rsidR="0092706D" w:rsidRDefault="00B61BF8">
      <w:pPr>
        <w:numPr>
          <w:ilvl w:val="0"/>
          <w:numId w:val="2"/>
        </w:numPr>
        <w:ind w:right="49" w:hanging="360"/>
      </w:pPr>
      <w:r>
        <w:t>Probada el siguiente código:</w:t>
      </w:r>
      <w:r>
        <w:rPr>
          <w:b/>
        </w:rPr>
        <w:t xml:space="preserve"> Finalizar el programa.</w:t>
      </w:r>
      <w:r>
        <w:t xml:space="preserve"> Incorporamos la función 10 (</w:t>
      </w:r>
      <w:proofErr w:type="spellStart"/>
      <w:r>
        <w:rPr>
          <w:rFonts w:ascii="Courier New" w:eastAsia="Courier New" w:hAnsi="Courier New" w:cs="Courier New"/>
          <w:i/>
          <w:sz w:val="34"/>
          <w:vertAlign w:val="subscript"/>
        </w:rPr>
        <w:t>exit</w:t>
      </w:r>
      <w:proofErr w:type="spellEnd"/>
      <w:r>
        <w:t xml:space="preserve">), lo que hace esta función es salir del proceso o acabar el programa. De aquí en adelante lo utilizaremos para finalizar los programas. </w:t>
      </w:r>
    </w:p>
    <w:p w14:paraId="4144370B" w14:textId="77777777" w:rsidR="0092706D" w:rsidRDefault="00B61BF8">
      <w:pPr>
        <w:spacing w:after="0" w:line="259" w:lineRule="auto"/>
        <w:ind w:left="0" w:firstLine="0"/>
        <w:jc w:val="left"/>
      </w:pPr>
      <w:r>
        <w:t xml:space="preserve"> </w:t>
      </w:r>
    </w:p>
    <w:tbl>
      <w:tblPr>
        <w:tblStyle w:val="TableGrid"/>
        <w:tblW w:w="6289" w:type="dxa"/>
        <w:tblInd w:w="1104" w:type="dxa"/>
        <w:tblCellMar>
          <w:top w:w="33" w:type="dxa"/>
          <w:left w:w="29" w:type="dxa"/>
          <w:bottom w:w="0" w:type="dxa"/>
          <w:right w:w="115" w:type="dxa"/>
        </w:tblCellMar>
        <w:tblLook w:val="04A0" w:firstRow="1" w:lastRow="0" w:firstColumn="1" w:lastColumn="0" w:noHBand="0" w:noVBand="1"/>
      </w:tblPr>
      <w:tblGrid>
        <w:gridCol w:w="6289"/>
      </w:tblGrid>
      <w:tr w:rsidR="0092706D" w14:paraId="5658C619" w14:textId="77777777">
        <w:trPr>
          <w:trHeight w:val="3865"/>
        </w:trPr>
        <w:tc>
          <w:tcPr>
            <w:tcW w:w="6289" w:type="dxa"/>
            <w:tcBorders>
              <w:top w:val="nil"/>
              <w:left w:val="nil"/>
              <w:bottom w:val="nil"/>
              <w:right w:val="nil"/>
            </w:tcBorders>
            <w:shd w:val="clear" w:color="auto" w:fill="E6E6E6"/>
          </w:tcPr>
          <w:p w14:paraId="71006FE5" w14:textId="77777777" w:rsidR="0092706D" w:rsidRDefault="00B61BF8">
            <w:pPr>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38D1884C" w14:textId="77777777" w:rsidR="0092706D" w:rsidRDefault="00B61BF8">
            <w:pPr>
              <w:tabs>
                <w:tab w:val="center" w:pos="296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596698DC" w14:textId="77777777" w:rsidR="0092706D" w:rsidRDefault="00B61BF8">
            <w:pPr>
              <w:tabs>
                <w:tab w:val="center" w:pos="1184"/>
                <w:tab w:val="center" w:pos="1700"/>
                <w:tab w:val="center" w:pos="2408"/>
                <w:tab w:val="center" w:pos="3116"/>
                <w:tab w:val="center" w:pos="3824"/>
                <w:tab w:val="center" w:pos="4628"/>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5003142D" w14:textId="77777777" w:rsidR="0092706D" w:rsidRDefault="00B61BF8">
            <w:pPr>
              <w:tabs>
                <w:tab w:val="center" w:pos="2570"/>
                <w:tab w:val="center" w:pos="4628"/>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 xml:space="preserve">Código de la actividad 3 </w:t>
            </w:r>
            <w:r>
              <w:rPr>
                <w:rFonts w:ascii="Courier New" w:eastAsia="Courier New" w:hAnsi="Courier New" w:cs="Courier New"/>
                <w:sz w:val="16"/>
              </w:rPr>
              <w:tab/>
              <w:t xml:space="preserve"> # </w:t>
            </w:r>
          </w:p>
          <w:p w14:paraId="2129DD8A" w14:textId="77777777" w:rsidR="0092706D" w:rsidRDefault="00B61BF8">
            <w:pPr>
              <w:tabs>
                <w:tab w:val="center" w:pos="293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Leer el valor introducido por   #  </w:t>
            </w:r>
          </w:p>
          <w:p w14:paraId="5E24ACC8" w14:textId="77777777" w:rsidR="0092706D" w:rsidRDefault="00B61BF8">
            <w:pPr>
              <w:tabs>
                <w:tab w:val="center" w:pos="293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teclado, imprimirlo en la </w:t>
            </w:r>
            <w:proofErr w:type="gramStart"/>
            <w:r>
              <w:rPr>
                <w:rFonts w:ascii="Courier New" w:eastAsia="Courier New" w:hAnsi="Courier New" w:cs="Courier New"/>
                <w:sz w:val="16"/>
              </w:rPr>
              <w:t>consola  #</w:t>
            </w:r>
            <w:proofErr w:type="gramEnd"/>
            <w:r>
              <w:rPr>
                <w:rFonts w:ascii="Courier New" w:eastAsia="Courier New" w:hAnsi="Courier New" w:cs="Courier New"/>
                <w:sz w:val="16"/>
              </w:rPr>
              <w:t xml:space="preserve"> </w:t>
            </w:r>
          </w:p>
          <w:p w14:paraId="40055098" w14:textId="77777777" w:rsidR="0092706D" w:rsidRDefault="00B61BF8">
            <w:pPr>
              <w:tabs>
                <w:tab w:val="center" w:pos="1184"/>
                <w:tab w:val="center" w:pos="2708"/>
                <w:tab w:val="center" w:pos="4628"/>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y acabar el programa   </w:t>
            </w:r>
            <w:r>
              <w:rPr>
                <w:rFonts w:ascii="Courier New" w:eastAsia="Courier New" w:hAnsi="Courier New" w:cs="Courier New"/>
                <w:sz w:val="16"/>
              </w:rPr>
              <w:tab/>
              <w:t xml:space="preserve"> # </w:t>
            </w:r>
          </w:p>
          <w:p w14:paraId="26F1AC30" w14:textId="77777777" w:rsidR="0092706D" w:rsidRDefault="00B61BF8">
            <w:pPr>
              <w:tabs>
                <w:tab w:val="center" w:pos="1184"/>
                <w:tab w:val="center" w:pos="1700"/>
                <w:tab w:val="center" w:pos="2408"/>
                <w:tab w:val="center" w:pos="3116"/>
                <w:tab w:val="center" w:pos="3824"/>
                <w:tab w:val="center" w:pos="4628"/>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20678688" w14:textId="77777777" w:rsidR="0092706D" w:rsidRDefault="00B61BF8">
            <w:pPr>
              <w:spacing w:after="35" w:line="237" w:lineRule="auto"/>
              <w:ind w:left="0" w:right="1361"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3EA0C1C2" w14:textId="77777777" w:rsidR="0092706D" w:rsidRDefault="00B61BF8">
            <w:pPr>
              <w:tabs>
                <w:tab w:val="center" w:pos="1376"/>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w:t>
            </w:r>
            <w:proofErr w:type="spellStart"/>
            <w:r>
              <w:rPr>
                <w:rFonts w:ascii="Courier New" w:eastAsia="Courier New" w:hAnsi="Courier New" w:cs="Courier New"/>
                <w:sz w:val="16"/>
              </w:rPr>
              <w:t>text</w:t>
            </w:r>
            <w:proofErr w:type="spellEnd"/>
            <w:r>
              <w:rPr>
                <w:rFonts w:ascii="Courier New" w:eastAsia="Courier New" w:hAnsi="Courier New" w:cs="Courier New"/>
                <w:sz w:val="16"/>
              </w:rPr>
              <w:t xml:space="preserve"> </w:t>
            </w:r>
          </w:p>
          <w:p w14:paraId="38360BB7" w14:textId="77777777" w:rsidR="0092706D" w:rsidRDefault="00B61BF8">
            <w:pPr>
              <w:spacing w:after="85" w:line="283"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$v</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0,5  </w:t>
            </w:r>
            <w:r>
              <w:rPr>
                <w:rFonts w:ascii="Courier New" w:eastAsia="Courier New" w:hAnsi="Courier New" w:cs="Courier New"/>
                <w:sz w:val="16"/>
              </w:rPr>
              <w:tab/>
              <w:t xml:space="preserve">#Función </w:t>
            </w:r>
            <w:r>
              <w:rPr>
                <w:rFonts w:ascii="Courier New" w:eastAsia="Courier New" w:hAnsi="Courier New" w:cs="Courier New"/>
                <w:sz w:val="16"/>
              </w:rPr>
              <w:t xml:space="preserve">5, </w:t>
            </w:r>
            <w:proofErr w:type="spellStart"/>
            <w:r>
              <w:rPr>
                <w:rFonts w:ascii="Courier New" w:eastAsia="Courier New" w:hAnsi="Courier New" w:cs="Courier New"/>
                <w:sz w:val="16"/>
              </w:rPr>
              <w:t>read</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integer</w:t>
            </w:r>
            <w:proofErr w:type="spellEnd"/>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#Valor leído en $v0 </w:t>
            </w:r>
          </w:p>
          <w:p w14:paraId="0C6C35F6" w14:textId="77777777" w:rsidR="0092706D" w:rsidRDefault="00B61BF8">
            <w:pPr>
              <w:spacing w:after="18" w:line="259" w:lineRule="auto"/>
              <w:ind w:left="0" w:firstLine="0"/>
              <w:jc w:val="left"/>
            </w:pPr>
            <w:r>
              <w:rPr>
                <w:rFonts w:ascii="Courier New" w:eastAsia="Courier New" w:hAnsi="Courier New" w:cs="Courier New"/>
                <w:sz w:val="16"/>
              </w:rPr>
              <w:t xml:space="preserve"> </w:t>
            </w:r>
          </w:p>
          <w:p w14:paraId="2E5EE6F9" w14:textId="77777777" w:rsidR="0092706D" w:rsidRDefault="00B61BF8">
            <w:pPr>
              <w:spacing w:after="119" w:line="282"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$a</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v0,0 </w:t>
            </w:r>
            <w:r>
              <w:rPr>
                <w:rFonts w:ascii="Courier New" w:eastAsia="Courier New" w:hAnsi="Courier New" w:cs="Courier New"/>
                <w:sz w:val="16"/>
              </w:rPr>
              <w:tab/>
              <w:t xml:space="preserve">#Movemos el valor leído a $a0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$v0,$0,1  </w:t>
            </w:r>
            <w:r>
              <w:rPr>
                <w:rFonts w:ascii="Courier New" w:eastAsia="Courier New" w:hAnsi="Courier New" w:cs="Courier New"/>
                <w:sz w:val="16"/>
              </w:rPr>
              <w:tab/>
              <w:t xml:space="preserve">#Función 1,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integer</w:t>
            </w:r>
            <w:proofErr w:type="spellEnd"/>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#Escribimos en consola $a0  </w:t>
            </w:r>
          </w:p>
          <w:p w14:paraId="09CFB8AD" w14:textId="77777777" w:rsidR="0092706D" w:rsidRDefault="00B61BF8">
            <w:pPr>
              <w:tabs>
                <w:tab w:val="center" w:pos="1808"/>
                <w:tab w:val="center" w:pos="3932"/>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$v</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0,10 </w:t>
            </w:r>
            <w:r>
              <w:rPr>
                <w:rFonts w:ascii="Courier New" w:eastAsia="Courier New" w:hAnsi="Courier New" w:cs="Courier New"/>
                <w:sz w:val="16"/>
              </w:rPr>
              <w:tab/>
              <w:t xml:space="preserve">#Función 10, </w:t>
            </w:r>
            <w:proofErr w:type="spellStart"/>
            <w:r>
              <w:rPr>
                <w:rFonts w:ascii="Courier New" w:eastAsia="Courier New" w:hAnsi="Courier New" w:cs="Courier New"/>
                <w:sz w:val="16"/>
              </w:rPr>
              <w:t>exit</w:t>
            </w:r>
            <w:proofErr w:type="spellEnd"/>
            <w:r>
              <w:rPr>
                <w:rFonts w:ascii="Courier New" w:eastAsia="Courier New" w:hAnsi="Courier New" w:cs="Courier New"/>
                <w:sz w:val="16"/>
              </w:rPr>
              <w:t xml:space="preserve"> </w:t>
            </w:r>
          </w:p>
          <w:p w14:paraId="00EC6CA4" w14:textId="77777777" w:rsidR="0092706D" w:rsidRDefault="00B61BF8">
            <w:pPr>
              <w:tabs>
                <w:tab w:val="center" w:pos="1472"/>
                <w:tab w:val="center" w:pos="2408"/>
                <w:tab w:val="center" w:pos="3980"/>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r>
            <w:r>
              <w:rPr>
                <w:rFonts w:ascii="Courier New" w:eastAsia="Courier New" w:hAnsi="Courier New" w:cs="Courier New"/>
                <w:sz w:val="16"/>
              </w:rPr>
              <w:t xml:space="preserve">#Acaba el programa </w:t>
            </w:r>
          </w:p>
          <w:p w14:paraId="09106E01" w14:textId="77777777" w:rsidR="0092706D" w:rsidRDefault="00B61BF8">
            <w:pPr>
              <w:spacing w:after="0" w:line="259" w:lineRule="auto"/>
              <w:ind w:left="0" w:firstLine="0"/>
              <w:jc w:val="left"/>
            </w:pPr>
            <w:r>
              <w:rPr>
                <w:rFonts w:ascii="Courier New" w:eastAsia="Courier New" w:hAnsi="Courier New" w:cs="Courier New"/>
                <w:sz w:val="16"/>
              </w:rPr>
              <w:t xml:space="preserve"> </w:t>
            </w:r>
          </w:p>
        </w:tc>
      </w:tr>
    </w:tbl>
    <w:p w14:paraId="26B49918" w14:textId="77777777" w:rsidR="0092706D" w:rsidRDefault="00B61BF8">
      <w:pPr>
        <w:spacing w:after="178" w:line="259" w:lineRule="auto"/>
        <w:ind w:left="0" w:firstLine="0"/>
        <w:jc w:val="left"/>
      </w:pPr>
      <w:r>
        <w:rPr>
          <w:rFonts w:ascii="Calibri" w:eastAsia="Calibri" w:hAnsi="Calibri" w:cs="Calibri"/>
          <w:b/>
          <w:color w:val="4F81BD"/>
        </w:rPr>
        <w:t xml:space="preserve"> </w:t>
      </w:r>
    </w:p>
    <w:p w14:paraId="7961EE01" w14:textId="77777777" w:rsidR="0092706D" w:rsidRDefault="00B61BF8">
      <w:pPr>
        <w:spacing w:after="95" w:line="259" w:lineRule="auto"/>
        <w:ind w:left="-5"/>
        <w:jc w:val="left"/>
      </w:pPr>
      <w:r>
        <w:rPr>
          <w:rFonts w:ascii="Calibri" w:eastAsia="Calibri" w:hAnsi="Calibri" w:cs="Calibri"/>
          <w:b/>
          <w:color w:val="4F81BD"/>
        </w:rPr>
        <w:t xml:space="preserve">Cuestión 1. </w:t>
      </w:r>
    </w:p>
    <w:p w14:paraId="3CF496B9" w14:textId="77777777" w:rsidR="0092706D" w:rsidRDefault="00B61BF8">
      <w:pPr>
        <w:numPr>
          <w:ilvl w:val="0"/>
          <w:numId w:val="2"/>
        </w:numPr>
        <w:spacing w:after="192"/>
        <w:ind w:right="49" w:hanging="360"/>
      </w:pPr>
      <w:r>
        <w:t xml:space="preserve">Escribe el código para que se lea un valor </w:t>
      </w:r>
      <w:r>
        <w:rPr>
          <w:i/>
        </w:rPr>
        <w:t xml:space="preserve">x </w:t>
      </w:r>
      <w:r>
        <w:t xml:space="preserve">de teclado y escriba </w:t>
      </w:r>
      <w:r>
        <w:rPr>
          <w:i/>
        </w:rPr>
        <w:t>x+1</w:t>
      </w:r>
      <w:r>
        <w:t xml:space="preserve"> en la consola. </w:t>
      </w:r>
    </w:p>
    <w:p w14:paraId="0E470283" w14:textId="77777777" w:rsidR="0092706D" w:rsidRDefault="00B61BF8">
      <w:pPr>
        <w:spacing w:after="95" w:line="259" w:lineRule="auto"/>
        <w:ind w:left="-5"/>
        <w:jc w:val="left"/>
      </w:pPr>
      <w:r>
        <w:rPr>
          <w:rFonts w:ascii="Calibri" w:eastAsia="Calibri" w:hAnsi="Calibri" w:cs="Calibri"/>
          <w:b/>
          <w:color w:val="4F81BD"/>
        </w:rPr>
        <w:lastRenderedPageBreak/>
        <w:t xml:space="preserve">Cuestión 2. </w:t>
      </w:r>
    </w:p>
    <w:p w14:paraId="5538241F" w14:textId="77777777" w:rsidR="0092706D" w:rsidRDefault="00B61BF8">
      <w:pPr>
        <w:numPr>
          <w:ilvl w:val="0"/>
          <w:numId w:val="2"/>
        </w:numPr>
        <w:spacing w:after="467" w:line="259" w:lineRule="auto"/>
        <w:ind w:right="49" w:hanging="360"/>
      </w:pPr>
      <w:r>
        <w:t xml:space="preserve">Haz el código para que se lea un valor </w:t>
      </w:r>
      <w:r>
        <w:rPr>
          <w:i/>
        </w:rPr>
        <w:t>x</w:t>
      </w:r>
      <w:r>
        <w:t xml:space="preserve"> de teclado y escriba </w:t>
      </w:r>
      <w:r>
        <w:rPr>
          <w:i/>
        </w:rPr>
        <w:t>x-1</w:t>
      </w:r>
      <w:r>
        <w:t xml:space="preserve"> en la consola. </w:t>
      </w:r>
    </w:p>
    <w:p w14:paraId="65CE8C81" w14:textId="77777777" w:rsidR="0092706D" w:rsidRDefault="00B61BF8">
      <w:pPr>
        <w:pStyle w:val="Ttulo2"/>
        <w:ind w:left="355"/>
      </w:pPr>
      <w:r>
        <w:t>2.</w:t>
      </w:r>
      <w:r>
        <w:rPr>
          <w:rFonts w:ascii="Arial" w:eastAsia="Arial" w:hAnsi="Arial" w:cs="Arial"/>
        </w:rPr>
        <w:t xml:space="preserve"> </w:t>
      </w:r>
      <w:r>
        <w:t xml:space="preserve">El conjunto de instrucciones: Aritmética de enteros </w:t>
      </w:r>
    </w:p>
    <w:p w14:paraId="3FF12980" w14:textId="77777777" w:rsidR="0092706D" w:rsidRDefault="00B61BF8">
      <w:pPr>
        <w:ind w:left="-5" w:right="49"/>
      </w:pPr>
      <w:r>
        <w:t>Las operaciones del MIPS con la Unidad Aritmética y Lógica (ALU) utilizan 3 operandos, dos de ellos son fuentes de entrada a la ALU y un tercero de salida que es el resultado de la operación realizada. El MIPS, por su diseño, sólo permite que los operandos de la ALU estén en el procesador. El destino del resultado de la operación será siempre un registro, en cuanto a los operandos fuente, uno de ellos ha de estar siempre en un registro, pero el otro puede provenir de un registro o ser un valor constante pro</w:t>
      </w:r>
      <w:r>
        <w:t xml:space="preserve">porcionado por la propia instrucción. Esto da lugar a dos tipos de instrucciones aritméticas y lógicas dependiendo de dónde se encuentran los operandos fuente. De momento nos centraremos en las instrucciones aritméticas de enteros. </w:t>
      </w:r>
    </w:p>
    <w:p w14:paraId="21D1D7E9" w14:textId="77777777" w:rsidR="0092706D" w:rsidRDefault="00B61BF8">
      <w:pPr>
        <w:ind w:left="-5" w:right="49"/>
      </w:pPr>
      <w:r>
        <w:t xml:space="preserve">En la práctica 1 habéis estudiado la instrucción suma </w:t>
      </w:r>
      <w:proofErr w:type="spellStart"/>
      <w:r>
        <w:rPr>
          <w:i/>
        </w:rPr>
        <w:t>addi</w:t>
      </w:r>
      <w:proofErr w:type="spellEnd"/>
      <w:r>
        <w:t xml:space="preserve"> en la que uno de los operandos fuentes y el operando destino son registros y el otro operando fuente es una constante: </w:t>
      </w:r>
      <w:proofErr w:type="spellStart"/>
      <w:r>
        <w:rPr>
          <w:rFonts w:ascii="Courier New" w:eastAsia="Courier New" w:hAnsi="Courier New" w:cs="Courier New"/>
          <w:i/>
          <w:sz w:val="34"/>
          <w:vertAlign w:val="subscript"/>
        </w:rPr>
        <w:t>addi</w:t>
      </w:r>
      <w:proofErr w:type="spellEnd"/>
      <w:r>
        <w:rPr>
          <w:rFonts w:ascii="Courier New" w:eastAsia="Courier New" w:hAnsi="Courier New" w:cs="Courier New"/>
          <w:i/>
          <w:sz w:val="34"/>
          <w:vertAlign w:val="subscript"/>
        </w:rPr>
        <w:t xml:space="preserve"> </w:t>
      </w:r>
      <w:proofErr w:type="spellStart"/>
      <w:r>
        <w:rPr>
          <w:rFonts w:ascii="Courier New" w:eastAsia="Courier New" w:hAnsi="Courier New" w:cs="Courier New"/>
          <w:i/>
          <w:sz w:val="34"/>
          <w:vertAlign w:val="subscript"/>
        </w:rPr>
        <w:t>rt</w:t>
      </w:r>
      <w:proofErr w:type="spellEnd"/>
      <w:r>
        <w:rPr>
          <w:rFonts w:ascii="Courier New" w:eastAsia="Courier New" w:hAnsi="Courier New" w:cs="Courier New"/>
          <w:i/>
          <w:sz w:val="34"/>
          <w:vertAlign w:val="subscript"/>
        </w:rPr>
        <w:t xml:space="preserve">, </w:t>
      </w:r>
      <w:proofErr w:type="spellStart"/>
      <w:r>
        <w:rPr>
          <w:rFonts w:ascii="Courier New" w:eastAsia="Courier New" w:hAnsi="Courier New" w:cs="Courier New"/>
          <w:i/>
          <w:sz w:val="34"/>
          <w:vertAlign w:val="subscript"/>
        </w:rPr>
        <w:t>rs</w:t>
      </w:r>
      <w:proofErr w:type="spellEnd"/>
      <w:r>
        <w:rPr>
          <w:rFonts w:ascii="Courier New" w:eastAsia="Courier New" w:hAnsi="Courier New" w:cs="Courier New"/>
          <w:i/>
          <w:sz w:val="34"/>
          <w:vertAlign w:val="subscript"/>
        </w:rPr>
        <w:t xml:space="preserve">, </w:t>
      </w:r>
      <w:proofErr w:type="gramStart"/>
      <w:r>
        <w:rPr>
          <w:rFonts w:ascii="Courier New" w:eastAsia="Courier New" w:hAnsi="Courier New" w:cs="Courier New"/>
          <w:i/>
          <w:sz w:val="34"/>
          <w:vertAlign w:val="subscript"/>
        </w:rPr>
        <w:t>K</w:t>
      </w:r>
      <w:r>
        <w:rPr>
          <w:sz w:val="32"/>
        </w:rPr>
        <w:t xml:space="preserve"> </w:t>
      </w:r>
      <w:r>
        <w:t>.</w:t>
      </w:r>
      <w:proofErr w:type="gramEnd"/>
      <w:r>
        <w:t xml:space="preserve"> </w:t>
      </w:r>
    </w:p>
    <w:p w14:paraId="0A54D945" w14:textId="77777777" w:rsidR="0092706D" w:rsidRDefault="00B61BF8">
      <w:pPr>
        <w:ind w:left="-5" w:right="49"/>
      </w:pPr>
      <w:r>
        <w:t xml:space="preserve">Veamos ahora el operador suma del MIPS que utiliza 3 registros como parámetros, se denomina </w:t>
      </w:r>
      <w:proofErr w:type="spellStart"/>
      <w:r>
        <w:rPr>
          <w:rFonts w:ascii="Courier New" w:eastAsia="Courier New" w:hAnsi="Courier New" w:cs="Courier New"/>
          <w:i/>
          <w:sz w:val="34"/>
          <w:vertAlign w:val="subscript"/>
        </w:rPr>
        <w:t>add</w:t>
      </w:r>
      <w:proofErr w:type="spellEnd"/>
      <w:r>
        <w:rPr>
          <w:sz w:val="32"/>
        </w:rPr>
        <w:t xml:space="preserve"> </w:t>
      </w:r>
      <w:r>
        <w:t xml:space="preserve">y tiene la siguiente sintaxis: </w:t>
      </w:r>
    </w:p>
    <w:p w14:paraId="741FD473" w14:textId="77777777" w:rsidR="0092706D" w:rsidRDefault="00B61BF8">
      <w:pPr>
        <w:spacing w:after="0" w:line="259" w:lineRule="auto"/>
        <w:ind w:left="0" w:firstLine="0"/>
        <w:jc w:val="left"/>
      </w:pPr>
      <w:r>
        <w:t xml:space="preserve"> </w:t>
      </w:r>
    </w:p>
    <w:p w14:paraId="04263C50" w14:textId="77777777" w:rsidR="0092706D" w:rsidRDefault="00B61BF8">
      <w:pPr>
        <w:spacing w:after="20" w:line="259" w:lineRule="auto"/>
        <w:ind w:left="708" w:firstLine="0"/>
        <w:jc w:val="left"/>
      </w:pPr>
      <w:proofErr w:type="spellStart"/>
      <w:r>
        <w:rPr>
          <w:rFonts w:ascii="Courier New" w:eastAsia="Courier New" w:hAnsi="Courier New" w:cs="Courier New"/>
          <w:i/>
          <w:sz w:val="22"/>
        </w:rPr>
        <w:t>add</w:t>
      </w:r>
      <w:proofErr w:type="spellEnd"/>
      <w:r>
        <w:rPr>
          <w:rFonts w:ascii="Courier New" w:eastAsia="Courier New" w:hAnsi="Courier New" w:cs="Courier New"/>
          <w:i/>
          <w:sz w:val="22"/>
        </w:rPr>
        <w:t xml:space="preserve"> $</w:t>
      </w:r>
      <w:proofErr w:type="spellStart"/>
      <w:r>
        <w:rPr>
          <w:rFonts w:ascii="Courier New" w:eastAsia="Courier New" w:hAnsi="Courier New" w:cs="Courier New"/>
          <w:i/>
          <w:sz w:val="22"/>
        </w:rPr>
        <w:t>rd</w:t>
      </w:r>
      <w:proofErr w:type="spellEnd"/>
      <w:r>
        <w:rPr>
          <w:rFonts w:ascii="Courier New" w:eastAsia="Courier New" w:hAnsi="Courier New" w:cs="Courier New"/>
          <w:i/>
          <w:sz w:val="22"/>
        </w:rPr>
        <w:t>, $</w:t>
      </w:r>
      <w:proofErr w:type="spellStart"/>
      <w:r>
        <w:rPr>
          <w:rFonts w:ascii="Courier New" w:eastAsia="Courier New" w:hAnsi="Courier New" w:cs="Courier New"/>
          <w:i/>
          <w:sz w:val="22"/>
        </w:rPr>
        <w:t>rs</w:t>
      </w:r>
      <w:proofErr w:type="spellEnd"/>
      <w:r>
        <w:rPr>
          <w:rFonts w:ascii="Courier New" w:eastAsia="Courier New" w:hAnsi="Courier New" w:cs="Courier New"/>
          <w:i/>
          <w:sz w:val="22"/>
        </w:rPr>
        <w:t>, $</w:t>
      </w:r>
      <w:proofErr w:type="spellStart"/>
      <w:r>
        <w:rPr>
          <w:rFonts w:ascii="Courier New" w:eastAsia="Courier New" w:hAnsi="Courier New" w:cs="Courier New"/>
          <w:i/>
          <w:sz w:val="22"/>
        </w:rPr>
        <w:t>rt</w:t>
      </w:r>
      <w:proofErr w:type="spellEnd"/>
      <w:r>
        <w:rPr>
          <w:rFonts w:ascii="Courier New" w:eastAsia="Courier New" w:hAnsi="Courier New" w:cs="Courier New"/>
          <w:i/>
          <w:sz w:val="22"/>
        </w:rPr>
        <w:t xml:space="preserve"> </w:t>
      </w:r>
    </w:p>
    <w:p w14:paraId="49E47858" w14:textId="77777777" w:rsidR="0092706D" w:rsidRDefault="00B61BF8">
      <w:pPr>
        <w:spacing w:after="0" w:line="259" w:lineRule="auto"/>
        <w:ind w:left="0" w:firstLine="0"/>
        <w:jc w:val="left"/>
      </w:pPr>
      <w:r>
        <w:t xml:space="preserve"> </w:t>
      </w:r>
    </w:p>
    <w:p w14:paraId="5CE9930C" w14:textId="77777777" w:rsidR="0092706D" w:rsidRDefault="00B61BF8">
      <w:pPr>
        <w:ind w:left="-5" w:right="49"/>
      </w:pPr>
      <w:r>
        <w:t xml:space="preserve">En la figura se muestra un esquema de la operación: </w:t>
      </w:r>
    </w:p>
    <w:p w14:paraId="07BB0D5A" w14:textId="77777777" w:rsidR="0092706D" w:rsidRDefault="00B61BF8">
      <w:pPr>
        <w:spacing w:after="0" w:line="259" w:lineRule="auto"/>
        <w:ind w:left="0" w:right="2709" w:firstLine="0"/>
        <w:jc w:val="left"/>
      </w:pPr>
      <w:r>
        <w:t xml:space="preserve"> </w:t>
      </w:r>
    </w:p>
    <w:p w14:paraId="2DFBEEF1" w14:textId="77777777" w:rsidR="0092706D" w:rsidRDefault="00B61BF8">
      <w:pPr>
        <w:spacing w:after="0" w:line="259" w:lineRule="auto"/>
        <w:ind w:left="60" w:firstLine="0"/>
        <w:jc w:val="center"/>
      </w:pPr>
      <w:r>
        <w:rPr>
          <w:noProof/>
        </w:rPr>
        <w:drawing>
          <wp:inline distT="0" distB="0" distL="0" distR="0" wp14:anchorId="07A69982" wp14:editId="1D5BC4C1">
            <wp:extent cx="2032635" cy="534670"/>
            <wp:effectExtent l="0" t="0" r="0" b="0"/>
            <wp:docPr id="1959" name="Picture 1959"/>
            <wp:cNvGraphicFramePr/>
            <a:graphic xmlns:a="http://schemas.openxmlformats.org/drawingml/2006/main">
              <a:graphicData uri="http://schemas.openxmlformats.org/drawingml/2006/picture">
                <pic:pic xmlns:pic="http://schemas.openxmlformats.org/drawingml/2006/picture">
                  <pic:nvPicPr>
                    <pic:cNvPr id="1959" name="Picture 1959"/>
                    <pic:cNvPicPr/>
                  </pic:nvPicPr>
                  <pic:blipFill>
                    <a:blip r:embed="rId7"/>
                    <a:stretch>
                      <a:fillRect/>
                    </a:stretch>
                  </pic:blipFill>
                  <pic:spPr>
                    <a:xfrm>
                      <a:off x="0" y="0"/>
                      <a:ext cx="2032635" cy="534670"/>
                    </a:xfrm>
                    <a:prstGeom prst="rect">
                      <a:avLst/>
                    </a:prstGeom>
                  </pic:spPr>
                </pic:pic>
              </a:graphicData>
            </a:graphic>
          </wp:inline>
        </w:drawing>
      </w:r>
      <w:r>
        <w:rPr>
          <w:i/>
        </w:rPr>
        <w:t xml:space="preserve">  </w:t>
      </w:r>
    </w:p>
    <w:p w14:paraId="350A64B3" w14:textId="77777777" w:rsidR="0092706D" w:rsidRDefault="00B61BF8">
      <w:pPr>
        <w:spacing w:after="0" w:line="259" w:lineRule="auto"/>
        <w:ind w:left="10" w:right="63"/>
        <w:jc w:val="center"/>
      </w:pPr>
      <w:r>
        <w:rPr>
          <w:i/>
        </w:rPr>
        <w:t xml:space="preserve">Figura 1. </w:t>
      </w:r>
      <w:r>
        <w:rPr>
          <w:i/>
        </w:rPr>
        <w:t xml:space="preserve">Representación gráfica de la instrucción </w:t>
      </w:r>
      <w:proofErr w:type="spellStart"/>
      <w:r>
        <w:rPr>
          <w:i/>
        </w:rPr>
        <w:t>add</w:t>
      </w:r>
      <w:proofErr w:type="spellEnd"/>
      <w:r>
        <w:rPr>
          <w:i/>
        </w:rPr>
        <w:t xml:space="preserve">. </w:t>
      </w:r>
    </w:p>
    <w:p w14:paraId="6AC5F600" w14:textId="77777777" w:rsidR="0092706D" w:rsidRDefault="00B61BF8">
      <w:pPr>
        <w:spacing w:after="192"/>
        <w:ind w:left="-5" w:right="49"/>
      </w:pPr>
      <w:r>
        <w:t xml:space="preserve">Lo que hace esta instrucción es sumar el contenido de los registros </w:t>
      </w:r>
      <w:proofErr w:type="spellStart"/>
      <w:r>
        <w:rPr>
          <w:i/>
        </w:rPr>
        <w:t>rs</w:t>
      </w:r>
      <w:proofErr w:type="spellEnd"/>
      <w:r>
        <w:t xml:space="preserve"> y </w:t>
      </w:r>
      <w:proofErr w:type="spellStart"/>
      <w:r>
        <w:rPr>
          <w:i/>
        </w:rPr>
        <w:t>rt</w:t>
      </w:r>
      <w:proofErr w:type="spellEnd"/>
      <w:r>
        <w:t xml:space="preserve"> y almacena el resultado en </w:t>
      </w:r>
      <w:proofErr w:type="spellStart"/>
      <w:r>
        <w:rPr>
          <w:i/>
        </w:rPr>
        <w:t>rd</w:t>
      </w:r>
      <w:proofErr w:type="spellEnd"/>
      <w:r>
        <w:rPr>
          <w:i/>
        </w:rPr>
        <w:t xml:space="preserve">. </w:t>
      </w:r>
      <w:r>
        <w:t xml:space="preserve">  </w:t>
      </w:r>
    </w:p>
    <w:p w14:paraId="477B4913" w14:textId="77777777" w:rsidR="0092706D" w:rsidRDefault="00B61BF8">
      <w:pPr>
        <w:spacing w:after="95" w:line="259" w:lineRule="auto"/>
        <w:ind w:left="-5"/>
        <w:jc w:val="left"/>
      </w:pPr>
      <w:r>
        <w:rPr>
          <w:rFonts w:ascii="Calibri" w:eastAsia="Calibri" w:hAnsi="Calibri" w:cs="Calibri"/>
          <w:b/>
          <w:color w:val="4F81BD"/>
        </w:rPr>
        <w:t xml:space="preserve">Cuestión 3. </w:t>
      </w:r>
    </w:p>
    <w:p w14:paraId="5FAF271B" w14:textId="77777777" w:rsidR="0092706D" w:rsidRDefault="00B61BF8">
      <w:pPr>
        <w:numPr>
          <w:ilvl w:val="0"/>
          <w:numId w:val="3"/>
        </w:numPr>
        <w:ind w:right="49" w:hanging="360"/>
      </w:pPr>
      <w:r>
        <w:t xml:space="preserve">¿Cómo se escribe la instrucción que hace $t2=$t1+$t0? </w:t>
      </w:r>
    </w:p>
    <w:p w14:paraId="5D7C2267" w14:textId="77777777" w:rsidR="0092706D" w:rsidRDefault="00B61BF8">
      <w:pPr>
        <w:spacing w:after="0" w:line="259" w:lineRule="auto"/>
        <w:ind w:left="0" w:firstLine="0"/>
        <w:jc w:val="left"/>
      </w:pPr>
      <w:r>
        <w:t xml:space="preserve"> </w:t>
      </w:r>
    </w:p>
    <w:p w14:paraId="7E40C353" w14:textId="77777777" w:rsidR="0092706D" w:rsidRDefault="00B61BF8">
      <w:pPr>
        <w:ind w:left="-5" w:right="49"/>
      </w:pPr>
      <w:r>
        <w:t xml:space="preserve">Otra operación con el operador suma con tres registros es </w:t>
      </w:r>
      <w:proofErr w:type="spellStart"/>
      <w:r>
        <w:rPr>
          <w:rFonts w:ascii="Courier New" w:eastAsia="Courier New" w:hAnsi="Courier New" w:cs="Courier New"/>
          <w:i/>
          <w:sz w:val="34"/>
          <w:vertAlign w:val="subscript"/>
        </w:rPr>
        <w:t>addu</w:t>
      </w:r>
      <w:proofErr w:type="spellEnd"/>
      <w:r>
        <w:rPr>
          <w:rFonts w:ascii="Courier New" w:eastAsia="Courier New" w:hAnsi="Courier New" w:cs="Courier New"/>
          <w:vertAlign w:val="subscript"/>
        </w:rPr>
        <w:t xml:space="preserve">. </w:t>
      </w:r>
      <w:r>
        <w:t xml:space="preserve"> Esta instrucción tiene un significado similar a la instrucción </w:t>
      </w:r>
      <w:proofErr w:type="spellStart"/>
      <w:r>
        <w:rPr>
          <w:rFonts w:ascii="Courier New" w:eastAsia="Courier New" w:hAnsi="Courier New" w:cs="Courier New"/>
          <w:i/>
          <w:sz w:val="34"/>
          <w:vertAlign w:val="subscript"/>
        </w:rPr>
        <w:t>addiu</w:t>
      </w:r>
      <w:proofErr w:type="spellEnd"/>
      <w:r>
        <w:rPr>
          <w:sz w:val="32"/>
        </w:rPr>
        <w:t xml:space="preserve"> </w:t>
      </w:r>
      <w:r>
        <w:t xml:space="preserve">ya estudiada en la </w:t>
      </w:r>
      <w:proofErr w:type="spellStart"/>
      <w:r>
        <w:t>pràctica</w:t>
      </w:r>
      <w:proofErr w:type="spellEnd"/>
      <w:r>
        <w:t xml:space="preserve"> 1. </w:t>
      </w:r>
    </w:p>
    <w:p w14:paraId="1592354D" w14:textId="77777777" w:rsidR="0092706D" w:rsidRDefault="00B61BF8">
      <w:pPr>
        <w:ind w:left="-5" w:right="49"/>
      </w:pPr>
      <w:r>
        <w:t xml:space="preserve">Con el operador resta con tres registros existen las instrucciones </w:t>
      </w:r>
      <w:r>
        <w:rPr>
          <w:rFonts w:ascii="Courier New" w:eastAsia="Courier New" w:hAnsi="Courier New" w:cs="Courier New"/>
          <w:i/>
          <w:sz w:val="34"/>
          <w:vertAlign w:val="subscript"/>
        </w:rPr>
        <w:t>sub</w:t>
      </w:r>
      <w:r>
        <w:rPr>
          <w:sz w:val="32"/>
        </w:rPr>
        <w:t xml:space="preserve"> </w:t>
      </w:r>
      <w:r>
        <w:t xml:space="preserve">y </w:t>
      </w:r>
      <w:proofErr w:type="spellStart"/>
      <w:r>
        <w:rPr>
          <w:rFonts w:ascii="Courier New" w:eastAsia="Courier New" w:hAnsi="Courier New" w:cs="Courier New"/>
          <w:i/>
          <w:sz w:val="34"/>
          <w:vertAlign w:val="subscript"/>
        </w:rPr>
        <w:t>subu</w:t>
      </w:r>
      <w:proofErr w:type="spellEnd"/>
      <w:r>
        <w:t xml:space="preserve">. En la tabla 1 podéis ver las instrucciones comentadas: </w:t>
      </w:r>
    </w:p>
    <w:p w14:paraId="25137F0D" w14:textId="77777777" w:rsidR="0092706D" w:rsidRDefault="00B61BF8">
      <w:pPr>
        <w:spacing w:after="0" w:line="259" w:lineRule="auto"/>
        <w:ind w:left="0" w:firstLine="0"/>
        <w:jc w:val="left"/>
      </w:pPr>
      <w:r>
        <w:t xml:space="preserve"> </w:t>
      </w:r>
    </w:p>
    <w:tbl>
      <w:tblPr>
        <w:tblStyle w:val="TableGrid"/>
        <w:tblW w:w="9182" w:type="dxa"/>
        <w:tblInd w:w="-108" w:type="dxa"/>
        <w:tblCellMar>
          <w:top w:w="11" w:type="dxa"/>
          <w:left w:w="108" w:type="dxa"/>
          <w:bottom w:w="0" w:type="dxa"/>
          <w:right w:w="48" w:type="dxa"/>
        </w:tblCellMar>
        <w:tblLook w:val="04A0" w:firstRow="1" w:lastRow="0" w:firstColumn="1" w:lastColumn="0" w:noHBand="0" w:noVBand="1"/>
      </w:tblPr>
      <w:tblGrid>
        <w:gridCol w:w="1390"/>
        <w:gridCol w:w="1700"/>
        <w:gridCol w:w="1702"/>
        <w:gridCol w:w="4390"/>
      </w:tblGrid>
      <w:tr w:rsidR="0092706D" w14:paraId="57E6FA9D" w14:textId="77777777">
        <w:trPr>
          <w:trHeight w:val="305"/>
        </w:trPr>
        <w:tc>
          <w:tcPr>
            <w:tcW w:w="1390" w:type="dxa"/>
            <w:tcBorders>
              <w:top w:val="nil"/>
              <w:left w:val="nil"/>
              <w:bottom w:val="nil"/>
              <w:right w:val="nil"/>
            </w:tcBorders>
            <w:shd w:val="clear" w:color="auto" w:fill="4F81BD"/>
          </w:tcPr>
          <w:p w14:paraId="77FDD269" w14:textId="77777777" w:rsidR="0092706D" w:rsidRDefault="00B61BF8">
            <w:pPr>
              <w:spacing w:after="0" w:line="259" w:lineRule="auto"/>
              <w:ind w:left="0" w:firstLine="0"/>
              <w:jc w:val="left"/>
            </w:pPr>
            <w:r>
              <w:rPr>
                <w:b/>
                <w:color w:val="FFFFFF"/>
              </w:rPr>
              <w:t xml:space="preserve">Instrucción </w:t>
            </w:r>
          </w:p>
        </w:tc>
        <w:tc>
          <w:tcPr>
            <w:tcW w:w="1700" w:type="dxa"/>
            <w:tcBorders>
              <w:top w:val="nil"/>
              <w:left w:val="nil"/>
              <w:bottom w:val="nil"/>
              <w:right w:val="nil"/>
            </w:tcBorders>
            <w:shd w:val="clear" w:color="auto" w:fill="4F81BD"/>
          </w:tcPr>
          <w:p w14:paraId="5F7E0B4A" w14:textId="77777777" w:rsidR="0092706D" w:rsidRDefault="00B61BF8">
            <w:pPr>
              <w:spacing w:after="0" w:line="259" w:lineRule="auto"/>
              <w:ind w:left="0" w:firstLine="0"/>
              <w:jc w:val="left"/>
            </w:pPr>
            <w:r>
              <w:rPr>
                <w:b/>
                <w:color w:val="FFFFFF"/>
              </w:rPr>
              <w:t xml:space="preserve">Ejemplo </w:t>
            </w:r>
          </w:p>
        </w:tc>
        <w:tc>
          <w:tcPr>
            <w:tcW w:w="1702" w:type="dxa"/>
            <w:tcBorders>
              <w:top w:val="nil"/>
              <w:left w:val="nil"/>
              <w:bottom w:val="nil"/>
              <w:right w:val="nil"/>
            </w:tcBorders>
            <w:shd w:val="clear" w:color="auto" w:fill="4F81BD"/>
          </w:tcPr>
          <w:p w14:paraId="01840D8C" w14:textId="77777777" w:rsidR="0092706D" w:rsidRDefault="00B61BF8">
            <w:pPr>
              <w:spacing w:after="0" w:line="259" w:lineRule="auto"/>
              <w:ind w:left="0" w:firstLine="0"/>
              <w:jc w:val="left"/>
            </w:pPr>
            <w:r>
              <w:rPr>
                <w:b/>
                <w:color w:val="FFFFFF"/>
              </w:rPr>
              <w:t xml:space="preserve">Significado </w:t>
            </w:r>
          </w:p>
        </w:tc>
        <w:tc>
          <w:tcPr>
            <w:tcW w:w="4391" w:type="dxa"/>
            <w:tcBorders>
              <w:top w:val="nil"/>
              <w:left w:val="nil"/>
              <w:bottom w:val="nil"/>
              <w:right w:val="nil"/>
            </w:tcBorders>
            <w:shd w:val="clear" w:color="auto" w:fill="4F81BD"/>
          </w:tcPr>
          <w:p w14:paraId="42086A68" w14:textId="77777777" w:rsidR="0092706D" w:rsidRDefault="00B61BF8">
            <w:pPr>
              <w:spacing w:after="0" w:line="259" w:lineRule="auto"/>
              <w:ind w:left="0" w:firstLine="0"/>
              <w:jc w:val="left"/>
            </w:pPr>
            <w:r>
              <w:rPr>
                <w:b/>
                <w:color w:val="FFFFFF"/>
              </w:rPr>
              <w:t xml:space="preserve">Comentarios   </w:t>
            </w:r>
          </w:p>
        </w:tc>
      </w:tr>
      <w:tr w:rsidR="0092706D" w14:paraId="56BF5D4D" w14:textId="77777777">
        <w:trPr>
          <w:trHeight w:val="400"/>
        </w:trPr>
        <w:tc>
          <w:tcPr>
            <w:tcW w:w="1390" w:type="dxa"/>
            <w:tcBorders>
              <w:top w:val="nil"/>
              <w:left w:val="single" w:sz="4" w:space="0" w:color="95B3D7"/>
              <w:bottom w:val="single" w:sz="4" w:space="0" w:color="95B3D7"/>
              <w:right w:val="single" w:sz="4" w:space="0" w:color="95B3D7"/>
            </w:tcBorders>
            <w:shd w:val="clear" w:color="auto" w:fill="DBE5F1"/>
          </w:tcPr>
          <w:p w14:paraId="53292E61" w14:textId="77777777" w:rsidR="0092706D" w:rsidRDefault="00B61BF8">
            <w:pPr>
              <w:spacing w:after="0" w:line="259" w:lineRule="auto"/>
              <w:ind w:left="0" w:firstLine="0"/>
              <w:jc w:val="left"/>
            </w:pPr>
            <w:proofErr w:type="spellStart"/>
            <w:r>
              <w:rPr>
                <w:b/>
                <w:sz w:val="18"/>
              </w:rPr>
              <w:t>add</w:t>
            </w:r>
            <w:proofErr w:type="spellEnd"/>
            <w:r>
              <w:rPr>
                <w:b/>
                <w:sz w:val="18"/>
              </w:rPr>
              <w:t xml:space="preserve">  </w:t>
            </w:r>
          </w:p>
        </w:tc>
        <w:tc>
          <w:tcPr>
            <w:tcW w:w="1700" w:type="dxa"/>
            <w:tcBorders>
              <w:top w:val="nil"/>
              <w:left w:val="single" w:sz="4" w:space="0" w:color="95B3D7"/>
              <w:bottom w:val="single" w:sz="4" w:space="0" w:color="95B3D7"/>
              <w:right w:val="single" w:sz="4" w:space="0" w:color="95B3D7"/>
            </w:tcBorders>
            <w:shd w:val="clear" w:color="auto" w:fill="DBE5F1"/>
          </w:tcPr>
          <w:p w14:paraId="6DE514CE" w14:textId="77777777" w:rsidR="0092706D" w:rsidRDefault="00B61BF8">
            <w:pPr>
              <w:spacing w:after="0" w:line="259" w:lineRule="auto"/>
              <w:ind w:left="0" w:firstLine="0"/>
              <w:jc w:val="left"/>
            </w:pPr>
            <w:proofErr w:type="spellStart"/>
            <w:r>
              <w:rPr>
                <w:sz w:val="18"/>
              </w:rPr>
              <w:t>add</w:t>
            </w:r>
            <w:proofErr w:type="spellEnd"/>
            <w:r>
              <w:rPr>
                <w:sz w:val="18"/>
              </w:rPr>
              <w:t xml:space="preserve"> </w:t>
            </w:r>
            <w:proofErr w:type="spellStart"/>
            <w:proofErr w:type="gramStart"/>
            <w:r>
              <w:rPr>
                <w:sz w:val="18"/>
              </w:rPr>
              <w:t>Rd,Rs</w:t>
            </w:r>
            <w:proofErr w:type="gramEnd"/>
            <w:r>
              <w:rPr>
                <w:sz w:val="18"/>
              </w:rPr>
              <w:t>,Rt</w:t>
            </w:r>
            <w:proofErr w:type="spellEnd"/>
            <w:r>
              <w:rPr>
                <w:sz w:val="18"/>
              </w:rPr>
              <w:t xml:space="preserve"> </w:t>
            </w:r>
          </w:p>
        </w:tc>
        <w:tc>
          <w:tcPr>
            <w:tcW w:w="1702" w:type="dxa"/>
            <w:tcBorders>
              <w:top w:val="nil"/>
              <w:left w:val="single" w:sz="4" w:space="0" w:color="95B3D7"/>
              <w:bottom w:val="single" w:sz="4" w:space="0" w:color="95B3D7"/>
              <w:right w:val="single" w:sz="4" w:space="0" w:color="95B3D7"/>
            </w:tcBorders>
            <w:shd w:val="clear" w:color="auto" w:fill="DBE5F1"/>
          </w:tcPr>
          <w:p w14:paraId="085C0D50" w14:textId="77777777" w:rsidR="0092706D" w:rsidRDefault="00B61BF8">
            <w:pPr>
              <w:spacing w:after="0" w:line="259" w:lineRule="auto"/>
              <w:ind w:left="0"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w:t>
            </w:r>
            <w:proofErr w:type="spellStart"/>
            <w:r>
              <w:rPr>
                <w:sz w:val="18"/>
              </w:rPr>
              <w:t>Rt</w:t>
            </w:r>
            <w:proofErr w:type="spellEnd"/>
            <w:r>
              <w:rPr>
                <w:sz w:val="18"/>
              </w:rPr>
              <w:t xml:space="preserve"> </w:t>
            </w:r>
          </w:p>
        </w:tc>
        <w:tc>
          <w:tcPr>
            <w:tcW w:w="4391" w:type="dxa"/>
            <w:tcBorders>
              <w:top w:val="nil"/>
              <w:left w:val="single" w:sz="4" w:space="0" w:color="95B3D7"/>
              <w:bottom w:val="single" w:sz="4" w:space="0" w:color="95B3D7"/>
              <w:right w:val="single" w:sz="4" w:space="0" w:color="95B3D7"/>
            </w:tcBorders>
            <w:shd w:val="clear" w:color="auto" w:fill="DBE5F1"/>
          </w:tcPr>
          <w:p w14:paraId="4E776DE2" w14:textId="77777777" w:rsidR="0092706D" w:rsidRDefault="00B61BF8">
            <w:pPr>
              <w:spacing w:after="0" w:line="259" w:lineRule="auto"/>
              <w:ind w:left="0" w:firstLine="0"/>
              <w:jc w:val="left"/>
            </w:pPr>
            <w:r>
              <w:rPr>
                <w:sz w:val="18"/>
              </w:rPr>
              <w:t xml:space="preserve">Suma </w:t>
            </w:r>
            <w:proofErr w:type="spellStart"/>
            <w:r>
              <w:rPr>
                <w:sz w:val="18"/>
              </w:rPr>
              <w:t>Rs</w:t>
            </w:r>
            <w:proofErr w:type="spellEnd"/>
            <w:r>
              <w:rPr>
                <w:sz w:val="18"/>
              </w:rPr>
              <w:t xml:space="preserve"> y </w:t>
            </w:r>
            <w:proofErr w:type="spellStart"/>
            <w:r>
              <w:rPr>
                <w:sz w:val="18"/>
              </w:rPr>
              <w:t>Rt</w:t>
            </w:r>
            <w:proofErr w:type="spellEnd"/>
            <w:r>
              <w:rPr>
                <w:sz w:val="18"/>
              </w:rPr>
              <w:t xml:space="preserve"> y </w:t>
            </w:r>
            <w:r>
              <w:rPr>
                <w:sz w:val="18"/>
              </w:rPr>
              <w:t xml:space="preserve">coloca el resultado en </w:t>
            </w:r>
            <w:proofErr w:type="spellStart"/>
            <w:r>
              <w:rPr>
                <w:sz w:val="18"/>
              </w:rPr>
              <w:t>Rd</w:t>
            </w:r>
            <w:proofErr w:type="spellEnd"/>
            <w:r>
              <w:rPr>
                <w:sz w:val="18"/>
              </w:rPr>
              <w:t xml:space="preserve">  </w:t>
            </w:r>
          </w:p>
        </w:tc>
      </w:tr>
      <w:tr w:rsidR="0092706D" w14:paraId="0AA1FFAF" w14:textId="77777777">
        <w:trPr>
          <w:trHeight w:val="410"/>
        </w:trPr>
        <w:tc>
          <w:tcPr>
            <w:tcW w:w="1390" w:type="dxa"/>
            <w:tcBorders>
              <w:top w:val="single" w:sz="4" w:space="0" w:color="95B3D7"/>
              <w:left w:val="single" w:sz="4" w:space="0" w:color="95B3D7"/>
              <w:bottom w:val="single" w:sz="4" w:space="0" w:color="95B3D7"/>
              <w:right w:val="single" w:sz="4" w:space="0" w:color="95B3D7"/>
            </w:tcBorders>
            <w:vAlign w:val="center"/>
          </w:tcPr>
          <w:p w14:paraId="066B49E3" w14:textId="77777777" w:rsidR="0092706D" w:rsidRDefault="00B61BF8">
            <w:pPr>
              <w:spacing w:after="0" w:line="259" w:lineRule="auto"/>
              <w:ind w:left="0" w:firstLine="0"/>
              <w:jc w:val="left"/>
            </w:pPr>
            <w:proofErr w:type="spellStart"/>
            <w:r>
              <w:rPr>
                <w:b/>
                <w:sz w:val="18"/>
              </w:rPr>
              <w:t>addi</w:t>
            </w:r>
            <w:proofErr w:type="spellEnd"/>
            <w:r>
              <w:rPr>
                <w:b/>
                <w:sz w:val="18"/>
              </w:rPr>
              <w:t xml:space="preserve"> </w:t>
            </w:r>
          </w:p>
        </w:tc>
        <w:tc>
          <w:tcPr>
            <w:tcW w:w="1700" w:type="dxa"/>
            <w:tcBorders>
              <w:top w:val="single" w:sz="4" w:space="0" w:color="95B3D7"/>
              <w:left w:val="single" w:sz="4" w:space="0" w:color="95B3D7"/>
              <w:bottom w:val="single" w:sz="4" w:space="0" w:color="95B3D7"/>
              <w:right w:val="single" w:sz="4" w:space="0" w:color="95B3D7"/>
            </w:tcBorders>
            <w:vAlign w:val="center"/>
          </w:tcPr>
          <w:p w14:paraId="5CFE470E" w14:textId="77777777" w:rsidR="0092706D" w:rsidRDefault="00B61BF8">
            <w:pPr>
              <w:spacing w:after="0" w:line="259" w:lineRule="auto"/>
              <w:ind w:left="0" w:firstLine="0"/>
              <w:jc w:val="left"/>
            </w:pPr>
            <w:proofErr w:type="spellStart"/>
            <w:r>
              <w:rPr>
                <w:sz w:val="18"/>
              </w:rPr>
              <w:t>addi</w:t>
            </w:r>
            <w:proofErr w:type="spellEnd"/>
            <w:r>
              <w:rPr>
                <w:sz w:val="18"/>
              </w:rPr>
              <w:t xml:space="preserve"> </w:t>
            </w:r>
            <w:proofErr w:type="spellStart"/>
            <w:proofErr w:type="gramStart"/>
            <w:r>
              <w:rPr>
                <w:sz w:val="18"/>
              </w:rPr>
              <w:t>Rd,Rs</w:t>
            </w:r>
            <w:proofErr w:type="gramEnd"/>
            <w:r>
              <w:rPr>
                <w:sz w:val="18"/>
              </w:rPr>
              <w:t>,K</w:t>
            </w:r>
            <w:proofErr w:type="spellEnd"/>
            <w:r>
              <w:rPr>
                <w:sz w:val="18"/>
              </w:rPr>
              <w:t xml:space="preserve"> </w:t>
            </w:r>
          </w:p>
        </w:tc>
        <w:tc>
          <w:tcPr>
            <w:tcW w:w="1702" w:type="dxa"/>
            <w:tcBorders>
              <w:top w:val="single" w:sz="4" w:space="0" w:color="95B3D7"/>
              <w:left w:val="single" w:sz="4" w:space="0" w:color="95B3D7"/>
              <w:bottom w:val="single" w:sz="4" w:space="0" w:color="95B3D7"/>
              <w:right w:val="single" w:sz="4" w:space="0" w:color="95B3D7"/>
            </w:tcBorders>
            <w:vAlign w:val="center"/>
          </w:tcPr>
          <w:p w14:paraId="21F8C9C4" w14:textId="77777777" w:rsidR="0092706D" w:rsidRDefault="00B61BF8">
            <w:pPr>
              <w:spacing w:after="0" w:line="259" w:lineRule="auto"/>
              <w:ind w:left="0"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K </w:t>
            </w:r>
          </w:p>
        </w:tc>
        <w:tc>
          <w:tcPr>
            <w:tcW w:w="4391" w:type="dxa"/>
            <w:tcBorders>
              <w:top w:val="single" w:sz="4" w:space="0" w:color="95B3D7"/>
              <w:left w:val="single" w:sz="4" w:space="0" w:color="95B3D7"/>
              <w:bottom w:val="single" w:sz="4" w:space="0" w:color="95B3D7"/>
              <w:right w:val="single" w:sz="4" w:space="0" w:color="95B3D7"/>
            </w:tcBorders>
            <w:vAlign w:val="center"/>
          </w:tcPr>
          <w:p w14:paraId="60612A56" w14:textId="77777777" w:rsidR="0092706D" w:rsidRDefault="00B61BF8">
            <w:pPr>
              <w:spacing w:after="0" w:line="259" w:lineRule="auto"/>
              <w:ind w:left="0" w:firstLine="0"/>
              <w:jc w:val="left"/>
            </w:pPr>
            <w:r>
              <w:rPr>
                <w:sz w:val="18"/>
              </w:rPr>
              <w:t xml:space="preserve">Suma </w:t>
            </w:r>
            <w:proofErr w:type="spellStart"/>
            <w:r>
              <w:rPr>
                <w:sz w:val="18"/>
              </w:rPr>
              <w:t>Rs</w:t>
            </w:r>
            <w:proofErr w:type="spellEnd"/>
            <w:r>
              <w:rPr>
                <w:sz w:val="18"/>
              </w:rPr>
              <w:t xml:space="preserve"> y una constante y coloca el resultado en </w:t>
            </w:r>
            <w:proofErr w:type="spellStart"/>
            <w:r>
              <w:rPr>
                <w:sz w:val="18"/>
              </w:rPr>
              <w:t>Rd</w:t>
            </w:r>
            <w:proofErr w:type="spellEnd"/>
            <w:r>
              <w:rPr>
                <w:sz w:val="18"/>
              </w:rPr>
              <w:t xml:space="preserve"> </w:t>
            </w:r>
          </w:p>
        </w:tc>
      </w:tr>
      <w:tr w:rsidR="0092706D" w14:paraId="25209EC6" w14:textId="77777777">
        <w:trPr>
          <w:trHeight w:val="422"/>
        </w:trPr>
        <w:tc>
          <w:tcPr>
            <w:tcW w:w="1390"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03DA9945" w14:textId="77777777" w:rsidR="0092706D" w:rsidRDefault="00B61BF8">
            <w:pPr>
              <w:spacing w:after="0" w:line="259" w:lineRule="auto"/>
              <w:ind w:left="0" w:firstLine="0"/>
              <w:jc w:val="left"/>
            </w:pPr>
            <w:proofErr w:type="spellStart"/>
            <w:r>
              <w:rPr>
                <w:b/>
                <w:sz w:val="18"/>
              </w:rPr>
              <w:t>addu</w:t>
            </w:r>
            <w:proofErr w:type="spellEnd"/>
            <w:r>
              <w:rPr>
                <w:b/>
                <w:sz w:val="18"/>
              </w:rPr>
              <w:t xml:space="preserve"> </w:t>
            </w:r>
          </w:p>
        </w:tc>
        <w:tc>
          <w:tcPr>
            <w:tcW w:w="1700"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7436A47C" w14:textId="77777777" w:rsidR="0092706D" w:rsidRDefault="00B61BF8">
            <w:pPr>
              <w:spacing w:after="0" w:line="259" w:lineRule="auto"/>
              <w:ind w:left="0" w:firstLine="0"/>
              <w:jc w:val="left"/>
            </w:pPr>
            <w:proofErr w:type="spellStart"/>
            <w:r>
              <w:rPr>
                <w:sz w:val="18"/>
              </w:rPr>
              <w:t>addu</w:t>
            </w:r>
            <w:proofErr w:type="spellEnd"/>
            <w:r>
              <w:rPr>
                <w:sz w:val="18"/>
              </w:rPr>
              <w:t xml:space="preserve"> </w:t>
            </w:r>
            <w:proofErr w:type="spellStart"/>
            <w:proofErr w:type="gramStart"/>
            <w:r>
              <w:rPr>
                <w:sz w:val="18"/>
              </w:rPr>
              <w:t>Rd,Rs</w:t>
            </w:r>
            <w:proofErr w:type="gramEnd"/>
            <w:r>
              <w:rPr>
                <w:sz w:val="18"/>
              </w:rPr>
              <w:t>,Rt</w:t>
            </w:r>
            <w:proofErr w:type="spellEnd"/>
            <w:r>
              <w:rPr>
                <w:sz w:val="18"/>
              </w:rPr>
              <w:t xml:space="preserve"> </w:t>
            </w:r>
          </w:p>
        </w:tc>
        <w:tc>
          <w:tcPr>
            <w:tcW w:w="1702" w:type="dxa"/>
            <w:tcBorders>
              <w:top w:val="single" w:sz="4" w:space="0" w:color="95B3D7"/>
              <w:left w:val="single" w:sz="4" w:space="0" w:color="95B3D7"/>
              <w:bottom w:val="single" w:sz="4" w:space="0" w:color="95B3D7"/>
              <w:right w:val="single" w:sz="4" w:space="0" w:color="95B3D7"/>
            </w:tcBorders>
            <w:shd w:val="clear" w:color="auto" w:fill="DBE5F1"/>
            <w:vAlign w:val="center"/>
          </w:tcPr>
          <w:p w14:paraId="6F5120A1" w14:textId="77777777" w:rsidR="0092706D" w:rsidRDefault="00B61BF8">
            <w:pPr>
              <w:spacing w:after="0" w:line="259" w:lineRule="auto"/>
              <w:ind w:left="0"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w:t>
            </w:r>
            <w:proofErr w:type="spellStart"/>
            <w:r>
              <w:rPr>
                <w:sz w:val="18"/>
              </w:rPr>
              <w:t>Rt</w:t>
            </w:r>
            <w:proofErr w:type="spellEnd"/>
            <w:r>
              <w:rPr>
                <w:sz w:val="18"/>
              </w:rPr>
              <w:t xml:space="preserve"> </w:t>
            </w:r>
          </w:p>
        </w:tc>
        <w:tc>
          <w:tcPr>
            <w:tcW w:w="4391" w:type="dxa"/>
            <w:tcBorders>
              <w:top w:val="single" w:sz="4" w:space="0" w:color="95B3D7"/>
              <w:left w:val="single" w:sz="4" w:space="0" w:color="95B3D7"/>
              <w:bottom w:val="single" w:sz="4" w:space="0" w:color="95B3D7"/>
              <w:right w:val="single" w:sz="4" w:space="0" w:color="95B3D7"/>
            </w:tcBorders>
            <w:shd w:val="clear" w:color="auto" w:fill="DBE5F1"/>
          </w:tcPr>
          <w:p w14:paraId="165DBCCC" w14:textId="77777777" w:rsidR="0092706D" w:rsidRDefault="00B61BF8">
            <w:pPr>
              <w:spacing w:after="0" w:line="259" w:lineRule="auto"/>
              <w:ind w:left="0" w:firstLine="0"/>
              <w:jc w:val="left"/>
            </w:pPr>
            <w:r>
              <w:rPr>
                <w:sz w:val="18"/>
              </w:rPr>
              <w:t xml:space="preserve">Suma </w:t>
            </w:r>
            <w:proofErr w:type="spellStart"/>
            <w:r>
              <w:rPr>
                <w:sz w:val="18"/>
              </w:rPr>
              <w:t>Rs</w:t>
            </w:r>
            <w:proofErr w:type="spellEnd"/>
            <w:r>
              <w:rPr>
                <w:sz w:val="18"/>
              </w:rPr>
              <w:t xml:space="preserve"> y </w:t>
            </w:r>
            <w:proofErr w:type="spellStart"/>
            <w:r>
              <w:rPr>
                <w:sz w:val="18"/>
              </w:rPr>
              <w:t>Rt</w:t>
            </w:r>
            <w:proofErr w:type="spellEnd"/>
            <w:r>
              <w:rPr>
                <w:sz w:val="18"/>
              </w:rPr>
              <w:t xml:space="preserve"> y coloca el resultado en </w:t>
            </w:r>
            <w:proofErr w:type="spellStart"/>
            <w:r>
              <w:rPr>
                <w:sz w:val="18"/>
              </w:rPr>
              <w:t>Rd</w:t>
            </w:r>
            <w:proofErr w:type="spellEnd"/>
            <w:r>
              <w:rPr>
                <w:sz w:val="18"/>
              </w:rPr>
              <w:t xml:space="preserve">. Asume valores sin signo. </w:t>
            </w:r>
          </w:p>
        </w:tc>
      </w:tr>
      <w:tr w:rsidR="0092706D" w14:paraId="65F54E4B" w14:textId="77777777">
        <w:trPr>
          <w:trHeight w:val="425"/>
        </w:trPr>
        <w:tc>
          <w:tcPr>
            <w:tcW w:w="1390" w:type="dxa"/>
            <w:tcBorders>
              <w:top w:val="single" w:sz="4" w:space="0" w:color="95B3D7"/>
              <w:left w:val="single" w:sz="4" w:space="0" w:color="95B3D7"/>
              <w:bottom w:val="single" w:sz="4" w:space="0" w:color="95B3D7"/>
              <w:right w:val="single" w:sz="4" w:space="0" w:color="95B3D7"/>
            </w:tcBorders>
            <w:vAlign w:val="center"/>
          </w:tcPr>
          <w:p w14:paraId="6F77E266" w14:textId="77777777" w:rsidR="0092706D" w:rsidRDefault="00B61BF8">
            <w:pPr>
              <w:spacing w:after="0" w:line="259" w:lineRule="auto"/>
              <w:ind w:left="0" w:firstLine="0"/>
              <w:jc w:val="left"/>
            </w:pPr>
            <w:proofErr w:type="spellStart"/>
            <w:r>
              <w:rPr>
                <w:b/>
                <w:sz w:val="18"/>
              </w:rPr>
              <w:lastRenderedPageBreak/>
              <w:t>addiu</w:t>
            </w:r>
            <w:proofErr w:type="spellEnd"/>
            <w:r>
              <w:rPr>
                <w:b/>
                <w:sz w:val="18"/>
              </w:rPr>
              <w:t xml:space="preserve"> </w:t>
            </w:r>
          </w:p>
        </w:tc>
        <w:tc>
          <w:tcPr>
            <w:tcW w:w="1700" w:type="dxa"/>
            <w:tcBorders>
              <w:top w:val="single" w:sz="4" w:space="0" w:color="95B3D7"/>
              <w:left w:val="single" w:sz="4" w:space="0" w:color="95B3D7"/>
              <w:bottom w:val="single" w:sz="4" w:space="0" w:color="95B3D7"/>
              <w:right w:val="single" w:sz="4" w:space="0" w:color="95B3D7"/>
            </w:tcBorders>
            <w:vAlign w:val="center"/>
          </w:tcPr>
          <w:p w14:paraId="65356667" w14:textId="77777777" w:rsidR="0092706D" w:rsidRDefault="00B61BF8">
            <w:pPr>
              <w:spacing w:after="0" w:line="259" w:lineRule="auto"/>
              <w:ind w:left="0" w:firstLine="0"/>
              <w:jc w:val="left"/>
            </w:pPr>
            <w:proofErr w:type="spellStart"/>
            <w:r>
              <w:rPr>
                <w:sz w:val="18"/>
              </w:rPr>
              <w:t>addiu</w:t>
            </w:r>
            <w:proofErr w:type="spellEnd"/>
            <w:r>
              <w:rPr>
                <w:sz w:val="18"/>
              </w:rPr>
              <w:t xml:space="preserve"> </w:t>
            </w:r>
            <w:proofErr w:type="spellStart"/>
            <w:proofErr w:type="gramStart"/>
            <w:r>
              <w:rPr>
                <w:sz w:val="18"/>
              </w:rPr>
              <w:t>Rd,Rs</w:t>
            </w:r>
            <w:proofErr w:type="gramEnd"/>
            <w:r>
              <w:rPr>
                <w:sz w:val="18"/>
              </w:rPr>
              <w:t>,K</w:t>
            </w:r>
            <w:proofErr w:type="spellEnd"/>
            <w:r>
              <w:rPr>
                <w:sz w:val="18"/>
              </w:rPr>
              <w:t xml:space="preserve"> </w:t>
            </w:r>
          </w:p>
        </w:tc>
        <w:tc>
          <w:tcPr>
            <w:tcW w:w="1702" w:type="dxa"/>
            <w:tcBorders>
              <w:top w:val="single" w:sz="4" w:space="0" w:color="95B3D7"/>
              <w:left w:val="single" w:sz="4" w:space="0" w:color="95B3D7"/>
              <w:bottom w:val="single" w:sz="4" w:space="0" w:color="95B3D7"/>
              <w:right w:val="single" w:sz="4" w:space="0" w:color="95B3D7"/>
            </w:tcBorders>
            <w:vAlign w:val="center"/>
          </w:tcPr>
          <w:p w14:paraId="4CA6674B" w14:textId="77777777" w:rsidR="0092706D" w:rsidRDefault="00B61BF8">
            <w:pPr>
              <w:spacing w:after="0" w:line="259" w:lineRule="auto"/>
              <w:ind w:left="0"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K </w:t>
            </w:r>
          </w:p>
        </w:tc>
        <w:tc>
          <w:tcPr>
            <w:tcW w:w="4391" w:type="dxa"/>
            <w:tcBorders>
              <w:top w:val="single" w:sz="4" w:space="0" w:color="95B3D7"/>
              <w:left w:val="single" w:sz="4" w:space="0" w:color="95B3D7"/>
              <w:bottom w:val="single" w:sz="4" w:space="0" w:color="95B3D7"/>
              <w:right w:val="single" w:sz="4" w:space="0" w:color="95B3D7"/>
            </w:tcBorders>
          </w:tcPr>
          <w:p w14:paraId="26D574F9" w14:textId="77777777" w:rsidR="0092706D" w:rsidRDefault="00B61BF8">
            <w:pPr>
              <w:spacing w:after="0" w:line="259" w:lineRule="auto"/>
              <w:ind w:left="0" w:firstLine="0"/>
            </w:pPr>
            <w:r>
              <w:rPr>
                <w:sz w:val="18"/>
              </w:rPr>
              <w:t xml:space="preserve">Suma </w:t>
            </w:r>
            <w:proofErr w:type="spellStart"/>
            <w:r>
              <w:rPr>
                <w:sz w:val="18"/>
              </w:rPr>
              <w:t>Rs</w:t>
            </w:r>
            <w:proofErr w:type="spellEnd"/>
            <w:r>
              <w:rPr>
                <w:sz w:val="18"/>
              </w:rPr>
              <w:t xml:space="preserve"> y una constante y coloca el resultado en </w:t>
            </w:r>
            <w:proofErr w:type="spellStart"/>
            <w:r>
              <w:rPr>
                <w:sz w:val="18"/>
              </w:rPr>
              <w:t>Rd</w:t>
            </w:r>
            <w:proofErr w:type="spellEnd"/>
            <w:r>
              <w:rPr>
                <w:sz w:val="18"/>
              </w:rPr>
              <w:t xml:space="preserve">. Asume valores sin signo. </w:t>
            </w:r>
          </w:p>
        </w:tc>
      </w:tr>
      <w:tr w:rsidR="0092706D" w14:paraId="6A9D415D" w14:textId="77777777">
        <w:trPr>
          <w:trHeight w:val="406"/>
        </w:trPr>
        <w:tc>
          <w:tcPr>
            <w:tcW w:w="1390" w:type="dxa"/>
            <w:tcBorders>
              <w:top w:val="single" w:sz="4" w:space="0" w:color="95B3D7"/>
              <w:left w:val="single" w:sz="4" w:space="0" w:color="95B3D7"/>
              <w:bottom w:val="single" w:sz="4" w:space="0" w:color="95B3D7"/>
              <w:right w:val="single" w:sz="4" w:space="0" w:color="95B3D7"/>
            </w:tcBorders>
            <w:shd w:val="clear" w:color="auto" w:fill="DBE5F1"/>
          </w:tcPr>
          <w:p w14:paraId="0EC98B49" w14:textId="77777777" w:rsidR="0092706D" w:rsidRDefault="00B61BF8">
            <w:pPr>
              <w:spacing w:after="0" w:line="259" w:lineRule="auto"/>
              <w:ind w:left="0" w:firstLine="0"/>
              <w:jc w:val="left"/>
            </w:pPr>
            <w:r>
              <w:rPr>
                <w:b/>
                <w:sz w:val="18"/>
              </w:rPr>
              <w:t xml:space="preserve">sub </w:t>
            </w:r>
          </w:p>
        </w:tc>
        <w:tc>
          <w:tcPr>
            <w:tcW w:w="1700" w:type="dxa"/>
            <w:tcBorders>
              <w:top w:val="single" w:sz="4" w:space="0" w:color="95B3D7"/>
              <w:left w:val="single" w:sz="4" w:space="0" w:color="95B3D7"/>
              <w:bottom w:val="single" w:sz="4" w:space="0" w:color="95B3D7"/>
              <w:right w:val="single" w:sz="4" w:space="0" w:color="95B3D7"/>
            </w:tcBorders>
            <w:shd w:val="clear" w:color="auto" w:fill="DBE5F1"/>
          </w:tcPr>
          <w:p w14:paraId="64F1228B" w14:textId="77777777" w:rsidR="0092706D" w:rsidRDefault="00B61BF8">
            <w:pPr>
              <w:spacing w:after="0" w:line="259" w:lineRule="auto"/>
              <w:ind w:left="0" w:firstLine="0"/>
              <w:jc w:val="left"/>
            </w:pPr>
            <w:r>
              <w:rPr>
                <w:sz w:val="18"/>
              </w:rPr>
              <w:t xml:space="preserve">sub </w:t>
            </w:r>
            <w:proofErr w:type="spellStart"/>
            <w:proofErr w:type="gramStart"/>
            <w:r>
              <w:rPr>
                <w:sz w:val="18"/>
              </w:rPr>
              <w:t>Rd,Rs</w:t>
            </w:r>
            <w:proofErr w:type="gramEnd"/>
            <w:r>
              <w:rPr>
                <w:sz w:val="18"/>
              </w:rPr>
              <w:t>,Rt</w:t>
            </w:r>
            <w:proofErr w:type="spellEnd"/>
            <w:r>
              <w:rPr>
                <w:sz w:val="18"/>
              </w:rPr>
              <w:t xml:space="preserve"> </w:t>
            </w:r>
          </w:p>
        </w:tc>
        <w:tc>
          <w:tcPr>
            <w:tcW w:w="1702" w:type="dxa"/>
            <w:tcBorders>
              <w:top w:val="single" w:sz="4" w:space="0" w:color="95B3D7"/>
              <w:left w:val="single" w:sz="4" w:space="0" w:color="95B3D7"/>
              <w:bottom w:val="single" w:sz="4" w:space="0" w:color="95B3D7"/>
              <w:right w:val="single" w:sz="4" w:space="0" w:color="95B3D7"/>
            </w:tcBorders>
            <w:shd w:val="clear" w:color="auto" w:fill="DBE5F1"/>
          </w:tcPr>
          <w:p w14:paraId="11C72316" w14:textId="77777777" w:rsidR="0092706D" w:rsidRDefault="00B61BF8">
            <w:pPr>
              <w:spacing w:after="0" w:line="259" w:lineRule="auto"/>
              <w:ind w:left="0"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w:t>
            </w:r>
            <w:proofErr w:type="spellStart"/>
            <w:r>
              <w:rPr>
                <w:sz w:val="18"/>
              </w:rPr>
              <w:t>Rt</w:t>
            </w:r>
            <w:proofErr w:type="spellEnd"/>
            <w:r>
              <w:rPr>
                <w:sz w:val="18"/>
              </w:rPr>
              <w:t xml:space="preserve"> </w:t>
            </w:r>
          </w:p>
        </w:tc>
        <w:tc>
          <w:tcPr>
            <w:tcW w:w="4391" w:type="dxa"/>
            <w:tcBorders>
              <w:top w:val="single" w:sz="4" w:space="0" w:color="95B3D7"/>
              <w:left w:val="single" w:sz="4" w:space="0" w:color="95B3D7"/>
              <w:bottom w:val="single" w:sz="4" w:space="0" w:color="95B3D7"/>
              <w:right w:val="single" w:sz="4" w:space="0" w:color="95B3D7"/>
            </w:tcBorders>
            <w:shd w:val="clear" w:color="auto" w:fill="DBE5F1"/>
          </w:tcPr>
          <w:p w14:paraId="1F99CEBF" w14:textId="77777777" w:rsidR="0092706D" w:rsidRDefault="00B61BF8">
            <w:pPr>
              <w:spacing w:after="0" w:line="259" w:lineRule="auto"/>
              <w:ind w:left="0" w:firstLine="0"/>
              <w:jc w:val="left"/>
            </w:pPr>
            <w:r>
              <w:rPr>
                <w:sz w:val="18"/>
              </w:rPr>
              <w:t xml:space="preserve">Resta </w:t>
            </w:r>
            <w:proofErr w:type="spellStart"/>
            <w:r>
              <w:rPr>
                <w:sz w:val="18"/>
              </w:rPr>
              <w:t>Rs</w:t>
            </w:r>
            <w:proofErr w:type="spellEnd"/>
            <w:r>
              <w:rPr>
                <w:sz w:val="18"/>
              </w:rPr>
              <w:t xml:space="preserve"> menos </w:t>
            </w:r>
            <w:proofErr w:type="spellStart"/>
            <w:r>
              <w:rPr>
                <w:sz w:val="18"/>
              </w:rPr>
              <w:t>Rt</w:t>
            </w:r>
            <w:proofErr w:type="spellEnd"/>
            <w:r>
              <w:rPr>
                <w:sz w:val="18"/>
              </w:rPr>
              <w:t xml:space="preserve"> y coloca el resultado en </w:t>
            </w:r>
            <w:proofErr w:type="spellStart"/>
            <w:r>
              <w:rPr>
                <w:sz w:val="18"/>
              </w:rPr>
              <w:t>Rd</w:t>
            </w:r>
            <w:proofErr w:type="spellEnd"/>
            <w:r>
              <w:rPr>
                <w:sz w:val="18"/>
              </w:rPr>
              <w:t xml:space="preserve"> </w:t>
            </w:r>
          </w:p>
        </w:tc>
      </w:tr>
      <w:tr w:rsidR="0092706D" w14:paraId="58B28C28" w14:textId="77777777">
        <w:trPr>
          <w:trHeight w:val="426"/>
        </w:trPr>
        <w:tc>
          <w:tcPr>
            <w:tcW w:w="1390" w:type="dxa"/>
            <w:tcBorders>
              <w:top w:val="single" w:sz="4" w:space="0" w:color="95B3D7"/>
              <w:left w:val="single" w:sz="4" w:space="0" w:color="95B3D7"/>
              <w:bottom w:val="single" w:sz="4" w:space="0" w:color="95B3D7"/>
              <w:right w:val="single" w:sz="4" w:space="0" w:color="95B3D7"/>
            </w:tcBorders>
            <w:vAlign w:val="center"/>
          </w:tcPr>
          <w:p w14:paraId="2DE16DAB" w14:textId="77777777" w:rsidR="0092706D" w:rsidRDefault="00B61BF8">
            <w:pPr>
              <w:spacing w:after="0" w:line="259" w:lineRule="auto"/>
              <w:ind w:left="0" w:firstLine="0"/>
              <w:jc w:val="left"/>
            </w:pPr>
            <w:proofErr w:type="spellStart"/>
            <w:r>
              <w:rPr>
                <w:b/>
                <w:sz w:val="18"/>
              </w:rPr>
              <w:t>subu</w:t>
            </w:r>
            <w:proofErr w:type="spellEnd"/>
            <w:r>
              <w:rPr>
                <w:b/>
                <w:sz w:val="18"/>
              </w:rPr>
              <w:t xml:space="preserve"> </w:t>
            </w:r>
          </w:p>
        </w:tc>
        <w:tc>
          <w:tcPr>
            <w:tcW w:w="1700" w:type="dxa"/>
            <w:tcBorders>
              <w:top w:val="single" w:sz="4" w:space="0" w:color="95B3D7"/>
              <w:left w:val="single" w:sz="4" w:space="0" w:color="95B3D7"/>
              <w:bottom w:val="single" w:sz="4" w:space="0" w:color="95B3D7"/>
              <w:right w:val="single" w:sz="4" w:space="0" w:color="95B3D7"/>
            </w:tcBorders>
            <w:vAlign w:val="center"/>
          </w:tcPr>
          <w:p w14:paraId="3C390DA4" w14:textId="77777777" w:rsidR="0092706D" w:rsidRDefault="00B61BF8">
            <w:pPr>
              <w:spacing w:after="0" w:line="259" w:lineRule="auto"/>
              <w:ind w:left="0" w:firstLine="0"/>
              <w:jc w:val="left"/>
            </w:pPr>
            <w:proofErr w:type="spellStart"/>
            <w:r>
              <w:rPr>
                <w:sz w:val="18"/>
              </w:rPr>
              <w:t>subu</w:t>
            </w:r>
            <w:proofErr w:type="spellEnd"/>
            <w:r>
              <w:rPr>
                <w:sz w:val="18"/>
              </w:rPr>
              <w:t xml:space="preserve"> </w:t>
            </w:r>
            <w:proofErr w:type="spellStart"/>
            <w:proofErr w:type="gramStart"/>
            <w:r>
              <w:rPr>
                <w:sz w:val="18"/>
              </w:rPr>
              <w:t>Rd,Rs</w:t>
            </w:r>
            <w:proofErr w:type="gramEnd"/>
            <w:r>
              <w:rPr>
                <w:sz w:val="18"/>
              </w:rPr>
              <w:t>,Rt</w:t>
            </w:r>
            <w:proofErr w:type="spellEnd"/>
            <w:r>
              <w:rPr>
                <w:sz w:val="18"/>
              </w:rPr>
              <w:t xml:space="preserve"> </w:t>
            </w:r>
          </w:p>
        </w:tc>
        <w:tc>
          <w:tcPr>
            <w:tcW w:w="1702" w:type="dxa"/>
            <w:tcBorders>
              <w:top w:val="single" w:sz="4" w:space="0" w:color="95B3D7"/>
              <w:left w:val="single" w:sz="4" w:space="0" w:color="95B3D7"/>
              <w:bottom w:val="single" w:sz="4" w:space="0" w:color="95B3D7"/>
              <w:right w:val="single" w:sz="4" w:space="0" w:color="95B3D7"/>
            </w:tcBorders>
            <w:vAlign w:val="center"/>
          </w:tcPr>
          <w:p w14:paraId="73CD2238" w14:textId="77777777" w:rsidR="0092706D" w:rsidRDefault="00B61BF8">
            <w:pPr>
              <w:spacing w:after="0" w:line="259" w:lineRule="auto"/>
              <w:ind w:left="0"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w:t>
            </w:r>
            <w:proofErr w:type="spellStart"/>
            <w:r>
              <w:rPr>
                <w:sz w:val="18"/>
              </w:rPr>
              <w:t>Rt</w:t>
            </w:r>
            <w:proofErr w:type="spellEnd"/>
            <w:r>
              <w:rPr>
                <w:sz w:val="18"/>
              </w:rPr>
              <w:t xml:space="preserve"> </w:t>
            </w:r>
          </w:p>
        </w:tc>
        <w:tc>
          <w:tcPr>
            <w:tcW w:w="4391" w:type="dxa"/>
            <w:tcBorders>
              <w:top w:val="single" w:sz="4" w:space="0" w:color="95B3D7"/>
              <w:left w:val="single" w:sz="4" w:space="0" w:color="95B3D7"/>
              <w:bottom w:val="single" w:sz="4" w:space="0" w:color="95B3D7"/>
              <w:right w:val="single" w:sz="4" w:space="0" w:color="95B3D7"/>
            </w:tcBorders>
          </w:tcPr>
          <w:p w14:paraId="1FA6AFCA" w14:textId="77777777" w:rsidR="0092706D" w:rsidRDefault="00B61BF8">
            <w:pPr>
              <w:spacing w:after="0" w:line="259" w:lineRule="auto"/>
              <w:ind w:left="0" w:firstLine="0"/>
            </w:pPr>
            <w:r>
              <w:rPr>
                <w:sz w:val="18"/>
              </w:rPr>
              <w:t xml:space="preserve">Resta </w:t>
            </w:r>
            <w:proofErr w:type="spellStart"/>
            <w:r>
              <w:rPr>
                <w:sz w:val="18"/>
              </w:rPr>
              <w:t>Rs</w:t>
            </w:r>
            <w:proofErr w:type="spellEnd"/>
            <w:r>
              <w:rPr>
                <w:sz w:val="18"/>
              </w:rPr>
              <w:t xml:space="preserve"> menos </w:t>
            </w:r>
            <w:proofErr w:type="spellStart"/>
            <w:r>
              <w:rPr>
                <w:sz w:val="18"/>
              </w:rPr>
              <w:t>Rt</w:t>
            </w:r>
            <w:proofErr w:type="spellEnd"/>
            <w:r>
              <w:rPr>
                <w:sz w:val="18"/>
              </w:rPr>
              <w:t xml:space="preserve"> y </w:t>
            </w:r>
            <w:r>
              <w:rPr>
                <w:sz w:val="18"/>
              </w:rPr>
              <w:t xml:space="preserve">coloca el resultado en </w:t>
            </w:r>
            <w:proofErr w:type="spellStart"/>
            <w:r>
              <w:rPr>
                <w:sz w:val="18"/>
              </w:rPr>
              <w:t>Rd</w:t>
            </w:r>
            <w:proofErr w:type="spellEnd"/>
            <w:r>
              <w:rPr>
                <w:sz w:val="18"/>
              </w:rPr>
              <w:t xml:space="preserve">. Asume valores sin signo. </w:t>
            </w:r>
          </w:p>
        </w:tc>
      </w:tr>
    </w:tbl>
    <w:p w14:paraId="54B7C813" w14:textId="77777777" w:rsidR="0092706D" w:rsidRDefault="00B61BF8">
      <w:pPr>
        <w:spacing w:after="0" w:line="259" w:lineRule="auto"/>
        <w:ind w:left="0" w:firstLine="0"/>
        <w:jc w:val="center"/>
      </w:pPr>
      <w:r>
        <w:rPr>
          <w:i/>
        </w:rPr>
        <w:t xml:space="preserve"> </w:t>
      </w:r>
    </w:p>
    <w:p w14:paraId="2983702C" w14:textId="77777777" w:rsidR="0092706D" w:rsidRDefault="00B61BF8">
      <w:pPr>
        <w:spacing w:after="0" w:line="259" w:lineRule="auto"/>
        <w:ind w:left="10" w:right="63"/>
        <w:jc w:val="center"/>
      </w:pPr>
      <w:r>
        <w:rPr>
          <w:i/>
        </w:rPr>
        <w:t xml:space="preserve">Tabla 1. Instrucciones de suma y resta del MIPS. </w:t>
      </w:r>
    </w:p>
    <w:p w14:paraId="327317B6" w14:textId="77777777" w:rsidR="0092706D" w:rsidRDefault="00B61BF8">
      <w:pPr>
        <w:spacing w:after="0" w:line="259" w:lineRule="auto"/>
        <w:ind w:left="0" w:firstLine="0"/>
        <w:jc w:val="center"/>
      </w:pPr>
      <w:r>
        <w:rPr>
          <w:i/>
        </w:rPr>
        <w:t xml:space="preserve"> </w:t>
      </w:r>
    </w:p>
    <w:p w14:paraId="04615ECA" w14:textId="77777777" w:rsidR="0092706D" w:rsidRDefault="00B61BF8">
      <w:pPr>
        <w:spacing w:after="192"/>
        <w:ind w:left="-5" w:right="49"/>
      </w:pPr>
      <w:r>
        <w:t xml:space="preserve">Cabe destacar que no aparece en la tabla la instrucción </w:t>
      </w:r>
      <w:proofErr w:type="spellStart"/>
      <w:r>
        <w:rPr>
          <w:i/>
        </w:rPr>
        <w:t>subi</w:t>
      </w:r>
      <w:proofErr w:type="spellEnd"/>
      <w:r>
        <w:t xml:space="preserve"> </w:t>
      </w:r>
      <w:r>
        <w:t xml:space="preserve">ya que no forma parte del repertorio de instrucciones del MIPS. </w:t>
      </w:r>
    </w:p>
    <w:p w14:paraId="267E0B4E" w14:textId="77777777" w:rsidR="0092706D" w:rsidRDefault="00B61BF8">
      <w:pPr>
        <w:spacing w:after="95" w:line="259" w:lineRule="auto"/>
        <w:ind w:left="-5"/>
        <w:jc w:val="left"/>
      </w:pPr>
      <w:r>
        <w:rPr>
          <w:rFonts w:ascii="Calibri" w:eastAsia="Calibri" w:hAnsi="Calibri" w:cs="Calibri"/>
          <w:b/>
          <w:color w:val="4F81BD"/>
        </w:rPr>
        <w:t xml:space="preserve">Actividad 4. </w:t>
      </w:r>
    </w:p>
    <w:p w14:paraId="4C847159" w14:textId="77777777" w:rsidR="0092706D" w:rsidRDefault="00B61BF8">
      <w:pPr>
        <w:ind w:left="-5" w:right="49"/>
      </w:pPr>
      <w:r>
        <w:t xml:space="preserve">Escribe y observa el siguiente código de partida sobre aritmética de enteros </w:t>
      </w:r>
    </w:p>
    <w:p w14:paraId="0FFD3E26" w14:textId="77777777" w:rsidR="0092706D" w:rsidRDefault="00B61BF8">
      <w:pPr>
        <w:spacing w:after="0" w:line="259" w:lineRule="auto"/>
        <w:ind w:left="0" w:firstLine="0"/>
        <w:jc w:val="left"/>
      </w:pPr>
      <w:r>
        <w:t xml:space="preserve"> </w:t>
      </w:r>
    </w:p>
    <w:tbl>
      <w:tblPr>
        <w:tblStyle w:val="TableGrid"/>
        <w:tblW w:w="6006" w:type="dxa"/>
        <w:tblInd w:w="1387" w:type="dxa"/>
        <w:tblCellMar>
          <w:top w:w="36" w:type="dxa"/>
          <w:left w:w="29" w:type="dxa"/>
          <w:bottom w:w="0" w:type="dxa"/>
          <w:right w:w="115" w:type="dxa"/>
        </w:tblCellMar>
        <w:tblLook w:val="04A0" w:firstRow="1" w:lastRow="0" w:firstColumn="1" w:lastColumn="0" w:noHBand="0" w:noVBand="1"/>
      </w:tblPr>
      <w:tblGrid>
        <w:gridCol w:w="6006"/>
      </w:tblGrid>
      <w:tr w:rsidR="0092706D" w14:paraId="3BF3FC2A" w14:textId="77777777">
        <w:trPr>
          <w:trHeight w:val="2840"/>
        </w:trPr>
        <w:tc>
          <w:tcPr>
            <w:tcW w:w="6006" w:type="dxa"/>
            <w:tcBorders>
              <w:top w:val="nil"/>
              <w:left w:val="nil"/>
              <w:bottom w:val="nil"/>
              <w:right w:val="nil"/>
            </w:tcBorders>
            <w:shd w:val="clear" w:color="auto" w:fill="E6E6E6"/>
          </w:tcPr>
          <w:p w14:paraId="0145F0FB" w14:textId="77777777" w:rsidR="0092706D" w:rsidRDefault="00B61BF8">
            <w:pPr>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733A70FF" w14:textId="77777777" w:rsidR="0092706D" w:rsidRDefault="00B61BF8">
            <w:pPr>
              <w:tabs>
                <w:tab w:val="center" w:pos="2677"/>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240DE019" w14:textId="77777777" w:rsidR="0092706D" w:rsidRDefault="00B61BF8">
            <w:pPr>
              <w:tabs>
                <w:tab w:val="center" w:pos="901"/>
                <w:tab w:val="center" w:pos="1417"/>
                <w:tab w:val="center" w:pos="2125"/>
                <w:tab w:val="center" w:pos="2833"/>
                <w:tab w:val="center" w:pos="3541"/>
                <w:tab w:val="center" w:pos="4345"/>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435AEF08" w14:textId="77777777" w:rsidR="0092706D" w:rsidRDefault="00B61BF8">
            <w:pPr>
              <w:tabs>
                <w:tab w:val="center" w:pos="2287"/>
                <w:tab w:val="center" w:pos="4345"/>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 xml:space="preserve">Código de la actividad 4 </w:t>
            </w:r>
            <w:r>
              <w:rPr>
                <w:rFonts w:ascii="Courier New" w:eastAsia="Courier New" w:hAnsi="Courier New" w:cs="Courier New"/>
                <w:sz w:val="16"/>
              </w:rPr>
              <w:tab/>
              <w:t xml:space="preserve"> # </w:t>
            </w:r>
          </w:p>
          <w:p w14:paraId="1290D87B" w14:textId="77777777" w:rsidR="0092706D" w:rsidRDefault="00B61BF8">
            <w:pPr>
              <w:tabs>
                <w:tab w:val="center" w:pos="2149"/>
                <w:tab w:val="center" w:pos="4345"/>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Aritmética de </w:t>
            </w:r>
            <w:proofErr w:type="gramStart"/>
            <w:r>
              <w:rPr>
                <w:rFonts w:ascii="Courier New" w:eastAsia="Courier New" w:hAnsi="Courier New" w:cs="Courier New"/>
                <w:sz w:val="16"/>
              </w:rPr>
              <w:t xml:space="preserve">enteros  </w:t>
            </w:r>
            <w:r>
              <w:rPr>
                <w:rFonts w:ascii="Courier New" w:eastAsia="Courier New" w:hAnsi="Courier New" w:cs="Courier New"/>
                <w:sz w:val="16"/>
              </w:rPr>
              <w:tab/>
            </w:r>
            <w:proofErr w:type="gramEnd"/>
            <w:r>
              <w:rPr>
                <w:rFonts w:ascii="Courier New" w:eastAsia="Courier New" w:hAnsi="Courier New" w:cs="Courier New"/>
                <w:sz w:val="16"/>
              </w:rPr>
              <w:t xml:space="preserve"> # </w:t>
            </w:r>
          </w:p>
          <w:p w14:paraId="59CDA09A" w14:textId="77777777" w:rsidR="0092706D" w:rsidRPr="00A908FD" w:rsidRDefault="00B61BF8">
            <w:pPr>
              <w:tabs>
                <w:tab w:val="center" w:pos="901"/>
                <w:tab w:val="center" w:pos="1417"/>
                <w:tab w:val="center" w:pos="2125"/>
                <w:tab w:val="center" w:pos="2833"/>
                <w:tab w:val="center" w:pos="3541"/>
                <w:tab w:val="center" w:pos="4345"/>
              </w:tabs>
              <w:spacing w:after="19" w:line="259" w:lineRule="auto"/>
              <w:ind w:left="0" w:firstLine="0"/>
              <w:jc w:val="left"/>
              <w:rPr>
                <w:lang w:val="en-US"/>
              </w:rPr>
            </w:pPr>
            <w:r>
              <w:rPr>
                <w:rFonts w:ascii="Courier New" w:eastAsia="Courier New" w:hAnsi="Courier New" w:cs="Courier New"/>
                <w:sz w:val="16"/>
              </w:rPr>
              <w:t xml:space="preserve"> </w:t>
            </w:r>
            <w:r>
              <w:rPr>
                <w:rFonts w:ascii="Courier New" w:eastAsia="Courier New" w:hAnsi="Courier New" w:cs="Courier New"/>
                <w:sz w:val="16"/>
              </w:rPr>
              <w:tab/>
            </w:r>
            <w:r w:rsidRPr="00A908FD">
              <w:rPr>
                <w:rFonts w:ascii="Courier New" w:eastAsia="Courier New" w:hAnsi="Courier New" w:cs="Courier New"/>
                <w:sz w:val="16"/>
                <w:lang w:val="en-US"/>
              </w:rPr>
              <w:t xml:space="preserve"># </w:t>
            </w:r>
            <w:r w:rsidRPr="00A908FD">
              <w:rPr>
                <w:rFonts w:ascii="Courier New" w:eastAsia="Courier New" w:hAnsi="Courier New" w:cs="Courier New"/>
                <w:sz w:val="16"/>
                <w:lang w:val="en-US"/>
              </w:rPr>
              <w:tab/>
              <w:t xml:space="preserve"> </w:t>
            </w:r>
            <w:r w:rsidRPr="00A908FD">
              <w:rPr>
                <w:rFonts w:ascii="Courier New" w:eastAsia="Courier New" w:hAnsi="Courier New" w:cs="Courier New"/>
                <w:sz w:val="16"/>
                <w:lang w:val="en-US"/>
              </w:rPr>
              <w:tab/>
              <w:t xml:space="preserve"> </w:t>
            </w:r>
            <w:r w:rsidRPr="00A908FD">
              <w:rPr>
                <w:rFonts w:ascii="Courier New" w:eastAsia="Courier New" w:hAnsi="Courier New" w:cs="Courier New"/>
                <w:sz w:val="16"/>
                <w:lang w:val="en-US"/>
              </w:rPr>
              <w:tab/>
              <w:t xml:space="preserve"> </w:t>
            </w:r>
            <w:r w:rsidRPr="00A908FD">
              <w:rPr>
                <w:rFonts w:ascii="Courier New" w:eastAsia="Courier New" w:hAnsi="Courier New" w:cs="Courier New"/>
                <w:sz w:val="16"/>
                <w:lang w:val="en-US"/>
              </w:rPr>
              <w:tab/>
              <w:t xml:space="preserve"> </w:t>
            </w:r>
            <w:r w:rsidRPr="00A908FD">
              <w:rPr>
                <w:rFonts w:ascii="Courier New" w:eastAsia="Courier New" w:hAnsi="Courier New" w:cs="Courier New"/>
                <w:sz w:val="16"/>
                <w:lang w:val="en-US"/>
              </w:rPr>
              <w:tab/>
              <w:t xml:space="preserve"> # </w:t>
            </w:r>
          </w:p>
          <w:p w14:paraId="40971D72" w14:textId="77777777" w:rsidR="0092706D" w:rsidRPr="00A908FD" w:rsidRDefault="00B61BF8">
            <w:pPr>
              <w:tabs>
                <w:tab w:val="center" w:pos="2629"/>
              </w:tabs>
              <w:spacing w:after="0" w:line="259" w:lineRule="auto"/>
              <w:ind w:left="0" w:firstLine="0"/>
              <w:jc w:val="left"/>
              <w:rPr>
                <w:lang w:val="en-US"/>
              </w:rPr>
            </w:pPr>
            <w:r w:rsidRPr="00A908FD">
              <w:rPr>
                <w:rFonts w:ascii="Courier New" w:eastAsia="Courier New" w:hAnsi="Courier New" w:cs="Courier New"/>
                <w:sz w:val="16"/>
                <w:lang w:val="en-US"/>
              </w:rPr>
              <w:t xml:space="preserve">  </w:t>
            </w:r>
            <w:r w:rsidRPr="00A908FD">
              <w:rPr>
                <w:rFonts w:ascii="Courier New" w:eastAsia="Courier New" w:hAnsi="Courier New" w:cs="Courier New"/>
                <w:sz w:val="16"/>
                <w:lang w:val="en-US"/>
              </w:rPr>
              <w:tab/>
              <w:t xml:space="preserve">##################################### </w:t>
            </w:r>
          </w:p>
          <w:p w14:paraId="00516EAB" w14:textId="77777777" w:rsidR="0092706D" w:rsidRPr="00A908FD" w:rsidRDefault="00B61BF8">
            <w:pPr>
              <w:spacing w:after="18" w:line="259" w:lineRule="auto"/>
              <w:ind w:left="0" w:firstLine="0"/>
              <w:jc w:val="left"/>
              <w:rPr>
                <w:lang w:val="en-US"/>
              </w:rPr>
            </w:pPr>
            <w:r w:rsidRPr="00A908FD">
              <w:rPr>
                <w:rFonts w:ascii="Courier New" w:eastAsia="Courier New" w:hAnsi="Courier New" w:cs="Courier New"/>
                <w:sz w:val="16"/>
                <w:lang w:val="en-US"/>
              </w:rPr>
              <w:t xml:space="preserve"> </w:t>
            </w:r>
          </w:p>
          <w:p w14:paraId="4F0F37D7" w14:textId="77777777" w:rsidR="0092706D" w:rsidRPr="00A908FD" w:rsidRDefault="00B61BF8">
            <w:pPr>
              <w:spacing w:after="118" w:line="282" w:lineRule="auto"/>
              <w:ind w:left="0" w:right="2897" w:firstLine="0"/>
              <w:jc w:val="left"/>
              <w:rPr>
                <w:lang w:val="en-US"/>
              </w:rPr>
            </w:pPr>
            <w:r w:rsidRPr="00A908FD">
              <w:rPr>
                <w:rFonts w:ascii="Courier New" w:eastAsia="Courier New" w:hAnsi="Courier New" w:cs="Courier New"/>
                <w:sz w:val="16"/>
                <w:lang w:val="en-US"/>
              </w:rPr>
              <w:t xml:space="preserve">  </w:t>
            </w:r>
            <w:r w:rsidRPr="00A908FD">
              <w:rPr>
                <w:rFonts w:ascii="Courier New" w:eastAsia="Courier New" w:hAnsi="Courier New" w:cs="Courier New"/>
                <w:sz w:val="16"/>
                <w:lang w:val="en-US"/>
              </w:rPr>
              <w:tab/>
              <w:t xml:space="preserve">.text 0x00400000   </w:t>
            </w:r>
            <w:r w:rsidRPr="00A908FD">
              <w:rPr>
                <w:rFonts w:ascii="Courier New" w:eastAsia="Courier New" w:hAnsi="Courier New" w:cs="Courier New"/>
                <w:sz w:val="16"/>
                <w:lang w:val="en-US"/>
              </w:rPr>
              <w:tab/>
            </w:r>
            <w:proofErr w:type="spellStart"/>
            <w:r w:rsidRPr="00A908FD">
              <w:rPr>
                <w:rFonts w:ascii="Courier New" w:eastAsia="Courier New" w:hAnsi="Courier New" w:cs="Courier New"/>
                <w:sz w:val="16"/>
                <w:lang w:val="en-US"/>
              </w:rPr>
              <w:t>addiu</w:t>
            </w:r>
            <w:proofErr w:type="spellEnd"/>
            <w:r w:rsidRPr="00A908FD">
              <w:rPr>
                <w:rFonts w:ascii="Courier New" w:eastAsia="Courier New" w:hAnsi="Courier New" w:cs="Courier New"/>
                <w:sz w:val="16"/>
                <w:lang w:val="en-US"/>
              </w:rPr>
              <w:t xml:space="preserve"> $t0, $zero, 25   </w:t>
            </w:r>
            <w:r w:rsidRPr="00A908FD">
              <w:rPr>
                <w:rFonts w:ascii="Courier New" w:eastAsia="Courier New" w:hAnsi="Courier New" w:cs="Courier New"/>
                <w:sz w:val="16"/>
                <w:lang w:val="en-US"/>
              </w:rPr>
              <w:tab/>
            </w:r>
            <w:proofErr w:type="spellStart"/>
            <w:r w:rsidRPr="00A908FD">
              <w:rPr>
                <w:rFonts w:ascii="Courier New" w:eastAsia="Courier New" w:hAnsi="Courier New" w:cs="Courier New"/>
                <w:sz w:val="16"/>
                <w:lang w:val="en-US"/>
              </w:rPr>
              <w:t>addiu</w:t>
            </w:r>
            <w:proofErr w:type="spellEnd"/>
            <w:r w:rsidRPr="00A908FD">
              <w:rPr>
                <w:rFonts w:ascii="Courier New" w:eastAsia="Courier New" w:hAnsi="Courier New" w:cs="Courier New"/>
                <w:sz w:val="16"/>
                <w:lang w:val="en-US"/>
              </w:rPr>
              <w:t xml:space="preserve"> $t1, $zero, 5   </w:t>
            </w:r>
            <w:r w:rsidRPr="00A908FD">
              <w:rPr>
                <w:rFonts w:ascii="Courier New" w:eastAsia="Courier New" w:hAnsi="Courier New" w:cs="Courier New"/>
                <w:sz w:val="16"/>
                <w:lang w:val="en-US"/>
              </w:rPr>
              <w:tab/>
              <w:t>sub $t</w:t>
            </w:r>
            <w:proofErr w:type="gramStart"/>
            <w:r w:rsidRPr="00A908FD">
              <w:rPr>
                <w:rFonts w:ascii="Courier New" w:eastAsia="Courier New" w:hAnsi="Courier New" w:cs="Courier New"/>
                <w:sz w:val="16"/>
                <w:lang w:val="en-US"/>
              </w:rPr>
              <w:t>2,$</w:t>
            </w:r>
            <w:proofErr w:type="gramEnd"/>
            <w:r w:rsidRPr="00A908FD">
              <w:rPr>
                <w:rFonts w:ascii="Courier New" w:eastAsia="Courier New" w:hAnsi="Courier New" w:cs="Courier New"/>
                <w:sz w:val="16"/>
                <w:lang w:val="en-US"/>
              </w:rPr>
              <w:t xml:space="preserve">t0,$t1 </w:t>
            </w:r>
          </w:p>
          <w:p w14:paraId="15DE02E9" w14:textId="77777777" w:rsidR="0092706D" w:rsidRDefault="00B61BF8">
            <w:pPr>
              <w:tabs>
                <w:tab w:val="center" w:pos="2725"/>
              </w:tabs>
              <w:spacing w:after="16" w:line="259" w:lineRule="auto"/>
              <w:ind w:left="0" w:firstLine="0"/>
              <w:jc w:val="left"/>
            </w:pPr>
            <w:r w:rsidRPr="00A908FD">
              <w:rPr>
                <w:rFonts w:ascii="Courier New" w:eastAsia="Courier New" w:hAnsi="Courier New" w:cs="Courier New"/>
                <w:sz w:val="16"/>
                <w:lang w:val="en-US"/>
              </w:rPr>
              <w:t xml:space="preserve">  </w:t>
            </w:r>
            <w:r w:rsidRPr="00A908FD">
              <w:rPr>
                <w:rFonts w:ascii="Courier New" w:eastAsia="Courier New" w:hAnsi="Courier New" w:cs="Courier New"/>
                <w:sz w:val="16"/>
                <w:lang w:val="en-US"/>
              </w:rPr>
              <w:tab/>
            </w: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$v0, $</w:t>
            </w:r>
            <w:proofErr w:type="spellStart"/>
            <w:r>
              <w:rPr>
                <w:rFonts w:ascii="Courier New" w:eastAsia="Courier New" w:hAnsi="Courier New" w:cs="Courier New"/>
                <w:sz w:val="16"/>
              </w:rPr>
              <w:t>zero</w:t>
            </w:r>
            <w:proofErr w:type="spellEnd"/>
            <w:r>
              <w:rPr>
                <w:rFonts w:ascii="Courier New" w:eastAsia="Courier New" w:hAnsi="Courier New" w:cs="Courier New"/>
                <w:sz w:val="16"/>
              </w:rPr>
              <w:t xml:space="preserve">, 10 #Salir del programa </w:t>
            </w:r>
          </w:p>
          <w:p w14:paraId="0122514E" w14:textId="77777777" w:rsidR="0092706D" w:rsidRDefault="00B61BF8">
            <w:pPr>
              <w:tabs>
                <w:tab w:val="center" w:pos="1189"/>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14:paraId="1C95DAB4" w14:textId="77777777" w:rsidR="0092706D" w:rsidRDefault="00B61BF8">
            <w:pPr>
              <w:spacing w:after="0" w:line="259" w:lineRule="auto"/>
              <w:ind w:left="0" w:firstLine="0"/>
              <w:jc w:val="left"/>
            </w:pPr>
            <w:r>
              <w:rPr>
                <w:rFonts w:ascii="Courier New" w:eastAsia="Courier New" w:hAnsi="Courier New" w:cs="Courier New"/>
                <w:sz w:val="16"/>
              </w:rPr>
              <w:t xml:space="preserve"> </w:t>
            </w:r>
          </w:p>
        </w:tc>
      </w:tr>
    </w:tbl>
    <w:p w14:paraId="1A1DB542" w14:textId="77777777" w:rsidR="0092706D" w:rsidRDefault="00B61BF8">
      <w:pPr>
        <w:spacing w:after="0" w:line="259" w:lineRule="auto"/>
        <w:ind w:left="0" w:firstLine="0"/>
        <w:jc w:val="left"/>
      </w:pPr>
      <w:r>
        <w:t xml:space="preserve"> </w:t>
      </w:r>
    </w:p>
    <w:p w14:paraId="00BF669E" w14:textId="77777777" w:rsidR="0092706D" w:rsidRDefault="00B61BF8">
      <w:pPr>
        <w:ind w:left="-5" w:right="49"/>
      </w:pPr>
      <w:r>
        <w:t xml:space="preserve">Haz un análisis previo del código </w:t>
      </w:r>
    </w:p>
    <w:p w14:paraId="49D0735F" w14:textId="77777777" w:rsidR="0092706D" w:rsidRDefault="00B61BF8">
      <w:pPr>
        <w:numPr>
          <w:ilvl w:val="0"/>
          <w:numId w:val="3"/>
        </w:numPr>
        <w:ind w:right="49" w:hanging="360"/>
      </w:pPr>
      <w:r>
        <w:t xml:space="preserve">¿Qué hace cada línea del código de partida?  </w:t>
      </w:r>
    </w:p>
    <w:p w14:paraId="5CE6D149" w14:textId="77777777" w:rsidR="0092706D" w:rsidRDefault="00B61BF8">
      <w:pPr>
        <w:numPr>
          <w:ilvl w:val="0"/>
          <w:numId w:val="3"/>
        </w:numPr>
        <w:spacing w:after="101"/>
        <w:ind w:right="49" w:hanging="360"/>
      </w:pPr>
      <w:r>
        <w:t xml:space="preserve">¿En qué dirección de memoria se almacena la instrucción </w:t>
      </w:r>
      <w:r>
        <w:rPr>
          <w:rFonts w:ascii="Courier New" w:eastAsia="Courier New" w:hAnsi="Courier New" w:cs="Courier New"/>
          <w:i/>
          <w:sz w:val="34"/>
          <w:vertAlign w:val="subscript"/>
        </w:rPr>
        <w:t>sub</w:t>
      </w:r>
      <w:r>
        <w:t xml:space="preserve">? </w:t>
      </w:r>
    </w:p>
    <w:p w14:paraId="1DF7D7A8" w14:textId="77777777" w:rsidR="0092706D" w:rsidRDefault="00B61BF8">
      <w:pPr>
        <w:spacing w:after="95" w:line="259" w:lineRule="auto"/>
        <w:ind w:left="-5"/>
        <w:jc w:val="left"/>
      </w:pPr>
      <w:r>
        <w:rPr>
          <w:rFonts w:ascii="Calibri" w:eastAsia="Calibri" w:hAnsi="Calibri" w:cs="Calibri"/>
          <w:b/>
          <w:color w:val="4F81BD"/>
        </w:rPr>
        <w:t xml:space="preserve">Cuestión 4. </w:t>
      </w:r>
    </w:p>
    <w:p w14:paraId="4818FE5B" w14:textId="77777777" w:rsidR="0092706D" w:rsidRDefault="00B61BF8">
      <w:pPr>
        <w:numPr>
          <w:ilvl w:val="0"/>
          <w:numId w:val="3"/>
        </w:numPr>
        <w:ind w:right="49" w:hanging="360"/>
      </w:pPr>
      <w:r>
        <w:t xml:space="preserve">Ensambla y ejecuta el código. ¿Cuál es el valor final del registro </w:t>
      </w:r>
      <w:r>
        <w:rPr>
          <w:i/>
        </w:rPr>
        <w:t>$t2</w:t>
      </w:r>
      <w:r>
        <w:t xml:space="preserve">?  </w:t>
      </w:r>
    </w:p>
    <w:p w14:paraId="01E2B6FD" w14:textId="77777777" w:rsidR="0092706D" w:rsidRDefault="00B61BF8">
      <w:pPr>
        <w:spacing w:after="22"/>
        <w:ind w:left="705" w:hanging="360"/>
        <w:jc w:val="left"/>
      </w:pPr>
      <w:r>
        <w:rPr>
          <w:rFonts w:ascii="Calibri" w:eastAsia="Calibri" w:hAnsi="Calibri" w:cs="Calibri"/>
          <w:b/>
          <w:color w:val="4F81BD"/>
          <w:sz w:val="32"/>
        </w:rPr>
        <w:t>3.</w:t>
      </w:r>
      <w:r>
        <w:rPr>
          <w:rFonts w:ascii="Arial" w:eastAsia="Arial" w:hAnsi="Arial" w:cs="Arial"/>
          <w:b/>
          <w:color w:val="4F81BD"/>
          <w:sz w:val="32"/>
        </w:rPr>
        <w:t xml:space="preserve"> </w:t>
      </w:r>
      <w:r>
        <w:rPr>
          <w:rFonts w:ascii="Calibri" w:eastAsia="Calibri" w:hAnsi="Calibri" w:cs="Calibri"/>
          <w:b/>
          <w:color w:val="4F81BD"/>
          <w:sz w:val="32"/>
        </w:rPr>
        <w:t xml:space="preserve"> Introducción al formato de instrucciones del MIPS: código máquina. </w:t>
      </w:r>
    </w:p>
    <w:p w14:paraId="7192B7C9" w14:textId="77777777" w:rsidR="0092706D" w:rsidRDefault="00B61BF8">
      <w:pPr>
        <w:ind w:left="-5" w:right="49"/>
      </w:pPr>
      <w:r>
        <w:t xml:space="preserve">Ya hemos comentado que el ensamblador traduce los programas escritos en ensamblador en un lenguaje inteligible por la máquina, que no es más que cadenas de ceros y unos. Esto lo hace codificando cada una de las instrucciones atendiendo al formato que siguen. </w:t>
      </w:r>
    </w:p>
    <w:p w14:paraId="24A19CD9" w14:textId="77777777" w:rsidR="0092706D" w:rsidRDefault="00B61BF8">
      <w:pPr>
        <w:spacing w:after="66"/>
        <w:ind w:left="-5" w:right="49"/>
      </w:pPr>
      <w:r>
        <w:t>Todas las instrucciones MIPS requieren 32 bits para codificarse (1 palabra= 4 bytes= 32 bits). Los seis bits superiores de la palabra, es decir, los bits de más a la izquierda (bits 26-31) contienen el código de operación que especifica qué operación realizará la instrucción. Por tanto, hay 2</w:t>
      </w:r>
      <w:r>
        <w:rPr>
          <w:vertAlign w:val="superscript"/>
        </w:rPr>
        <w:t>6</w:t>
      </w:r>
      <w:r>
        <w:t xml:space="preserve">=64 códigos de operación distintos, aunque, como iremos viendo a lo largo de las prácticas, hay más de 64 operaciones distintas. El resto de bits de la palabra se organizan en campos donde especificar los operandos de la instrucción.  Hay tres formados de instrucción llamados tipo R, I, y J, aunque por ahora introduciremos sólo los formados R e I. </w:t>
      </w:r>
    </w:p>
    <w:p w14:paraId="670B00EE" w14:textId="77777777" w:rsidR="0092706D" w:rsidRDefault="00B61BF8">
      <w:pPr>
        <w:ind w:left="-5" w:right="49"/>
      </w:pPr>
      <w:r>
        <w:lastRenderedPageBreak/>
        <w:t xml:space="preserve">Las instrucciones </w:t>
      </w:r>
      <w:proofErr w:type="spellStart"/>
      <w:r>
        <w:rPr>
          <w:rFonts w:ascii="Courier New" w:eastAsia="Courier New" w:hAnsi="Courier New" w:cs="Courier New"/>
          <w:i/>
          <w:sz w:val="34"/>
          <w:vertAlign w:val="subscript"/>
        </w:rPr>
        <w:t>addi</w:t>
      </w:r>
      <w:proofErr w:type="spellEnd"/>
      <w:r>
        <w:rPr>
          <w:sz w:val="32"/>
        </w:rPr>
        <w:t xml:space="preserve"> </w:t>
      </w:r>
      <w:r>
        <w:t xml:space="preserve">y </w:t>
      </w:r>
      <w:proofErr w:type="spellStart"/>
      <w:r>
        <w:rPr>
          <w:rFonts w:ascii="Courier New" w:eastAsia="Courier New" w:hAnsi="Courier New" w:cs="Courier New"/>
          <w:i/>
          <w:sz w:val="34"/>
          <w:vertAlign w:val="subscript"/>
        </w:rPr>
        <w:t>addiu</w:t>
      </w:r>
      <w:proofErr w:type="spellEnd"/>
      <w:r>
        <w:rPr>
          <w:sz w:val="32"/>
        </w:rPr>
        <w:t xml:space="preserve"> </w:t>
      </w:r>
      <w:r>
        <w:t xml:space="preserve">siguen el mismo formato </w:t>
      </w:r>
      <w:r>
        <w:t xml:space="preserve">de instrucción, el denominado formato </w:t>
      </w:r>
      <w:r>
        <w:rPr>
          <w:b/>
        </w:rPr>
        <w:t>tipo I</w:t>
      </w:r>
      <w:r>
        <w:t xml:space="preserve">. Estas instrucciones utilizan como operandos fuente un registro y un dato inmediato y como operando destino un registro. </w:t>
      </w:r>
    </w:p>
    <w:p w14:paraId="2C2F8AF8" w14:textId="77777777" w:rsidR="0092706D" w:rsidRDefault="00B61BF8">
      <w:pPr>
        <w:ind w:left="-5" w:right="49"/>
      </w:pPr>
      <w:r>
        <w:t xml:space="preserve">La forma general de codificación del formado tipo I es la que muestra la figura 2: </w:t>
      </w:r>
    </w:p>
    <w:p w14:paraId="36F32423" w14:textId="77777777" w:rsidR="0092706D" w:rsidRDefault="00B61BF8">
      <w:pPr>
        <w:spacing w:after="0" w:line="259" w:lineRule="auto"/>
        <w:ind w:left="0" w:firstLine="0"/>
        <w:jc w:val="left"/>
      </w:pPr>
      <w:r>
        <w:rPr>
          <w:sz w:val="16"/>
        </w:rPr>
        <w:t xml:space="preserve"> </w:t>
      </w:r>
    </w:p>
    <w:p w14:paraId="28BE169A" w14:textId="77777777" w:rsidR="0092706D" w:rsidRDefault="00B61BF8">
      <w:pPr>
        <w:tabs>
          <w:tab w:val="center" w:pos="2286"/>
          <w:tab w:val="center" w:pos="3604"/>
          <w:tab w:val="center" w:pos="4802"/>
          <w:tab w:val="right" w:pos="8558"/>
        </w:tabs>
        <w:spacing w:after="265" w:line="259" w:lineRule="auto"/>
        <w:ind w:left="-15" w:firstLine="0"/>
        <w:jc w:val="left"/>
      </w:pPr>
      <w:r>
        <w:rPr>
          <w:b/>
          <w:sz w:val="16"/>
        </w:rPr>
        <w:t xml:space="preserve"> </w:t>
      </w:r>
      <w:r>
        <w:rPr>
          <w:b/>
          <w:sz w:val="16"/>
        </w:rPr>
        <w:tab/>
      </w:r>
      <w:r>
        <w:rPr>
          <w:sz w:val="16"/>
        </w:rPr>
        <w:t xml:space="preserve">31                    26 </w:t>
      </w:r>
      <w:r>
        <w:rPr>
          <w:sz w:val="16"/>
        </w:rPr>
        <w:tab/>
        <w:t xml:space="preserve">25                  21 </w:t>
      </w:r>
      <w:r>
        <w:rPr>
          <w:sz w:val="16"/>
        </w:rPr>
        <w:tab/>
        <w:t xml:space="preserve">20              16 </w:t>
      </w:r>
      <w:r>
        <w:rPr>
          <w:sz w:val="16"/>
        </w:rPr>
        <w:tab/>
        <w:t xml:space="preserve">15                                                                   0 </w:t>
      </w:r>
    </w:p>
    <w:tbl>
      <w:tblPr>
        <w:tblStyle w:val="TableGrid"/>
        <w:tblpPr w:vertAnchor="text" w:tblpX="1625" w:tblpY="-152"/>
        <w:tblOverlap w:val="never"/>
        <w:tblW w:w="6900" w:type="dxa"/>
        <w:tblInd w:w="0" w:type="dxa"/>
        <w:tblCellMar>
          <w:top w:w="0" w:type="dxa"/>
          <w:left w:w="158" w:type="dxa"/>
          <w:bottom w:w="0" w:type="dxa"/>
          <w:right w:w="106" w:type="dxa"/>
        </w:tblCellMar>
        <w:tblLook w:val="04A0" w:firstRow="1" w:lastRow="0" w:firstColumn="1" w:lastColumn="0" w:noHBand="0" w:noVBand="1"/>
      </w:tblPr>
      <w:tblGrid>
        <w:gridCol w:w="1351"/>
        <w:gridCol w:w="1277"/>
        <w:gridCol w:w="1134"/>
        <w:gridCol w:w="3138"/>
      </w:tblGrid>
      <w:tr w:rsidR="0092706D" w14:paraId="379CE8E1" w14:textId="77777777">
        <w:trPr>
          <w:trHeight w:val="595"/>
        </w:trPr>
        <w:tc>
          <w:tcPr>
            <w:tcW w:w="1351"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1F75DB27" w14:textId="77777777" w:rsidR="0092706D" w:rsidRDefault="00B61BF8">
            <w:pPr>
              <w:spacing w:after="0" w:line="259" w:lineRule="auto"/>
              <w:ind w:left="0" w:firstLine="0"/>
              <w:jc w:val="left"/>
            </w:pPr>
            <w:r>
              <w:rPr>
                <w:i/>
              </w:rPr>
              <w:t xml:space="preserve">Operación </w:t>
            </w:r>
          </w:p>
        </w:tc>
        <w:tc>
          <w:tcPr>
            <w:tcW w:w="1277"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07652C68" w14:textId="77777777" w:rsidR="0092706D" w:rsidRDefault="00B61BF8">
            <w:pPr>
              <w:spacing w:after="0" w:line="259" w:lineRule="auto"/>
              <w:ind w:left="0" w:right="53" w:firstLine="0"/>
              <w:jc w:val="center"/>
            </w:pPr>
            <w:proofErr w:type="spellStart"/>
            <w:r>
              <w:rPr>
                <w:i/>
              </w:rPr>
              <w:t>Rs</w:t>
            </w:r>
            <w:proofErr w:type="spellEnd"/>
            <w:r>
              <w:rPr>
                <w:i/>
              </w:rPr>
              <w:t xml:space="preserve"> </w:t>
            </w:r>
          </w:p>
        </w:tc>
        <w:tc>
          <w:tcPr>
            <w:tcW w:w="1134"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4F653EF6" w14:textId="77777777" w:rsidR="0092706D" w:rsidRDefault="00B61BF8">
            <w:pPr>
              <w:spacing w:after="0" w:line="259" w:lineRule="auto"/>
              <w:ind w:left="0" w:right="57" w:firstLine="0"/>
              <w:jc w:val="center"/>
            </w:pPr>
            <w:proofErr w:type="spellStart"/>
            <w:r>
              <w:rPr>
                <w:i/>
              </w:rPr>
              <w:t>Rt</w:t>
            </w:r>
            <w:proofErr w:type="spellEnd"/>
            <w:r>
              <w:rPr>
                <w:i/>
              </w:rPr>
              <w:t xml:space="preserve"> </w:t>
            </w:r>
          </w:p>
        </w:tc>
        <w:tc>
          <w:tcPr>
            <w:tcW w:w="3138"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7A2D5182" w14:textId="77777777" w:rsidR="0092706D" w:rsidRDefault="00B61BF8">
            <w:pPr>
              <w:spacing w:after="0" w:line="259" w:lineRule="auto"/>
              <w:ind w:left="0" w:right="50" w:firstLine="0"/>
              <w:jc w:val="center"/>
            </w:pPr>
            <w:r>
              <w:rPr>
                <w:i/>
              </w:rPr>
              <w:t xml:space="preserve">Inmediato </w:t>
            </w:r>
          </w:p>
        </w:tc>
      </w:tr>
    </w:tbl>
    <w:p w14:paraId="199ED4EF" w14:textId="77777777" w:rsidR="0092706D" w:rsidRDefault="00B61BF8">
      <w:pPr>
        <w:pStyle w:val="Ttulo3"/>
        <w:ind w:left="381" w:right="482"/>
      </w:pPr>
      <w:r>
        <w:t>Tipo I</w:t>
      </w:r>
      <w:r>
        <w:rPr>
          <w:sz w:val="24"/>
        </w:rPr>
        <w:t xml:space="preserve"> </w:t>
      </w:r>
    </w:p>
    <w:p w14:paraId="7D5B9C74" w14:textId="77777777" w:rsidR="0092706D" w:rsidRDefault="00B61BF8">
      <w:pPr>
        <w:tabs>
          <w:tab w:val="center" w:pos="756"/>
          <w:tab w:val="center" w:pos="2297"/>
          <w:tab w:val="center" w:pos="3615"/>
          <w:tab w:val="center" w:pos="4820"/>
          <w:tab w:val="center" w:pos="6959"/>
        </w:tabs>
        <w:ind w:left="0" w:firstLine="0"/>
        <w:jc w:val="left"/>
      </w:pPr>
      <w:r>
        <w:rPr>
          <w:rFonts w:ascii="Calibri" w:eastAsia="Calibri" w:hAnsi="Calibri" w:cs="Calibri"/>
          <w:sz w:val="22"/>
        </w:rPr>
        <w:tab/>
      </w:r>
      <w:r>
        <w:t xml:space="preserve"> </w:t>
      </w:r>
      <w:r>
        <w:tab/>
        <w:t xml:space="preserve">6 bits </w:t>
      </w:r>
      <w:r>
        <w:tab/>
        <w:t xml:space="preserve">5 bits </w:t>
      </w:r>
      <w:r>
        <w:tab/>
        <w:t xml:space="preserve">5 bits </w:t>
      </w:r>
      <w:r>
        <w:tab/>
        <w:t xml:space="preserve">16 bits </w:t>
      </w:r>
    </w:p>
    <w:p w14:paraId="3E8E00DB" w14:textId="77777777" w:rsidR="0092706D" w:rsidRDefault="00B61BF8">
      <w:pPr>
        <w:spacing w:after="0" w:line="259" w:lineRule="auto"/>
        <w:ind w:left="0" w:firstLine="0"/>
        <w:jc w:val="center"/>
      </w:pPr>
      <w:r>
        <w:rPr>
          <w:i/>
        </w:rPr>
        <w:t xml:space="preserve"> </w:t>
      </w:r>
    </w:p>
    <w:p w14:paraId="68C3AEFE" w14:textId="77777777" w:rsidR="0092706D" w:rsidRDefault="00B61BF8">
      <w:pPr>
        <w:spacing w:after="0" w:line="259" w:lineRule="auto"/>
        <w:ind w:left="10" w:right="61"/>
        <w:jc w:val="center"/>
      </w:pPr>
      <w:r>
        <w:rPr>
          <w:i/>
        </w:rPr>
        <w:t xml:space="preserve">Figura 2. </w:t>
      </w:r>
      <w:r>
        <w:rPr>
          <w:i/>
        </w:rPr>
        <w:t xml:space="preserve">Codificación del formato tipo I. </w:t>
      </w:r>
    </w:p>
    <w:p w14:paraId="361D3385" w14:textId="77777777" w:rsidR="0092706D" w:rsidRDefault="00B61BF8">
      <w:pPr>
        <w:spacing w:after="0" w:line="259" w:lineRule="auto"/>
        <w:ind w:left="0" w:firstLine="0"/>
        <w:jc w:val="left"/>
      </w:pPr>
      <w:r>
        <w:t xml:space="preserve"> </w:t>
      </w:r>
    </w:p>
    <w:p w14:paraId="194E48B7" w14:textId="77777777" w:rsidR="0092706D" w:rsidRDefault="00B61BF8">
      <w:pPr>
        <w:ind w:left="-5" w:right="49"/>
      </w:pPr>
      <w:r>
        <w:t xml:space="preserve">Como hemos dicho, el primer campo, es decir, los 6 bits superiores (26-31), corresponden al código de operación y especifican </w:t>
      </w:r>
      <w:r>
        <w:t xml:space="preserve">qué operación realizará la instrucción. Los siguientes dos campos indican el número de los registros mediante 5 bits ya que disponemos de 32 registros. </w:t>
      </w:r>
      <w:proofErr w:type="spellStart"/>
      <w:r>
        <w:rPr>
          <w:i/>
        </w:rPr>
        <w:t>Rs</w:t>
      </w:r>
      <w:proofErr w:type="spellEnd"/>
      <w:r>
        <w:t xml:space="preserve"> es el registro fuente y </w:t>
      </w:r>
      <w:proofErr w:type="spellStart"/>
      <w:r>
        <w:rPr>
          <w:i/>
        </w:rPr>
        <w:t>Rt</w:t>
      </w:r>
      <w:proofErr w:type="spellEnd"/>
      <w:r>
        <w:t xml:space="preserve"> es el registro destino. Los 16 bits restantes los utilizamos para especificar el dato inmediato. </w:t>
      </w:r>
    </w:p>
    <w:p w14:paraId="6B484E53" w14:textId="77777777" w:rsidR="0092706D" w:rsidRDefault="00B61BF8">
      <w:pPr>
        <w:spacing w:after="180" w:line="259" w:lineRule="auto"/>
        <w:ind w:left="0" w:firstLine="0"/>
        <w:jc w:val="left"/>
      </w:pPr>
      <w:r>
        <w:t xml:space="preserve"> </w:t>
      </w:r>
    </w:p>
    <w:p w14:paraId="4FF1A8AF" w14:textId="77777777" w:rsidR="0092706D" w:rsidRDefault="00B61BF8">
      <w:pPr>
        <w:spacing w:after="95" w:line="259" w:lineRule="auto"/>
        <w:ind w:left="-5"/>
        <w:jc w:val="left"/>
      </w:pPr>
      <w:r>
        <w:rPr>
          <w:rFonts w:ascii="Calibri" w:eastAsia="Calibri" w:hAnsi="Calibri" w:cs="Calibri"/>
          <w:b/>
          <w:color w:val="4F81BD"/>
        </w:rPr>
        <w:t xml:space="preserve">Actividad 5. </w:t>
      </w:r>
    </w:p>
    <w:p w14:paraId="04E11606" w14:textId="77777777" w:rsidR="0092706D" w:rsidRDefault="00B61BF8">
      <w:pPr>
        <w:numPr>
          <w:ilvl w:val="0"/>
          <w:numId w:val="4"/>
        </w:numPr>
        <w:ind w:right="105" w:hanging="360"/>
      </w:pPr>
      <w:r>
        <w:t xml:space="preserve">Observad el código de partida </w:t>
      </w:r>
      <w:r>
        <w:rPr>
          <w:i/>
        </w:rPr>
        <w:t>Aritmética de enteros</w:t>
      </w:r>
      <w:r>
        <w:t xml:space="preserve"> de la actividad 4. ¿Cómo se codifica la primera instrucción? </w:t>
      </w:r>
      <w:r>
        <w:t xml:space="preserve">Hacedlo a mano (el código de operación de la instrucción </w:t>
      </w:r>
      <w:proofErr w:type="spellStart"/>
      <w:r>
        <w:rPr>
          <w:rFonts w:ascii="Courier New" w:eastAsia="Courier New" w:hAnsi="Courier New" w:cs="Courier New"/>
          <w:i/>
          <w:sz w:val="34"/>
          <w:vertAlign w:val="subscript"/>
        </w:rPr>
        <w:t>addiu</w:t>
      </w:r>
      <w:proofErr w:type="spellEnd"/>
      <w:r>
        <w:rPr>
          <w:rFonts w:ascii="Courier New" w:eastAsia="Courier New" w:hAnsi="Courier New" w:cs="Courier New"/>
          <w:sz w:val="34"/>
          <w:vertAlign w:val="subscript"/>
        </w:rPr>
        <w:t xml:space="preserve"> </w:t>
      </w:r>
      <w:r>
        <w:t xml:space="preserve">es 0x09 o 001001 en binario) </w:t>
      </w:r>
    </w:p>
    <w:p w14:paraId="4A168C7E" w14:textId="77777777" w:rsidR="0092706D" w:rsidRDefault="00B61BF8">
      <w:pPr>
        <w:numPr>
          <w:ilvl w:val="0"/>
          <w:numId w:val="4"/>
        </w:numPr>
        <w:spacing w:after="0" w:line="259" w:lineRule="auto"/>
        <w:ind w:right="105" w:hanging="360"/>
      </w:pPr>
      <w:r>
        <w:t xml:space="preserve">Confirmad con el programa ensamblado que el código máquina es el mismo.  </w:t>
      </w:r>
    </w:p>
    <w:p w14:paraId="5E188CF9" w14:textId="77777777" w:rsidR="0092706D" w:rsidRDefault="00B61BF8">
      <w:pPr>
        <w:spacing w:after="0" w:line="259" w:lineRule="auto"/>
        <w:ind w:left="0" w:firstLine="0"/>
        <w:jc w:val="left"/>
      </w:pPr>
      <w:r>
        <w:t xml:space="preserve"> </w:t>
      </w:r>
    </w:p>
    <w:p w14:paraId="6EE50612" w14:textId="77777777" w:rsidR="0092706D" w:rsidRDefault="00B61BF8">
      <w:pPr>
        <w:ind w:left="-5" w:right="49"/>
      </w:pPr>
      <w:r>
        <w:t xml:space="preserve">Las instrucciones que utilizan 3 registros como parámetros siguen otro formato de instrucción. La instrucción </w:t>
      </w:r>
      <w:proofErr w:type="spellStart"/>
      <w:r>
        <w:rPr>
          <w:rFonts w:ascii="Courier New" w:eastAsia="Courier New" w:hAnsi="Courier New" w:cs="Courier New"/>
          <w:i/>
          <w:sz w:val="34"/>
          <w:vertAlign w:val="subscript"/>
        </w:rPr>
        <w:t>add</w:t>
      </w:r>
      <w:proofErr w:type="spellEnd"/>
      <w:r>
        <w:rPr>
          <w:rFonts w:ascii="Courier New" w:eastAsia="Courier New" w:hAnsi="Courier New" w:cs="Courier New"/>
          <w:i/>
          <w:sz w:val="34"/>
          <w:vertAlign w:val="subscript"/>
        </w:rPr>
        <w:t xml:space="preserve"> $t1, $s1, $s2</w:t>
      </w:r>
      <w:r>
        <w:rPr>
          <w:rFonts w:ascii="Courier New" w:eastAsia="Courier New" w:hAnsi="Courier New" w:cs="Courier New"/>
          <w:sz w:val="34"/>
          <w:vertAlign w:val="subscript"/>
        </w:rPr>
        <w:t xml:space="preserve"> </w:t>
      </w:r>
      <w:r>
        <w:t xml:space="preserve">se codifica de la siguiente manera: </w:t>
      </w:r>
    </w:p>
    <w:p w14:paraId="6326C3AB" w14:textId="77777777" w:rsidR="0092706D" w:rsidRDefault="00B61BF8">
      <w:pPr>
        <w:spacing w:after="0" w:line="259" w:lineRule="auto"/>
        <w:ind w:left="0" w:right="824" w:firstLine="0"/>
        <w:jc w:val="left"/>
      </w:pPr>
      <w:r>
        <w:t xml:space="preserve"> </w:t>
      </w:r>
    </w:p>
    <w:p w14:paraId="612D5CF2" w14:textId="77777777" w:rsidR="0092706D" w:rsidRDefault="00B61BF8">
      <w:pPr>
        <w:spacing w:after="0" w:line="259" w:lineRule="auto"/>
        <w:ind w:left="0" w:right="761" w:firstLine="0"/>
        <w:jc w:val="right"/>
      </w:pPr>
      <w:r>
        <w:rPr>
          <w:noProof/>
        </w:rPr>
        <w:drawing>
          <wp:inline distT="0" distB="0" distL="0" distR="0" wp14:anchorId="6497E040" wp14:editId="3182E3AC">
            <wp:extent cx="4427220" cy="1194435"/>
            <wp:effectExtent l="0" t="0" r="0" b="0"/>
            <wp:docPr id="2722" name="Picture 2722"/>
            <wp:cNvGraphicFramePr/>
            <a:graphic xmlns:a="http://schemas.openxmlformats.org/drawingml/2006/main">
              <a:graphicData uri="http://schemas.openxmlformats.org/drawingml/2006/picture">
                <pic:pic xmlns:pic="http://schemas.openxmlformats.org/drawingml/2006/picture">
                  <pic:nvPicPr>
                    <pic:cNvPr id="2722" name="Picture 2722"/>
                    <pic:cNvPicPr/>
                  </pic:nvPicPr>
                  <pic:blipFill>
                    <a:blip r:embed="rId8"/>
                    <a:stretch>
                      <a:fillRect/>
                    </a:stretch>
                  </pic:blipFill>
                  <pic:spPr>
                    <a:xfrm>
                      <a:off x="0" y="0"/>
                      <a:ext cx="4427220" cy="1194435"/>
                    </a:xfrm>
                    <a:prstGeom prst="rect">
                      <a:avLst/>
                    </a:prstGeom>
                  </pic:spPr>
                </pic:pic>
              </a:graphicData>
            </a:graphic>
          </wp:inline>
        </w:drawing>
      </w:r>
      <w:r>
        <w:t xml:space="preserve"> </w:t>
      </w:r>
    </w:p>
    <w:p w14:paraId="2453AA59" w14:textId="77777777" w:rsidR="0092706D" w:rsidRDefault="00B61BF8">
      <w:pPr>
        <w:spacing w:after="0" w:line="259" w:lineRule="auto"/>
        <w:ind w:left="0" w:firstLine="0"/>
        <w:jc w:val="center"/>
      </w:pPr>
      <w:r>
        <w:rPr>
          <w:i/>
        </w:rPr>
        <w:t xml:space="preserve"> </w:t>
      </w:r>
    </w:p>
    <w:p w14:paraId="38BAEA87" w14:textId="77777777" w:rsidR="0092706D" w:rsidRDefault="00B61BF8">
      <w:pPr>
        <w:spacing w:after="0" w:line="259" w:lineRule="auto"/>
        <w:ind w:left="1433" w:firstLine="0"/>
        <w:jc w:val="left"/>
      </w:pPr>
      <w:r>
        <w:rPr>
          <w:i/>
        </w:rPr>
        <w:t xml:space="preserve">Figura 3. Codificación de la instrucción </w:t>
      </w:r>
      <w:proofErr w:type="spellStart"/>
      <w:r>
        <w:rPr>
          <w:i/>
        </w:rPr>
        <w:t>add</w:t>
      </w:r>
      <w:proofErr w:type="spellEnd"/>
      <w:r>
        <w:rPr>
          <w:i/>
        </w:rPr>
        <w:t xml:space="preserve"> $t1, $s1, $s2. </w:t>
      </w:r>
    </w:p>
    <w:p w14:paraId="75C420D8" w14:textId="77777777" w:rsidR="0092706D" w:rsidRDefault="00B61BF8">
      <w:pPr>
        <w:ind w:left="-5" w:right="49"/>
      </w:pPr>
      <w:r>
        <w:t xml:space="preserve">En hexadecimal quedaría como: </w:t>
      </w:r>
      <w:r>
        <w:rPr>
          <w:rFonts w:ascii="Courier New" w:eastAsia="Courier New" w:hAnsi="Courier New" w:cs="Courier New"/>
          <w:sz w:val="34"/>
          <w:vertAlign w:val="subscript"/>
        </w:rPr>
        <w:t>0x02324820</w:t>
      </w:r>
      <w:r>
        <w:t xml:space="preserve">. </w:t>
      </w:r>
    </w:p>
    <w:p w14:paraId="002CFC94" w14:textId="77777777" w:rsidR="0092706D" w:rsidRDefault="00B61BF8">
      <w:pPr>
        <w:spacing w:after="0" w:line="259" w:lineRule="auto"/>
        <w:ind w:left="0" w:firstLine="0"/>
        <w:jc w:val="left"/>
      </w:pPr>
      <w:r>
        <w:t xml:space="preserve"> </w:t>
      </w:r>
    </w:p>
    <w:p w14:paraId="58E261DA" w14:textId="77777777" w:rsidR="0092706D" w:rsidRDefault="00B61BF8">
      <w:pPr>
        <w:spacing w:after="193"/>
        <w:ind w:left="-5" w:right="49"/>
      </w:pPr>
      <w:r>
        <w:t xml:space="preserve">El primer campo corresponde al código de operación e indica que se trata de una operación aritmética o lógica. Todas las instrucciones aritméticas o lógicas tienen siempre el valor 000000 para el código de operación. Los siguientes tres campos corresponden a los tres registres operandos, </w:t>
      </w:r>
      <w:proofErr w:type="spellStart"/>
      <w:r>
        <w:rPr>
          <w:i/>
        </w:rPr>
        <w:t>Rs</w:t>
      </w:r>
      <w:proofErr w:type="spellEnd"/>
      <w:r>
        <w:t xml:space="preserve"> y </w:t>
      </w:r>
      <w:proofErr w:type="spellStart"/>
      <w:r>
        <w:rPr>
          <w:i/>
        </w:rPr>
        <w:t>Rt</w:t>
      </w:r>
      <w:proofErr w:type="spellEnd"/>
      <w:r>
        <w:t xml:space="preserve"> como registros fuente y </w:t>
      </w:r>
      <w:proofErr w:type="spellStart"/>
      <w:r>
        <w:rPr>
          <w:i/>
        </w:rPr>
        <w:t>Rd</w:t>
      </w:r>
      <w:proofErr w:type="spellEnd"/>
      <w:r>
        <w:t xml:space="preserve"> como registro destino. El quinto campo de 5 bits (</w:t>
      </w:r>
      <w:proofErr w:type="spellStart"/>
      <w:r>
        <w:t>shamt</w:t>
      </w:r>
      <w:proofErr w:type="spellEnd"/>
      <w:r>
        <w:t xml:space="preserve">) no tiene sentido en las instrucciones de suma o resta y su </w:t>
      </w:r>
      <w:r>
        <w:lastRenderedPageBreak/>
        <w:t xml:space="preserve">valor será siempre 0. El campo función indica la operación aritmética o lógica a realizar (suma, resta...), en nuestro caso se trata de una suma y por lo tanto el valor es 32 (0x20 o 10 0000 en binario). </w:t>
      </w:r>
    </w:p>
    <w:p w14:paraId="7FD0C8DA" w14:textId="77777777" w:rsidR="0092706D" w:rsidRDefault="00B61BF8">
      <w:pPr>
        <w:spacing w:after="95" w:line="259" w:lineRule="auto"/>
        <w:ind w:left="-5"/>
        <w:jc w:val="left"/>
      </w:pPr>
      <w:r>
        <w:rPr>
          <w:rFonts w:ascii="Calibri" w:eastAsia="Calibri" w:hAnsi="Calibri" w:cs="Calibri"/>
          <w:b/>
          <w:color w:val="4F81BD"/>
        </w:rPr>
        <w:t xml:space="preserve">Cuestión 5. </w:t>
      </w:r>
    </w:p>
    <w:p w14:paraId="07B64790" w14:textId="77777777" w:rsidR="0092706D" w:rsidRDefault="00B61BF8">
      <w:pPr>
        <w:numPr>
          <w:ilvl w:val="0"/>
          <w:numId w:val="5"/>
        </w:numPr>
        <w:ind w:right="49" w:hanging="360"/>
      </w:pPr>
      <w:r>
        <w:t xml:space="preserve">¿Cómo se codifica la última instrucción de resta del código de partida </w:t>
      </w:r>
      <w:r>
        <w:rPr>
          <w:i/>
        </w:rPr>
        <w:t>Aritmética de enteros</w:t>
      </w:r>
      <w:r>
        <w:t xml:space="preserve"> de la actividad 4? Hacedlo a mano (el campo función de la resta es 0x22 o 10 0010 en binario) </w:t>
      </w:r>
    </w:p>
    <w:p w14:paraId="76E4163B" w14:textId="77777777" w:rsidR="0092706D" w:rsidRDefault="00B61BF8">
      <w:pPr>
        <w:numPr>
          <w:ilvl w:val="0"/>
          <w:numId w:val="5"/>
        </w:numPr>
        <w:ind w:right="49" w:hanging="360"/>
      </w:pPr>
      <w:r>
        <w:t xml:space="preserve">Confirmad en el MARS con el programa ensamblado que el código máquina es el mismo. </w:t>
      </w:r>
    </w:p>
    <w:p w14:paraId="2735DB1C" w14:textId="77777777" w:rsidR="0092706D" w:rsidRDefault="00B61BF8">
      <w:pPr>
        <w:spacing w:after="0" w:line="259" w:lineRule="auto"/>
        <w:ind w:left="0" w:firstLine="0"/>
        <w:jc w:val="left"/>
      </w:pPr>
      <w:r>
        <w:t xml:space="preserve"> </w:t>
      </w:r>
    </w:p>
    <w:p w14:paraId="58237672" w14:textId="77777777" w:rsidR="0092706D" w:rsidRDefault="00B61BF8">
      <w:pPr>
        <w:ind w:left="-5" w:right="49"/>
      </w:pPr>
      <w:r>
        <w:t xml:space="preserve">La forma general del formato tipo R es el siguiente: </w:t>
      </w:r>
    </w:p>
    <w:p w14:paraId="6383D2DF" w14:textId="77777777" w:rsidR="0092706D" w:rsidRDefault="00B61BF8">
      <w:pPr>
        <w:spacing w:after="0" w:line="259" w:lineRule="auto"/>
        <w:ind w:left="0" w:firstLine="0"/>
        <w:jc w:val="left"/>
      </w:pPr>
      <w:r>
        <w:t xml:space="preserve"> </w:t>
      </w:r>
    </w:p>
    <w:p w14:paraId="533D9E96" w14:textId="77777777" w:rsidR="0092706D" w:rsidRDefault="00B61BF8">
      <w:pPr>
        <w:tabs>
          <w:tab w:val="center" w:pos="2330"/>
          <w:tab w:val="center" w:pos="3385"/>
          <w:tab w:val="center" w:pos="4237"/>
          <w:tab w:val="center" w:pos="5087"/>
          <w:tab w:val="center" w:pos="6017"/>
          <w:tab w:val="center" w:pos="7290"/>
        </w:tabs>
        <w:spacing w:after="265" w:line="259" w:lineRule="auto"/>
        <w:ind w:left="-15" w:firstLine="0"/>
        <w:jc w:val="left"/>
      </w:pPr>
      <w:r>
        <w:rPr>
          <w:sz w:val="16"/>
        </w:rPr>
        <w:t xml:space="preserve"> </w:t>
      </w:r>
      <w:r>
        <w:rPr>
          <w:sz w:val="16"/>
        </w:rPr>
        <w:tab/>
        <w:t xml:space="preserve">31                  26 </w:t>
      </w:r>
      <w:r>
        <w:rPr>
          <w:sz w:val="16"/>
        </w:rPr>
        <w:tab/>
        <w:t xml:space="preserve">25       21 </w:t>
      </w:r>
      <w:r>
        <w:rPr>
          <w:sz w:val="16"/>
        </w:rPr>
        <w:tab/>
        <w:t xml:space="preserve">20       16 </w:t>
      </w:r>
      <w:r>
        <w:rPr>
          <w:sz w:val="16"/>
        </w:rPr>
        <w:tab/>
        <w:t xml:space="preserve">15       11 </w:t>
      </w:r>
      <w:r>
        <w:rPr>
          <w:sz w:val="16"/>
        </w:rPr>
        <w:tab/>
        <w:t xml:space="preserve">11             6 </w:t>
      </w:r>
      <w:r>
        <w:rPr>
          <w:sz w:val="16"/>
        </w:rPr>
        <w:tab/>
        <w:t xml:space="preserve">5                             0 </w:t>
      </w:r>
    </w:p>
    <w:tbl>
      <w:tblPr>
        <w:tblStyle w:val="TableGrid"/>
        <w:tblpPr w:vertAnchor="text" w:tblpX="1707" w:tblpY="-149"/>
        <w:tblOverlap w:val="never"/>
        <w:tblW w:w="6369" w:type="dxa"/>
        <w:tblInd w:w="0" w:type="dxa"/>
        <w:tblCellMar>
          <w:top w:w="0" w:type="dxa"/>
          <w:left w:w="120" w:type="dxa"/>
          <w:bottom w:w="0" w:type="dxa"/>
          <w:right w:w="62" w:type="dxa"/>
        </w:tblCellMar>
        <w:tblLook w:val="04A0" w:firstRow="1" w:lastRow="0" w:firstColumn="1" w:lastColumn="0" w:noHBand="0" w:noVBand="1"/>
      </w:tblPr>
      <w:tblGrid>
        <w:gridCol w:w="1270"/>
        <w:gridCol w:w="852"/>
        <w:gridCol w:w="850"/>
        <w:gridCol w:w="851"/>
        <w:gridCol w:w="993"/>
        <w:gridCol w:w="1553"/>
      </w:tblGrid>
      <w:tr w:rsidR="0092706D" w14:paraId="20DB43B8" w14:textId="77777777">
        <w:trPr>
          <w:trHeight w:val="596"/>
        </w:trPr>
        <w:tc>
          <w:tcPr>
            <w:tcW w:w="1270"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7DF9B7B5" w14:textId="77777777" w:rsidR="0092706D" w:rsidRDefault="00B61BF8">
            <w:pPr>
              <w:spacing w:after="0" w:line="259" w:lineRule="auto"/>
              <w:ind w:left="0" w:firstLine="0"/>
              <w:jc w:val="left"/>
            </w:pPr>
            <w:r>
              <w:rPr>
                <w:i/>
              </w:rPr>
              <w:t xml:space="preserve">Operación </w:t>
            </w:r>
          </w:p>
        </w:tc>
        <w:tc>
          <w:tcPr>
            <w:tcW w:w="852"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70098513" w14:textId="77777777" w:rsidR="0092706D" w:rsidRDefault="00B61BF8">
            <w:pPr>
              <w:spacing w:after="0" w:line="259" w:lineRule="auto"/>
              <w:ind w:left="0" w:right="60" w:firstLine="0"/>
              <w:jc w:val="center"/>
            </w:pPr>
            <w:proofErr w:type="spellStart"/>
            <w:r>
              <w:rPr>
                <w:i/>
              </w:rPr>
              <w:t>Rs</w:t>
            </w:r>
            <w:proofErr w:type="spellEnd"/>
            <w:r>
              <w:rPr>
                <w:i/>
              </w:rPr>
              <w:t xml:space="preserve"> </w:t>
            </w:r>
          </w:p>
        </w:tc>
        <w:tc>
          <w:tcPr>
            <w:tcW w:w="850"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38432084" w14:textId="77777777" w:rsidR="0092706D" w:rsidRDefault="00B61BF8">
            <w:pPr>
              <w:spacing w:after="0" w:line="259" w:lineRule="auto"/>
              <w:ind w:left="0" w:right="60" w:firstLine="0"/>
              <w:jc w:val="center"/>
            </w:pPr>
            <w:proofErr w:type="spellStart"/>
            <w:r>
              <w:rPr>
                <w:i/>
              </w:rPr>
              <w:t>Rt</w:t>
            </w:r>
            <w:proofErr w:type="spellEnd"/>
            <w:r>
              <w:rPr>
                <w:i/>
              </w:rPr>
              <w:t xml:space="preserve"> </w:t>
            </w:r>
          </w:p>
        </w:tc>
        <w:tc>
          <w:tcPr>
            <w:tcW w:w="851"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0243301D" w14:textId="77777777" w:rsidR="0092706D" w:rsidRDefault="00B61BF8">
            <w:pPr>
              <w:spacing w:after="0" w:line="259" w:lineRule="auto"/>
              <w:ind w:left="0" w:right="56" w:firstLine="0"/>
              <w:jc w:val="center"/>
            </w:pPr>
            <w:proofErr w:type="spellStart"/>
            <w:r>
              <w:rPr>
                <w:i/>
              </w:rPr>
              <w:t>Rd</w:t>
            </w:r>
            <w:proofErr w:type="spellEnd"/>
            <w:r>
              <w:rPr>
                <w:i/>
              </w:rPr>
              <w:t xml:space="preserve"> </w:t>
            </w:r>
          </w:p>
        </w:tc>
        <w:tc>
          <w:tcPr>
            <w:tcW w:w="993"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669978F0" w14:textId="77777777" w:rsidR="0092706D" w:rsidRDefault="00B61BF8">
            <w:pPr>
              <w:spacing w:after="0" w:line="259" w:lineRule="auto"/>
              <w:ind w:left="90" w:firstLine="0"/>
              <w:jc w:val="left"/>
            </w:pPr>
            <w:proofErr w:type="spellStart"/>
            <w:r>
              <w:rPr>
                <w:i/>
              </w:rPr>
              <w:t>shamt</w:t>
            </w:r>
            <w:proofErr w:type="spellEnd"/>
            <w:r>
              <w:rPr>
                <w:i/>
              </w:rPr>
              <w:t xml:space="preserve"> </w:t>
            </w:r>
          </w:p>
        </w:tc>
        <w:tc>
          <w:tcPr>
            <w:tcW w:w="1553" w:type="dxa"/>
            <w:tcBorders>
              <w:top w:val="single" w:sz="17" w:space="0" w:color="76923C"/>
              <w:left w:val="single" w:sz="17" w:space="0" w:color="76923C"/>
              <w:bottom w:val="single" w:sz="17" w:space="0" w:color="76923C"/>
              <w:right w:val="single" w:sz="17" w:space="0" w:color="76923C"/>
            </w:tcBorders>
            <w:shd w:val="clear" w:color="auto" w:fill="D6E3BC"/>
            <w:vAlign w:val="center"/>
          </w:tcPr>
          <w:p w14:paraId="28C17611" w14:textId="77777777" w:rsidR="0092706D" w:rsidRDefault="00B61BF8">
            <w:pPr>
              <w:spacing w:after="0" w:line="259" w:lineRule="auto"/>
              <w:ind w:left="0" w:right="53" w:firstLine="0"/>
              <w:jc w:val="center"/>
            </w:pPr>
            <w:r>
              <w:rPr>
                <w:i/>
              </w:rPr>
              <w:t xml:space="preserve">Función </w:t>
            </w:r>
          </w:p>
        </w:tc>
      </w:tr>
    </w:tbl>
    <w:p w14:paraId="16C19FA5" w14:textId="77777777" w:rsidR="0092706D" w:rsidRDefault="00B61BF8">
      <w:pPr>
        <w:pStyle w:val="Ttulo3"/>
        <w:ind w:left="381" w:right="482"/>
      </w:pPr>
      <w:r>
        <w:t xml:space="preserve">Tipo R </w:t>
      </w:r>
    </w:p>
    <w:p w14:paraId="1D164074" w14:textId="77777777" w:rsidR="0092706D" w:rsidRPr="00A908FD" w:rsidRDefault="00B61BF8">
      <w:pPr>
        <w:tabs>
          <w:tab w:val="center" w:pos="797"/>
          <w:tab w:val="center" w:pos="2340"/>
          <w:tab w:val="center" w:pos="3403"/>
          <w:tab w:val="center" w:pos="4253"/>
          <w:tab w:val="center" w:pos="5105"/>
          <w:tab w:val="center" w:pos="6025"/>
          <w:tab w:val="center" w:pos="7302"/>
        </w:tabs>
        <w:spacing w:after="0" w:line="259" w:lineRule="auto"/>
        <w:ind w:left="0" w:firstLine="0"/>
        <w:jc w:val="left"/>
        <w:rPr>
          <w:lang w:val="en-US"/>
        </w:rPr>
      </w:pPr>
      <w:r w:rsidRPr="00A908FD">
        <w:rPr>
          <w:rFonts w:ascii="Calibri" w:eastAsia="Calibri" w:hAnsi="Calibri" w:cs="Calibri"/>
          <w:sz w:val="22"/>
          <w:lang w:val="en-US"/>
        </w:rPr>
        <w:tab/>
      </w:r>
      <w:r w:rsidRPr="00A908FD">
        <w:rPr>
          <w:lang w:val="en-US"/>
        </w:rPr>
        <w:t xml:space="preserve"> </w:t>
      </w:r>
      <w:r w:rsidRPr="00A908FD">
        <w:rPr>
          <w:lang w:val="en-US"/>
        </w:rPr>
        <w:tab/>
        <w:t xml:space="preserve">6 bits </w:t>
      </w:r>
      <w:r w:rsidRPr="00A908FD">
        <w:rPr>
          <w:lang w:val="en-US"/>
        </w:rPr>
        <w:tab/>
        <w:t xml:space="preserve">5 bits </w:t>
      </w:r>
      <w:r w:rsidRPr="00A908FD">
        <w:rPr>
          <w:lang w:val="en-US"/>
        </w:rPr>
        <w:tab/>
        <w:t xml:space="preserve">5 bits </w:t>
      </w:r>
      <w:r w:rsidRPr="00A908FD">
        <w:rPr>
          <w:lang w:val="en-US"/>
        </w:rPr>
        <w:tab/>
        <w:t xml:space="preserve">5 bits </w:t>
      </w:r>
      <w:r w:rsidRPr="00A908FD">
        <w:rPr>
          <w:lang w:val="en-US"/>
        </w:rPr>
        <w:tab/>
        <w:t xml:space="preserve">5 bits </w:t>
      </w:r>
      <w:r w:rsidRPr="00A908FD">
        <w:rPr>
          <w:lang w:val="en-US"/>
        </w:rPr>
        <w:tab/>
        <w:t xml:space="preserve">6 bits </w:t>
      </w:r>
    </w:p>
    <w:p w14:paraId="79B36EDD" w14:textId="77777777" w:rsidR="0092706D" w:rsidRPr="00A908FD" w:rsidRDefault="00B61BF8">
      <w:pPr>
        <w:spacing w:after="0" w:line="259" w:lineRule="auto"/>
        <w:ind w:left="0" w:firstLine="0"/>
        <w:jc w:val="center"/>
        <w:rPr>
          <w:lang w:val="en-US"/>
        </w:rPr>
      </w:pPr>
      <w:r w:rsidRPr="00A908FD">
        <w:rPr>
          <w:i/>
          <w:lang w:val="en-US"/>
        </w:rPr>
        <w:t xml:space="preserve"> </w:t>
      </w:r>
    </w:p>
    <w:p w14:paraId="73B1147C" w14:textId="77777777" w:rsidR="0092706D" w:rsidRDefault="00B61BF8">
      <w:pPr>
        <w:spacing w:after="0" w:line="259" w:lineRule="auto"/>
        <w:ind w:left="10" w:right="62"/>
        <w:jc w:val="center"/>
      </w:pPr>
      <w:r>
        <w:rPr>
          <w:i/>
        </w:rPr>
        <w:t xml:space="preserve">Figura 3. Codificación del formato tipo R. </w:t>
      </w:r>
    </w:p>
    <w:p w14:paraId="6B6BD128" w14:textId="77777777" w:rsidR="0092706D" w:rsidRDefault="00B61BF8">
      <w:pPr>
        <w:spacing w:after="0" w:line="259" w:lineRule="auto"/>
        <w:ind w:left="0" w:firstLine="0"/>
        <w:jc w:val="left"/>
      </w:pPr>
      <w:r>
        <w:t xml:space="preserve"> </w:t>
      </w:r>
    </w:p>
    <w:p w14:paraId="2243CBF7" w14:textId="77777777" w:rsidR="0092706D" w:rsidRDefault="00B61BF8">
      <w:pPr>
        <w:spacing w:after="193"/>
        <w:ind w:left="-5" w:right="49"/>
      </w:pPr>
      <w:r>
        <w:t xml:space="preserve">Cómo hemos dicho, los 6 bits superiores (26-31) de la palabra corresponden al código de operación, este campo tiene siempre el valor 0x0. Los siguientes 3 campos especifican los registres fuente </w:t>
      </w:r>
      <w:proofErr w:type="spellStart"/>
      <w:r>
        <w:rPr>
          <w:i/>
        </w:rPr>
        <w:t>Rs</w:t>
      </w:r>
      <w:proofErr w:type="spellEnd"/>
      <w:r>
        <w:t xml:space="preserve">, </w:t>
      </w:r>
      <w:proofErr w:type="spellStart"/>
      <w:r>
        <w:rPr>
          <w:i/>
        </w:rPr>
        <w:t>Rt</w:t>
      </w:r>
      <w:proofErr w:type="spellEnd"/>
      <w:r>
        <w:t xml:space="preserve"> y el registro destino </w:t>
      </w:r>
      <w:proofErr w:type="spellStart"/>
      <w:r>
        <w:rPr>
          <w:i/>
        </w:rPr>
        <w:t>Rd</w:t>
      </w:r>
      <w:proofErr w:type="spellEnd"/>
      <w:r>
        <w:t xml:space="preserve"> mediante 5 bits. El quinto campo, </w:t>
      </w:r>
      <w:proofErr w:type="spellStart"/>
      <w:r>
        <w:rPr>
          <w:i/>
        </w:rPr>
        <w:t>shamt</w:t>
      </w:r>
      <w:proofErr w:type="spellEnd"/>
      <w:r>
        <w:t xml:space="preserve">, es la cantidad de desplazamiento (utilizado en las instrucciones de desplazamiento). El último campo de 6 bits es la </w:t>
      </w:r>
      <w:r>
        <w:rPr>
          <w:i/>
        </w:rPr>
        <w:t>función</w:t>
      </w:r>
      <w:r>
        <w:t xml:space="preserve"> y nos sirve para distinguir las distintas instrucciones que siguen el formato tipo R. </w:t>
      </w:r>
    </w:p>
    <w:p w14:paraId="1DF493E1" w14:textId="77777777" w:rsidR="0092706D" w:rsidRDefault="00B61BF8">
      <w:pPr>
        <w:spacing w:after="95" w:line="259" w:lineRule="auto"/>
        <w:ind w:left="-5"/>
        <w:jc w:val="left"/>
      </w:pPr>
      <w:r>
        <w:rPr>
          <w:rFonts w:ascii="Calibri" w:eastAsia="Calibri" w:hAnsi="Calibri" w:cs="Calibri"/>
          <w:b/>
          <w:color w:val="4F81BD"/>
        </w:rPr>
        <w:t xml:space="preserve">Cuestión 6. </w:t>
      </w:r>
    </w:p>
    <w:p w14:paraId="4AD9EDB6" w14:textId="77777777" w:rsidR="0092706D" w:rsidRDefault="00B61BF8">
      <w:pPr>
        <w:numPr>
          <w:ilvl w:val="0"/>
          <w:numId w:val="6"/>
        </w:numPr>
        <w:ind w:right="49" w:hanging="360"/>
      </w:pPr>
      <w:r>
        <w:t xml:space="preserve">Escribe el código que realice las siguientes acciones haciendo uso de las instrucciones estudiadas: </w:t>
      </w:r>
    </w:p>
    <w:p w14:paraId="25814A31" w14:textId="77777777" w:rsidR="0092706D" w:rsidRDefault="00B61BF8">
      <w:pPr>
        <w:ind w:left="1426" w:right="49"/>
      </w:pPr>
      <w:r>
        <w:t xml:space="preserve">$t0=5 </w:t>
      </w:r>
    </w:p>
    <w:p w14:paraId="6C0802EE" w14:textId="77777777" w:rsidR="0092706D" w:rsidRDefault="00B61BF8">
      <w:pPr>
        <w:ind w:left="1426" w:right="49"/>
      </w:pPr>
      <w:r>
        <w:t xml:space="preserve">$t1=$t0+10 </w:t>
      </w:r>
    </w:p>
    <w:p w14:paraId="0A654918" w14:textId="77777777" w:rsidR="0092706D" w:rsidRDefault="00B61BF8">
      <w:pPr>
        <w:ind w:left="1426" w:right="49"/>
      </w:pPr>
      <w:r>
        <w:t xml:space="preserve">$t2=$t0+$t1 </w:t>
      </w:r>
    </w:p>
    <w:p w14:paraId="6AB1CF18" w14:textId="77777777" w:rsidR="0092706D" w:rsidRDefault="00B61BF8">
      <w:pPr>
        <w:ind w:left="1426" w:right="49"/>
      </w:pPr>
      <w:r>
        <w:t xml:space="preserve">$t3=$t1-30 </w:t>
      </w:r>
    </w:p>
    <w:p w14:paraId="4262C075" w14:textId="77777777" w:rsidR="0092706D" w:rsidRDefault="00B61BF8">
      <w:pPr>
        <w:spacing w:after="0" w:line="259" w:lineRule="auto"/>
        <w:ind w:left="1416" w:firstLine="0"/>
        <w:jc w:val="left"/>
      </w:pPr>
      <w:r>
        <w:t xml:space="preserve"> </w:t>
      </w:r>
    </w:p>
    <w:p w14:paraId="617E2231" w14:textId="77777777" w:rsidR="0092706D" w:rsidRDefault="00B61BF8">
      <w:pPr>
        <w:numPr>
          <w:ilvl w:val="0"/>
          <w:numId w:val="6"/>
        </w:numPr>
        <w:ind w:right="49" w:hanging="360"/>
      </w:pPr>
      <w:r>
        <w:t xml:space="preserve">Ensámblalo y ejecútalo y comprueba que el contenido de los registros es correcto. </w:t>
      </w:r>
    </w:p>
    <w:p w14:paraId="3EF29BE6" w14:textId="77777777" w:rsidR="0092706D" w:rsidRDefault="00B61BF8">
      <w:pPr>
        <w:numPr>
          <w:ilvl w:val="0"/>
          <w:numId w:val="6"/>
        </w:numPr>
        <w:ind w:right="49" w:hanging="360"/>
      </w:pPr>
      <w:r>
        <w:t xml:space="preserve">A la vista del código escrito, ¿es necesario que forme parte del repertorio de instrucciones la instrucción </w:t>
      </w:r>
      <w:proofErr w:type="spellStart"/>
      <w:r>
        <w:rPr>
          <w:rFonts w:ascii="Courier New" w:eastAsia="Courier New" w:hAnsi="Courier New" w:cs="Courier New"/>
          <w:i/>
          <w:sz w:val="34"/>
          <w:vertAlign w:val="subscript"/>
        </w:rPr>
        <w:t>subi</w:t>
      </w:r>
      <w:proofErr w:type="spellEnd"/>
      <w:r>
        <w:t xml:space="preserve">? </w:t>
      </w:r>
    </w:p>
    <w:p w14:paraId="7C53A82F" w14:textId="77777777" w:rsidR="0092706D" w:rsidRDefault="00B61BF8">
      <w:pPr>
        <w:spacing w:after="95" w:line="259" w:lineRule="auto"/>
        <w:ind w:left="-5"/>
        <w:jc w:val="left"/>
      </w:pPr>
      <w:r>
        <w:rPr>
          <w:rFonts w:ascii="Calibri" w:eastAsia="Calibri" w:hAnsi="Calibri" w:cs="Calibri"/>
          <w:b/>
          <w:color w:val="4F81BD"/>
        </w:rPr>
        <w:t xml:space="preserve">Cuestión 7. </w:t>
      </w:r>
    </w:p>
    <w:p w14:paraId="306806EA" w14:textId="77777777" w:rsidR="0092706D" w:rsidRDefault="00B61BF8">
      <w:pPr>
        <w:numPr>
          <w:ilvl w:val="0"/>
          <w:numId w:val="6"/>
        </w:numPr>
        <w:spacing w:after="500"/>
        <w:ind w:right="49" w:hanging="360"/>
      </w:pPr>
      <w:r>
        <w:t xml:space="preserve">Escribe el código que lea dos números x e y, y obtenga por pantalla el valor de la suma </w:t>
      </w:r>
      <w:proofErr w:type="spellStart"/>
      <w:r>
        <w:rPr>
          <w:rFonts w:ascii="Courier New" w:eastAsia="Courier New" w:hAnsi="Courier New" w:cs="Courier New"/>
          <w:sz w:val="22"/>
        </w:rPr>
        <w:t>x+y</w:t>
      </w:r>
      <w:proofErr w:type="spellEnd"/>
      <w:r>
        <w:rPr>
          <w:rFonts w:ascii="Courier New" w:eastAsia="Courier New" w:hAnsi="Courier New" w:cs="Courier New"/>
          <w:vertAlign w:val="subscript"/>
        </w:rPr>
        <w:t>.</w:t>
      </w:r>
      <w:r>
        <w:t xml:space="preserve"> </w:t>
      </w:r>
    </w:p>
    <w:p w14:paraId="21DE11F5" w14:textId="77777777" w:rsidR="0092706D" w:rsidRDefault="00B61BF8">
      <w:pPr>
        <w:pStyle w:val="Ttulo2"/>
        <w:ind w:left="355"/>
      </w:pPr>
      <w:r>
        <w:lastRenderedPageBreak/>
        <w:t>4.</w:t>
      </w:r>
      <w:r>
        <w:rPr>
          <w:rFonts w:ascii="Arial" w:eastAsia="Arial" w:hAnsi="Arial" w:cs="Arial"/>
        </w:rPr>
        <w:t xml:space="preserve"> </w:t>
      </w:r>
      <w:r>
        <w:t xml:space="preserve"> Repertorio de instrucciones: instrucciones lógicas </w:t>
      </w:r>
    </w:p>
    <w:p w14:paraId="5F639A66" w14:textId="77777777" w:rsidR="0092706D" w:rsidRDefault="00B61BF8">
      <w:pPr>
        <w:ind w:left="-5" w:right="49"/>
      </w:pPr>
      <w:r>
        <w:t xml:space="preserve">El MIPS incorpora un conjunto de operadores lógicos que permiten operar con los bits individuales de los operandos fuentes. Las instrucciones de operaciones lógicas pueden operar bit a bit con los dos operandos como registros fuentes y en ese caso siguen el formato tipo R, o con un operando fuente registro y un valor inmediato, en ese caso siguen el formado tipo I. Exactamente igual que con las instrucciones aritméticas estudiadas. Las instrucciones lógicas son: </w:t>
      </w:r>
      <w:r>
        <w:rPr>
          <w:rFonts w:ascii="Courier New" w:eastAsia="Courier New" w:hAnsi="Courier New" w:cs="Courier New"/>
          <w:i/>
          <w:sz w:val="22"/>
        </w:rPr>
        <w:t xml:space="preserve">and, </w:t>
      </w:r>
      <w:proofErr w:type="spellStart"/>
      <w:r>
        <w:rPr>
          <w:rFonts w:ascii="Courier New" w:eastAsia="Courier New" w:hAnsi="Courier New" w:cs="Courier New"/>
          <w:i/>
          <w:sz w:val="22"/>
        </w:rPr>
        <w:t>andi</w:t>
      </w:r>
      <w:proofErr w:type="spellEnd"/>
      <w:r>
        <w:rPr>
          <w:rFonts w:ascii="Courier New" w:eastAsia="Courier New" w:hAnsi="Courier New" w:cs="Courier New"/>
          <w:i/>
          <w:sz w:val="22"/>
        </w:rPr>
        <w:t xml:space="preserve">, </w:t>
      </w:r>
      <w:proofErr w:type="spellStart"/>
      <w:r>
        <w:rPr>
          <w:rFonts w:ascii="Courier New" w:eastAsia="Courier New" w:hAnsi="Courier New" w:cs="Courier New"/>
          <w:i/>
          <w:sz w:val="22"/>
        </w:rPr>
        <w:t>or</w:t>
      </w:r>
      <w:proofErr w:type="spellEnd"/>
      <w:r>
        <w:rPr>
          <w:rFonts w:ascii="Courier New" w:eastAsia="Courier New" w:hAnsi="Courier New" w:cs="Courier New"/>
          <w:i/>
          <w:sz w:val="22"/>
        </w:rPr>
        <w:t xml:space="preserve">, ori, </w:t>
      </w:r>
      <w:proofErr w:type="spellStart"/>
      <w:r>
        <w:rPr>
          <w:rFonts w:ascii="Courier New" w:eastAsia="Courier New" w:hAnsi="Courier New" w:cs="Courier New"/>
          <w:i/>
          <w:sz w:val="22"/>
        </w:rPr>
        <w:t>xor</w:t>
      </w:r>
      <w:proofErr w:type="spellEnd"/>
      <w:r>
        <w:rPr>
          <w:rFonts w:ascii="Courier New" w:eastAsia="Courier New" w:hAnsi="Courier New" w:cs="Courier New"/>
          <w:i/>
          <w:sz w:val="22"/>
        </w:rPr>
        <w:t xml:space="preserve">, </w:t>
      </w:r>
      <w:proofErr w:type="spellStart"/>
      <w:r>
        <w:rPr>
          <w:rFonts w:ascii="Courier New" w:eastAsia="Courier New" w:hAnsi="Courier New" w:cs="Courier New"/>
          <w:i/>
          <w:sz w:val="22"/>
        </w:rPr>
        <w:t>xori</w:t>
      </w:r>
      <w:proofErr w:type="spellEnd"/>
      <w:r>
        <w:rPr>
          <w:rFonts w:ascii="Courier New" w:eastAsia="Courier New" w:hAnsi="Courier New" w:cs="Courier New"/>
          <w:i/>
          <w:sz w:val="22"/>
        </w:rPr>
        <w:t xml:space="preserve"> </w:t>
      </w:r>
      <w:proofErr w:type="spellStart"/>
      <w:r>
        <w:rPr>
          <w:rFonts w:ascii="Courier New" w:eastAsia="Courier New" w:hAnsi="Courier New" w:cs="Courier New"/>
          <w:i/>
          <w:sz w:val="22"/>
        </w:rPr>
        <w:t>nor</w:t>
      </w:r>
      <w:proofErr w:type="spellEnd"/>
      <w:r>
        <w:rPr>
          <w:i/>
          <w:sz w:val="22"/>
        </w:rPr>
        <w:t>.</w:t>
      </w:r>
      <w:r>
        <w:t xml:space="preserve"> En la tabla 2 se muestran las instrucciones lógicas del MIPS: </w:t>
      </w:r>
    </w:p>
    <w:p w14:paraId="0B273651" w14:textId="77777777" w:rsidR="0092706D" w:rsidRDefault="00B61BF8">
      <w:pPr>
        <w:spacing w:after="0" w:line="259" w:lineRule="auto"/>
        <w:ind w:left="0" w:firstLine="0"/>
        <w:jc w:val="left"/>
      </w:pPr>
      <w:r>
        <w:t xml:space="preserve"> </w:t>
      </w:r>
    </w:p>
    <w:tbl>
      <w:tblPr>
        <w:tblStyle w:val="TableGrid"/>
        <w:tblW w:w="9180" w:type="dxa"/>
        <w:tblInd w:w="-107" w:type="dxa"/>
        <w:tblCellMar>
          <w:top w:w="17" w:type="dxa"/>
          <w:left w:w="107" w:type="dxa"/>
          <w:bottom w:w="0" w:type="dxa"/>
          <w:right w:w="115" w:type="dxa"/>
        </w:tblCellMar>
        <w:tblLook w:val="04A0" w:firstRow="1" w:lastRow="0" w:firstColumn="1" w:lastColumn="0" w:noHBand="0" w:noVBand="1"/>
      </w:tblPr>
      <w:tblGrid>
        <w:gridCol w:w="2158"/>
        <w:gridCol w:w="2160"/>
        <w:gridCol w:w="2027"/>
        <w:gridCol w:w="2835"/>
      </w:tblGrid>
      <w:tr w:rsidR="0092706D" w14:paraId="4CF7732C" w14:textId="77777777">
        <w:trPr>
          <w:trHeight w:val="293"/>
        </w:trPr>
        <w:tc>
          <w:tcPr>
            <w:tcW w:w="2157" w:type="dxa"/>
            <w:tcBorders>
              <w:top w:val="single" w:sz="4" w:space="0" w:color="4F81BD"/>
              <w:left w:val="single" w:sz="4" w:space="0" w:color="4F81BD"/>
              <w:bottom w:val="single" w:sz="4" w:space="0" w:color="4F81BD"/>
              <w:right w:val="nil"/>
            </w:tcBorders>
            <w:shd w:val="clear" w:color="auto" w:fill="4F81BD"/>
          </w:tcPr>
          <w:p w14:paraId="7A5B6D2E" w14:textId="77777777" w:rsidR="0092706D" w:rsidRDefault="00B61BF8">
            <w:pPr>
              <w:spacing w:after="0" w:line="259" w:lineRule="auto"/>
              <w:ind w:left="0" w:firstLine="0"/>
              <w:jc w:val="left"/>
            </w:pPr>
            <w:r>
              <w:rPr>
                <w:b/>
                <w:color w:val="FFFFFF"/>
              </w:rPr>
              <w:t xml:space="preserve">Instrucción </w:t>
            </w:r>
          </w:p>
        </w:tc>
        <w:tc>
          <w:tcPr>
            <w:tcW w:w="2160" w:type="dxa"/>
            <w:tcBorders>
              <w:top w:val="single" w:sz="4" w:space="0" w:color="4F81BD"/>
              <w:left w:val="nil"/>
              <w:bottom w:val="single" w:sz="4" w:space="0" w:color="4F81BD"/>
              <w:right w:val="nil"/>
            </w:tcBorders>
            <w:shd w:val="clear" w:color="auto" w:fill="4F81BD"/>
          </w:tcPr>
          <w:p w14:paraId="207880EA" w14:textId="77777777" w:rsidR="0092706D" w:rsidRDefault="00B61BF8">
            <w:pPr>
              <w:spacing w:after="0" w:line="259" w:lineRule="auto"/>
              <w:ind w:left="1" w:firstLine="0"/>
              <w:jc w:val="left"/>
            </w:pPr>
            <w:r>
              <w:rPr>
                <w:b/>
                <w:color w:val="FFFFFF"/>
              </w:rPr>
              <w:t xml:space="preserve">Ejemplo </w:t>
            </w:r>
          </w:p>
        </w:tc>
        <w:tc>
          <w:tcPr>
            <w:tcW w:w="2027" w:type="dxa"/>
            <w:tcBorders>
              <w:top w:val="single" w:sz="4" w:space="0" w:color="4F81BD"/>
              <w:left w:val="nil"/>
              <w:bottom w:val="single" w:sz="4" w:space="0" w:color="4F81BD"/>
              <w:right w:val="nil"/>
            </w:tcBorders>
            <w:shd w:val="clear" w:color="auto" w:fill="4F81BD"/>
          </w:tcPr>
          <w:p w14:paraId="49F64695" w14:textId="77777777" w:rsidR="0092706D" w:rsidRDefault="00B61BF8">
            <w:pPr>
              <w:spacing w:after="0" w:line="259" w:lineRule="auto"/>
              <w:ind w:left="1" w:firstLine="0"/>
              <w:jc w:val="left"/>
            </w:pPr>
            <w:r>
              <w:rPr>
                <w:b/>
                <w:color w:val="FFFFFF"/>
              </w:rPr>
              <w:t xml:space="preserve">Significado </w:t>
            </w:r>
          </w:p>
        </w:tc>
        <w:tc>
          <w:tcPr>
            <w:tcW w:w="2835" w:type="dxa"/>
            <w:tcBorders>
              <w:top w:val="single" w:sz="4" w:space="0" w:color="4F81BD"/>
              <w:left w:val="nil"/>
              <w:bottom w:val="single" w:sz="4" w:space="0" w:color="4F81BD"/>
              <w:right w:val="single" w:sz="4" w:space="0" w:color="4F81BD"/>
            </w:tcBorders>
            <w:shd w:val="clear" w:color="auto" w:fill="4F81BD"/>
          </w:tcPr>
          <w:p w14:paraId="07FE971A" w14:textId="77777777" w:rsidR="0092706D" w:rsidRDefault="00B61BF8">
            <w:pPr>
              <w:spacing w:after="0" w:line="259" w:lineRule="auto"/>
              <w:ind w:left="2" w:firstLine="0"/>
              <w:jc w:val="left"/>
            </w:pPr>
            <w:r>
              <w:rPr>
                <w:b/>
                <w:color w:val="FFFFFF"/>
              </w:rPr>
              <w:t xml:space="preserve">Comentarios   </w:t>
            </w:r>
          </w:p>
        </w:tc>
      </w:tr>
      <w:tr w:rsidR="0092706D" w14:paraId="39FCF96D" w14:textId="77777777">
        <w:trPr>
          <w:trHeight w:val="404"/>
        </w:trPr>
        <w:tc>
          <w:tcPr>
            <w:tcW w:w="2157" w:type="dxa"/>
            <w:tcBorders>
              <w:top w:val="single" w:sz="4" w:space="0" w:color="4F81BD"/>
              <w:left w:val="single" w:sz="4" w:space="0" w:color="95B3D7"/>
              <w:bottom w:val="single" w:sz="4" w:space="0" w:color="95B3D7"/>
              <w:right w:val="single" w:sz="4" w:space="0" w:color="95B3D7"/>
            </w:tcBorders>
            <w:shd w:val="clear" w:color="auto" w:fill="DBE5F1"/>
          </w:tcPr>
          <w:p w14:paraId="4C0A37B3" w14:textId="77777777" w:rsidR="0092706D" w:rsidRDefault="00B61BF8">
            <w:pPr>
              <w:spacing w:after="0" w:line="259" w:lineRule="auto"/>
              <w:ind w:left="0" w:firstLine="0"/>
              <w:jc w:val="left"/>
            </w:pPr>
            <w:r>
              <w:rPr>
                <w:b/>
                <w:sz w:val="18"/>
              </w:rPr>
              <w:t xml:space="preserve">and  </w:t>
            </w:r>
          </w:p>
        </w:tc>
        <w:tc>
          <w:tcPr>
            <w:tcW w:w="2160" w:type="dxa"/>
            <w:tcBorders>
              <w:top w:val="single" w:sz="4" w:space="0" w:color="4F81BD"/>
              <w:left w:val="single" w:sz="4" w:space="0" w:color="95B3D7"/>
              <w:bottom w:val="single" w:sz="4" w:space="0" w:color="95B3D7"/>
              <w:right w:val="single" w:sz="4" w:space="0" w:color="95B3D7"/>
            </w:tcBorders>
            <w:shd w:val="clear" w:color="auto" w:fill="DBE5F1"/>
          </w:tcPr>
          <w:p w14:paraId="3F07AA44" w14:textId="77777777" w:rsidR="0092706D" w:rsidRDefault="00B61BF8">
            <w:pPr>
              <w:spacing w:after="0" w:line="259" w:lineRule="auto"/>
              <w:ind w:left="1" w:firstLine="0"/>
              <w:jc w:val="left"/>
            </w:pPr>
            <w:r>
              <w:rPr>
                <w:sz w:val="18"/>
              </w:rPr>
              <w:t xml:space="preserve">and </w:t>
            </w:r>
            <w:proofErr w:type="spellStart"/>
            <w:proofErr w:type="gramStart"/>
            <w:r>
              <w:rPr>
                <w:sz w:val="18"/>
              </w:rPr>
              <w:t>Rd,Rs</w:t>
            </w:r>
            <w:proofErr w:type="gramEnd"/>
            <w:r>
              <w:rPr>
                <w:sz w:val="18"/>
              </w:rPr>
              <w:t>,Rt</w:t>
            </w:r>
            <w:proofErr w:type="spellEnd"/>
            <w:r>
              <w:rPr>
                <w:sz w:val="18"/>
              </w:rPr>
              <w:t xml:space="preserve"> </w:t>
            </w:r>
          </w:p>
        </w:tc>
        <w:tc>
          <w:tcPr>
            <w:tcW w:w="2027" w:type="dxa"/>
            <w:tcBorders>
              <w:top w:val="single" w:sz="4" w:space="0" w:color="4F81BD"/>
              <w:left w:val="single" w:sz="4" w:space="0" w:color="95B3D7"/>
              <w:bottom w:val="single" w:sz="4" w:space="0" w:color="95B3D7"/>
              <w:right w:val="single" w:sz="4" w:space="0" w:color="95B3D7"/>
            </w:tcBorders>
            <w:shd w:val="clear" w:color="auto" w:fill="DBE5F1"/>
          </w:tcPr>
          <w:p w14:paraId="241BBD2F" w14:textId="77777777" w:rsidR="0092706D" w:rsidRDefault="00B61BF8">
            <w:pPr>
              <w:spacing w:after="0" w:line="259" w:lineRule="auto"/>
              <w:ind w:left="1"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&amp; </w:t>
            </w:r>
            <w:proofErr w:type="spellStart"/>
            <w:r>
              <w:rPr>
                <w:sz w:val="18"/>
              </w:rPr>
              <w:t>Rt</w:t>
            </w:r>
            <w:proofErr w:type="spellEnd"/>
            <w:r>
              <w:rPr>
                <w:sz w:val="18"/>
              </w:rPr>
              <w:t xml:space="preserve"> </w:t>
            </w:r>
          </w:p>
        </w:tc>
        <w:tc>
          <w:tcPr>
            <w:tcW w:w="2835" w:type="dxa"/>
            <w:tcBorders>
              <w:top w:val="single" w:sz="4" w:space="0" w:color="4F81BD"/>
              <w:left w:val="single" w:sz="4" w:space="0" w:color="95B3D7"/>
              <w:bottom w:val="single" w:sz="4" w:space="0" w:color="95B3D7"/>
              <w:right w:val="single" w:sz="4" w:space="0" w:color="95B3D7"/>
            </w:tcBorders>
            <w:shd w:val="clear" w:color="auto" w:fill="DBE5F1"/>
          </w:tcPr>
          <w:p w14:paraId="57357CAE" w14:textId="77777777" w:rsidR="0092706D" w:rsidRDefault="00B61BF8">
            <w:pPr>
              <w:spacing w:after="0" w:line="259" w:lineRule="auto"/>
              <w:ind w:left="2" w:firstLine="0"/>
              <w:jc w:val="left"/>
            </w:pPr>
            <w:r>
              <w:rPr>
                <w:sz w:val="18"/>
              </w:rPr>
              <w:t xml:space="preserve">3 registros operandos; AND lógica  </w:t>
            </w:r>
          </w:p>
        </w:tc>
      </w:tr>
      <w:tr w:rsidR="0092706D" w14:paraId="51496092" w14:textId="77777777">
        <w:trPr>
          <w:trHeight w:val="410"/>
        </w:trPr>
        <w:tc>
          <w:tcPr>
            <w:tcW w:w="2157" w:type="dxa"/>
            <w:tcBorders>
              <w:top w:val="single" w:sz="4" w:space="0" w:color="95B3D7"/>
              <w:left w:val="single" w:sz="4" w:space="0" w:color="95B3D7"/>
              <w:bottom w:val="single" w:sz="4" w:space="0" w:color="95B3D7"/>
              <w:right w:val="single" w:sz="4" w:space="0" w:color="95B3D7"/>
            </w:tcBorders>
            <w:vAlign w:val="center"/>
          </w:tcPr>
          <w:p w14:paraId="38F998C0" w14:textId="77777777" w:rsidR="0092706D" w:rsidRDefault="00B61BF8">
            <w:pPr>
              <w:spacing w:after="0" w:line="259" w:lineRule="auto"/>
              <w:ind w:left="0" w:firstLine="0"/>
              <w:jc w:val="left"/>
            </w:pPr>
            <w:proofErr w:type="spellStart"/>
            <w:r>
              <w:rPr>
                <w:b/>
                <w:sz w:val="18"/>
              </w:rPr>
              <w:t>or</w:t>
            </w:r>
            <w:proofErr w:type="spellEnd"/>
            <w:r>
              <w:rPr>
                <w:b/>
                <w:sz w:val="18"/>
              </w:rPr>
              <w:t xml:space="preserve"> </w:t>
            </w:r>
          </w:p>
        </w:tc>
        <w:tc>
          <w:tcPr>
            <w:tcW w:w="2160" w:type="dxa"/>
            <w:tcBorders>
              <w:top w:val="single" w:sz="4" w:space="0" w:color="95B3D7"/>
              <w:left w:val="single" w:sz="4" w:space="0" w:color="95B3D7"/>
              <w:bottom w:val="single" w:sz="4" w:space="0" w:color="95B3D7"/>
              <w:right w:val="single" w:sz="4" w:space="0" w:color="95B3D7"/>
            </w:tcBorders>
            <w:vAlign w:val="center"/>
          </w:tcPr>
          <w:p w14:paraId="5A65C288" w14:textId="77777777" w:rsidR="0092706D" w:rsidRDefault="00B61BF8">
            <w:pPr>
              <w:spacing w:after="0" w:line="259" w:lineRule="auto"/>
              <w:ind w:left="1" w:firstLine="0"/>
              <w:jc w:val="left"/>
            </w:pPr>
            <w:proofErr w:type="spellStart"/>
            <w:r>
              <w:rPr>
                <w:sz w:val="18"/>
              </w:rPr>
              <w:t>or</w:t>
            </w:r>
            <w:proofErr w:type="spellEnd"/>
            <w:r>
              <w:rPr>
                <w:sz w:val="18"/>
              </w:rPr>
              <w:t xml:space="preserve"> </w:t>
            </w:r>
            <w:proofErr w:type="spellStart"/>
            <w:proofErr w:type="gramStart"/>
            <w:r>
              <w:rPr>
                <w:sz w:val="18"/>
              </w:rPr>
              <w:t>Rd,Rs</w:t>
            </w:r>
            <w:proofErr w:type="gramEnd"/>
            <w:r>
              <w:rPr>
                <w:sz w:val="18"/>
              </w:rPr>
              <w:t>,Rt</w:t>
            </w:r>
            <w:proofErr w:type="spellEnd"/>
            <w:r>
              <w:rPr>
                <w:sz w:val="18"/>
              </w:rPr>
              <w:t xml:space="preserve"> </w:t>
            </w:r>
          </w:p>
        </w:tc>
        <w:tc>
          <w:tcPr>
            <w:tcW w:w="2027" w:type="dxa"/>
            <w:tcBorders>
              <w:top w:val="single" w:sz="4" w:space="0" w:color="95B3D7"/>
              <w:left w:val="single" w:sz="4" w:space="0" w:color="95B3D7"/>
              <w:bottom w:val="single" w:sz="4" w:space="0" w:color="95B3D7"/>
              <w:right w:val="single" w:sz="4" w:space="0" w:color="95B3D7"/>
            </w:tcBorders>
            <w:vAlign w:val="center"/>
          </w:tcPr>
          <w:p w14:paraId="0CE4D1DF" w14:textId="77777777" w:rsidR="0092706D" w:rsidRDefault="00B61BF8">
            <w:pPr>
              <w:spacing w:after="0" w:line="259" w:lineRule="auto"/>
              <w:ind w:left="1"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w:t>
            </w:r>
            <w:proofErr w:type="spellStart"/>
            <w:r>
              <w:rPr>
                <w:sz w:val="18"/>
              </w:rPr>
              <w:t>Rt</w:t>
            </w:r>
            <w:proofErr w:type="spellEnd"/>
            <w:r>
              <w:rPr>
                <w:sz w:val="18"/>
              </w:rPr>
              <w:t xml:space="preserve"> </w:t>
            </w:r>
          </w:p>
        </w:tc>
        <w:tc>
          <w:tcPr>
            <w:tcW w:w="2835" w:type="dxa"/>
            <w:tcBorders>
              <w:top w:val="single" w:sz="4" w:space="0" w:color="95B3D7"/>
              <w:left w:val="single" w:sz="4" w:space="0" w:color="95B3D7"/>
              <w:bottom w:val="single" w:sz="4" w:space="0" w:color="95B3D7"/>
              <w:right w:val="single" w:sz="4" w:space="0" w:color="95B3D7"/>
            </w:tcBorders>
            <w:vAlign w:val="center"/>
          </w:tcPr>
          <w:p w14:paraId="41541228" w14:textId="77777777" w:rsidR="0092706D" w:rsidRDefault="00B61BF8">
            <w:pPr>
              <w:spacing w:after="0" w:line="259" w:lineRule="auto"/>
              <w:ind w:left="2" w:firstLine="0"/>
              <w:jc w:val="left"/>
            </w:pPr>
            <w:r>
              <w:rPr>
                <w:sz w:val="18"/>
              </w:rPr>
              <w:t xml:space="preserve">3 registros operandos; OR lógica </w:t>
            </w:r>
          </w:p>
        </w:tc>
      </w:tr>
      <w:tr w:rsidR="0092706D" w14:paraId="34858546" w14:textId="77777777">
        <w:trPr>
          <w:trHeight w:val="406"/>
        </w:trPr>
        <w:tc>
          <w:tcPr>
            <w:tcW w:w="2157" w:type="dxa"/>
            <w:tcBorders>
              <w:top w:val="single" w:sz="4" w:space="0" w:color="95B3D7"/>
              <w:left w:val="single" w:sz="4" w:space="0" w:color="95B3D7"/>
              <w:bottom w:val="single" w:sz="4" w:space="0" w:color="95B3D7"/>
              <w:right w:val="single" w:sz="4" w:space="0" w:color="95B3D7"/>
            </w:tcBorders>
            <w:shd w:val="clear" w:color="auto" w:fill="DBE5F1"/>
          </w:tcPr>
          <w:p w14:paraId="070AAB4B" w14:textId="77777777" w:rsidR="0092706D" w:rsidRDefault="00B61BF8">
            <w:pPr>
              <w:spacing w:after="0" w:line="259" w:lineRule="auto"/>
              <w:ind w:left="0" w:firstLine="0"/>
              <w:jc w:val="left"/>
            </w:pPr>
            <w:proofErr w:type="spellStart"/>
            <w:r>
              <w:rPr>
                <w:b/>
                <w:sz w:val="18"/>
              </w:rPr>
              <w:t>xor</w:t>
            </w:r>
            <w:proofErr w:type="spellEnd"/>
            <w:r>
              <w:rPr>
                <w:b/>
                <w:sz w:val="18"/>
              </w:rPr>
              <w:t xml:space="preserve"> </w:t>
            </w:r>
          </w:p>
        </w:tc>
        <w:tc>
          <w:tcPr>
            <w:tcW w:w="2160" w:type="dxa"/>
            <w:tcBorders>
              <w:top w:val="single" w:sz="4" w:space="0" w:color="95B3D7"/>
              <w:left w:val="single" w:sz="4" w:space="0" w:color="95B3D7"/>
              <w:bottom w:val="single" w:sz="4" w:space="0" w:color="95B3D7"/>
              <w:right w:val="single" w:sz="4" w:space="0" w:color="95B3D7"/>
            </w:tcBorders>
            <w:shd w:val="clear" w:color="auto" w:fill="DBE5F1"/>
          </w:tcPr>
          <w:p w14:paraId="3F59FF17" w14:textId="77777777" w:rsidR="0092706D" w:rsidRDefault="00B61BF8">
            <w:pPr>
              <w:spacing w:after="0" w:line="259" w:lineRule="auto"/>
              <w:ind w:left="1" w:firstLine="0"/>
              <w:jc w:val="left"/>
            </w:pPr>
            <w:proofErr w:type="spellStart"/>
            <w:r>
              <w:rPr>
                <w:sz w:val="18"/>
              </w:rPr>
              <w:t>xor</w:t>
            </w:r>
            <w:proofErr w:type="spellEnd"/>
            <w:r>
              <w:rPr>
                <w:sz w:val="18"/>
              </w:rPr>
              <w:t xml:space="preserve"> </w:t>
            </w:r>
            <w:proofErr w:type="spellStart"/>
            <w:proofErr w:type="gramStart"/>
            <w:r>
              <w:rPr>
                <w:sz w:val="18"/>
              </w:rPr>
              <w:t>Rd,Rs</w:t>
            </w:r>
            <w:proofErr w:type="gramEnd"/>
            <w:r>
              <w:rPr>
                <w:sz w:val="18"/>
              </w:rPr>
              <w:t>,Rt</w:t>
            </w:r>
            <w:proofErr w:type="spellEnd"/>
            <w:r>
              <w:rPr>
                <w:sz w:val="18"/>
              </w:rPr>
              <w:t xml:space="preserve"> </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7A9BDA96" w14:textId="77777777" w:rsidR="0092706D" w:rsidRDefault="00B61BF8">
            <w:pPr>
              <w:spacing w:after="0" w:line="259" w:lineRule="auto"/>
              <w:ind w:left="1"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w:t>
            </w:r>
            <w:r>
              <w:rPr>
                <w:rFonts w:ascii="Segoe UI Symbol" w:eastAsia="Segoe UI Symbol" w:hAnsi="Segoe UI Symbol" w:cs="Segoe UI Symbol"/>
                <w:sz w:val="18"/>
              </w:rPr>
              <w:t></w:t>
            </w:r>
            <w:r>
              <w:rPr>
                <w:sz w:val="18"/>
              </w:rPr>
              <w:t xml:space="preserve"> </w:t>
            </w:r>
            <w:proofErr w:type="spellStart"/>
            <w:r>
              <w:rPr>
                <w:sz w:val="18"/>
              </w:rPr>
              <w:t>Rt</w:t>
            </w:r>
            <w:proofErr w:type="spellEnd"/>
            <w:r>
              <w:rPr>
                <w:sz w:val="18"/>
              </w:rPr>
              <w:t xml:space="preserve"> </w:t>
            </w:r>
          </w:p>
        </w:tc>
        <w:tc>
          <w:tcPr>
            <w:tcW w:w="2835" w:type="dxa"/>
            <w:tcBorders>
              <w:top w:val="single" w:sz="4" w:space="0" w:color="95B3D7"/>
              <w:left w:val="single" w:sz="4" w:space="0" w:color="95B3D7"/>
              <w:bottom w:val="single" w:sz="4" w:space="0" w:color="95B3D7"/>
              <w:right w:val="single" w:sz="4" w:space="0" w:color="95B3D7"/>
            </w:tcBorders>
            <w:shd w:val="clear" w:color="auto" w:fill="DBE5F1"/>
          </w:tcPr>
          <w:p w14:paraId="481DA666" w14:textId="77777777" w:rsidR="0092706D" w:rsidRDefault="00B61BF8">
            <w:pPr>
              <w:spacing w:after="0" w:line="259" w:lineRule="auto"/>
              <w:ind w:left="2" w:firstLine="0"/>
              <w:jc w:val="left"/>
            </w:pPr>
            <w:r>
              <w:rPr>
                <w:sz w:val="18"/>
              </w:rPr>
              <w:t xml:space="preserve">3 registros operandos; XOR lógica </w:t>
            </w:r>
          </w:p>
        </w:tc>
      </w:tr>
      <w:tr w:rsidR="0092706D" w14:paraId="4AD567A5" w14:textId="77777777">
        <w:trPr>
          <w:trHeight w:val="408"/>
        </w:trPr>
        <w:tc>
          <w:tcPr>
            <w:tcW w:w="2157" w:type="dxa"/>
            <w:tcBorders>
              <w:top w:val="single" w:sz="4" w:space="0" w:color="95B3D7"/>
              <w:left w:val="single" w:sz="4" w:space="0" w:color="95B3D7"/>
              <w:bottom w:val="single" w:sz="4" w:space="0" w:color="95B3D7"/>
              <w:right w:val="single" w:sz="4" w:space="0" w:color="95B3D7"/>
            </w:tcBorders>
            <w:vAlign w:val="center"/>
          </w:tcPr>
          <w:p w14:paraId="0156AFB1" w14:textId="77777777" w:rsidR="0092706D" w:rsidRDefault="00B61BF8">
            <w:pPr>
              <w:spacing w:after="0" w:line="259" w:lineRule="auto"/>
              <w:ind w:left="0" w:firstLine="0"/>
              <w:jc w:val="left"/>
            </w:pPr>
            <w:proofErr w:type="spellStart"/>
            <w:r>
              <w:rPr>
                <w:b/>
                <w:sz w:val="18"/>
              </w:rPr>
              <w:t>nor</w:t>
            </w:r>
            <w:proofErr w:type="spellEnd"/>
            <w:r>
              <w:rPr>
                <w:b/>
                <w:sz w:val="18"/>
              </w:rPr>
              <w:t xml:space="preserve"> </w:t>
            </w:r>
          </w:p>
        </w:tc>
        <w:tc>
          <w:tcPr>
            <w:tcW w:w="2160" w:type="dxa"/>
            <w:tcBorders>
              <w:top w:val="single" w:sz="4" w:space="0" w:color="95B3D7"/>
              <w:left w:val="single" w:sz="4" w:space="0" w:color="95B3D7"/>
              <w:bottom w:val="single" w:sz="4" w:space="0" w:color="95B3D7"/>
              <w:right w:val="single" w:sz="4" w:space="0" w:color="95B3D7"/>
            </w:tcBorders>
            <w:vAlign w:val="center"/>
          </w:tcPr>
          <w:p w14:paraId="759EC3EF" w14:textId="77777777" w:rsidR="0092706D" w:rsidRDefault="00B61BF8">
            <w:pPr>
              <w:spacing w:after="0" w:line="259" w:lineRule="auto"/>
              <w:ind w:left="1" w:firstLine="0"/>
              <w:jc w:val="left"/>
            </w:pPr>
            <w:proofErr w:type="spellStart"/>
            <w:r>
              <w:rPr>
                <w:sz w:val="18"/>
              </w:rPr>
              <w:t>nor</w:t>
            </w:r>
            <w:proofErr w:type="spellEnd"/>
            <w:r>
              <w:rPr>
                <w:sz w:val="18"/>
              </w:rPr>
              <w:t xml:space="preserve"> </w:t>
            </w:r>
            <w:proofErr w:type="spellStart"/>
            <w:proofErr w:type="gramStart"/>
            <w:r>
              <w:rPr>
                <w:sz w:val="18"/>
              </w:rPr>
              <w:t>Rd,Rs</w:t>
            </w:r>
            <w:proofErr w:type="gramEnd"/>
            <w:r>
              <w:rPr>
                <w:sz w:val="18"/>
              </w:rPr>
              <w:t>,Rt</w:t>
            </w:r>
            <w:proofErr w:type="spellEnd"/>
            <w:r>
              <w:rPr>
                <w:sz w:val="18"/>
              </w:rPr>
              <w:t xml:space="preserve"> </w:t>
            </w:r>
          </w:p>
        </w:tc>
        <w:tc>
          <w:tcPr>
            <w:tcW w:w="2027" w:type="dxa"/>
            <w:tcBorders>
              <w:top w:val="single" w:sz="4" w:space="0" w:color="95B3D7"/>
              <w:left w:val="single" w:sz="4" w:space="0" w:color="95B3D7"/>
              <w:bottom w:val="single" w:sz="4" w:space="0" w:color="95B3D7"/>
              <w:right w:val="single" w:sz="4" w:space="0" w:color="95B3D7"/>
            </w:tcBorders>
            <w:vAlign w:val="center"/>
          </w:tcPr>
          <w:p w14:paraId="66CF8F39" w14:textId="77777777" w:rsidR="0092706D" w:rsidRDefault="00B61BF8">
            <w:pPr>
              <w:spacing w:after="0" w:line="259" w:lineRule="auto"/>
              <w:ind w:left="1"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w:t>
            </w:r>
            <w:proofErr w:type="spellStart"/>
            <w:r>
              <w:rPr>
                <w:sz w:val="18"/>
              </w:rPr>
              <w:t>Rt</w:t>
            </w:r>
            <w:proofErr w:type="spellEnd"/>
            <w:r>
              <w:rPr>
                <w:sz w:val="18"/>
              </w:rPr>
              <w:t xml:space="preserve">) </w:t>
            </w:r>
          </w:p>
        </w:tc>
        <w:tc>
          <w:tcPr>
            <w:tcW w:w="2835" w:type="dxa"/>
            <w:tcBorders>
              <w:top w:val="single" w:sz="4" w:space="0" w:color="95B3D7"/>
              <w:left w:val="single" w:sz="4" w:space="0" w:color="95B3D7"/>
              <w:bottom w:val="single" w:sz="4" w:space="0" w:color="95B3D7"/>
              <w:right w:val="single" w:sz="4" w:space="0" w:color="95B3D7"/>
            </w:tcBorders>
            <w:vAlign w:val="center"/>
          </w:tcPr>
          <w:p w14:paraId="43B67C90" w14:textId="77777777" w:rsidR="0092706D" w:rsidRDefault="00B61BF8">
            <w:pPr>
              <w:spacing w:after="0" w:line="259" w:lineRule="auto"/>
              <w:ind w:left="2" w:firstLine="0"/>
              <w:jc w:val="left"/>
            </w:pPr>
            <w:r>
              <w:rPr>
                <w:sz w:val="18"/>
              </w:rPr>
              <w:t xml:space="preserve">3 registros operandos; NOR lógica </w:t>
            </w:r>
          </w:p>
        </w:tc>
      </w:tr>
      <w:tr w:rsidR="0092706D" w14:paraId="5A16F500" w14:textId="77777777">
        <w:trPr>
          <w:trHeight w:val="406"/>
        </w:trPr>
        <w:tc>
          <w:tcPr>
            <w:tcW w:w="2157" w:type="dxa"/>
            <w:tcBorders>
              <w:top w:val="single" w:sz="4" w:space="0" w:color="95B3D7"/>
              <w:left w:val="single" w:sz="4" w:space="0" w:color="95B3D7"/>
              <w:bottom w:val="single" w:sz="4" w:space="0" w:color="95B3D7"/>
              <w:right w:val="single" w:sz="4" w:space="0" w:color="95B3D7"/>
            </w:tcBorders>
            <w:shd w:val="clear" w:color="auto" w:fill="DBE5F1"/>
          </w:tcPr>
          <w:p w14:paraId="77F5FBC8" w14:textId="77777777" w:rsidR="0092706D" w:rsidRDefault="00B61BF8">
            <w:pPr>
              <w:spacing w:after="0" w:line="259" w:lineRule="auto"/>
              <w:ind w:left="0" w:firstLine="0"/>
              <w:jc w:val="left"/>
            </w:pPr>
            <w:r>
              <w:rPr>
                <w:b/>
                <w:sz w:val="18"/>
              </w:rPr>
              <w:t xml:space="preserve">and inmediata </w:t>
            </w:r>
          </w:p>
        </w:tc>
        <w:tc>
          <w:tcPr>
            <w:tcW w:w="2160" w:type="dxa"/>
            <w:tcBorders>
              <w:top w:val="single" w:sz="4" w:space="0" w:color="95B3D7"/>
              <w:left w:val="single" w:sz="4" w:space="0" w:color="95B3D7"/>
              <w:bottom w:val="single" w:sz="4" w:space="0" w:color="95B3D7"/>
              <w:right w:val="single" w:sz="4" w:space="0" w:color="95B3D7"/>
            </w:tcBorders>
            <w:shd w:val="clear" w:color="auto" w:fill="DBE5F1"/>
          </w:tcPr>
          <w:p w14:paraId="32C91581" w14:textId="77777777" w:rsidR="0092706D" w:rsidRDefault="00B61BF8">
            <w:pPr>
              <w:spacing w:after="0" w:line="259" w:lineRule="auto"/>
              <w:ind w:left="1" w:firstLine="0"/>
              <w:jc w:val="left"/>
            </w:pPr>
            <w:proofErr w:type="spellStart"/>
            <w:r>
              <w:rPr>
                <w:sz w:val="18"/>
              </w:rPr>
              <w:t>andi</w:t>
            </w:r>
            <w:proofErr w:type="spellEnd"/>
            <w:r>
              <w:rPr>
                <w:sz w:val="18"/>
              </w:rPr>
              <w:t xml:space="preserve"> </w:t>
            </w:r>
            <w:proofErr w:type="gramStart"/>
            <w:r>
              <w:rPr>
                <w:sz w:val="18"/>
              </w:rPr>
              <w:t>Rd,Rs</w:t>
            </w:r>
            <w:proofErr w:type="gramEnd"/>
            <w:r>
              <w:rPr>
                <w:sz w:val="18"/>
              </w:rPr>
              <w:t xml:space="preserve">,10 </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674AB46D" w14:textId="77777777" w:rsidR="0092706D" w:rsidRDefault="00B61BF8">
            <w:pPr>
              <w:spacing w:after="0" w:line="259" w:lineRule="auto"/>
              <w:ind w:left="1"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&amp; 10 </w:t>
            </w:r>
          </w:p>
        </w:tc>
        <w:tc>
          <w:tcPr>
            <w:tcW w:w="2835" w:type="dxa"/>
            <w:tcBorders>
              <w:top w:val="single" w:sz="4" w:space="0" w:color="95B3D7"/>
              <w:left w:val="single" w:sz="4" w:space="0" w:color="95B3D7"/>
              <w:bottom w:val="single" w:sz="4" w:space="0" w:color="95B3D7"/>
              <w:right w:val="single" w:sz="4" w:space="0" w:color="95B3D7"/>
            </w:tcBorders>
            <w:shd w:val="clear" w:color="auto" w:fill="DBE5F1"/>
          </w:tcPr>
          <w:p w14:paraId="37F8AD23" w14:textId="77777777" w:rsidR="0092706D" w:rsidRDefault="00B61BF8">
            <w:pPr>
              <w:spacing w:after="0" w:line="259" w:lineRule="auto"/>
              <w:ind w:left="2" w:firstLine="0"/>
              <w:jc w:val="left"/>
            </w:pPr>
            <w:r>
              <w:rPr>
                <w:sz w:val="18"/>
              </w:rPr>
              <w:t xml:space="preserve">AND lógica registros y constantes  </w:t>
            </w:r>
          </w:p>
        </w:tc>
      </w:tr>
      <w:tr w:rsidR="0092706D" w14:paraId="5CE1E329" w14:textId="77777777">
        <w:trPr>
          <w:trHeight w:val="409"/>
        </w:trPr>
        <w:tc>
          <w:tcPr>
            <w:tcW w:w="2157" w:type="dxa"/>
            <w:tcBorders>
              <w:top w:val="single" w:sz="4" w:space="0" w:color="95B3D7"/>
              <w:left w:val="single" w:sz="4" w:space="0" w:color="95B3D7"/>
              <w:bottom w:val="single" w:sz="4" w:space="0" w:color="95B3D7"/>
              <w:right w:val="single" w:sz="4" w:space="0" w:color="95B3D7"/>
            </w:tcBorders>
            <w:vAlign w:val="center"/>
          </w:tcPr>
          <w:p w14:paraId="3DC1E04F" w14:textId="77777777" w:rsidR="0092706D" w:rsidRDefault="00B61BF8">
            <w:pPr>
              <w:spacing w:after="0" w:line="259" w:lineRule="auto"/>
              <w:ind w:left="0" w:firstLine="0"/>
              <w:jc w:val="left"/>
            </w:pPr>
            <w:proofErr w:type="spellStart"/>
            <w:r>
              <w:rPr>
                <w:b/>
                <w:sz w:val="18"/>
              </w:rPr>
              <w:t>or</w:t>
            </w:r>
            <w:proofErr w:type="spellEnd"/>
            <w:r>
              <w:rPr>
                <w:b/>
                <w:sz w:val="18"/>
              </w:rPr>
              <w:t xml:space="preserve"> inmediata </w:t>
            </w:r>
          </w:p>
        </w:tc>
        <w:tc>
          <w:tcPr>
            <w:tcW w:w="2160" w:type="dxa"/>
            <w:tcBorders>
              <w:top w:val="single" w:sz="4" w:space="0" w:color="95B3D7"/>
              <w:left w:val="single" w:sz="4" w:space="0" w:color="95B3D7"/>
              <w:bottom w:val="single" w:sz="4" w:space="0" w:color="95B3D7"/>
              <w:right w:val="single" w:sz="4" w:space="0" w:color="95B3D7"/>
            </w:tcBorders>
            <w:vAlign w:val="center"/>
          </w:tcPr>
          <w:p w14:paraId="51C71256" w14:textId="77777777" w:rsidR="0092706D" w:rsidRDefault="00B61BF8">
            <w:pPr>
              <w:spacing w:after="0" w:line="259" w:lineRule="auto"/>
              <w:ind w:left="1" w:firstLine="0"/>
              <w:jc w:val="left"/>
            </w:pPr>
            <w:r>
              <w:rPr>
                <w:sz w:val="18"/>
              </w:rPr>
              <w:t xml:space="preserve">ori </w:t>
            </w:r>
            <w:proofErr w:type="gramStart"/>
            <w:r>
              <w:rPr>
                <w:sz w:val="18"/>
              </w:rPr>
              <w:t>Rd,Rs</w:t>
            </w:r>
            <w:proofErr w:type="gramEnd"/>
            <w:r>
              <w:rPr>
                <w:sz w:val="18"/>
              </w:rPr>
              <w:t xml:space="preserve">,10 </w:t>
            </w:r>
          </w:p>
        </w:tc>
        <w:tc>
          <w:tcPr>
            <w:tcW w:w="2027" w:type="dxa"/>
            <w:tcBorders>
              <w:top w:val="single" w:sz="4" w:space="0" w:color="95B3D7"/>
              <w:left w:val="single" w:sz="4" w:space="0" w:color="95B3D7"/>
              <w:bottom w:val="single" w:sz="4" w:space="0" w:color="95B3D7"/>
              <w:right w:val="single" w:sz="4" w:space="0" w:color="95B3D7"/>
            </w:tcBorders>
            <w:vAlign w:val="center"/>
          </w:tcPr>
          <w:p w14:paraId="5D174CB3" w14:textId="77777777" w:rsidR="0092706D" w:rsidRDefault="00B61BF8">
            <w:pPr>
              <w:spacing w:after="0" w:line="259" w:lineRule="auto"/>
              <w:ind w:left="1"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 10 </w:t>
            </w:r>
          </w:p>
        </w:tc>
        <w:tc>
          <w:tcPr>
            <w:tcW w:w="2835" w:type="dxa"/>
            <w:tcBorders>
              <w:top w:val="single" w:sz="4" w:space="0" w:color="95B3D7"/>
              <w:left w:val="single" w:sz="4" w:space="0" w:color="95B3D7"/>
              <w:bottom w:val="single" w:sz="4" w:space="0" w:color="95B3D7"/>
              <w:right w:val="single" w:sz="4" w:space="0" w:color="95B3D7"/>
            </w:tcBorders>
            <w:vAlign w:val="center"/>
          </w:tcPr>
          <w:p w14:paraId="61E65899" w14:textId="77777777" w:rsidR="0092706D" w:rsidRDefault="00B61BF8">
            <w:pPr>
              <w:spacing w:after="0" w:line="259" w:lineRule="auto"/>
              <w:ind w:left="2" w:firstLine="0"/>
              <w:jc w:val="left"/>
            </w:pPr>
            <w:r>
              <w:rPr>
                <w:sz w:val="18"/>
              </w:rPr>
              <w:t xml:space="preserve">OR lógica registros y constantes </w:t>
            </w:r>
          </w:p>
        </w:tc>
      </w:tr>
      <w:tr w:rsidR="0092706D" w14:paraId="10E0265D" w14:textId="77777777">
        <w:trPr>
          <w:trHeight w:val="405"/>
        </w:trPr>
        <w:tc>
          <w:tcPr>
            <w:tcW w:w="2157" w:type="dxa"/>
            <w:tcBorders>
              <w:top w:val="single" w:sz="4" w:space="0" w:color="95B3D7"/>
              <w:left w:val="single" w:sz="4" w:space="0" w:color="95B3D7"/>
              <w:bottom w:val="single" w:sz="4" w:space="0" w:color="95B3D7"/>
              <w:right w:val="single" w:sz="4" w:space="0" w:color="95B3D7"/>
            </w:tcBorders>
            <w:shd w:val="clear" w:color="auto" w:fill="DBE5F1"/>
          </w:tcPr>
          <w:p w14:paraId="60D48637" w14:textId="77777777" w:rsidR="0092706D" w:rsidRDefault="00B61BF8">
            <w:pPr>
              <w:spacing w:after="0" w:line="259" w:lineRule="auto"/>
              <w:ind w:left="0" w:firstLine="0"/>
              <w:jc w:val="left"/>
            </w:pPr>
            <w:proofErr w:type="spellStart"/>
            <w:r>
              <w:rPr>
                <w:b/>
                <w:sz w:val="18"/>
              </w:rPr>
              <w:t>xor</w:t>
            </w:r>
            <w:proofErr w:type="spellEnd"/>
            <w:r>
              <w:rPr>
                <w:b/>
                <w:sz w:val="18"/>
              </w:rPr>
              <w:t xml:space="preserve"> inmediata  </w:t>
            </w:r>
          </w:p>
        </w:tc>
        <w:tc>
          <w:tcPr>
            <w:tcW w:w="2160" w:type="dxa"/>
            <w:tcBorders>
              <w:top w:val="single" w:sz="4" w:space="0" w:color="95B3D7"/>
              <w:left w:val="single" w:sz="4" w:space="0" w:color="95B3D7"/>
              <w:bottom w:val="single" w:sz="4" w:space="0" w:color="95B3D7"/>
              <w:right w:val="single" w:sz="4" w:space="0" w:color="95B3D7"/>
            </w:tcBorders>
            <w:shd w:val="clear" w:color="auto" w:fill="DBE5F1"/>
          </w:tcPr>
          <w:p w14:paraId="542DE284" w14:textId="77777777" w:rsidR="0092706D" w:rsidRDefault="00B61BF8">
            <w:pPr>
              <w:spacing w:after="0" w:line="259" w:lineRule="auto"/>
              <w:ind w:left="1" w:firstLine="0"/>
              <w:jc w:val="left"/>
            </w:pPr>
            <w:proofErr w:type="spellStart"/>
            <w:r>
              <w:rPr>
                <w:sz w:val="18"/>
              </w:rPr>
              <w:t>xori</w:t>
            </w:r>
            <w:proofErr w:type="spellEnd"/>
            <w:r>
              <w:rPr>
                <w:sz w:val="18"/>
              </w:rPr>
              <w:t xml:space="preserve"> </w:t>
            </w:r>
            <w:proofErr w:type="spellStart"/>
            <w:r>
              <w:rPr>
                <w:sz w:val="18"/>
              </w:rPr>
              <w:t>Rd</w:t>
            </w:r>
            <w:proofErr w:type="spellEnd"/>
            <w:r>
              <w:rPr>
                <w:sz w:val="18"/>
              </w:rPr>
              <w:t xml:space="preserve">, Rs,10  </w:t>
            </w:r>
          </w:p>
        </w:tc>
        <w:tc>
          <w:tcPr>
            <w:tcW w:w="2027" w:type="dxa"/>
            <w:tcBorders>
              <w:top w:val="single" w:sz="4" w:space="0" w:color="95B3D7"/>
              <w:left w:val="single" w:sz="4" w:space="0" w:color="95B3D7"/>
              <w:bottom w:val="single" w:sz="4" w:space="0" w:color="95B3D7"/>
              <w:right w:val="single" w:sz="4" w:space="0" w:color="95B3D7"/>
            </w:tcBorders>
            <w:shd w:val="clear" w:color="auto" w:fill="DBE5F1"/>
          </w:tcPr>
          <w:p w14:paraId="7F57C96D" w14:textId="77777777" w:rsidR="0092706D" w:rsidRDefault="00B61BF8">
            <w:pPr>
              <w:spacing w:after="0" w:line="259" w:lineRule="auto"/>
              <w:ind w:left="1" w:firstLine="0"/>
              <w:jc w:val="left"/>
            </w:pPr>
            <w:proofErr w:type="spellStart"/>
            <w:r>
              <w:rPr>
                <w:sz w:val="18"/>
              </w:rPr>
              <w:t>Rd</w:t>
            </w:r>
            <w:proofErr w:type="spellEnd"/>
            <w:r>
              <w:rPr>
                <w:sz w:val="18"/>
              </w:rPr>
              <w:t xml:space="preserve"> </w:t>
            </w:r>
            <w:r>
              <w:rPr>
                <w:rFonts w:ascii="Wingdings" w:eastAsia="Wingdings" w:hAnsi="Wingdings" w:cs="Wingdings"/>
                <w:sz w:val="18"/>
              </w:rPr>
              <w:t></w:t>
            </w:r>
            <w:r>
              <w:rPr>
                <w:sz w:val="18"/>
              </w:rPr>
              <w:t xml:space="preserve"> </w:t>
            </w:r>
            <w:proofErr w:type="spellStart"/>
            <w:r>
              <w:rPr>
                <w:sz w:val="18"/>
              </w:rPr>
              <w:t>Rs</w:t>
            </w:r>
            <w:proofErr w:type="spellEnd"/>
            <w:r>
              <w:rPr>
                <w:sz w:val="18"/>
              </w:rPr>
              <w:t xml:space="preserve"> </w:t>
            </w:r>
            <w:r>
              <w:rPr>
                <w:rFonts w:ascii="Segoe UI Symbol" w:eastAsia="Segoe UI Symbol" w:hAnsi="Segoe UI Symbol" w:cs="Segoe UI Symbol"/>
                <w:sz w:val="18"/>
              </w:rPr>
              <w:t></w:t>
            </w:r>
            <w:r>
              <w:rPr>
                <w:sz w:val="18"/>
              </w:rPr>
              <w:t xml:space="preserve">10 </w:t>
            </w:r>
          </w:p>
        </w:tc>
        <w:tc>
          <w:tcPr>
            <w:tcW w:w="2835" w:type="dxa"/>
            <w:tcBorders>
              <w:top w:val="single" w:sz="4" w:space="0" w:color="95B3D7"/>
              <w:left w:val="single" w:sz="4" w:space="0" w:color="95B3D7"/>
              <w:bottom w:val="single" w:sz="4" w:space="0" w:color="95B3D7"/>
              <w:right w:val="single" w:sz="4" w:space="0" w:color="95B3D7"/>
            </w:tcBorders>
            <w:shd w:val="clear" w:color="auto" w:fill="DBE5F1"/>
          </w:tcPr>
          <w:p w14:paraId="65D754E1" w14:textId="77777777" w:rsidR="0092706D" w:rsidRDefault="00B61BF8">
            <w:pPr>
              <w:spacing w:after="0" w:line="259" w:lineRule="auto"/>
              <w:ind w:left="2" w:firstLine="0"/>
              <w:jc w:val="left"/>
            </w:pPr>
            <w:r>
              <w:rPr>
                <w:sz w:val="18"/>
              </w:rPr>
              <w:t xml:space="preserve">XOR lógica registros y constantes </w:t>
            </w:r>
          </w:p>
        </w:tc>
      </w:tr>
    </w:tbl>
    <w:p w14:paraId="022C8379" w14:textId="77777777" w:rsidR="0092706D" w:rsidRDefault="00B61BF8">
      <w:pPr>
        <w:spacing w:after="0" w:line="259" w:lineRule="auto"/>
        <w:ind w:left="0" w:firstLine="0"/>
        <w:jc w:val="center"/>
      </w:pPr>
      <w:r>
        <w:rPr>
          <w:i/>
        </w:rPr>
        <w:t xml:space="preserve"> </w:t>
      </w:r>
    </w:p>
    <w:p w14:paraId="00BC6997" w14:textId="77777777" w:rsidR="0092706D" w:rsidRDefault="00B61BF8">
      <w:pPr>
        <w:spacing w:after="0" w:line="259" w:lineRule="auto"/>
        <w:ind w:left="10" w:right="63"/>
        <w:jc w:val="center"/>
      </w:pPr>
      <w:r>
        <w:rPr>
          <w:i/>
        </w:rPr>
        <w:t xml:space="preserve">Tabla 2. Instrucciones lógicas del MIPS. </w:t>
      </w:r>
    </w:p>
    <w:p w14:paraId="572B74E9" w14:textId="77777777" w:rsidR="0092706D" w:rsidRDefault="00B61BF8">
      <w:pPr>
        <w:spacing w:after="0" w:line="259" w:lineRule="auto"/>
        <w:ind w:left="0" w:firstLine="0"/>
        <w:jc w:val="center"/>
      </w:pPr>
      <w:r>
        <w:rPr>
          <w:i/>
        </w:rPr>
        <w:t xml:space="preserve"> </w:t>
      </w:r>
    </w:p>
    <w:p w14:paraId="3931022E" w14:textId="77777777" w:rsidR="0092706D" w:rsidRDefault="00B61BF8">
      <w:pPr>
        <w:spacing w:after="137" w:line="312" w:lineRule="auto"/>
        <w:ind w:left="-5" w:right="49"/>
      </w:pPr>
      <w:r>
        <w:t xml:space="preserve">Hasta ahora habéis utilizado la instrucción </w:t>
      </w:r>
      <w:proofErr w:type="spellStart"/>
      <w:r>
        <w:rPr>
          <w:rFonts w:ascii="Courier New" w:eastAsia="Courier New" w:hAnsi="Courier New" w:cs="Courier New"/>
          <w:i/>
          <w:sz w:val="34"/>
          <w:vertAlign w:val="subscript"/>
        </w:rPr>
        <w:t>addi</w:t>
      </w:r>
      <w:proofErr w:type="spellEnd"/>
      <w:r>
        <w:rPr>
          <w:rFonts w:ascii="Courier New" w:eastAsia="Courier New" w:hAnsi="Courier New" w:cs="Courier New"/>
          <w:sz w:val="34"/>
          <w:vertAlign w:val="subscript"/>
        </w:rPr>
        <w:t xml:space="preserve"> </w:t>
      </w:r>
      <w:r>
        <w:t xml:space="preserve">para poner un valor inmediato en un registro: </w:t>
      </w:r>
      <w:proofErr w:type="spellStart"/>
      <w:r>
        <w:rPr>
          <w:rFonts w:ascii="Courier New" w:eastAsia="Courier New" w:hAnsi="Courier New" w:cs="Courier New"/>
          <w:i/>
          <w:sz w:val="22"/>
        </w:rPr>
        <w:t>addi</w:t>
      </w:r>
      <w:proofErr w:type="spellEnd"/>
      <w:r>
        <w:rPr>
          <w:rFonts w:ascii="Courier New" w:eastAsia="Courier New" w:hAnsi="Courier New" w:cs="Courier New"/>
          <w:i/>
          <w:sz w:val="22"/>
        </w:rPr>
        <w:t xml:space="preserve"> </w:t>
      </w:r>
      <w:proofErr w:type="spellStart"/>
      <w:r>
        <w:rPr>
          <w:rFonts w:ascii="Courier New" w:eastAsia="Courier New" w:hAnsi="Courier New" w:cs="Courier New"/>
          <w:i/>
          <w:sz w:val="22"/>
        </w:rPr>
        <w:t>rd</w:t>
      </w:r>
      <w:proofErr w:type="spellEnd"/>
      <w:r>
        <w:rPr>
          <w:rFonts w:ascii="Courier New" w:eastAsia="Courier New" w:hAnsi="Courier New" w:cs="Courier New"/>
          <w:i/>
          <w:sz w:val="22"/>
        </w:rPr>
        <w:t>, $</w:t>
      </w:r>
      <w:proofErr w:type="spellStart"/>
      <w:r>
        <w:rPr>
          <w:rFonts w:ascii="Courier New" w:eastAsia="Courier New" w:hAnsi="Courier New" w:cs="Courier New"/>
          <w:i/>
          <w:sz w:val="22"/>
        </w:rPr>
        <w:t>zero</w:t>
      </w:r>
      <w:proofErr w:type="spellEnd"/>
      <w:r>
        <w:rPr>
          <w:rFonts w:ascii="Courier New" w:eastAsia="Courier New" w:hAnsi="Courier New" w:cs="Courier New"/>
          <w:i/>
          <w:sz w:val="22"/>
        </w:rPr>
        <w:t>, inmediato</w:t>
      </w:r>
      <w:r>
        <w:rPr>
          <w:i/>
          <w:sz w:val="22"/>
        </w:rPr>
        <w:t>.</w:t>
      </w:r>
      <w:r>
        <w:t xml:space="preserve"> </w:t>
      </w:r>
    </w:p>
    <w:p w14:paraId="282D68E4" w14:textId="77777777" w:rsidR="0092706D" w:rsidRDefault="00B61BF8">
      <w:pPr>
        <w:spacing w:after="165" w:line="259" w:lineRule="auto"/>
        <w:ind w:left="-5"/>
        <w:jc w:val="left"/>
      </w:pPr>
      <w:r>
        <w:rPr>
          <w:rFonts w:ascii="Calibri" w:eastAsia="Calibri" w:hAnsi="Calibri" w:cs="Calibri"/>
          <w:b/>
          <w:color w:val="4F81BD"/>
        </w:rPr>
        <w:t xml:space="preserve">Cuestión 8. </w:t>
      </w:r>
    </w:p>
    <w:p w14:paraId="711DC5EC" w14:textId="77777777" w:rsidR="0092706D" w:rsidRDefault="00B61BF8">
      <w:pPr>
        <w:numPr>
          <w:ilvl w:val="0"/>
          <w:numId w:val="7"/>
        </w:numPr>
        <w:ind w:right="49" w:hanging="360"/>
      </w:pPr>
      <w:r>
        <w:t xml:space="preserve">¿Podríamos utilizar la instrucción lógica </w:t>
      </w:r>
      <w:r>
        <w:rPr>
          <w:rFonts w:ascii="Courier New" w:eastAsia="Courier New" w:hAnsi="Courier New" w:cs="Courier New"/>
          <w:i/>
          <w:sz w:val="34"/>
          <w:vertAlign w:val="subscript"/>
        </w:rPr>
        <w:t>ori</w:t>
      </w:r>
      <w:r>
        <w:rPr>
          <w:sz w:val="32"/>
        </w:rPr>
        <w:t xml:space="preserve"> </w:t>
      </w:r>
      <w:r>
        <w:t xml:space="preserve">para dar un valor inicial a un registro en lugar de la instrucción </w:t>
      </w:r>
      <w:proofErr w:type="spellStart"/>
      <w:r>
        <w:rPr>
          <w:rFonts w:ascii="Courier New" w:eastAsia="Courier New" w:hAnsi="Courier New" w:cs="Courier New"/>
          <w:i/>
          <w:sz w:val="34"/>
          <w:vertAlign w:val="subscript"/>
        </w:rPr>
        <w:t>addi</w:t>
      </w:r>
      <w:proofErr w:type="spellEnd"/>
      <w:r>
        <w:t xml:space="preserve">? </w:t>
      </w:r>
    </w:p>
    <w:p w14:paraId="1E3ED96F" w14:textId="77777777" w:rsidR="0092706D" w:rsidRDefault="00B61BF8">
      <w:pPr>
        <w:numPr>
          <w:ilvl w:val="0"/>
          <w:numId w:val="7"/>
        </w:numPr>
        <w:ind w:right="49" w:hanging="360"/>
      </w:pPr>
      <w:r>
        <w:t xml:space="preserve">¿Cómo escribirías la instrucción que hace </w:t>
      </w:r>
      <w:r>
        <w:rPr>
          <w:i/>
        </w:rPr>
        <w:t>$t2</w:t>
      </w:r>
      <w:r>
        <w:t xml:space="preserve">=7 utilizando </w:t>
      </w:r>
      <w:r>
        <w:rPr>
          <w:i/>
        </w:rPr>
        <w:t>ori</w:t>
      </w:r>
      <w:r>
        <w:t xml:space="preserve">? </w:t>
      </w:r>
    </w:p>
    <w:p w14:paraId="6C2843F9" w14:textId="77777777" w:rsidR="0092706D" w:rsidRDefault="00B61BF8">
      <w:pPr>
        <w:spacing w:after="180" w:line="259" w:lineRule="auto"/>
        <w:ind w:left="0" w:firstLine="0"/>
        <w:jc w:val="left"/>
      </w:pPr>
      <w:r>
        <w:t xml:space="preserve"> </w:t>
      </w:r>
    </w:p>
    <w:p w14:paraId="5FC4A0B0" w14:textId="77777777" w:rsidR="0092706D" w:rsidRDefault="00B61BF8">
      <w:pPr>
        <w:spacing w:after="95" w:line="259" w:lineRule="auto"/>
        <w:ind w:left="-5"/>
        <w:jc w:val="left"/>
      </w:pPr>
      <w:r>
        <w:rPr>
          <w:rFonts w:ascii="Calibri" w:eastAsia="Calibri" w:hAnsi="Calibri" w:cs="Calibri"/>
          <w:b/>
          <w:color w:val="4F81BD"/>
        </w:rPr>
        <w:t xml:space="preserve">Cuestión 9. </w:t>
      </w:r>
    </w:p>
    <w:p w14:paraId="15557C3F" w14:textId="77777777" w:rsidR="0092706D" w:rsidRDefault="00B61BF8">
      <w:pPr>
        <w:numPr>
          <w:ilvl w:val="0"/>
          <w:numId w:val="7"/>
        </w:numPr>
        <w:spacing w:after="479"/>
        <w:ind w:right="49" w:hanging="360"/>
      </w:pPr>
      <w:r>
        <w:t xml:space="preserve">Escribe el código que haga la operación lógica OR de </w:t>
      </w:r>
      <w:r>
        <w:rPr>
          <w:i/>
        </w:rPr>
        <w:t xml:space="preserve">$t1 </w:t>
      </w:r>
      <w:r>
        <w:t xml:space="preserve">y </w:t>
      </w:r>
      <w:r>
        <w:rPr>
          <w:i/>
        </w:rPr>
        <w:t>$t2</w:t>
      </w:r>
      <w:r>
        <w:t xml:space="preserve"> y lo guarde en </w:t>
      </w:r>
      <w:r>
        <w:rPr>
          <w:i/>
        </w:rPr>
        <w:t>$t3</w:t>
      </w:r>
      <w:r>
        <w:t xml:space="preserve">, la operación lógica AND de </w:t>
      </w:r>
      <w:r>
        <w:rPr>
          <w:i/>
        </w:rPr>
        <w:t xml:space="preserve">$t1 </w:t>
      </w:r>
      <w:r>
        <w:t xml:space="preserve">y </w:t>
      </w:r>
      <w:r>
        <w:rPr>
          <w:i/>
        </w:rPr>
        <w:t xml:space="preserve">$t2 </w:t>
      </w:r>
      <w:r>
        <w:t xml:space="preserve">y lo guarde en </w:t>
      </w:r>
      <w:r>
        <w:rPr>
          <w:i/>
        </w:rPr>
        <w:t>$t4</w:t>
      </w:r>
      <w:r>
        <w:t xml:space="preserve">, y la operación lógica XOR de </w:t>
      </w:r>
      <w:r>
        <w:rPr>
          <w:i/>
        </w:rPr>
        <w:t xml:space="preserve">$t1 </w:t>
      </w:r>
      <w:r>
        <w:t xml:space="preserve">y </w:t>
      </w:r>
      <w:r>
        <w:rPr>
          <w:i/>
        </w:rPr>
        <w:t xml:space="preserve">$t2 </w:t>
      </w:r>
      <w:r>
        <w:t xml:space="preserve">y lo guarde en </w:t>
      </w:r>
      <w:r>
        <w:rPr>
          <w:i/>
        </w:rPr>
        <w:t>$t5</w:t>
      </w:r>
      <w:r>
        <w:t xml:space="preserve">. Escribe en la ventana de registros, tras ensamblarlo, los siguientes valores para los registros $t1=0x55555555 y $t2= 0xAAAAAAAA. Ejecuta el código y estudia los resultados. </w:t>
      </w:r>
    </w:p>
    <w:p w14:paraId="0B8C3D7A" w14:textId="77777777" w:rsidR="0092706D" w:rsidRDefault="00B61BF8">
      <w:pPr>
        <w:pStyle w:val="Ttulo2"/>
        <w:ind w:left="355"/>
      </w:pPr>
      <w:r>
        <w:t>5.</w:t>
      </w:r>
      <w:r>
        <w:rPr>
          <w:rFonts w:ascii="Arial" w:eastAsia="Arial" w:hAnsi="Arial" w:cs="Arial"/>
        </w:rPr>
        <w:t xml:space="preserve"> </w:t>
      </w:r>
      <w:r>
        <w:t xml:space="preserve"> Ayudas a la programación: más sobre entrada y salida </w:t>
      </w:r>
    </w:p>
    <w:p w14:paraId="1E1F3AD4" w14:textId="77777777" w:rsidR="0092706D" w:rsidRDefault="00B61BF8">
      <w:pPr>
        <w:spacing w:after="126"/>
        <w:ind w:left="-5" w:right="49"/>
      </w:pPr>
      <w:r>
        <w:t xml:space="preserve">Hasta ahora habéis visto que podéis leer de teclado y escribir en la consola valores enteros con la instrucción </w:t>
      </w:r>
      <w:proofErr w:type="spellStart"/>
      <w:r>
        <w:rPr>
          <w:rFonts w:ascii="Courier New" w:eastAsia="Courier New" w:hAnsi="Courier New" w:cs="Courier New"/>
          <w:i/>
          <w:sz w:val="34"/>
          <w:vertAlign w:val="subscript"/>
        </w:rPr>
        <w:t>syscall</w:t>
      </w:r>
      <w:proofErr w:type="spellEnd"/>
      <w:r>
        <w:rPr>
          <w:sz w:val="32"/>
        </w:rPr>
        <w:t xml:space="preserve"> </w:t>
      </w:r>
      <w:r>
        <w:t xml:space="preserve">utilizando las funciones 1 y 5. También podéis escribir por </w:t>
      </w:r>
      <w:r>
        <w:lastRenderedPageBreak/>
        <w:t xml:space="preserve">consola valores hexadecimales mediante la </w:t>
      </w:r>
      <w:r>
        <w:rPr>
          <w:b/>
        </w:rPr>
        <w:t>función 34</w:t>
      </w:r>
      <w:r>
        <w:t xml:space="preserve"> </w:t>
      </w:r>
      <w:r>
        <w:t xml:space="preserve">y valores en binario mediante la </w:t>
      </w:r>
      <w:r>
        <w:rPr>
          <w:b/>
        </w:rPr>
        <w:t>función 35</w:t>
      </w:r>
      <w:r>
        <w:t xml:space="preserve"> (mirad en </w:t>
      </w:r>
      <w:r>
        <w:rPr>
          <w:rFonts w:ascii="Courier New" w:eastAsia="Courier New" w:hAnsi="Courier New" w:cs="Courier New"/>
          <w:i/>
          <w:sz w:val="34"/>
          <w:vertAlign w:val="subscript"/>
        </w:rPr>
        <w:t xml:space="preserve">Mars </w:t>
      </w:r>
      <w:proofErr w:type="spellStart"/>
      <w:r>
        <w:rPr>
          <w:rFonts w:ascii="Courier New" w:eastAsia="Courier New" w:hAnsi="Courier New" w:cs="Courier New"/>
          <w:i/>
          <w:sz w:val="34"/>
          <w:vertAlign w:val="subscript"/>
        </w:rPr>
        <w:t>Help</w:t>
      </w:r>
      <w:proofErr w:type="spellEnd"/>
      <w:r>
        <w:rPr>
          <w:rFonts w:ascii="Courier New" w:eastAsia="Courier New" w:hAnsi="Courier New" w:cs="Courier New"/>
          <w:i/>
          <w:sz w:val="34"/>
          <w:vertAlign w:val="subscript"/>
        </w:rPr>
        <w:t>&gt; MIPS&gt;</w:t>
      </w:r>
      <w:proofErr w:type="spellStart"/>
      <w:r>
        <w:rPr>
          <w:rFonts w:ascii="Courier New" w:eastAsia="Courier New" w:hAnsi="Courier New" w:cs="Courier New"/>
          <w:i/>
          <w:sz w:val="34"/>
          <w:vertAlign w:val="subscript"/>
        </w:rPr>
        <w:t>Syscalls</w:t>
      </w:r>
      <w:proofErr w:type="spellEnd"/>
      <w:r>
        <w:t xml:space="preserve">). </w:t>
      </w:r>
    </w:p>
    <w:p w14:paraId="2F2091C3" w14:textId="77777777" w:rsidR="0092706D" w:rsidRDefault="00B61BF8">
      <w:pPr>
        <w:spacing w:after="95" w:line="259" w:lineRule="auto"/>
        <w:ind w:left="-5"/>
        <w:jc w:val="left"/>
      </w:pPr>
      <w:r>
        <w:rPr>
          <w:rFonts w:ascii="Calibri" w:eastAsia="Calibri" w:hAnsi="Calibri" w:cs="Calibri"/>
          <w:b/>
          <w:color w:val="4F81BD"/>
        </w:rPr>
        <w:t xml:space="preserve">Actividad 6. </w:t>
      </w:r>
    </w:p>
    <w:p w14:paraId="0F84A8E7" w14:textId="77777777" w:rsidR="0092706D" w:rsidRDefault="00B61BF8">
      <w:pPr>
        <w:spacing w:after="0" w:line="259" w:lineRule="auto"/>
        <w:ind w:left="0" w:firstLine="0"/>
        <w:jc w:val="left"/>
      </w:pPr>
      <w:r>
        <w:t xml:space="preserve"> </w:t>
      </w:r>
    </w:p>
    <w:tbl>
      <w:tblPr>
        <w:tblStyle w:val="TableGrid"/>
        <w:tblW w:w="6289" w:type="dxa"/>
        <w:tblInd w:w="1104" w:type="dxa"/>
        <w:tblCellMar>
          <w:top w:w="33" w:type="dxa"/>
          <w:left w:w="29" w:type="dxa"/>
          <w:bottom w:w="0" w:type="dxa"/>
          <w:right w:w="72" w:type="dxa"/>
        </w:tblCellMar>
        <w:tblLook w:val="04A0" w:firstRow="1" w:lastRow="0" w:firstColumn="1" w:lastColumn="0" w:noHBand="0" w:noVBand="1"/>
      </w:tblPr>
      <w:tblGrid>
        <w:gridCol w:w="6289"/>
      </w:tblGrid>
      <w:tr w:rsidR="0092706D" w14:paraId="72D76F91" w14:textId="77777777">
        <w:trPr>
          <w:trHeight w:val="2837"/>
        </w:trPr>
        <w:tc>
          <w:tcPr>
            <w:tcW w:w="6289" w:type="dxa"/>
            <w:tcBorders>
              <w:top w:val="nil"/>
              <w:left w:val="nil"/>
              <w:bottom w:val="nil"/>
              <w:right w:val="nil"/>
            </w:tcBorders>
            <w:shd w:val="clear" w:color="auto" w:fill="E6E6E6"/>
          </w:tcPr>
          <w:p w14:paraId="6F506F32" w14:textId="77777777" w:rsidR="0092706D" w:rsidRDefault="00B61BF8">
            <w:pPr>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7BC6C3BA" w14:textId="77777777" w:rsidR="0092706D" w:rsidRDefault="00B61BF8">
            <w:pPr>
              <w:tabs>
                <w:tab w:val="center" w:pos="296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134FAC70" w14:textId="77777777" w:rsidR="0092706D" w:rsidRDefault="00B61BF8">
            <w:pPr>
              <w:tabs>
                <w:tab w:val="center" w:pos="1184"/>
                <w:tab w:val="center" w:pos="1700"/>
                <w:tab w:val="center" w:pos="2408"/>
                <w:tab w:val="center" w:pos="3116"/>
                <w:tab w:val="center" w:pos="3824"/>
                <w:tab w:val="center" w:pos="4628"/>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7296ED85" w14:textId="77777777" w:rsidR="0092706D" w:rsidRDefault="00B61BF8">
            <w:pPr>
              <w:tabs>
                <w:tab w:val="center" w:pos="2570"/>
                <w:tab w:val="center" w:pos="4628"/>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de la actividad 6 </w:t>
            </w:r>
            <w:r>
              <w:rPr>
                <w:rFonts w:ascii="Courier New" w:eastAsia="Courier New" w:hAnsi="Courier New" w:cs="Courier New"/>
                <w:sz w:val="16"/>
              </w:rPr>
              <w:tab/>
              <w:t xml:space="preserve"> # </w:t>
            </w:r>
          </w:p>
          <w:p w14:paraId="2323074C" w14:textId="77777777" w:rsidR="0092706D" w:rsidRDefault="00B61BF8">
            <w:pPr>
              <w:tabs>
                <w:tab w:val="center" w:pos="2336"/>
                <w:tab w:val="center" w:pos="4628"/>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Imprimir en </w:t>
            </w:r>
            <w:proofErr w:type="gramStart"/>
            <w:r>
              <w:rPr>
                <w:rFonts w:ascii="Courier New" w:eastAsia="Courier New" w:hAnsi="Courier New" w:cs="Courier New"/>
                <w:sz w:val="16"/>
              </w:rPr>
              <w:t xml:space="preserve">consola  </w:t>
            </w:r>
            <w:r>
              <w:rPr>
                <w:rFonts w:ascii="Courier New" w:eastAsia="Courier New" w:hAnsi="Courier New" w:cs="Courier New"/>
                <w:sz w:val="16"/>
              </w:rPr>
              <w:tab/>
            </w:r>
            <w:proofErr w:type="gramEnd"/>
            <w:r>
              <w:rPr>
                <w:rFonts w:ascii="Courier New" w:eastAsia="Courier New" w:hAnsi="Courier New" w:cs="Courier New"/>
                <w:sz w:val="16"/>
              </w:rPr>
              <w:t xml:space="preserve"> # </w:t>
            </w:r>
          </w:p>
          <w:p w14:paraId="11DBAB61" w14:textId="77777777" w:rsidR="0092706D" w:rsidRDefault="00B61BF8">
            <w:pPr>
              <w:tabs>
                <w:tab w:val="center" w:pos="2432"/>
                <w:tab w:val="center" w:pos="4628"/>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 xml:space="preserve">valores </w:t>
            </w:r>
            <w:proofErr w:type="gramStart"/>
            <w:r>
              <w:rPr>
                <w:rFonts w:ascii="Courier New" w:eastAsia="Courier New" w:hAnsi="Courier New" w:cs="Courier New"/>
                <w:sz w:val="16"/>
              </w:rPr>
              <w:t xml:space="preserve">hexadecimales  </w:t>
            </w:r>
            <w:r>
              <w:rPr>
                <w:rFonts w:ascii="Courier New" w:eastAsia="Courier New" w:hAnsi="Courier New" w:cs="Courier New"/>
                <w:sz w:val="16"/>
              </w:rPr>
              <w:tab/>
            </w:r>
            <w:proofErr w:type="gramEnd"/>
            <w:r>
              <w:rPr>
                <w:rFonts w:ascii="Courier New" w:eastAsia="Courier New" w:hAnsi="Courier New" w:cs="Courier New"/>
                <w:sz w:val="16"/>
              </w:rPr>
              <w:t xml:space="preserve"> # </w:t>
            </w:r>
          </w:p>
          <w:p w14:paraId="334A67A1" w14:textId="77777777" w:rsidR="0092706D" w:rsidRDefault="00B61BF8">
            <w:pPr>
              <w:tabs>
                <w:tab w:val="center" w:pos="1184"/>
                <w:tab w:val="center" w:pos="1700"/>
                <w:tab w:val="center" w:pos="2408"/>
                <w:tab w:val="center" w:pos="3116"/>
                <w:tab w:val="center" w:pos="3824"/>
                <w:tab w:val="center" w:pos="4628"/>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14:paraId="48765897" w14:textId="77777777" w:rsidR="0092706D" w:rsidRDefault="00B61BF8">
            <w:pPr>
              <w:spacing w:after="35" w:line="237" w:lineRule="auto"/>
              <w:ind w:left="0" w:right="1404"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7F316F2B" w14:textId="77777777" w:rsidR="0092706D" w:rsidRDefault="00B61BF8">
            <w:pPr>
              <w:tabs>
                <w:tab w:val="center" w:pos="3200"/>
              </w:tabs>
              <w:spacing w:after="13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Imprimir en consola valores hexadecimales </w:t>
            </w:r>
          </w:p>
          <w:p w14:paraId="2682CE6B" w14:textId="77777777" w:rsidR="0092706D" w:rsidRDefault="00B61BF8">
            <w:pPr>
              <w:tabs>
                <w:tab w:val="center" w:pos="1904"/>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w:t>
            </w:r>
            <w:proofErr w:type="spellStart"/>
            <w:r>
              <w:rPr>
                <w:rFonts w:ascii="Courier New" w:eastAsia="Courier New" w:hAnsi="Courier New" w:cs="Courier New"/>
                <w:sz w:val="16"/>
              </w:rPr>
              <w:t>text</w:t>
            </w:r>
            <w:proofErr w:type="spellEnd"/>
            <w:r>
              <w:rPr>
                <w:rFonts w:ascii="Courier New" w:eastAsia="Courier New" w:hAnsi="Courier New" w:cs="Courier New"/>
                <w:sz w:val="16"/>
              </w:rPr>
              <w:t xml:space="preserve"> 0x00400000 </w:t>
            </w:r>
          </w:p>
          <w:p w14:paraId="033593D9" w14:textId="77777777" w:rsidR="0092706D" w:rsidRDefault="00B61BF8">
            <w:pPr>
              <w:spacing w:after="0" w:line="281"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ori $a</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0,0xABC </w:t>
            </w:r>
            <w:r>
              <w:rPr>
                <w:rFonts w:ascii="Courier New" w:eastAsia="Courier New" w:hAnsi="Courier New" w:cs="Courier New"/>
                <w:sz w:val="16"/>
              </w:rPr>
              <w:tab/>
              <w:t xml:space="preserve">#En $a0 el valor a escribir  </w:t>
            </w:r>
            <w:r>
              <w:rPr>
                <w:rFonts w:ascii="Courier New" w:eastAsia="Courier New" w:hAnsi="Courier New" w:cs="Courier New"/>
                <w:sz w:val="16"/>
              </w:rPr>
              <w:tab/>
              <w:t xml:space="preserve">ori $v0,$0,34  </w:t>
            </w:r>
            <w:r>
              <w:rPr>
                <w:rFonts w:ascii="Courier New" w:eastAsia="Courier New" w:hAnsi="Courier New" w:cs="Courier New"/>
                <w:sz w:val="16"/>
              </w:rPr>
              <w:tab/>
              <w:t xml:space="preserve">#Función </w:t>
            </w:r>
            <w:r>
              <w:rPr>
                <w:rFonts w:ascii="Courier New" w:eastAsia="Courier New" w:hAnsi="Courier New" w:cs="Courier New"/>
                <w:sz w:val="16"/>
              </w:rPr>
              <w:t xml:space="preserve">34,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hexadecimal  </w:t>
            </w:r>
            <w:r>
              <w:rPr>
                <w:rFonts w:ascii="Courier New" w:eastAsia="Courier New" w:hAnsi="Courier New" w:cs="Courier New"/>
                <w:sz w:val="16"/>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#Escribe en consola el valor $a0</w:t>
            </w:r>
          </w:p>
          <w:p w14:paraId="3975AF6B" w14:textId="77777777" w:rsidR="0092706D" w:rsidRDefault="00B61BF8">
            <w:pPr>
              <w:spacing w:after="0" w:line="259" w:lineRule="auto"/>
              <w:ind w:left="0" w:firstLine="0"/>
              <w:jc w:val="left"/>
            </w:pPr>
            <w:r>
              <w:rPr>
                <w:rFonts w:ascii="Courier New" w:eastAsia="Courier New" w:hAnsi="Courier New" w:cs="Courier New"/>
                <w:sz w:val="16"/>
              </w:rPr>
              <w:t xml:space="preserve"> </w:t>
            </w:r>
          </w:p>
        </w:tc>
      </w:tr>
    </w:tbl>
    <w:p w14:paraId="4DDFFA65" w14:textId="77777777" w:rsidR="0092706D" w:rsidRDefault="00B61BF8">
      <w:pPr>
        <w:numPr>
          <w:ilvl w:val="0"/>
          <w:numId w:val="8"/>
        </w:numPr>
        <w:ind w:right="49" w:hanging="360"/>
      </w:pPr>
      <w:r>
        <w:t xml:space="preserve">Ensambla, ejecuta el código y observa el resultado. </w:t>
      </w:r>
    </w:p>
    <w:p w14:paraId="2495E41D" w14:textId="77777777" w:rsidR="0092706D" w:rsidRDefault="00B61BF8">
      <w:pPr>
        <w:spacing w:after="180" w:line="259" w:lineRule="auto"/>
        <w:ind w:left="0" w:firstLine="0"/>
        <w:jc w:val="left"/>
      </w:pPr>
      <w:r>
        <w:t xml:space="preserve"> </w:t>
      </w:r>
    </w:p>
    <w:p w14:paraId="255CE3D6" w14:textId="77777777" w:rsidR="0092706D" w:rsidRDefault="00B61BF8">
      <w:pPr>
        <w:spacing w:after="95" w:line="259" w:lineRule="auto"/>
        <w:ind w:left="-5"/>
        <w:jc w:val="left"/>
      </w:pPr>
      <w:r>
        <w:rPr>
          <w:rFonts w:ascii="Calibri" w:eastAsia="Calibri" w:hAnsi="Calibri" w:cs="Calibri"/>
          <w:b/>
          <w:color w:val="4F81BD"/>
        </w:rPr>
        <w:t xml:space="preserve">Cuestión 10. </w:t>
      </w:r>
    </w:p>
    <w:p w14:paraId="779D3E2A" w14:textId="77777777" w:rsidR="0092706D" w:rsidRDefault="00B61BF8">
      <w:pPr>
        <w:numPr>
          <w:ilvl w:val="0"/>
          <w:numId w:val="8"/>
        </w:numPr>
        <w:ind w:right="49" w:hanging="360"/>
      </w:pPr>
      <w:r>
        <w:t xml:space="preserve">Escribe el código que lee un valor entero por teclado y escribe el mismo valor en binario por la consola. </w:t>
      </w:r>
    </w:p>
    <w:p w14:paraId="6666BEA7" w14:textId="77777777" w:rsidR="0092706D" w:rsidRDefault="00B61BF8">
      <w:pPr>
        <w:spacing w:after="466" w:line="259" w:lineRule="auto"/>
        <w:ind w:left="0" w:firstLine="0"/>
        <w:jc w:val="left"/>
      </w:pPr>
      <w:r>
        <w:t xml:space="preserve"> </w:t>
      </w:r>
    </w:p>
    <w:p w14:paraId="0EACEE01" w14:textId="77777777" w:rsidR="0092706D" w:rsidRDefault="00B61BF8">
      <w:pPr>
        <w:pStyle w:val="Ttulo2"/>
        <w:ind w:left="355"/>
      </w:pPr>
      <w:r>
        <w:t>6.</w:t>
      </w:r>
      <w:r>
        <w:rPr>
          <w:rFonts w:ascii="Arial" w:eastAsia="Arial" w:hAnsi="Arial" w:cs="Arial"/>
        </w:rPr>
        <w:t xml:space="preserve"> </w:t>
      </w:r>
      <w:proofErr w:type="spellStart"/>
      <w:r>
        <w:t>Pseudoinstrucciones</w:t>
      </w:r>
      <w:proofErr w:type="spellEnd"/>
      <w:r>
        <w:t xml:space="preserve">  </w:t>
      </w:r>
    </w:p>
    <w:p w14:paraId="1B334DF8" w14:textId="77777777" w:rsidR="0092706D" w:rsidRDefault="00B61BF8">
      <w:pPr>
        <w:ind w:left="-5" w:right="49"/>
      </w:pPr>
      <w:r>
        <w:t xml:space="preserve">Si tenéis intención de inicializar un registro $t0=10, hasta ahora habéis escrito </w:t>
      </w:r>
      <w:proofErr w:type="spellStart"/>
      <w:r>
        <w:rPr>
          <w:rFonts w:ascii="Courier New" w:eastAsia="Courier New" w:hAnsi="Courier New" w:cs="Courier New"/>
          <w:i/>
          <w:sz w:val="34"/>
          <w:vertAlign w:val="subscript"/>
        </w:rPr>
        <w:t>addi</w:t>
      </w:r>
      <w:proofErr w:type="spellEnd"/>
      <w:r>
        <w:rPr>
          <w:rFonts w:ascii="Courier New" w:eastAsia="Courier New" w:hAnsi="Courier New" w:cs="Courier New"/>
          <w:i/>
          <w:sz w:val="34"/>
          <w:vertAlign w:val="subscript"/>
        </w:rPr>
        <w:t xml:space="preserve"> </w:t>
      </w:r>
    </w:p>
    <w:p w14:paraId="1A42E003" w14:textId="77777777" w:rsidR="0092706D" w:rsidRDefault="00B61BF8">
      <w:pPr>
        <w:ind w:left="-5" w:right="49"/>
      </w:pPr>
      <w:r>
        <w:rPr>
          <w:rFonts w:ascii="Courier New" w:eastAsia="Courier New" w:hAnsi="Courier New" w:cs="Courier New"/>
          <w:i/>
          <w:sz w:val="34"/>
          <w:vertAlign w:val="subscript"/>
        </w:rPr>
        <w:t>$t</w:t>
      </w:r>
      <w:proofErr w:type="gramStart"/>
      <w:r>
        <w:rPr>
          <w:rFonts w:ascii="Courier New" w:eastAsia="Courier New" w:hAnsi="Courier New" w:cs="Courier New"/>
          <w:i/>
          <w:sz w:val="34"/>
          <w:vertAlign w:val="subscript"/>
        </w:rPr>
        <w:t>0,$</w:t>
      </w:r>
      <w:proofErr w:type="gramEnd"/>
      <w:r>
        <w:rPr>
          <w:rFonts w:ascii="Courier New" w:eastAsia="Courier New" w:hAnsi="Courier New" w:cs="Courier New"/>
          <w:i/>
          <w:sz w:val="34"/>
          <w:vertAlign w:val="subscript"/>
        </w:rPr>
        <w:t>0,10</w:t>
      </w:r>
      <w:r>
        <w:rPr>
          <w:sz w:val="32"/>
        </w:rPr>
        <w:t xml:space="preserve"> </w:t>
      </w:r>
      <w:proofErr w:type="spellStart"/>
      <w:r>
        <w:t>o</w:t>
      </w:r>
      <w:proofErr w:type="spellEnd"/>
      <w:r>
        <w:t xml:space="preserve"> </w:t>
      </w:r>
      <w:r>
        <w:rPr>
          <w:rFonts w:ascii="Courier New" w:eastAsia="Courier New" w:hAnsi="Courier New" w:cs="Courier New"/>
          <w:i/>
          <w:sz w:val="34"/>
          <w:vertAlign w:val="subscript"/>
        </w:rPr>
        <w:t>ori</w:t>
      </w:r>
      <w:r>
        <w:rPr>
          <w:i/>
          <w:sz w:val="32"/>
        </w:rPr>
        <w:t xml:space="preserve"> </w:t>
      </w:r>
      <w:r>
        <w:rPr>
          <w:rFonts w:ascii="Courier New" w:eastAsia="Courier New" w:hAnsi="Courier New" w:cs="Courier New"/>
          <w:i/>
          <w:sz w:val="22"/>
        </w:rPr>
        <w:t>$t0,$0,10</w:t>
      </w:r>
      <w:r>
        <w:rPr>
          <w:rFonts w:ascii="Courier New" w:eastAsia="Courier New" w:hAnsi="Courier New" w:cs="Courier New"/>
          <w:vertAlign w:val="subscript"/>
        </w:rPr>
        <w:t>.</w:t>
      </w:r>
      <w:r>
        <w:t xml:space="preserve"> Ahora estudiaremos una manera alternativa de hacerlo.  </w:t>
      </w:r>
    </w:p>
    <w:p w14:paraId="1298A06B" w14:textId="77777777" w:rsidR="0092706D" w:rsidRDefault="00B61BF8">
      <w:pPr>
        <w:ind w:left="-5" w:right="49"/>
      </w:pPr>
      <w:r>
        <w:t xml:space="preserve">El ensamblador dispone de lo que se denominan </w:t>
      </w:r>
      <w:proofErr w:type="spellStart"/>
      <w:r>
        <w:rPr>
          <w:i/>
        </w:rPr>
        <w:t>pseudoinstrucciones</w:t>
      </w:r>
      <w:proofErr w:type="spellEnd"/>
      <w:r>
        <w:t xml:space="preserve">, que son </w:t>
      </w:r>
      <w:proofErr w:type="spellStart"/>
      <w:r>
        <w:t>pseudooperadores</w:t>
      </w:r>
      <w:proofErr w:type="spellEnd"/>
      <w:r>
        <w:t xml:space="preserve"> que no existen en el conjunto </w:t>
      </w:r>
      <w:r>
        <w:t xml:space="preserve">real de instrucciones del </w:t>
      </w:r>
      <w:proofErr w:type="gramStart"/>
      <w:r>
        <w:t>MIPS</w:t>
      </w:r>
      <w:proofErr w:type="gramEnd"/>
      <w:r>
        <w:t xml:space="preserve"> pero nos permiten escribir de una manera distinta o de una manera más fácil ciertas operaciones muy comunes. Lo que hace el ensamblador es traducir las </w:t>
      </w:r>
      <w:proofErr w:type="spellStart"/>
      <w:r>
        <w:t>pseudoinstrucciones</w:t>
      </w:r>
      <w:proofErr w:type="spellEnd"/>
      <w:r>
        <w:t xml:space="preserve"> en una o varias instrucciones reales.   </w:t>
      </w:r>
    </w:p>
    <w:p w14:paraId="044EEDBC" w14:textId="77777777" w:rsidR="0092706D" w:rsidRDefault="00B61BF8">
      <w:pPr>
        <w:spacing w:after="0" w:line="259" w:lineRule="auto"/>
        <w:ind w:left="0" w:firstLine="0"/>
        <w:jc w:val="left"/>
      </w:pPr>
      <w:r>
        <w:t xml:space="preserve"> </w:t>
      </w:r>
    </w:p>
    <w:p w14:paraId="6302F600" w14:textId="77777777" w:rsidR="0092706D" w:rsidRDefault="00B61BF8">
      <w:pPr>
        <w:ind w:left="-5" w:right="49"/>
      </w:pPr>
      <w:r>
        <w:t xml:space="preserve">Por ejemplo, la </w:t>
      </w:r>
      <w:proofErr w:type="spellStart"/>
      <w:r>
        <w:t>pseudoinstrucción</w:t>
      </w:r>
      <w:proofErr w:type="spellEnd"/>
      <w:r>
        <w:t xml:space="preserve"> </w:t>
      </w:r>
      <w:proofErr w:type="spellStart"/>
      <w:r>
        <w:rPr>
          <w:b/>
          <w:i/>
        </w:rPr>
        <w:t>li</w:t>
      </w:r>
      <w:proofErr w:type="spellEnd"/>
      <w:r>
        <w:rPr>
          <w:b/>
        </w:rPr>
        <w:t xml:space="preserve"> (</w:t>
      </w:r>
      <w:r>
        <w:rPr>
          <w:b/>
          <w:i/>
        </w:rPr>
        <w:t xml:space="preserve">load </w:t>
      </w:r>
      <w:proofErr w:type="spellStart"/>
      <w:r>
        <w:rPr>
          <w:b/>
          <w:i/>
        </w:rPr>
        <w:t>immediate</w:t>
      </w:r>
      <w:proofErr w:type="spellEnd"/>
      <w:r>
        <w:rPr>
          <w:b/>
        </w:rPr>
        <w:t xml:space="preserve">) </w:t>
      </w:r>
      <w:r>
        <w:t xml:space="preserve">sirve para cargar un dato en un registro. Si en lugar de </w:t>
      </w:r>
      <w:proofErr w:type="spellStart"/>
      <w:r>
        <w:rPr>
          <w:rFonts w:ascii="Courier New" w:eastAsia="Courier New" w:hAnsi="Courier New" w:cs="Courier New"/>
          <w:i/>
          <w:sz w:val="34"/>
          <w:vertAlign w:val="subscript"/>
        </w:rPr>
        <w:t>addi</w:t>
      </w:r>
      <w:proofErr w:type="spellEnd"/>
      <w:r>
        <w:rPr>
          <w:rFonts w:ascii="Courier New" w:eastAsia="Courier New" w:hAnsi="Courier New" w:cs="Courier New"/>
          <w:i/>
          <w:sz w:val="34"/>
          <w:vertAlign w:val="subscript"/>
        </w:rPr>
        <w:t xml:space="preserve"> $t</w:t>
      </w:r>
      <w:proofErr w:type="gramStart"/>
      <w:r>
        <w:rPr>
          <w:rFonts w:ascii="Courier New" w:eastAsia="Courier New" w:hAnsi="Courier New" w:cs="Courier New"/>
          <w:i/>
          <w:sz w:val="34"/>
          <w:vertAlign w:val="subscript"/>
        </w:rPr>
        <w:t>0,$</w:t>
      </w:r>
      <w:proofErr w:type="gramEnd"/>
      <w:r>
        <w:rPr>
          <w:rFonts w:ascii="Courier New" w:eastAsia="Courier New" w:hAnsi="Courier New" w:cs="Courier New"/>
          <w:i/>
          <w:sz w:val="34"/>
          <w:vertAlign w:val="subscript"/>
        </w:rPr>
        <w:t>0,10</w:t>
      </w:r>
      <w:r>
        <w:rPr>
          <w:sz w:val="32"/>
        </w:rPr>
        <w:t xml:space="preserve"> </w:t>
      </w:r>
      <w:r>
        <w:t xml:space="preserve">escribís </w:t>
      </w:r>
      <w:proofErr w:type="spellStart"/>
      <w:r>
        <w:rPr>
          <w:rFonts w:ascii="Courier New" w:eastAsia="Courier New" w:hAnsi="Courier New" w:cs="Courier New"/>
          <w:i/>
          <w:sz w:val="34"/>
          <w:vertAlign w:val="subscript"/>
        </w:rPr>
        <w:t>li</w:t>
      </w:r>
      <w:proofErr w:type="spellEnd"/>
      <w:r>
        <w:rPr>
          <w:rFonts w:ascii="Courier New" w:eastAsia="Courier New" w:hAnsi="Courier New" w:cs="Courier New"/>
          <w:i/>
          <w:sz w:val="34"/>
          <w:vertAlign w:val="subscript"/>
        </w:rPr>
        <w:t xml:space="preserve"> $t0,10</w:t>
      </w:r>
      <w:r>
        <w:t xml:space="preserve">, el ensamblador traducirá esta </w:t>
      </w:r>
      <w:proofErr w:type="spellStart"/>
      <w:r>
        <w:t>pseudoinstrucción</w:t>
      </w:r>
      <w:proofErr w:type="spellEnd"/>
      <w:r>
        <w:t xml:space="preserve"> por </w:t>
      </w:r>
      <w:proofErr w:type="spellStart"/>
      <w:r>
        <w:rPr>
          <w:rFonts w:ascii="Courier New" w:eastAsia="Courier New" w:hAnsi="Courier New" w:cs="Courier New"/>
          <w:i/>
          <w:sz w:val="34"/>
          <w:vertAlign w:val="subscript"/>
        </w:rPr>
        <w:t>addi</w:t>
      </w:r>
      <w:proofErr w:type="spellEnd"/>
      <w:r>
        <w:rPr>
          <w:rFonts w:ascii="Courier New" w:eastAsia="Courier New" w:hAnsi="Courier New" w:cs="Courier New"/>
          <w:i/>
          <w:sz w:val="34"/>
          <w:vertAlign w:val="subscript"/>
        </w:rPr>
        <w:t xml:space="preserve"> $t0,$0,10</w:t>
      </w:r>
      <w:r>
        <w:t xml:space="preserve">.  </w:t>
      </w:r>
    </w:p>
    <w:p w14:paraId="03A43A64" w14:textId="77777777" w:rsidR="0092706D" w:rsidRDefault="00B61BF8">
      <w:pPr>
        <w:spacing w:after="0" w:line="259" w:lineRule="auto"/>
        <w:ind w:left="0" w:firstLine="0"/>
        <w:jc w:val="left"/>
      </w:pPr>
      <w:r>
        <w:t xml:space="preserve"> </w:t>
      </w:r>
    </w:p>
    <w:p w14:paraId="4E60C061" w14:textId="77777777" w:rsidR="0092706D" w:rsidRDefault="00B61BF8">
      <w:pPr>
        <w:ind w:left="412" w:right="49" w:hanging="427"/>
      </w:pPr>
      <w:r>
        <w:rPr>
          <w:rFonts w:ascii="Wingdings" w:eastAsia="Wingdings" w:hAnsi="Wingdings" w:cs="Wingdings"/>
        </w:rPr>
        <w:t>➔</w:t>
      </w:r>
      <w:r>
        <w:rPr>
          <w:rFonts w:ascii="Wingdings" w:eastAsia="Wingdings" w:hAnsi="Wingdings" w:cs="Wingdings"/>
        </w:rPr>
        <w:t xml:space="preserve"> </w:t>
      </w:r>
      <w:r>
        <w:t xml:space="preserve">De ahora en adelante cada vez que queráis que un programa en ensamblador cargue una constante en un registro podéis utilizar la </w:t>
      </w:r>
      <w:proofErr w:type="spellStart"/>
      <w:r>
        <w:t>pseudoinstrucción</w:t>
      </w:r>
      <w:proofErr w:type="spellEnd"/>
      <w:r>
        <w:t xml:space="preserve"> </w:t>
      </w:r>
      <w:proofErr w:type="spellStart"/>
      <w:r>
        <w:rPr>
          <w:i/>
        </w:rPr>
        <w:t>li</w:t>
      </w:r>
      <w:proofErr w:type="spellEnd"/>
      <w:r>
        <w:t xml:space="preserve">. Es más general y más legible que </w:t>
      </w:r>
      <w:proofErr w:type="spellStart"/>
      <w:r>
        <w:rPr>
          <w:i/>
        </w:rPr>
        <w:t>addiu</w:t>
      </w:r>
      <w:proofErr w:type="spellEnd"/>
      <w:r>
        <w:t xml:space="preserve">. </w:t>
      </w:r>
    </w:p>
    <w:p w14:paraId="70C12FF6" w14:textId="77777777" w:rsidR="0092706D" w:rsidRDefault="00B61BF8">
      <w:pPr>
        <w:spacing w:after="0" w:line="259" w:lineRule="auto"/>
        <w:ind w:left="0" w:firstLine="0"/>
        <w:jc w:val="left"/>
      </w:pPr>
      <w:r>
        <w:t xml:space="preserve"> </w:t>
      </w:r>
    </w:p>
    <w:p w14:paraId="3E59F1B2" w14:textId="77777777" w:rsidR="0092706D" w:rsidRDefault="00B61BF8">
      <w:pPr>
        <w:ind w:left="-5" w:right="49"/>
      </w:pPr>
      <w:r>
        <w:lastRenderedPageBreak/>
        <w:t xml:space="preserve">Si queréis copiar el contenido de un registro a otro, hasta ahora habéis escrito, por ejemplo, </w:t>
      </w:r>
      <w:proofErr w:type="spellStart"/>
      <w:r>
        <w:rPr>
          <w:rFonts w:ascii="Courier New" w:eastAsia="Courier New" w:hAnsi="Courier New" w:cs="Courier New"/>
          <w:i/>
          <w:sz w:val="34"/>
          <w:vertAlign w:val="subscript"/>
        </w:rPr>
        <w:t>addi</w:t>
      </w:r>
      <w:proofErr w:type="spellEnd"/>
      <w:r>
        <w:rPr>
          <w:rFonts w:ascii="Courier New" w:eastAsia="Courier New" w:hAnsi="Courier New" w:cs="Courier New"/>
          <w:i/>
          <w:sz w:val="34"/>
          <w:vertAlign w:val="subscript"/>
        </w:rPr>
        <w:t xml:space="preserve"> $t</w:t>
      </w:r>
      <w:proofErr w:type="gramStart"/>
      <w:r>
        <w:rPr>
          <w:rFonts w:ascii="Courier New" w:eastAsia="Courier New" w:hAnsi="Courier New" w:cs="Courier New"/>
          <w:i/>
          <w:sz w:val="34"/>
          <w:vertAlign w:val="subscript"/>
        </w:rPr>
        <w:t>1,$</w:t>
      </w:r>
      <w:proofErr w:type="gramEnd"/>
      <w:r>
        <w:rPr>
          <w:rFonts w:ascii="Courier New" w:eastAsia="Courier New" w:hAnsi="Courier New" w:cs="Courier New"/>
          <w:i/>
          <w:sz w:val="34"/>
          <w:vertAlign w:val="subscript"/>
        </w:rPr>
        <w:t>t0,0</w:t>
      </w:r>
      <w:r>
        <w:t xml:space="preserve">. Ahora podéis utilizar la </w:t>
      </w:r>
      <w:proofErr w:type="spellStart"/>
      <w:r>
        <w:t>pseudoinstrucción</w:t>
      </w:r>
      <w:proofErr w:type="spellEnd"/>
      <w:r>
        <w:t xml:space="preserve"> </w:t>
      </w:r>
      <w:proofErr w:type="spellStart"/>
      <w:r>
        <w:rPr>
          <w:rFonts w:ascii="Courier New" w:eastAsia="Courier New" w:hAnsi="Courier New" w:cs="Courier New"/>
          <w:i/>
          <w:sz w:val="34"/>
          <w:vertAlign w:val="subscript"/>
        </w:rPr>
        <w:t>move</w:t>
      </w:r>
      <w:proofErr w:type="spellEnd"/>
      <w:r>
        <w:rPr>
          <w:rFonts w:ascii="Courier New" w:eastAsia="Courier New" w:hAnsi="Courier New" w:cs="Courier New"/>
          <w:i/>
          <w:sz w:val="34"/>
          <w:vertAlign w:val="subscript"/>
        </w:rPr>
        <w:t xml:space="preserve"> $t1,$t0</w:t>
      </w:r>
      <w:r>
        <w:t xml:space="preserve"> con el mismo efecto. </w:t>
      </w:r>
    </w:p>
    <w:p w14:paraId="1B9A00EC" w14:textId="77777777" w:rsidR="0092706D" w:rsidRDefault="00B61BF8">
      <w:pPr>
        <w:spacing w:after="0" w:line="259" w:lineRule="auto"/>
        <w:ind w:left="0" w:firstLine="0"/>
        <w:jc w:val="left"/>
      </w:pPr>
      <w:r>
        <w:t xml:space="preserve"> </w:t>
      </w:r>
    </w:p>
    <w:p w14:paraId="7E222D9B" w14:textId="77777777" w:rsidR="0092706D" w:rsidRDefault="00B61BF8">
      <w:pPr>
        <w:ind w:left="-5" w:right="49"/>
      </w:pPr>
      <w:r>
        <w:t xml:space="preserve">Si queréis invertir cada uno de los bits del registro </w:t>
      </w:r>
      <w:r>
        <w:rPr>
          <w:i/>
        </w:rPr>
        <w:t>$t2</w:t>
      </w:r>
      <w:r>
        <w:t xml:space="preserve"> y guardarlo en el registro </w:t>
      </w:r>
      <w:r>
        <w:rPr>
          <w:i/>
        </w:rPr>
        <w:t>$t1</w:t>
      </w:r>
      <w:r>
        <w:t xml:space="preserve">, hasta ahora habríais escrito </w:t>
      </w:r>
      <w:proofErr w:type="spellStart"/>
      <w:r>
        <w:rPr>
          <w:rFonts w:ascii="Courier New" w:eastAsia="Courier New" w:hAnsi="Courier New" w:cs="Courier New"/>
          <w:i/>
          <w:sz w:val="34"/>
          <w:vertAlign w:val="subscript"/>
        </w:rPr>
        <w:t>nor</w:t>
      </w:r>
      <w:proofErr w:type="spellEnd"/>
      <w:r>
        <w:rPr>
          <w:rFonts w:ascii="Courier New" w:eastAsia="Courier New" w:hAnsi="Courier New" w:cs="Courier New"/>
          <w:i/>
          <w:sz w:val="34"/>
          <w:vertAlign w:val="subscript"/>
        </w:rPr>
        <w:t xml:space="preserve"> $t1, $t2, $</w:t>
      </w:r>
      <w:proofErr w:type="spellStart"/>
      <w:r>
        <w:rPr>
          <w:rFonts w:ascii="Courier New" w:eastAsia="Courier New" w:hAnsi="Courier New" w:cs="Courier New"/>
          <w:i/>
          <w:sz w:val="34"/>
          <w:vertAlign w:val="subscript"/>
        </w:rPr>
        <w:t>zero</w:t>
      </w:r>
      <w:proofErr w:type="spellEnd"/>
      <w:r>
        <w:t xml:space="preserve">. Ahora podrías escribir en su lugar </w:t>
      </w:r>
      <w:proofErr w:type="spellStart"/>
      <w:r>
        <w:rPr>
          <w:rFonts w:ascii="Courier New" w:eastAsia="Courier New" w:hAnsi="Courier New" w:cs="Courier New"/>
          <w:i/>
          <w:sz w:val="22"/>
        </w:rPr>
        <w:t>Not</w:t>
      </w:r>
      <w:proofErr w:type="spellEnd"/>
      <w:r>
        <w:rPr>
          <w:rFonts w:ascii="Courier New" w:eastAsia="Courier New" w:hAnsi="Courier New" w:cs="Courier New"/>
          <w:i/>
          <w:sz w:val="22"/>
        </w:rPr>
        <w:t xml:space="preserve"> $t1, $t2</w:t>
      </w:r>
      <w:r>
        <w:t xml:space="preserve">. </w:t>
      </w:r>
    </w:p>
    <w:p w14:paraId="003C8547" w14:textId="77777777" w:rsidR="0092706D" w:rsidRDefault="00B61BF8">
      <w:pPr>
        <w:spacing w:after="0" w:line="259" w:lineRule="auto"/>
        <w:ind w:left="0" w:firstLine="0"/>
        <w:jc w:val="left"/>
      </w:pPr>
      <w:r>
        <w:t xml:space="preserve"> </w:t>
      </w:r>
    </w:p>
    <w:p w14:paraId="2CD1B2E9" w14:textId="77777777" w:rsidR="0092706D" w:rsidRDefault="00B61BF8">
      <w:pPr>
        <w:spacing w:after="171"/>
        <w:ind w:left="-5" w:right="49"/>
      </w:pPr>
      <w:r>
        <w:t xml:space="preserve">Si queréis hacer una resta con el valor inmediato k, hasta ahora habríais escrito, por </w:t>
      </w:r>
      <w:r>
        <w:rPr>
          <w:sz w:val="37"/>
          <w:vertAlign w:val="superscript"/>
        </w:rPr>
        <w:t>ejemplo</w:t>
      </w:r>
      <w:r>
        <w:rPr>
          <w:i/>
          <w:sz w:val="32"/>
        </w:rPr>
        <w:t xml:space="preserve">, </w:t>
      </w:r>
      <w:proofErr w:type="spellStart"/>
      <w:r>
        <w:rPr>
          <w:rFonts w:ascii="Courier New" w:eastAsia="Courier New" w:hAnsi="Courier New" w:cs="Courier New"/>
          <w:i/>
          <w:sz w:val="32"/>
          <w:vertAlign w:val="subscript"/>
        </w:rPr>
        <w:t>addi</w:t>
      </w:r>
      <w:proofErr w:type="spellEnd"/>
      <w:r>
        <w:rPr>
          <w:rFonts w:ascii="Courier New" w:eastAsia="Courier New" w:hAnsi="Courier New" w:cs="Courier New"/>
          <w:i/>
          <w:sz w:val="32"/>
          <w:vertAlign w:val="subscript"/>
        </w:rPr>
        <w:t xml:space="preserve"> $t</w:t>
      </w:r>
      <w:proofErr w:type="gramStart"/>
      <w:r>
        <w:rPr>
          <w:rFonts w:ascii="Courier New" w:eastAsia="Courier New" w:hAnsi="Courier New" w:cs="Courier New"/>
          <w:i/>
          <w:sz w:val="32"/>
          <w:vertAlign w:val="subscript"/>
        </w:rPr>
        <w:t>1,$</w:t>
      </w:r>
      <w:proofErr w:type="gramEnd"/>
      <w:r>
        <w:rPr>
          <w:rFonts w:ascii="Courier New" w:eastAsia="Courier New" w:hAnsi="Courier New" w:cs="Courier New"/>
          <w:i/>
          <w:sz w:val="32"/>
          <w:vertAlign w:val="subscript"/>
        </w:rPr>
        <w:t>t0,-k</w:t>
      </w:r>
      <w:r>
        <w:rPr>
          <w:rFonts w:ascii="Courier New" w:eastAsia="Courier New" w:hAnsi="Courier New" w:cs="Courier New"/>
          <w:vertAlign w:val="subscript"/>
        </w:rPr>
        <w:t xml:space="preserve">. </w:t>
      </w:r>
      <w:r>
        <w:t xml:space="preserve">Ahora podéis reescribirlo utilizando la </w:t>
      </w:r>
      <w:proofErr w:type="spellStart"/>
      <w:r>
        <w:t>pseudoinstrucción</w:t>
      </w:r>
      <w:proofErr w:type="spellEnd"/>
      <w:r>
        <w:t xml:space="preserve"> </w:t>
      </w:r>
      <w:proofErr w:type="spellStart"/>
      <w:r>
        <w:rPr>
          <w:i/>
        </w:rPr>
        <w:t>subi</w:t>
      </w:r>
      <w:proofErr w:type="spellEnd"/>
      <w:r>
        <w:t xml:space="preserve"> como: </w:t>
      </w:r>
      <w:proofErr w:type="spellStart"/>
      <w:r>
        <w:rPr>
          <w:rFonts w:ascii="Courier New" w:eastAsia="Courier New" w:hAnsi="Courier New" w:cs="Courier New"/>
          <w:i/>
          <w:sz w:val="22"/>
        </w:rPr>
        <w:t>subi</w:t>
      </w:r>
      <w:proofErr w:type="spellEnd"/>
      <w:r>
        <w:rPr>
          <w:rFonts w:ascii="Courier New" w:eastAsia="Courier New" w:hAnsi="Courier New" w:cs="Courier New"/>
          <w:i/>
          <w:sz w:val="22"/>
        </w:rPr>
        <w:t xml:space="preserve"> $t1, $t0, k</w:t>
      </w:r>
      <w:r>
        <w:rPr>
          <w:rFonts w:ascii="Courier New" w:eastAsia="Courier New" w:hAnsi="Courier New" w:cs="Courier New"/>
          <w:sz w:val="28"/>
          <w:vertAlign w:val="subscript"/>
        </w:rPr>
        <w:t xml:space="preserve">. </w:t>
      </w:r>
    </w:p>
    <w:p w14:paraId="03C95E61" w14:textId="77777777" w:rsidR="0092706D" w:rsidRDefault="00B61BF8">
      <w:pPr>
        <w:spacing w:after="95" w:line="259" w:lineRule="auto"/>
        <w:ind w:left="-5"/>
        <w:jc w:val="left"/>
      </w:pPr>
      <w:r>
        <w:rPr>
          <w:rFonts w:ascii="Calibri" w:eastAsia="Calibri" w:hAnsi="Calibri" w:cs="Calibri"/>
          <w:b/>
          <w:color w:val="4F81BD"/>
        </w:rPr>
        <w:t xml:space="preserve">Actividad 7. </w:t>
      </w:r>
    </w:p>
    <w:p w14:paraId="5F3666E9" w14:textId="77777777" w:rsidR="0092706D" w:rsidRDefault="00B61BF8">
      <w:pPr>
        <w:ind w:left="720" w:right="49" w:hanging="360"/>
      </w:pPr>
      <w:r>
        <w:rPr>
          <w:rFonts w:ascii="Wingdings" w:eastAsia="Wingdings" w:hAnsi="Wingdings" w:cs="Wingdings"/>
        </w:rPr>
        <w:t>➢</w:t>
      </w:r>
      <w:r>
        <w:rPr>
          <w:rFonts w:ascii="Arial" w:eastAsia="Arial" w:hAnsi="Arial" w:cs="Arial"/>
        </w:rPr>
        <w:t xml:space="preserve"> </w:t>
      </w:r>
      <w:r>
        <w:t xml:space="preserve">Comprueba cómo se traducen las siguientes </w:t>
      </w:r>
      <w:proofErr w:type="spellStart"/>
      <w:r>
        <w:t>pseudoinstrucciones</w:t>
      </w:r>
      <w:proofErr w:type="spellEnd"/>
      <w:r>
        <w:t xml:space="preserve"> al ensamblar el programa. Mira la columna de la izquierda del código nombrada </w:t>
      </w:r>
      <w:r>
        <w:rPr>
          <w:i/>
        </w:rPr>
        <w:t>Basic</w:t>
      </w:r>
      <w:r>
        <w:t xml:space="preserve"> en la ventana </w:t>
      </w:r>
      <w:r>
        <w:rPr>
          <w:i/>
        </w:rPr>
        <w:t xml:space="preserve">Text </w:t>
      </w:r>
      <w:proofErr w:type="spellStart"/>
      <w:r>
        <w:rPr>
          <w:i/>
        </w:rPr>
        <w:t>segment</w:t>
      </w:r>
      <w:proofErr w:type="spellEnd"/>
      <w:r>
        <w:t xml:space="preserve"> una vez ensamblado el programa. </w:t>
      </w:r>
    </w:p>
    <w:p w14:paraId="4516D0E9" w14:textId="77777777" w:rsidR="0092706D" w:rsidRDefault="00B61BF8">
      <w:pPr>
        <w:spacing w:after="0" w:line="259" w:lineRule="auto"/>
        <w:ind w:left="720" w:firstLine="0"/>
        <w:jc w:val="left"/>
      </w:pPr>
      <w:r>
        <w:t xml:space="preserve"> </w:t>
      </w:r>
    </w:p>
    <w:tbl>
      <w:tblPr>
        <w:tblStyle w:val="TableGrid"/>
        <w:tblW w:w="6289" w:type="dxa"/>
        <w:tblInd w:w="1104" w:type="dxa"/>
        <w:tblCellMar>
          <w:top w:w="36" w:type="dxa"/>
          <w:left w:w="29" w:type="dxa"/>
          <w:bottom w:w="0" w:type="dxa"/>
          <w:right w:w="115" w:type="dxa"/>
        </w:tblCellMar>
        <w:tblLook w:val="04A0" w:firstRow="1" w:lastRow="0" w:firstColumn="1" w:lastColumn="0" w:noHBand="0" w:noVBand="1"/>
      </w:tblPr>
      <w:tblGrid>
        <w:gridCol w:w="6289"/>
      </w:tblGrid>
      <w:tr w:rsidR="0092706D" w14:paraId="0025CA1B" w14:textId="77777777">
        <w:trPr>
          <w:trHeight w:val="2540"/>
        </w:trPr>
        <w:tc>
          <w:tcPr>
            <w:tcW w:w="6289" w:type="dxa"/>
            <w:tcBorders>
              <w:top w:val="nil"/>
              <w:left w:val="nil"/>
              <w:bottom w:val="nil"/>
              <w:right w:val="nil"/>
            </w:tcBorders>
            <w:shd w:val="clear" w:color="auto" w:fill="E6E6E6"/>
          </w:tcPr>
          <w:p w14:paraId="17595370" w14:textId="77777777" w:rsidR="0092706D" w:rsidRDefault="00B61BF8">
            <w:pPr>
              <w:spacing w:after="16" w:line="259" w:lineRule="auto"/>
              <w:ind w:left="0" w:firstLine="0"/>
              <w:jc w:val="left"/>
            </w:pPr>
            <w:r>
              <w:rPr>
                <w:rFonts w:ascii="Courier New" w:eastAsia="Courier New" w:hAnsi="Courier New" w:cs="Courier New"/>
                <w:sz w:val="16"/>
              </w:rPr>
              <w:t xml:space="preserve"> </w:t>
            </w:r>
          </w:p>
          <w:p w14:paraId="58E2AC87" w14:textId="77777777" w:rsidR="0092706D" w:rsidRDefault="00B61BF8">
            <w:pPr>
              <w:tabs>
                <w:tab w:val="center" w:pos="2864"/>
              </w:tabs>
              <w:spacing w:after="19"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0B01A3C4" w14:textId="77777777" w:rsidR="0092706D" w:rsidRDefault="00B61BF8">
            <w:pPr>
              <w:tabs>
                <w:tab w:val="center" w:pos="1184"/>
                <w:tab w:val="center" w:pos="1700"/>
                <w:tab w:val="center" w:pos="2408"/>
                <w:tab w:val="center" w:pos="3116"/>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14:paraId="58F45F2F" w14:textId="77777777" w:rsidR="0092706D" w:rsidRDefault="00B61BF8">
            <w:pPr>
              <w:tabs>
                <w:tab w:val="center" w:pos="2570"/>
                <w:tab w:val="center" w:pos="458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de la actividad 7 </w:t>
            </w:r>
            <w:r>
              <w:rPr>
                <w:rFonts w:ascii="Courier New" w:eastAsia="Courier New" w:hAnsi="Courier New" w:cs="Courier New"/>
                <w:sz w:val="16"/>
              </w:rPr>
              <w:tab/>
              <w:t xml:space="preserve"># </w:t>
            </w:r>
          </w:p>
          <w:p w14:paraId="31F464C4" w14:textId="77777777" w:rsidR="0092706D" w:rsidRDefault="00B61BF8">
            <w:pPr>
              <w:tabs>
                <w:tab w:val="center" w:pos="2882"/>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Traducción de </w:t>
            </w:r>
            <w:proofErr w:type="spellStart"/>
            <w:r>
              <w:rPr>
                <w:rFonts w:ascii="Courier New" w:eastAsia="Courier New" w:hAnsi="Courier New" w:cs="Courier New"/>
                <w:sz w:val="16"/>
              </w:rPr>
              <w:t>pseudoinstrucción</w:t>
            </w:r>
            <w:proofErr w:type="spellEnd"/>
            <w:r>
              <w:rPr>
                <w:rFonts w:ascii="Courier New" w:eastAsia="Courier New" w:hAnsi="Courier New" w:cs="Courier New"/>
                <w:sz w:val="16"/>
              </w:rPr>
              <w:t xml:space="preserve"> #  </w:t>
            </w:r>
          </w:p>
          <w:p w14:paraId="07CA931D" w14:textId="77777777" w:rsidR="0092706D" w:rsidRDefault="00B61BF8">
            <w:pPr>
              <w:tabs>
                <w:tab w:val="center" w:pos="2096"/>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por el </w:t>
            </w:r>
            <w:proofErr w:type="gramStart"/>
            <w:r>
              <w:rPr>
                <w:rFonts w:ascii="Courier New" w:eastAsia="Courier New" w:hAnsi="Courier New" w:cs="Courier New"/>
                <w:sz w:val="16"/>
              </w:rPr>
              <w:t xml:space="preserve">ensamblador  </w:t>
            </w:r>
            <w:r>
              <w:rPr>
                <w:rFonts w:ascii="Courier New" w:eastAsia="Courier New" w:hAnsi="Courier New" w:cs="Courier New"/>
                <w:sz w:val="16"/>
              </w:rPr>
              <w:tab/>
            </w:r>
            <w:proofErr w:type="gramEnd"/>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017A8632" w14:textId="77777777" w:rsidR="0092706D" w:rsidRDefault="00B61BF8">
            <w:pPr>
              <w:tabs>
                <w:tab w:val="center" w:pos="1184"/>
                <w:tab w:val="center" w:pos="1700"/>
                <w:tab w:val="center" w:pos="2408"/>
                <w:tab w:val="center" w:pos="3116"/>
                <w:tab w:val="center" w:pos="3824"/>
                <w:tab w:val="center" w:pos="458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14:paraId="547AEAA7" w14:textId="77777777" w:rsidR="0092706D" w:rsidRDefault="00B61BF8">
            <w:pPr>
              <w:tabs>
                <w:tab w:val="center" w:pos="2864"/>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0A88F53E" w14:textId="77777777" w:rsidR="0092706D" w:rsidRDefault="00B61BF8">
            <w:pPr>
              <w:spacing w:after="18" w:line="259" w:lineRule="auto"/>
              <w:ind w:left="0" w:firstLine="0"/>
              <w:jc w:val="left"/>
            </w:pPr>
            <w:r>
              <w:rPr>
                <w:rFonts w:ascii="Courier New" w:eastAsia="Courier New" w:hAnsi="Courier New" w:cs="Courier New"/>
                <w:sz w:val="16"/>
              </w:rPr>
              <w:t xml:space="preserve">   </w:t>
            </w:r>
          </w:p>
          <w:p w14:paraId="43351208" w14:textId="77777777" w:rsidR="0092706D" w:rsidRDefault="00B61BF8">
            <w:pPr>
              <w:spacing w:after="0" w:line="281" w:lineRule="auto"/>
              <w:ind w:left="0" w:right="1936"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$t1, 4 </w:t>
            </w:r>
            <w:r>
              <w:rPr>
                <w:rFonts w:ascii="Courier New" w:eastAsia="Courier New" w:hAnsi="Courier New" w:cs="Courier New"/>
                <w:sz w:val="16"/>
              </w:rPr>
              <w:tab/>
              <w:t xml:space="preserve"> </w:t>
            </w:r>
            <w:r>
              <w:rPr>
                <w:rFonts w:ascii="Courier New" w:eastAsia="Courier New" w:hAnsi="Courier New" w:cs="Courier New"/>
                <w:sz w:val="16"/>
              </w:rPr>
              <w:tab/>
              <w:t xml:space="preserve"> </w:t>
            </w:r>
            <w:proofErr w:type="gramStart"/>
            <w:r>
              <w:rPr>
                <w:rFonts w:ascii="Courier New" w:eastAsia="Courier New" w:hAnsi="Courier New" w:cs="Courier New"/>
                <w:sz w:val="16"/>
              </w:rPr>
              <w:tab/>
              <w:t xml:space="preserve">  </w:t>
            </w:r>
            <w:r>
              <w:rPr>
                <w:rFonts w:ascii="Courier New" w:eastAsia="Courier New" w:hAnsi="Courier New" w:cs="Courier New"/>
                <w:sz w:val="16"/>
              </w:rPr>
              <w:tab/>
            </w:r>
            <w:proofErr w:type="spellStart"/>
            <w:proofErr w:type="gramEnd"/>
            <w:r>
              <w:rPr>
                <w:rFonts w:ascii="Courier New" w:eastAsia="Courier New" w:hAnsi="Courier New" w:cs="Courier New"/>
                <w:sz w:val="16"/>
              </w:rPr>
              <w:t>move</w:t>
            </w:r>
            <w:proofErr w:type="spellEnd"/>
            <w:r>
              <w:rPr>
                <w:rFonts w:ascii="Courier New" w:eastAsia="Courier New" w:hAnsi="Courier New" w:cs="Courier New"/>
                <w:sz w:val="16"/>
              </w:rPr>
              <w:t xml:space="preserve"> $t2, $t1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r>
            <w:proofErr w:type="spellStart"/>
            <w:r>
              <w:rPr>
                <w:rFonts w:ascii="Courier New" w:eastAsia="Courier New" w:hAnsi="Courier New" w:cs="Courier New"/>
                <w:sz w:val="16"/>
              </w:rPr>
              <w:t>not</w:t>
            </w:r>
            <w:proofErr w:type="spellEnd"/>
            <w:r>
              <w:rPr>
                <w:rFonts w:ascii="Courier New" w:eastAsia="Courier New" w:hAnsi="Courier New" w:cs="Courier New"/>
                <w:sz w:val="16"/>
              </w:rPr>
              <w:t xml:space="preserve"> $t3, $t2 </w:t>
            </w:r>
          </w:p>
          <w:p w14:paraId="660193D2" w14:textId="77777777" w:rsidR="0092706D" w:rsidRDefault="00B61BF8">
            <w:pPr>
              <w:tabs>
                <w:tab w:val="center" w:pos="1808"/>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subi</w:t>
            </w:r>
            <w:proofErr w:type="spellEnd"/>
            <w:r>
              <w:rPr>
                <w:rFonts w:ascii="Courier New" w:eastAsia="Courier New" w:hAnsi="Courier New" w:cs="Courier New"/>
                <w:sz w:val="16"/>
              </w:rPr>
              <w:t xml:space="preserve"> $t</w:t>
            </w:r>
            <w:proofErr w:type="gramStart"/>
            <w:r>
              <w:rPr>
                <w:rFonts w:ascii="Courier New" w:eastAsia="Courier New" w:hAnsi="Courier New" w:cs="Courier New"/>
                <w:sz w:val="16"/>
              </w:rPr>
              <w:t>4,$</w:t>
            </w:r>
            <w:proofErr w:type="gramEnd"/>
            <w:r>
              <w:rPr>
                <w:rFonts w:ascii="Courier New" w:eastAsia="Courier New" w:hAnsi="Courier New" w:cs="Courier New"/>
                <w:sz w:val="16"/>
              </w:rPr>
              <w:t xml:space="preserve">t1,1   </w:t>
            </w:r>
          </w:p>
          <w:p w14:paraId="6590D41A" w14:textId="77777777" w:rsidR="0092706D" w:rsidRDefault="00B61BF8">
            <w:pPr>
              <w:spacing w:after="0" w:line="259" w:lineRule="auto"/>
              <w:ind w:left="0" w:firstLine="0"/>
              <w:jc w:val="left"/>
            </w:pPr>
            <w:r>
              <w:rPr>
                <w:rFonts w:ascii="Courier New" w:eastAsia="Courier New" w:hAnsi="Courier New" w:cs="Courier New"/>
                <w:sz w:val="16"/>
              </w:rPr>
              <w:t xml:space="preserve"> </w:t>
            </w:r>
          </w:p>
        </w:tc>
      </w:tr>
    </w:tbl>
    <w:p w14:paraId="44C72D6C" w14:textId="77777777" w:rsidR="0092706D" w:rsidRDefault="00B61BF8">
      <w:pPr>
        <w:spacing w:after="376" w:line="259" w:lineRule="auto"/>
        <w:ind w:left="0" w:firstLine="0"/>
        <w:jc w:val="left"/>
      </w:pPr>
      <w:r>
        <w:rPr>
          <w:rFonts w:ascii="Calibri" w:eastAsia="Calibri" w:hAnsi="Calibri" w:cs="Calibri"/>
          <w:b/>
          <w:color w:val="4F81BD"/>
          <w:sz w:val="32"/>
        </w:rPr>
        <w:t xml:space="preserve"> </w:t>
      </w:r>
    </w:p>
    <w:p w14:paraId="28266A3E" w14:textId="77777777" w:rsidR="0092706D" w:rsidRDefault="00B61BF8">
      <w:pPr>
        <w:pStyle w:val="Ttulo2"/>
        <w:ind w:left="355"/>
      </w:pPr>
      <w:r>
        <w:t>7.</w:t>
      </w:r>
      <w:r>
        <w:rPr>
          <w:rFonts w:ascii="Arial" w:eastAsia="Arial" w:hAnsi="Arial" w:cs="Arial"/>
        </w:rPr>
        <w:t xml:space="preserve"> </w:t>
      </w:r>
      <w:r>
        <w:t xml:space="preserve"> Constantes grandes </w:t>
      </w:r>
    </w:p>
    <w:p w14:paraId="64C6A4DD" w14:textId="77777777" w:rsidR="0092706D" w:rsidRDefault="00B61BF8">
      <w:pPr>
        <w:spacing w:after="192"/>
        <w:ind w:left="-5" w:right="49"/>
      </w:pPr>
      <w:r>
        <w:t xml:space="preserve">Recordad que el formado de instrucciones del MIPS tiene 32 bits y que las instrucciones que permiten operar con datos inmediatos (las de formato tipo I) sólo tienen 16 bits para alojar el dato inmediato. Esto quiere decir que si necesitamos cargar un registro con un dato que ocupe más de 16 bits no podemos hacerlo con una instrucción con formado tipo I. Este proceso requerirá una serie de pasos. </w:t>
      </w:r>
    </w:p>
    <w:p w14:paraId="33AF920B" w14:textId="77777777" w:rsidR="0092706D" w:rsidRDefault="00B61BF8">
      <w:pPr>
        <w:spacing w:after="95" w:line="259" w:lineRule="auto"/>
        <w:ind w:left="-5"/>
        <w:jc w:val="left"/>
      </w:pPr>
      <w:r>
        <w:rPr>
          <w:rFonts w:ascii="Calibri" w:eastAsia="Calibri" w:hAnsi="Calibri" w:cs="Calibri"/>
          <w:b/>
          <w:color w:val="4F81BD"/>
        </w:rPr>
        <w:t xml:space="preserve">Actividad 8. </w:t>
      </w:r>
    </w:p>
    <w:p w14:paraId="71828F14" w14:textId="77777777" w:rsidR="0092706D" w:rsidRDefault="00B61BF8">
      <w:pPr>
        <w:numPr>
          <w:ilvl w:val="0"/>
          <w:numId w:val="9"/>
        </w:numPr>
        <w:ind w:right="49" w:hanging="360"/>
      </w:pPr>
      <w:r>
        <w:t xml:space="preserve">Prueba el siguiente código </w:t>
      </w:r>
    </w:p>
    <w:tbl>
      <w:tblPr>
        <w:tblStyle w:val="TableGrid"/>
        <w:tblW w:w="6289" w:type="dxa"/>
        <w:tblInd w:w="1104" w:type="dxa"/>
        <w:tblCellMar>
          <w:top w:w="33" w:type="dxa"/>
          <w:left w:w="29" w:type="dxa"/>
          <w:bottom w:w="0" w:type="dxa"/>
          <w:right w:w="115" w:type="dxa"/>
        </w:tblCellMar>
        <w:tblLook w:val="04A0" w:firstRow="1" w:lastRow="0" w:firstColumn="1" w:lastColumn="0" w:noHBand="0" w:noVBand="1"/>
      </w:tblPr>
      <w:tblGrid>
        <w:gridCol w:w="6289"/>
      </w:tblGrid>
      <w:tr w:rsidR="0092706D" w14:paraId="1718F39E" w14:textId="77777777">
        <w:trPr>
          <w:trHeight w:val="1993"/>
        </w:trPr>
        <w:tc>
          <w:tcPr>
            <w:tcW w:w="6289" w:type="dxa"/>
            <w:tcBorders>
              <w:top w:val="nil"/>
              <w:left w:val="nil"/>
              <w:bottom w:val="nil"/>
              <w:right w:val="nil"/>
            </w:tcBorders>
            <w:shd w:val="clear" w:color="auto" w:fill="E6E6E6"/>
          </w:tcPr>
          <w:p w14:paraId="38B7DF5D" w14:textId="77777777" w:rsidR="0092706D" w:rsidRDefault="00B61BF8">
            <w:pPr>
              <w:spacing w:after="18" w:line="259" w:lineRule="auto"/>
              <w:ind w:left="0" w:firstLine="0"/>
              <w:jc w:val="left"/>
            </w:pPr>
            <w:r>
              <w:rPr>
                <w:rFonts w:ascii="Courier New" w:eastAsia="Courier New" w:hAnsi="Courier New" w:cs="Courier New"/>
                <w:sz w:val="16"/>
              </w:rPr>
              <w:lastRenderedPageBreak/>
              <w:t xml:space="preserve"> </w:t>
            </w:r>
          </w:p>
          <w:p w14:paraId="0100B83F" w14:textId="77777777" w:rsidR="0092706D" w:rsidRDefault="00B61BF8">
            <w:pPr>
              <w:tabs>
                <w:tab w:val="center" w:pos="2864"/>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r>
              <w:rPr>
                <w:rFonts w:ascii="Courier New" w:eastAsia="Courier New" w:hAnsi="Courier New" w:cs="Courier New"/>
                <w:sz w:val="16"/>
              </w:rPr>
              <w:t xml:space="preserve">#################################### </w:t>
            </w:r>
          </w:p>
          <w:p w14:paraId="13A90AFA" w14:textId="77777777" w:rsidR="0092706D" w:rsidRDefault="00B61BF8">
            <w:pPr>
              <w:tabs>
                <w:tab w:val="center" w:pos="1184"/>
                <w:tab w:val="center" w:pos="1700"/>
                <w:tab w:val="center" w:pos="2408"/>
                <w:tab w:val="center" w:pos="3116"/>
                <w:tab w:val="center" w:pos="3824"/>
                <w:tab w:val="center" w:pos="4580"/>
              </w:tabs>
              <w:spacing w:after="19"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14:paraId="5716D43D" w14:textId="77777777" w:rsidR="0092706D" w:rsidRDefault="00B61BF8">
            <w:pPr>
              <w:tabs>
                <w:tab w:val="center" w:pos="2570"/>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de la actividad 8 </w:t>
            </w:r>
            <w:r>
              <w:rPr>
                <w:rFonts w:ascii="Courier New" w:eastAsia="Courier New" w:hAnsi="Courier New" w:cs="Courier New"/>
                <w:sz w:val="16"/>
              </w:rPr>
              <w:tab/>
              <w:t xml:space="preserve"># </w:t>
            </w:r>
          </w:p>
          <w:p w14:paraId="21D90F14" w14:textId="77777777" w:rsidR="0092706D" w:rsidRDefault="00B61BF8">
            <w:pPr>
              <w:tabs>
                <w:tab w:val="center" w:pos="2570"/>
                <w:tab w:val="center" w:pos="458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Cargar datos muy grandes </w:t>
            </w:r>
            <w:r>
              <w:rPr>
                <w:rFonts w:ascii="Courier New" w:eastAsia="Courier New" w:hAnsi="Courier New" w:cs="Courier New"/>
                <w:sz w:val="16"/>
              </w:rPr>
              <w:tab/>
              <w:t xml:space="preserve"># </w:t>
            </w:r>
          </w:p>
          <w:p w14:paraId="1F242512" w14:textId="77777777" w:rsidR="0092706D" w:rsidRDefault="00B61BF8">
            <w:pPr>
              <w:tabs>
                <w:tab w:val="center" w:pos="1184"/>
                <w:tab w:val="center" w:pos="1700"/>
                <w:tab w:val="center" w:pos="2408"/>
                <w:tab w:val="center" w:pos="3116"/>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14:paraId="48AEDCDC" w14:textId="77777777" w:rsidR="0092706D" w:rsidRDefault="00B61BF8">
            <w:pPr>
              <w:tabs>
                <w:tab w:val="center" w:pos="2864"/>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775BBC09" w14:textId="77777777" w:rsidR="0092706D" w:rsidRDefault="00B61BF8">
            <w:pPr>
              <w:spacing w:after="16" w:line="259" w:lineRule="auto"/>
              <w:ind w:left="0" w:firstLine="0"/>
              <w:jc w:val="left"/>
            </w:pPr>
            <w:r>
              <w:rPr>
                <w:rFonts w:ascii="Courier New" w:eastAsia="Courier New" w:hAnsi="Courier New" w:cs="Courier New"/>
                <w:sz w:val="16"/>
              </w:rPr>
              <w:t xml:space="preserve"> </w:t>
            </w:r>
          </w:p>
          <w:p w14:paraId="1549967D" w14:textId="77777777" w:rsidR="0092706D" w:rsidRDefault="00B61BF8">
            <w:pPr>
              <w:spacing w:after="0" w:line="283" w:lineRule="auto"/>
              <w:ind w:left="0" w:right="3089"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$t0,0x</w:t>
            </w:r>
            <w:proofErr w:type="gramStart"/>
            <w:r>
              <w:rPr>
                <w:rFonts w:ascii="Courier New" w:eastAsia="Courier New" w:hAnsi="Courier New" w:cs="Courier New"/>
                <w:sz w:val="16"/>
              </w:rPr>
              <w:t xml:space="preserve">10000000  </w:t>
            </w:r>
            <w:r>
              <w:rPr>
                <w:rFonts w:ascii="Courier New" w:eastAsia="Courier New" w:hAnsi="Courier New" w:cs="Courier New"/>
                <w:sz w:val="16"/>
              </w:rPr>
              <w:tab/>
            </w:r>
            <w:proofErr w:type="spellStart"/>
            <w:proofErr w:type="gramEnd"/>
            <w:r>
              <w:rPr>
                <w:rFonts w:ascii="Courier New" w:eastAsia="Courier New" w:hAnsi="Courier New" w:cs="Courier New"/>
                <w:sz w:val="16"/>
              </w:rPr>
              <w:t>li</w:t>
            </w:r>
            <w:proofErr w:type="spellEnd"/>
            <w:r>
              <w:rPr>
                <w:rFonts w:ascii="Courier New" w:eastAsia="Courier New" w:hAnsi="Courier New" w:cs="Courier New"/>
                <w:sz w:val="16"/>
              </w:rPr>
              <w:t xml:space="preserve"> $t1,0x10000100 </w:t>
            </w:r>
          </w:p>
          <w:p w14:paraId="431EFE92" w14:textId="77777777" w:rsidR="0092706D" w:rsidRDefault="00B61BF8">
            <w:pPr>
              <w:spacing w:after="0" w:line="259" w:lineRule="auto"/>
              <w:ind w:left="0" w:firstLine="0"/>
              <w:jc w:val="left"/>
            </w:pPr>
            <w:r>
              <w:rPr>
                <w:rFonts w:ascii="Courier New" w:eastAsia="Courier New" w:hAnsi="Courier New" w:cs="Courier New"/>
                <w:sz w:val="16"/>
              </w:rPr>
              <w:t xml:space="preserve"> </w:t>
            </w:r>
          </w:p>
        </w:tc>
      </w:tr>
    </w:tbl>
    <w:p w14:paraId="3346C04D" w14:textId="77777777" w:rsidR="0092706D" w:rsidRDefault="00B61BF8">
      <w:pPr>
        <w:numPr>
          <w:ilvl w:val="0"/>
          <w:numId w:val="9"/>
        </w:numPr>
        <w:spacing w:after="26"/>
        <w:ind w:right="49" w:hanging="360"/>
      </w:pPr>
      <w:r>
        <w:t xml:space="preserve">¿Con qué instrucciones tiene que traducir el ensamblador la </w:t>
      </w:r>
      <w:proofErr w:type="spellStart"/>
      <w:r>
        <w:t>pseudoinstrucción</w:t>
      </w:r>
      <w:proofErr w:type="spellEnd"/>
      <w:r>
        <w:t xml:space="preserve"> </w:t>
      </w:r>
      <w:proofErr w:type="spellStart"/>
      <w:r>
        <w:rPr>
          <w:rFonts w:ascii="Courier New" w:eastAsia="Courier New" w:hAnsi="Courier New" w:cs="Courier New"/>
          <w:i/>
          <w:sz w:val="22"/>
        </w:rPr>
        <w:t>li</w:t>
      </w:r>
      <w:proofErr w:type="spellEnd"/>
      <w:r>
        <w:t xml:space="preserve">? </w:t>
      </w:r>
    </w:p>
    <w:p w14:paraId="3C4C23E3" w14:textId="77777777" w:rsidR="0092706D" w:rsidRDefault="00B61BF8">
      <w:pPr>
        <w:numPr>
          <w:ilvl w:val="0"/>
          <w:numId w:val="9"/>
        </w:numPr>
        <w:ind w:right="49" w:hanging="360"/>
      </w:pPr>
      <w:r>
        <w:t xml:space="preserve">¿Qué hace la instrucción </w:t>
      </w:r>
      <w:r>
        <w:rPr>
          <w:rFonts w:ascii="Courier New" w:eastAsia="Courier New" w:hAnsi="Courier New" w:cs="Courier New"/>
          <w:i/>
          <w:sz w:val="34"/>
          <w:vertAlign w:val="subscript"/>
        </w:rPr>
        <w:t>lui</w:t>
      </w:r>
      <w:r>
        <w:t xml:space="preserve">? Buscad en la web o en la ayuda de las instrucciones básicas del MARS. </w:t>
      </w:r>
    </w:p>
    <w:p w14:paraId="5009941B" w14:textId="77777777" w:rsidR="0092706D" w:rsidRDefault="00B61BF8">
      <w:pPr>
        <w:spacing w:after="0" w:line="259" w:lineRule="auto"/>
        <w:ind w:left="720" w:firstLine="0"/>
        <w:jc w:val="left"/>
      </w:pPr>
      <w:r>
        <w:t xml:space="preserve"> </w:t>
      </w:r>
    </w:p>
    <w:p w14:paraId="1A83A514" w14:textId="77777777" w:rsidR="0092706D" w:rsidRDefault="00B61BF8">
      <w:pPr>
        <w:spacing w:after="95" w:line="259" w:lineRule="auto"/>
        <w:ind w:left="-5"/>
        <w:jc w:val="left"/>
      </w:pPr>
      <w:r>
        <w:rPr>
          <w:rFonts w:ascii="Calibri" w:eastAsia="Calibri" w:hAnsi="Calibri" w:cs="Calibri"/>
          <w:b/>
          <w:color w:val="4F81BD"/>
        </w:rPr>
        <w:t xml:space="preserve">Cuestión 11.  </w:t>
      </w:r>
    </w:p>
    <w:p w14:paraId="4760BEDE" w14:textId="77777777" w:rsidR="0092706D" w:rsidRDefault="00B61BF8">
      <w:pPr>
        <w:numPr>
          <w:ilvl w:val="0"/>
          <w:numId w:val="9"/>
        </w:numPr>
        <w:ind w:right="49" w:hanging="360"/>
      </w:pPr>
      <w:r>
        <w:t xml:space="preserve">Escribid el código (3 líneas entre instrucciones y </w:t>
      </w:r>
      <w:proofErr w:type="spellStart"/>
      <w:r>
        <w:t>pseudoinstrucciones</w:t>
      </w:r>
      <w:proofErr w:type="spellEnd"/>
      <w:r>
        <w:t xml:space="preserve">) que hace las siguientes acciones: </w:t>
      </w:r>
    </w:p>
    <w:p w14:paraId="658712E1" w14:textId="77777777" w:rsidR="0092706D" w:rsidRDefault="00B61BF8">
      <w:pPr>
        <w:ind w:left="1426" w:right="49"/>
      </w:pPr>
      <w:r>
        <w:t xml:space="preserve">$t0=5 </w:t>
      </w:r>
    </w:p>
    <w:p w14:paraId="09EC1F7A" w14:textId="77777777" w:rsidR="0092706D" w:rsidRDefault="00B61BF8">
      <w:pPr>
        <w:ind w:left="1426" w:right="49"/>
      </w:pPr>
      <w:r>
        <w:t xml:space="preserve">$t1=$t0+10 </w:t>
      </w:r>
    </w:p>
    <w:p w14:paraId="428047B6" w14:textId="77777777" w:rsidR="0092706D" w:rsidRDefault="00B61BF8">
      <w:pPr>
        <w:ind w:left="1426" w:right="49"/>
      </w:pPr>
      <w:r>
        <w:t xml:space="preserve">$t2=$t1-30 </w:t>
      </w:r>
    </w:p>
    <w:p w14:paraId="4E4BFA64" w14:textId="77777777" w:rsidR="0092706D" w:rsidRDefault="00B61BF8">
      <w:pPr>
        <w:numPr>
          <w:ilvl w:val="0"/>
          <w:numId w:val="9"/>
        </w:numPr>
        <w:spacing w:after="478"/>
        <w:ind w:right="49" w:hanging="360"/>
      </w:pPr>
      <w:r>
        <w:t xml:space="preserve">Ensamblad y ejecutad el programa. Comprobad que el resultado final es ($t0=5, $t1=15, $t2=-15) es correcto.  </w:t>
      </w:r>
    </w:p>
    <w:p w14:paraId="53D1B009" w14:textId="77777777" w:rsidR="0092706D" w:rsidRDefault="00B61BF8">
      <w:pPr>
        <w:pStyle w:val="Ttulo2"/>
        <w:ind w:left="355"/>
      </w:pPr>
      <w:r>
        <w:t>8.</w:t>
      </w:r>
      <w:r>
        <w:rPr>
          <w:rFonts w:ascii="Arial" w:eastAsia="Arial" w:hAnsi="Arial" w:cs="Arial"/>
        </w:rPr>
        <w:t xml:space="preserve"> </w:t>
      </w:r>
      <w:r>
        <w:t xml:space="preserve">Entrada/salida de caracteres </w:t>
      </w:r>
    </w:p>
    <w:p w14:paraId="2E5B1DB7" w14:textId="77777777" w:rsidR="0092706D" w:rsidRDefault="00B61BF8">
      <w:pPr>
        <w:ind w:left="-5" w:right="49"/>
      </w:pPr>
      <w:r>
        <w:t xml:space="preserve">Hasta ahora todos los datos que habéis utilizado han sido valores enteros. Los computadores también permiten manipular datos alfanuméricos fácilmente legibles por los usuarios. El sistema que permite la codificación de los caracteres en valores binarios se denomina ASCII (American Standard </w:t>
      </w:r>
      <w:proofErr w:type="spellStart"/>
      <w:r>
        <w:t>Code</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Interchange</w:t>
      </w:r>
      <w:proofErr w:type="spellEnd"/>
      <w:r>
        <w:t xml:space="preserve">). En ASCII todos los caracteres están representado por un número comprendido entre 1 y 127 almacenado en 8 bits. Las codificaciones ASCII se muestran en la siguiente tabla: </w:t>
      </w:r>
    </w:p>
    <w:p w14:paraId="788FC427" w14:textId="77777777" w:rsidR="0092706D" w:rsidRDefault="00B61BF8">
      <w:pPr>
        <w:spacing w:after="0" w:line="259" w:lineRule="auto"/>
        <w:ind w:left="0" w:firstLine="0"/>
        <w:jc w:val="left"/>
      </w:pPr>
      <w:r>
        <w:t xml:space="preserve"> </w:t>
      </w:r>
    </w:p>
    <w:p w14:paraId="3E6501BB" w14:textId="77777777" w:rsidR="0092706D" w:rsidRDefault="00B61BF8">
      <w:pPr>
        <w:spacing w:after="26" w:line="216" w:lineRule="auto"/>
        <w:ind w:left="4249" w:hanging="4250"/>
        <w:jc w:val="left"/>
      </w:pPr>
      <w:r>
        <w:rPr>
          <w:noProof/>
        </w:rPr>
        <w:lastRenderedPageBreak/>
        <w:drawing>
          <wp:inline distT="0" distB="0" distL="0" distR="0" wp14:anchorId="056510F5" wp14:editId="114847D2">
            <wp:extent cx="5395596" cy="3584575"/>
            <wp:effectExtent l="0" t="0" r="0" b="0"/>
            <wp:docPr id="4531" name="Picture 4531" descr="Imatge que conté text, menú, captura de pantalla, nombre&#10;&#10;Descripció generada automàticament"/>
            <wp:cNvGraphicFramePr/>
            <a:graphic xmlns:a="http://schemas.openxmlformats.org/drawingml/2006/main">
              <a:graphicData uri="http://schemas.openxmlformats.org/drawingml/2006/picture">
                <pic:pic xmlns:pic="http://schemas.openxmlformats.org/drawingml/2006/picture">
                  <pic:nvPicPr>
                    <pic:cNvPr id="4531" name="Picture 4531"/>
                    <pic:cNvPicPr/>
                  </pic:nvPicPr>
                  <pic:blipFill>
                    <a:blip r:embed="rId9"/>
                    <a:stretch>
                      <a:fillRect/>
                    </a:stretch>
                  </pic:blipFill>
                  <pic:spPr>
                    <a:xfrm>
                      <a:off x="0" y="0"/>
                      <a:ext cx="5395596" cy="3584575"/>
                    </a:xfrm>
                    <a:prstGeom prst="rect">
                      <a:avLst/>
                    </a:prstGeom>
                  </pic:spPr>
                </pic:pic>
              </a:graphicData>
            </a:graphic>
          </wp:inline>
        </w:drawing>
      </w:r>
      <w:r>
        <w:t xml:space="preserve"> </w:t>
      </w:r>
      <w:r>
        <w:rPr>
          <w:i/>
        </w:rPr>
        <w:t xml:space="preserve"> </w:t>
      </w:r>
    </w:p>
    <w:p w14:paraId="44003C9F" w14:textId="77777777" w:rsidR="0092706D" w:rsidRDefault="00B61BF8">
      <w:pPr>
        <w:spacing w:after="0" w:line="259" w:lineRule="auto"/>
        <w:ind w:left="10" w:right="59"/>
        <w:jc w:val="center"/>
      </w:pPr>
      <w:r>
        <w:rPr>
          <w:i/>
        </w:rPr>
        <w:t xml:space="preserve">Figura 1: Codificaciones ASCII. </w:t>
      </w:r>
    </w:p>
    <w:p w14:paraId="582289DC" w14:textId="77777777" w:rsidR="0092706D" w:rsidRDefault="00B61BF8">
      <w:pPr>
        <w:spacing w:after="0" w:line="259" w:lineRule="auto"/>
        <w:ind w:left="0" w:firstLine="0"/>
        <w:jc w:val="left"/>
      </w:pPr>
      <w:r>
        <w:t xml:space="preserve"> </w:t>
      </w:r>
    </w:p>
    <w:p w14:paraId="400F9E8E" w14:textId="77777777" w:rsidR="0092706D" w:rsidRDefault="00B61BF8">
      <w:pPr>
        <w:ind w:left="-5" w:right="49"/>
      </w:pPr>
      <w:r>
        <w:t xml:space="preserve">Utilizando esta tabla se pueden codificar cadenas de </w:t>
      </w:r>
      <w:proofErr w:type="spellStart"/>
      <w:r>
        <w:t>caracters</w:t>
      </w:r>
      <w:proofErr w:type="spellEnd"/>
      <w:r>
        <w:t>. Por ejemplo, “Hola” en caracteres ASCII se codifica con el valor hexadecimal 0x486F6C61 (“</w:t>
      </w:r>
      <w:proofErr w:type="gramStart"/>
      <w:r>
        <w:t>H”=</w:t>
      </w:r>
      <w:proofErr w:type="gramEnd"/>
      <w:r>
        <w:t xml:space="preserve"> 0x48, “o”=0x6F, “l”=0x6C y “a”=0x61). </w:t>
      </w:r>
    </w:p>
    <w:p w14:paraId="32427B10" w14:textId="77777777" w:rsidR="0092706D" w:rsidRDefault="00B61BF8">
      <w:pPr>
        <w:ind w:left="-5" w:right="49"/>
      </w:pPr>
      <w:r>
        <w:t>También se pueden representar en ASCII valores numéricos. Por ejemplo, el número 12 en binario es 0xC=1100</w:t>
      </w:r>
      <w:r>
        <w:rPr>
          <w:vertAlign w:val="subscript"/>
        </w:rPr>
        <w:t>2</w:t>
      </w:r>
      <w:r>
        <w:t>. Si se representa como una cadena de caracteres, utilizando la codificación ASCII sería 0x3132 (“</w:t>
      </w:r>
      <w:proofErr w:type="gramStart"/>
      <w:r>
        <w:t>1”=</w:t>
      </w:r>
      <w:proofErr w:type="gramEnd"/>
      <w:r>
        <w:t xml:space="preserve">0x31 y “2”=0x32). </w:t>
      </w:r>
    </w:p>
    <w:p w14:paraId="3B77E79C" w14:textId="77777777" w:rsidR="0092706D" w:rsidRDefault="00B61BF8">
      <w:pPr>
        <w:spacing w:after="700" w:line="259" w:lineRule="auto"/>
        <w:ind w:left="0" w:firstLine="0"/>
        <w:jc w:val="left"/>
      </w:pPr>
      <w:r>
        <w:t xml:space="preserve"> </w:t>
      </w:r>
    </w:p>
    <w:p w14:paraId="01FD1A80" w14:textId="77777777" w:rsidR="0092706D" w:rsidRDefault="00B61BF8">
      <w:pPr>
        <w:spacing w:after="0" w:line="259" w:lineRule="auto"/>
        <w:ind w:left="240" w:firstLine="0"/>
        <w:jc w:val="left"/>
      </w:pPr>
      <w:r>
        <w:t xml:space="preserve"> </w:t>
      </w:r>
    </w:p>
    <w:p w14:paraId="65EE5745" w14:textId="77777777" w:rsidR="0092706D" w:rsidRDefault="00B61BF8">
      <w:pPr>
        <w:spacing w:after="123"/>
        <w:ind w:left="-5" w:right="49"/>
      </w:pPr>
      <w:r>
        <w:t xml:space="preserve">Con la instrucción </w:t>
      </w:r>
      <w:proofErr w:type="spellStart"/>
      <w:r>
        <w:rPr>
          <w:rFonts w:ascii="Courier New" w:eastAsia="Courier New" w:hAnsi="Courier New" w:cs="Courier New"/>
          <w:i/>
          <w:sz w:val="34"/>
          <w:vertAlign w:val="subscript"/>
        </w:rPr>
        <w:t>syscall</w:t>
      </w:r>
      <w:proofErr w:type="spellEnd"/>
      <w:r>
        <w:rPr>
          <w:sz w:val="32"/>
        </w:rPr>
        <w:t xml:space="preserve"> </w:t>
      </w:r>
      <w:r>
        <w:t xml:space="preserve">podemos tener entrada de caracteres por teclado y salida de caracteres por la consola con las </w:t>
      </w:r>
      <w:r>
        <w:rPr>
          <w:b/>
        </w:rPr>
        <w:t>funciones 11</w:t>
      </w:r>
      <w:r>
        <w:t xml:space="preserve"> (</w:t>
      </w:r>
      <w:proofErr w:type="spellStart"/>
      <w:r>
        <w:rPr>
          <w:rFonts w:ascii="Courier New" w:eastAsia="Courier New" w:hAnsi="Courier New" w:cs="Courier New"/>
          <w:i/>
          <w:sz w:val="34"/>
          <w:vertAlign w:val="subscript"/>
        </w:rPr>
        <w:t>print</w:t>
      </w:r>
      <w:proofErr w:type="spellEnd"/>
      <w:r>
        <w:rPr>
          <w:rFonts w:ascii="Courier New" w:eastAsia="Courier New" w:hAnsi="Courier New" w:cs="Courier New"/>
          <w:i/>
          <w:sz w:val="34"/>
          <w:vertAlign w:val="subscript"/>
        </w:rPr>
        <w:t xml:space="preserve"> </w:t>
      </w:r>
      <w:proofErr w:type="spellStart"/>
      <w:r>
        <w:rPr>
          <w:rFonts w:ascii="Courier New" w:eastAsia="Courier New" w:hAnsi="Courier New" w:cs="Courier New"/>
          <w:i/>
          <w:sz w:val="34"/>
          <w:vertAlign w:val="subscript"/>
        </w:rPr>
        <w:t>character</w:t>
      </w:r>
      <w:proofErr w:type="spellEnd"/>
      <w:r>
        <w:t xml:space="preserve">) y </w:t>
      </w:r>
      <w:r>
        <w:rPr>
          <w:b/>
        </w:rPr>
        <w:t>12</w:t>
      </w:r>
      <w:r>
        <w:t xml:space="preserve"> (</w:t>
      </w:r>
      <w:proofErr w:type="spellStart"/>
      <w:r>
        <w:rPr>
          <w:rFonts w:ascii="Courier New" w:eastAsia="Courier New" w:hAnsi="Courier New" w:cs="Courier New"/>
          <w:i/>
          <w:sz w:val="34"/>
          <w:vertAlign w:val="subscript"/>
        </w:rPr>
        <w:t>read</w:t>
      </w:r>
      <w:proofErr w:type="spellEnd"/>
      <w:r>
        <w:rPr>
          <w:rFonts w:ascii="Courier New" w:eastAsia="Courier New" w:hAnsi="Courier New" w:cs="Courier New"/>
          <w:i/>
          <w:sz w:val="34"/>
          <w:vertAlign w:val="subscript"/>
        </w:rPr>
        <w:t xml:space="preserve"> </w:t>
      </w:r>
      <w:proofErr w:type="spellStart"/>
      <w:r>
        <w:rPr>
          <w:rFonts w:ascii="Courier New" w:eastAsia="Courier New" w:hAnsi="Courier New" w:cs="Courier New"/>
          <w:i/>
          <w:sz w:val="34"/>
          <w:vertAlign w:val="subscript"/>
        </w:rPr>
        <w:t>character</w:t>
      </w:r>
      <w:proofErr w:type="spellEnd"/>
      <w:r>
        <w:t xml:space="preserve">). </w:t>
      </w:r>
    </w:p>
    <w:p w14:paraId="0396E9CF" w14:textId="77777777" w:rsidR="0092706D" w:rsidRDefault="00B61BF8">
      <w:pPr>
        <w:spacing w:after="95" w:line="259" w:lineRule="auto"/>
        <w:ind w:left="-5"/>
        <w:jc w:val="left"/>
      </w:pPr>
      <w:r>
        <w:rPr>
          <w:rFonts w:ascii="Calibri" w:eastAsia="Calibri" w:hAnsi="Calibri" w:cs="Calibri"/>
          <w:b/>
          <w:color w:val="4F81BD"/>
        </w:rPr>
        <w:t xml:space="preserve">Actividad 9 </w:t>
      </w:r>
    </w:p>
    <w:p w14:paraId="4F94585B" w14:textId="77777777" w:rsidR="0092706D" w:rsidRDefault="00B61BF8">
      <w:pPr>
        <w:numPr>
          <w:ilvl w:val="0"/>
          <w:numId w:val="10"/>
        </w:numPr>
        <w:ind w:right="49" w:hanging="360"/>
      </w:pPr>
      <w:r>
        <w:t xml:space="preserve">Probad el siguiente código que escribe en consola un carácter leído del teclado. </w:t>
      </w:r>
    </w:p>
    <w:tbl>
      <w:tblPr>
        <w:tblStyle w:val="TableGrid"/>
        <w:tblW w:w="6289" w:type="dxa"/>
        <w:tblInd w:w="1104" w:type="dxa"/>
        <w:tblCellMar>
          <w:top w:w="36" w:type="dxa"/>
          <w:left w:w="29" w:type="dxa"/>
          <w:bottom w:w="0" w:type="dxa"/>
          <w:right w:w="115" w:type="dxa"/>
        </w:tblCellMar>
        <w:tblLook w:val="04A0" w:firstRow="1" w:lastRow="0" w:firstColumn="1" w:lastColumn="0" w:noHBand="0" w:noVBand="1"/>
      </w:tblPr>
      <w:tblGrid>
        <w:gridCol w:w="6289"/>
      </w:tblGrid>
      <w:tr w:rsidR="0092706D" w14:paraId="17249396" w14:textId="77777777">
        <w:trPr>
          <w:trHeight w:val="3322"/>
        </w:trPr>
        <w:tc>
          <w:tcPr>
            <w:tcW w:w="6289" w:type="dxa"/>
            <w:tcBorders>
              <w:top w:val="nil"/>
              <w:left w:val="nil"/>
              <w:bottom w:val="nil"/>
              <w:right w:val="nil"/>
            </w:tcBorders>
            <w:shd w:val="clear" w:color="auto" w:fill="E6E6E6"/>
          </w:tcPr>
          <w:p w14:paraId="090E70B5" w14:textId="77777777" w:rsidR="0092706D" w:rsidRDefault="00B61BF8">
            <w:pPr>
              <w:spacing w:after="16" w:line="259" w:lineRule="auto"/>
              <w:ind w:left="0" w:firstLine="0"/>
              <w:jc w:val="left"/>
            </w:pPr>
            <w:r>
              <w:rPr>
                <w:rFonts w:ascii="Courier New" w:eastAsia="Courier New" w:hAnsi="Courier New" w:cs="Courier New"/>
                <w:sz w:val="16"/>
              </w:rPr>
              <w:lastRenderedPageBreak/>
              <w:t xml:space="preserve"> </w:t>
            </w:r>
          </w:p>
          <w:p w14:paraId="0A067479" w14:textId="77777777" w:rsidR="0092706D" w:rsidRDefault="00B61BF8">
            <w:pPr>
              <w:tabs>
                <w:tab w:val="center" w:pos="2864"/>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r>
              <w:rPr>
                <w:rFonts w:ascii="Courier New" w:eastAsia="Courier New" w:hAnsi="Courier New" w:cs="Courier New"/>
                <w:sz w:val="16"/>
              </w:rPr>
              <w:t xml:space="preserve">#################################### </w:t>
            </w:r>
          </w:p>
          <w:p w14:paraId="34AEF995" w14:textId="77777777" w:rsidR="0092706D" w:rsidRDefault="00B61BF8">
            <w:pPr>
              <w:tabs>
                <w:tab w:val="center" w:pos="1184"/>
                <w:tab w:val="center" w:pos="1700"/>
                <w:tab w:val="center" w:pos="2408"/>
                <w:tab w:val="center" w:pos="3116"/>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14:paraId="37A9A8BD" w14:textId="77777777" w:rsidR="0092706D" w:rsidRDefault="00B61BF8">
            <w:pPr>
              <w:tabs>
                <w:tab w:val="center" w:pos="2570"/>
                <w:tab w:val="center" w:pos="458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Código de la actividad 9 </w:t>
            </w:r>
            <w:r>
              <w:rPr>
                <w:rFonts w:ascii="Courier New" w:eastAsia="Courier New" w:hAnsi="Courier New" w:cs="Courier New"/>
                <w:sz w:val="16"/>
              </w:rPr>
              <w:tab/>
              <w:t xml:space="preserve"># </w:t>
            </w:r>
          </w:p>
          <w:p w14:paraId="02BB2BD0" w14:textId="77777777" w:rsidR="0092706D" w:rsidRDefault="00B61BF8">
            <w:pPr>
              <w:tabs>
                <w:tab w:val="center" w:pos="2042"/>
                <w:tab w:val="center" w:pos="3824"/>
                <w:tab w:val="center" w:pos="4580"/>
              </w:tabs>
              <w:spacing w:after="1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Programa </w:t>
            </w:r>
            <w:proofErr w:type="gramStart"/>
            <w:r>
              <w:rPr>
                <w:rFonts w:ascii="Courier New" w:eastAsia="Courier New" w:hAnsi="Courier New" w:cs="Courier New"/>
                <w:sz w:val="16"/>
              </w:rPr>
              <w:t xml:space="preserve">ECHO  </w:t>
            </w:r>
            <w:r>
              <w:rPr>
                <w:rFonts w:ascii="Courier New" w:eastAsia="Courier New" w:hAnsi="Courier New" w:cs="Courier New"/>
                <w:sz w:val="16"/>
              </w:rPr>
              <w:tab/>
            </w:r>
            <w:proofErr w:type="gramEnd"/>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618C732C" w14:textId="77777777" w:rsidR="0092706D" w:rsidRDefault="00B61BF8">
            <w:pPr>
              <w:tabs>
                <w:tab w:val="center" w:pos="1184"/>
                <w:tab w:val="center" w:pos="1700"/>
                <w:tab w:val="center" w:pos="2408"/>
                <w:tab w:val="center" w:pos="3116"/>
                <w:tab w:val="center" w:pos="3824"/>
                <w:tab w:val="center" w:pos="458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p w14:paraId="642B4A0F" w14:textId="77777777" w:rsidR="0092706D" w:rsidRDefault="00B61BF8">
            <w:pPr>
              <w:tabs>
                <w:tab w:val="center" w:pos="2864"/>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6BC50194" w14:textId="77777777" w:rsidR="0092706D" w:rsidRDefault="00B61BF8">
            <w:pPr>
              <w:spacing w:after="18" w:line="259" w:lineRule="auto"/>
              <w:ind w:left="0" w:firstLine="0"/>
              <w:jc w:val="left"/>
            </w:pPr>
            <w:r>
              <w:rPr>
                <w:rFonts w:ascii="Courier New" w:eastAsia="Courier New" w:hAnsi="Courier New" w:cs="Courier New"/>
                <w:sz w:val="16"/>
              </w:rPr>
              <w:t xml:space="preserve"> </w:t>
            </w:r>
          </w:p>
          <w:p w14:paraId="7FDA8CB0" w14:textId="77777777" w:rsidR="0092706D" w:rsidRDefault="00B61BF8">
            <w:pPr>
              <w:spacing w:after="86" w:line="283"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$v0,12 </w:t>
            </w:r>
            <w:r>
              <w:rPr>
                <w:rFonts w:ascii="Courier New" w:eastAsia="Courier New" w:hAnsi="Courier New" w:cs="Courier New"/>
                <w:sz w:val="16"/>
              </w:rPr>
              <w:tab/>
              <w:t xml:space="preserve"> </w:t>
            </w:r>
            <w:r>
              <w:rPr>
                <w:rFonts w:ascii="Courier New" w:eastAsia="Courier New" w:hAnsi="Courier New" w:cs="Courier New"/>
                <w:sz w:val="16"/>
              </w:rPr>
              <w:tab/>
              <w:t xml:space="preserve">#Función 12. </w:t>
            </w:r>
            <w:proofErr w:type="spellStart"/>
            <w:r>
              <w:rPr>
                <w:rFonts w:ascii="Courier New" w:eastAsia="Courier New" w:hAnsi="Courier New" w:cs="Courier New"/>
                <w:sz w:val="16"/>
              </w:rPr>
              <w:t>Read</w:t>
            </w:r>
            <w:proofErr w:type="spellEnd"/>
            <w:r>
              <w:rPr>
                <w:rFonts w:ascii="Courier New" w:eastAsia="Courier New" w:hAnsi="Courier New" w:cs="Courier New"/>
                <w:sz w:val="16"/>
              </w:rPr>
              <w:t xml:space="preserve"> </w:t>
            </w:r>
            <w:proofErr w:type="spellStart"/>
            <w:proofErr w:type="gramStart"/>
            <w:r>
              <w:rPr>
                <w:rFonts w:ascii="Courier New" w:eastAsia="Courier New" w:hAnsi="Courier New" w:cs="Courier New"/>
                <w:sz w:val="16"/>
              </w:rPr>
              <w:t>character</w:t>
            </w:r>
            <w:proofErr w:type="spellEnd"/>
            <w:r>
              <w:rPr>
                <w:rFonts w:ascii="Courier New" w:eastAsia="Courier New" w:hAnsi="Courier New" w:cs="Courier New"/>
                <w:sz w:val="16"/>
              </w:rPr>
              <w:t xml:space="preserve">  </w:t>
            </w:r>
            <w:r>
              <w:rPr>
                <w:rFonts w:ascii="Courier New" w:eastAsia="Courier New" w:hAnsi="Courier New" w:cs="Courier New"/>
                <w:sz w:val="16"/>
              </w:rPr>
              <w:tab/>
            </w:r>
            <w:proofErr w:type="spellStart"/>
            <w:proofErr w:type="gramEnd"/>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r>
            <w:r>
              <w:rPr>
                <w:rFonts w:ascii="Courier New" w:eastAsia="Courier New" w:hAnsi="Courier New" w:cs="Courier New"/>
                <w:sz w:val="16"/>
              </w:rPr>
              <w:t xml:space="preserve">#Carácter leído en $v0 </w:t>
            </w:r>
          </w:p>
          <w:p w14:paraId="7E543AF0" w14:textId="77777777" w:rsidR="0092706D" w:rsidRDefault="00B61BF8">
            <w:pPr>
              <w:spacing w:after="16" w:line="259" w:lineRule="auto"/>
              <w:ind w:left="0" w:firstLine="0"/>
              <w:jc w:val="left"/>
            </w:pPr>
            <w:r>
              <w:rPr>
                <w:rFonts w:ascii="Courier New" w:eastAsia="Courier New" w:hAnsi="Courier New" w:cs="Courier New"/>
                <w:sz w:val="16"/>
              </w:rPr>
              <w:t xml:space="preserve"> </w:t>
            </w:r>
          </w:p>
          <w:p w14:paraId="006604E6" w14:textId="77777777" w:rsidR="0092706D" w:rsidRDefault="00B61BF8">
            <w:pPr>
              <w:tabs>
                <w:tab w:val="center" w:pos="1712"/>
                <w:tab w:val="center" w:pos="4412"/>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move</w:t>
            </w:r>
            <w:proofErr w:type="spellEnd"/>
            <w:r>
              <w:rPr>
                <w:rFonts w:ascii="Courier New" w:eastAsia="Courier New" w:hAnsi="Courier New" w:cs="Courier New"/>
                <w:sz w:val="16"/>
              </w:rPr>
              <w:t xml:space="preserve"> $a</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v0  </w:t>
            </w:r>
            <w:r>
              <w:rPr>
                <w:rFonts w:ascii="Courier New" w:eastAsia="Courier New" w:hAnsi="Courier New" w:cs="Courier New"/>
                <w:sz w:val="16"/>
              </w:rPr>
              <w:tab/>
              <w:t xml:space="preserve">#Carácter a escribir en $a0 </w:t>
            </w:r>
          </w:p>
          <w:p w14:paraId="64D69AD5" w14:textId="77777777" w:rsidR="0092706D" w:rsidRDefault="00B61BF8">
            <w:pPr>
              <w:tabs>
                <w:tab w:val="center" w:pos="1568"/>
                <w:tab w:val="center" w:pos="2408"/>
                <w:tab w:val="center" w:pos="4460"/>
              </w:tabs>
              <w:spacing w:after="18"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$v0,11 </w:t>
            </w:r>
            <w:r>
              <w:rPr>
                <w:rFonts w:ascii="Courier New" w:eastAsia="Courier New" w:hAnsi="Courier New" w:cs="Courier New"/>
                <w:sz w:val="16"/>
              </w:rPr>
              <w:tab/>
              <w:t xml:space="preserve"> </w:t>
            </w:r>
            <w:r>
              <w:rPr>
                <w:rFonts w:ascii="Courier New" w:eastAsia="Courier New" w:hAnsi="Courier New" w:cs="Courier New"/>
                <w:sz w:val="16"/>
              </w:rPr>
              <w:tab/>
              <w:t xml:space="preserve">#Función 11.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character</w:t>
            </w:r>
            <w:proofErr w:type="spellEnd"/>
            <w:r>
              <w:rPr>
                <w:rFonts w:ascii="Courier New" w:eastAsia="Courier New" w:hAnsi="Courier New" w:cs="Courier New"/>
                <w:sz w:val="16"/>
              </w:rPr>
              <w:t xml:space="preserve"> </w:t>
            </w:r>
          </w:p>
          <w:p w14:paraId="17FECED3" w14:textId="77777777" w:rsidR="0092706D" w:rsidRDefault="00B61BF8">
            <w:pPr>
              <w:tabs>
                <w:tab w:val="center" w:pos="1472"/>
              </w:tabs>
              <w:spacing w:after="136"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14:paraId="255136AB" w14:textId="77777777" w:rsidR="0092706D" w:rsidRDefault="00B61BF8">
            <w:pPr>
              <w:tabs>
                <w:tab w:val="center" w:pos="1616"/>
                <w:tab w:val="center" w:pos="4412"/>
              </w:tabs>
              <w:spacing w:after="0" w:line="259" w:lineRule="auto"/>
              <w:ind w:left="0" w:firstLine="0"/>
              <w:jc w:val="left"/>
            </w:pPr>
            <w:r>
              <w:rPr>
                <w:rFonts w:ascii="Courier New" w:eastAsia="Courier New" w:hAnsi="Courier New" w:cs="Courier New"/>
                <w:sz w:val="16"/>
              </w:rPr>
              <w:t xml:space="preserve"> </w:t>
            </w:r>
            <w:r>
              <w:rPr>
                <w:rFonts w:ascii="Courier New" w:eastAsia="Courier New" w:hAnsi="Courier New" w:cs="Courier New"/>
                <w:sz w:val="16"/>
              </w:rPr>
              <w:tab/>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 </w:t>
            </w:r>
            <w:proofErr w:type="gramStart"/>
            <w:r>
              <w:rPr>
                <w:rFonts w:ascii="Courier New" w:eastAsia="Courier New" w:hAnsi="Courier New" w:cs="Courier New"/>
                <w:sz w:val="16"/>
              </w:rPr>
              <w:t xml:space="preserve">10  </w:t>
            </w:r>
            <w:r>
              <w:rPr>
                <w:rFonts w:ascii="Courier New" w:eastAsia="Courier New" w:hAnsi="Courier New" w:cs="Courier New"/>
                <w:sz w:val="16"/>
              </w:rPr>
              <w:tab/>
            </w:r>
            <w:proofErr w:type="gramEnd"/>
            <w:r>
              <w:rPr>
                <w:rFonts w:ascii="Courier New" w:eastAsia="Courier New" w:hAnsi="Courier New" w:cs="Courier New"/>
                <w:sz w:val="16"/>
              </w:rPr>
              <w:t xml:space="preserve">#Función 10. Acaba programa </w:t>
            </w:r>
          </w:p>
          <w:p w14:paraId="37AAF292" w14:textId="77777777" w:rsidR="0092706D" w:rsidRDefault="00B61BF8">
            <w:pPr>
              <w:spacing w:after="0" w:line="259" w:lineRule="auto"/>
              <w:ind w:left="1136" w:firstLine="0"/>
              <w:jc w:val="left"/>
            </w:pP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14:paraId="3428AA93" w14:textId="77777777" w:rsidR="0092706D" w:rsidRDefault="00B61BF8">
            <w:pPr>
              <w:spacing w:after="0" w:line="259" w:lineRule="auto"/>
              <w:ind w:left="1136" w:firstLine="0"/>
              <w:jc w:val="left"/>
            </w:pPr>
            <w:r>
              <w:rPr>
                <w:rFonts w:ascii="Courier New" w:eastAsia="Courier New" w:hAnsi="Courier New" w:cs="Courier New"/>
                <w:sz w:val="16"/>
              </w:rPr>
              <w:t xml:space="preserve"> </w:t>
            </w:r>
          </w:p>
        </w:tc>
      </w:tr>
    </w:tbl>
    <w:p w14:paraId="713E8E39" w14:textId="77777777" w:rsidR="0092706D" w:rsidRDefault="00B61BF8">
      <w:pPr>
        <w:spacing w:after="0" w:line="259" w:lineRule="auto"/>
        <w:ind w:left="0" w:firstLine="0"/>
        <w:jc w:val="left"/>
      </w:pPr>
      <w:r>
        <w:t xml:space="preserve"> </w:t>
      </w:r>
    </w:p>
    <w:p w14:paraId="07E30B69" w14:textId="77777777" w:rsidR="0092706D" w:rsidRDefault="00B61BF8">
      <w:pPr>
        <w:spacing w:after="124"/>
        <w:ind w:left="-5" w:right="49"/>
      </w:pPr>
      <w:r>
        <w:t xml:space="preserve">Podéis cargar directamente un carácter en un registro poniéndolo entre comillas simples, por ejemplo, </w:t>
      </w:r>
      <w:proofErr w:type="spellStart"/>
      <w:r>
        <w:rPr>
          <w:rFonts w:ascii="Courier New" w:eastAsia="Courier New" w:hAnsi="Courier New" w:cs="Courier New"/>
          <w:i/>
          <w:sz w:val="22"/>
        </w:rPr>
        <w:t>li</w:t>
      </w:r>
      <w:proofErr w:type="spellEnd"/>
      <w:r>
        <w:rPr>
          <w:rFonts w:ascii="Courier New" w:eastAsia="Courier New" w:hAnsi="Courier New" w:cs="Courier New"/>
          <w:i/>
          <w:sz w:val="22"/>
        </w:rPr>
        <w:t xml:space="preserve"> $a0,'x'</w:t>
      </w:r>
      <w:r>
        <w:rPr>
          <w:rFonts w:ascii="Courier New" w:eastAsia="Courier New" w:hAnsi="Courier New" w:cs="Courier New"/>
          <w:sz w:val="34"/>
          <w:vertAlign w:val="subscript"/>
        </w:rPr>
        <w:t xml:space="preserve"> </w:t>
      </w:r>
      <w:r>
        <w:t xml:space="preserve">o cargarlo utilizando su valor ASCII: </w:t>
      </w:r>
      <w:proofErr w:type="spellStart"/>
      <w:r>
        <w:rPr>
          <w:rFonts w:ascii="Courier New" w:eastAsia="Courier New" w:hAnsi="Courier New" w:cs="Courier New"/>
          <w:i/>
          <w:sz w:val="22"/>
        </w:rPr>
        <w:t>li</w:t>
      </w:r>
      <w:proofErr w:type="spellEnd"/>
      <w:r>
        <w:rPr>
          <w:rFonts w:ascii="Courier New" w:eastAsia="Courier New" w:hAnsi="Courier New" w:cs="Courier New"/>
          <w:i/>
          <w:sz w:val="22"/>
        </w:rPr>
        <w:t xml:space="preserve"> $a0,0x78</w:t>
      </w:r>
      <w:r>
        <w:rPr>
          <w:rFonts w:ascii="Courier New" w:eastAsia="Courier New" w:hAnsi="Courier New" w:cs="Courier New"/>
          <w:sz w:val="34"/>
          <w:vertAlign w:val="subscript"/>
        </w:rPr>
        <w:t>.</w:t>
      </w:r>
      <w:r>
        <w:t xml:space="preserve"> </w:t>
      </w:r>
    </w:p>
    <w:p w14:paraId="2C39616F" w14:textId="77777777" w:rsidR="0092706D" w:rsidRDefault="00B61BF8">
      <w:pPr>
        <w:spacing w:after="95" w:line="259" w:lineRule="auto"/>
        <w:ind w:left="-5"/>
        <w:jc w:val="left"/>
      </w:pPr>
      <w:r>
        <w:rPr>
          <w:rFonts w:ascii="Calibri" w:eastAsia="Calibri" w:hAnsi="Calibri" w:cs="Calibri"/>
          <w:b/>
          <w:color w:val="4F81BD"/>
        </w:rPr>
        <w:t xml:space="preserve">Cuestión 12. </w:t>
      </w:r>
    </w:p>
    <w:p w14:paraId="305BB232" w14:textId="77777777" w:rsidR="0092706D" w:rsidRDefault="00B61BF8">
      <w:pPr>
        <w:numPr>
          <w:ilvl w:val="0"/>
          <w:numId w:val="10"/>
        </w:numPr>
        <w:spacing w:after="192"/>
        <w:ind w:right="49" w:hanging="360"/>
      </w:pPr>
      <w:r>
        <w:t>El carácter ‘\</w:t>
      </w:r>
      <w:proofErr w:type="gramStart"/>
      <w:r>
        <w:t>n‘ es</w:t>
      </w:r>
      <w:proofErr w:type="gramEnd"/>
      <w:r>
        <w:t xml:space="preserve"> el carácter de nueva línea y provoca que la salida por consola desde el programa comience en una línea nueva. Modifica el código anterior para que al leer un carácter muestre la salida en una línea diferente.  </w:t>
      </w:r>
    </w:p>
    <w:p w14:paraId="48CFFDF5" w14:textId="77777777" w:rsidR="0092706D" w:rsidRDefault="00B61BF8">
      <w:pPr>
        <w:spacing w:after="95" w:line="259" w:lineRule="auto"/>
        <w:ind w:left="-5"/>
        <w:jc w:val="left"/>
      </w:pPr>
      <w:r>
        <w:rPr>
          <w:rFonts w:ascii="Calibri" w:eastAsia="Calibri" w:hAnsi="Calibri" w:cs="Calibri"/>
          <w:b/>
          <w:color w:val="4F81BD"/>
        </w:rPr>
        <w:t xml:space="preserve">Cuestión 13. </w:t>
      </w:r>
    </w:p>
    <w:p w14:paraId="6E4E7904" w14:textId="77777777" w:rsidR="0092706D" w:rsidRDefault="00B61BF8">
      <w:pPr>
        <w:numPr>
          <w:ilvl w:val="0"/>
          <w:numId w:val="10"/>
        </w:numPr>
        <w:spacing w:after="192"/>
        <w:ind w:right="49" w:hanging="360"/>
      </w:pPr>
      <w:r>
        <w:t xml:space="preserve">Con el fin de facilitar la claridad de ejecución, modifica el código anterior para que muestre ‘&gt;’ o ‘?’ antes de leer el carácter como una manera de solicitarlo.  </w:t>
      </w:r>
    </w:p>
    <w:p w14:paraId="53858690" w14:textId="77777777" w:rsidR="0092706D" w:rsidRDefault="00B61BF8">
      <w:pPr>
        <w:spacing w:after="95" w:line="259" w:lineRule="auto"/>
        <w:ind w:left="-5"/>
        <w:jc w:val="left"/>
      </w:pPr>
      <w:r>
        <w:rPr>
          <w:rFonts w:ascii="Calibri" w:eastAsia="Calibri" w:hAnsi="Calibri" w:cs="Calibri"/>
          <w:b/>
          <w:color w:val="4F81BD"/>
        </w:rPr>
        <w:t xml:space="preserve">Cuestión 14. </w:t>
      </w:r>
    </w:p>
    <w:p w14:paraId="448822BF" w14:textId="77777777" w:rsidR="0092706D" w:rsidRDefault="00B61BF8">
      <w:pPr>
        <w:numPr>
          <w:ilvl w:val="0"/>
          <w:numId w:val="10"/>
        </w:numPr>
        <w:spacing w:after="478"/>
        <w:ind w:right="49" w:hanging="360"/>
      </w:pPr>
      <w:r>
        <w:t xml:space="preserve">Escribe el código que imprime por consola el valor ASCII en hexadecimal del carácter leído. </w:t>
      </w:r>
    </w:p>
    <w:p w14:paraId="35A9CA76" w14:textId="77777777" w:rsidR="0092706D" w:rsidRDefault="00B61BF8">
      <w:pPr>
        <w:pStyle w:val="Ttulo2"/>
        <w:ind w:left="355"/>
      </w:pPr>
      <w:r>
        <w:t>9.</w:t>
      </w:r>
      <w:r>
        <w:rPr>
          <w:rFonts w:ascii="Arial" w:eastAsia="Arial" w:hAnsi="Arial" w:cs="Arial"/>
        </w:rPr>
        <w:t xml:space="preserve"> </w:t>
      </w:r>
      <w:r>
        <w:t xml:space="preserve">Etiquetas  </w:t>
      </w:r>
    </w:p>
    <w:p w14:paraId="4DC8D8DF" w14:textId="77777777" w:rsidR="0092706D" w:rsidRDefault="00B61BF8">
      <w:pPr>
        <w:spacing w:after="64"/>
        <w:ind w:left="-5" w:right="49"/>
      </w:pPr>
      <w:r>
        <w:t xml:space="preserve">En el ensamblador del MIPS una cadena de caracteres seguida de “:” es una etiqueta. Una etiqueta es un identificador que representa un valor y puede ser utilizado en cualquier línea de código. Las etiquetas no son equivalentes a variables, las etiquetas simplemente son marcas en el programa. El valor representado por una etiqueta puede ser una dirección de memoria y la podemos utilizar en cualquier lugar de nuestro programa. </w:t>
      </w:r>
    </w:p>
    <w:p w14:paraId="2D34D235" w14:textId="77777777" w:rsidR="0092706D" w:rsidRDefault="00B61BF8">
      <w:pPr>
        <w:ind w:left="-5" w:right="49"/>
      </w:pPr>
      <w:r>
        <w:t xml:space="preserve">En el ejemplo siguiente podéis observar dos etiquetas </w:t>
      </w:r>
      <w:r>
        <w:rPr>
          <w:rFonts w:ascii="Courier New" w:eastAsia="Courier New" w:hAnsi="Courier New" w:cs="Courier New"/>
          <w:i/>
          <w:sz w:val="34"/>
          <w:vertAlign w:val="subscript"/>
        </w:rPr>
        <w:t>eti1</w:t>
      </w:r>
      <w:r>
        <w:rPr>
          <w:sz w:val="32"/>
        </w:rPr>
        <w:t xml:space="preserve"> </w:t>
      </w:r>
      <w:r>
        <w:t xml:space="preserve">y </w:t>
      </w:r>
      <w:r>
        <w:rPr>
          <w:rFonts w:ascii="Courier New" w:eastAsia="Courier New" w:hAnsi="Courier New" w:cs="Courier New"/>
          <w:i/>
          <w:sz w:val="34"/>
          <w:vertAlign w:val="subscript"/>
        </w:rPr>
        <w:t>eti2</w:t>
      </w:r>
      <w:r>
        <w:t xml:space="preserve">, cada una de ellas toma el valor de la dirección en la que se encuentra la instrucción que señalan. Así </w:t>
      </w:r>
      <w:r>
        <w:rPr>
          <w:rFonts w:ascii="Courier New" w:eastAsia="Courier New" w:hAnsi="Courier New" w:cs="Courier New"/>
          <w:i/>
          <w:sz w:val="34"/>
          <w:vertAlign w:val="subscript"/>
        </w:rPr>
        <w:t>eti1</w:t>
      </w:r>
      <w:r>
        <w:rPr>
          <w:sz w:val="32"/>
        </w:rPr>
        <w:t xml:space="preserve"> </w:t>
      </w:r>
      <w:r>
        <w:t xml:space="preserve">toma el valor de la dirección 0x00400000 que es dónde se encuentra la instrucción </w:t>
      </w:r>
      <w:proofErr w:type="spellStart"/>
      <w:r>
        <w:rPr>
          <w:rFonts w:ascii="Courier New" w:eastAsia="Courier New" w:hAnsi="Courier New" w:cs="Courier New"/>
          <w:i/>
          <w:sz w:val="22"/>
        </w:rPr>
        <w:t>addi</w:t>
      </w:r>
      <w:proofErr w:type="spellEnd"/>
      <w:r>
        <w:rPr>
          <w:rFonts w:ascii="Courier New" w:eastAsia="Courier New" w:hAnsi="Courier New" w:cs="Courier New"/>
          <w:i/>
          <w:sz w:val="22"/>
        </w:rPr>
        <w:t xml:space="preserve"> $v</w:t>
      </w:r>
      <w:proofErr w:type="gramStart"/>
      <w:r>
        <w:rPr>
          <w:rFonts w:ascii="Courier New" w:eastAsia="Courier New" w:hAnsi="Courier New" w:cs="Courier New"/>
          <w:i/>
          <w:sz w:val="22"/>
        </w:rPr>
        <w:t>0,$</w:t>
      </w:r>
      <w:proofErr w:type="gramEnd"/>
      <w:r>
        <w:rPr>
          <w:rFonts w:ascii="Courier New" w:eastAsia="Courier New" w:hAnsi="Courier New" w:cs="Courier New"/>
          <w:i/>
          <w:sz w:val="22"/>
        </w:rPr>
        <w:t>0,5</w:t>
      </w:r>
      <w:r>
        <w:t xml:space="preserve"> y </w:t>
      </w:r>
      <w:r>
        <w:rPr>
          <w:rFonts w:ascii="Courier New" w:eastAsia="Courier New" w:hAnsi="Courier New" w:cs="Courier New"/>
          <w:i/>
          <w:sz w:val="22"/>
        </w:rPr>
        <w:t>eti2</w:t>
      </w:r>
      <w:r>
        <w:rPr>
          <w:sz w:val="32"/>
        </w:rPr>
        <w:t xml:space="preserve"> </w:t>
      </w:r>
      <w:r>
        <w:t xml:space="preserve">el de 0x00400008, dónde se encuentra </w:t>
      </w:r>
      <w:proofErr w:type="spellStart"/>
      <w:r>
        <w:rPr>
          <w:rFonts w:ascii="Courier New" w:eastAsia="Courier New" w:hAnsi="Courier New" w:cs="Courier New"/>
          <w:i/>
          <w:sz w:val="22"/>
        </w:rPr>
        <w:t>addi</w:t>
      </w:r>
      <w:proofErr w:type="spellEnd"/>
      <w:r>
        <w:rPr>
          <w:rFonts w:ascii="Courier New" w:eastAsia="Courier New" w:hAnsi="Courier New" w:cs="Courier New"/>
          <w:i/>
          <w:sz w:val="22"/>
        </w:rPr>
        <w:t xml:space="preserve"> $a0,$v0,15</w:t>
      </w:r>
      <w:r>
        <w:t xml:space="preserve">. </w:t>
      </w:r>
    </w:p>
    <w:p w14:paraId="5E710402" w14:textId="77777777" w:rsidR="0092706D" w:rsidRDefault="00B61BF8">
      <w:pPr>
        <w:shd w:val="clear" w:color="auto" w:fill="E6E6E6"/>
        <w:spacing w:after="16" w:line="259" w:lineRule="auto"/>
        <w:ind w:left="1133" w:right="815" w:firstLine="0"/>
        <w:jc w:val="left"/>
      </w:pPr>
      <w:r>
        <w:rPr>
          <w:rFonts w:ascii="Courier New" w:eastAsia="Courier New" w:hAnsi="Courier New" w:cs="Courier New"/>
          <w:sz w:val="16"/>
        </w:rPr>
        <w:t xml:space="preserve"> </w:t>
      </w:r>
    </w:p>
    <w:p w14:paraId="30B3A8E1" w14:textId="77777777" w:rsidR="0092706D" w:rsidRDefault="00B61BF8">
      <w:pPr>
        <w:shd w:val="clear" w:color="auto" w:fill="E6E6E6"/>
        <w:tabs>
          <w:tab w:val="center" w:pos="3997"/>
        </w:tabs>
        <w:spacing w:after="10" w:line="269" w:lineRule="auto"/>
        <w:ind w:left="1133" w:right="815"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776285A5" w14:textId="77777777" w:rsidR="0092706D" w:rsidRDefault="00B61BF8">
      <w:pPr>
        <w:shd w:val="clear" w:color="auto" w:fill="E6E6E6"/>
        <w:tabs>
          <w:tab w:val="center" w:pos="2317"/>
          <w:tab w:val="center" w:pos="2833"/>
          <w:tab w:val="center" w:pos="3541"/>
          <w:tab w:val="center" w:pos="4249"/>
          <w:tab w:val="center" w:pos="4957"/>
          <w:tab w:val="center" w:pos="5713"/>
        </w:tabs>
        <w:spacing w:after="10" w:line="269" w:lineRule="auto"/>
        <w:ind w:left="1133" w:right="815" w:firstLine="0"/>
        <w:jc w:val="left"/>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p>
    <w:tbl>
      <w:tblPr>
        <w:tblStyle w:val="TableGrid"/>
        <w:tblW w:w="6289" w:type="dxa"/>
        <w:tblInd w:w="1104" w:type="dxa"/>
        <w:tblCellMar>
          <w:top w:w="0" w:type="dxa"/>
          <w:left w:w="0" w:type="dxa"/>
          <w:bottom w:w="0" w:type="dxa"/>
          <w:right w:w="60" w:type="dxa"/>
        </w:tblCellMar>
        <w:tblLook w:val="04A0" w:firstRow="1" w:lastRow="0" w:firstColumn="1" w:lastColumn="0" w:noHBand="0" w:noVBand="1"/>
      </w:tblPr>
      <w:tblGrid>
        <w:gridCol w:w="1165"/>
        <w:gridCol w:w="1272"/>
        <w:gridCol w:w="708"/>
        <w:gridCol w:w="1416"/>
        <w:gridCol w:w="1728"/>
      </w:tblGrid>
      <w:tr w:rsidR="0092706D" w14:paraId="3CFE7460" w14:textId="77777777">
        <w:trPr>
          <w:trHeight w:val="200"/>
        </w:trPr>
        <w:tc>
          <w:tcPr>
            <w:tcW w:w="1165" w:type="dxa"/>
            <w:tcBorders>
              <w:top w:val="nil"/>
              <w:left w:val="nil"/>
              <w:bottom w:val="nil"/>
              <w:right w:val="nil"/>
            </w:tcBorders>
            <w:shd w:val="clear" w:color="auto" w:fill="E6E6E6"/>
          </w:tcPr>
          <w:p w14:paraId="19ADF6D7" w14:textId="77777777" w:rsidR="0092706D" w:rsidRDefault="00B61BF8">
            <w:pPr>
              <w:spacing w:after="0" w:line="259" w:lineRule="auto"/>
              <w:ind w:left="29" w:firstLine="0"/>
              <w:jc w:val="left"/>
            </w:pPr>
            <w:r>
              <w:rPr>
                <w:rFonts w:ascii="Courier New" w:eastAsia="Courier New" w:hAnsi="Courier New" w:cs="Courier New"/>
                <w:sz w:val="16"/>
              </w:rPr>
              <w:lastRenderedPageBreak/>
              <w:t xml:space="preserve">  </w:t>
            </w:r>
          </w:p>
        </w:tc>
        <w:tc>
          <w:tcPr>
            <w:tcW w:w="3396" w:type="dxa"/>
            <w:gridSpan w:val="3"/>
            <w:tcBorders>
              <w:top w:val="nil"/>
              <w:left w:val="nil"/>
              <w:bottom w:val="nil"/>
              <w:right w:val="nil"/>
            </w:tcBorders>
            <w:shd w:val="clear" w:color="auto" w:fill="E6E6E6"/>
          </w:tcPr>
          <w:p w14:paraId="41E35F29" w14:textId="77777777" w:rsidR="0092706D" w:rsidRDefault="00B61BF8">
            <w:pPr>
              <w:spacing w:after="0" w:line="259" w:lineRule="auto"/>
              <w:ind w:left="0" w:firstLine="0"/>
              <w:jc w:val="left"/>
            </w:pPr>
            <w:r>
              <w:rPr>
                <w:rFonts w:ascii="Courier New" w:eastAsia="Courier New" w:hAnsi="Courier New" w:cs="Courier New"/>
                <w:sz w:val="16"/>
              </w:rPr>
              <w:t xml:space="preserve">#  Código de la actividad 10 </w:t>
            </w:r>
          </w:p>
        </w:tc>
        <w:tc>
          <w:tcPr>
            <w:tcW w:w="1728" w:type="dxa"/>
            <w:tcBorders>
              <w:top w:val="nil"/>
              <w:left w:val="nil"/>
              <w:bottom w:val="nil"/>
              <w:right w:val="nil"/>
            </w:tcBorders>
            <w:shd w:val="clear" w:color="auto" w:fill="E6E6E6"/>
          </w:tcPr>
          <w:p w14:paraId="4AC6858E" w14:textId="77777777" w:rsidR="0092706D" w:rsidRDefault="00B61BF8">
            <w:pPr>
              <w:spacing w:after="0" w:line="259" w:lineRule="auto"/>
              <w:ind w:left="0" w:firstLine="0"/>
              <w:jc w:val="left"/>
            </w:pPr>
            <w:r>
              <w:rPr>
                <w:rFonts w:ascii="Courier New" w:eastAsia="Courier New" w:hAnsi="Courier New" w:cs="Courier New"/>
                <w:sz w:val="16"/>
              </w:rPr>
              <w:t xml:space="preserve"># </w:t>
            </w:r>
          </w:p>
        </w:tc>
      </w:tr>
      <w:tr w:rsidR="0092706D" w14:paraId="348F7448" w14:textId="77777777">
        <w:trPr>
          <w:trHeight w:val="181"/>
        </w:trPr>
        <w:tc>
          <w:tcPr>
            <w:tcW w:w="1165" w:type="dxa"/>
            <w:tcBorders>
              <w:top w:val="nil"/>
              <w:left w:val="nil"/>
              <w:bottom w:val="nil"/>
              <w:right w:val="nil"/>
            </w:tcBorders>
            <w:shd w:val="clear" w:color="auto" w:fill="E6E6E6"/>
          </w:tcPr>
          <w:p w14:paraId="08C34DE9" w14:textId="77777777" w:rsidR="0092706D" w:rsidRDefault="00B61BF8">
            <w:pPr>
              <w:spacing w:after="0" w:line="259" w:lineRule="auto"/>
              <w:ind w:left="29" w:firstLine="0"/>
              <w:jc w:val="left"/>
            </w:pPr>
            <w:r>
              <w:rPr>
                <w:rFonts w:ascii="Courier New" w:eastAsia="Courier New" w:hAnsi="Courier New" w:cs="Courier New"/>
                <w:sz w:val="16"/>
              </w:rPr>
              <w:t xml:space="preserve"> </w:t>
            </w:r>
          </w:p>
        </w:tc>
        <w:tc>
          <w:tcPr>
            <w:tcW w:w="3396" w:type="dxa"/>
            <w:gridSpan w:val="3"/>
            <w:tcBorders>
              <w:top w:val="nil"/>
              <w:left w:val="nil"/>
              <w:bottom w:val="nil"/>
              <w:right w:val="nil"/>
            </w:tcBorders>
            <w:shd w:val="clear" w:color="auto" w:fill="E6E6E6"/>
          </w:tcPr>
          <w:p w14:paraId="47909E9D" w14:textId="77777777" w:rsidR="0092706D" w:rsidRDefault="00B61BF8">
            <w:pPr>
              <w:spacing w:after="0" w:line="259" w:lineRule="auto"/>
              <w:ind w:left="0" w:firstLine="0"/>
              <w:jc w:val="left"/>
            </w:pPr>
            <w:r>
              <w:rPr>
                <w:rFonts w:ascii="Courier New" w:eastAsia="Courier New" w:hAnsi="Courier New" w:cs="Courier New"/>
                <w:sz w:val="16"/>
              </w:rPr>
              <w:t xml:space="preserve">#  Pruebas de etiquetas  </w:t>
            </w:r>
          </w:p>
        </w:tc>
        <w:tc>
          <w:tcPr>
            <w:tcW w:w="1728" w:type="dxa"/>
            <w:tcBorders>
              <w:top w:val="nil"/>
              <w:left w:val="nil"/>
              <w:bottom w:val="nil"/>
              <w:right w:val="nil"/>
            </w:tcBorders>
            <w:shd w:val="clear" w:color="auto" w:fill="E6E6E6"/>
          </w:tcPr>
          <w:p w14:paraId="1221C501" w14:textId="77777777" w:rsidR="0092706D" w:rsidRDefault="00B61BF8">
            <w:pPr>
              <w:spacing w:after="0" w:line="259" w:lineRule="auto"/>
              <w:ind w:left="0" w:firstLine="0"/>
              <w:jc w:val="left"/>
            </w:pPr>
            <w:r>
              <w:rPr>
                <w:rFonts w:ascii="Courier New" w:eastAsia="Courier New" w:hAnsi="Courier New" w:cs="Courier New"/>
                <w:sz w:val="16"/>
              </w:rPr>
              <w:t xml:space="preserve">#  </w:t>
            </w:r>
          </w:p>
        </w:tc>
      </w:tr>
      <w:tr w:rsidR="0092706D" w14:paraId="795752DD" w14:textId="77777777">
        <w:trPr>
          <w:trHeight w:val="1480"/>
        </w:trPr>
        <w:tc>
          <w:tcPr>
            <w:tcW w:w="1165" w:type="dxa"/>
            <w:tcBorders>
              <w:top w:val="nil"/>
              <w:left w:val="nil"/>
              <w:bottom w:val="nil"/>
              <w:right w:val="nil"/>
            </w:tcBorders>
            <w:shd w:val="clear" w:color="auto" w:fill="E6E6E6"/>
          </w:tcPr>
          <w:p w14:paraId="7E6CBB7B"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2C6148E8"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2B36C36D"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6EF3E996" w14:textId="77777777" w:rsidR="0092706D" w:rsidRDefault="00B61BF8">
            <w:pPr>
              <w:spacing w:after="103" w:line="259" w:lineRule="auto"/>
              <w:ind w:left="29" w:firstLine="0"/>
              <w:jc w:val="left"/>
            </w:pPr>
            <w:r>
              <w:rPr>
                <w:rFonts w:ascii="Courier New" w:eastAsia="Courier New" w:hAnsi="Courier New" w:cs="Courier New"/>
                <w:sz w:val="16"/>
              </w:rPr>
              <w:t xml:space="preserve"> </w:t>
            </w:r>
          </w:p>
          <w:p w14:paraId="1E551A27"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41D90AFB"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3E871D98" w14:textId="77777777" w:rsidR="0092706D" w:rsidRDefault="00B61BF8">
            <w:pPr>
              <w:spacing w:after="0" w:line="259" w:lineRule="auto"/>
              <w:ind w:left="29" w:firstLine="0"/>
              <w:jc w:val="left"/>
            </w:pPr>
            <w:r>
              <w:rPr>
                <w:rFonts w:ascii="Courier New" w:eastAsia="Courier New" w:hAnsi="Courier New" w:cs="Courier New"/>
                <w:sz w:val="16"/>
              </w:rPr>
              <w:t xml:space="preserve"> </w:t>
            </w:r>
          </w:p>
        </w:tc>
        <w:tc>
          <w:tcPr>
            <w:tcW w:w="1980" w:type="dxa"/>
            <w:gridSpan w:val="2"/>
            <w:tcBorders>
              <w:top w:val="nil"/>
              <w:left w:val="nil"/>
              <w:bottom w:val="nil"/>
              <w:right w:val="nil"/>
            </w:tcBorders>
            <w:shd w:val="clear" w:color="auto" w:fill="E6E6E6"/>
          </w:tcPr>
          <w:p w14:paraId="608724F6" w14:textId="77777777" w:rsidR="0092706D" w:rsidRPr="00A908FD" w:rsidRDefault="00B61BF8">
            <w:pPr>
              <w:tabs>
                <w:tab w:val="center" w:pos="564"/>
                <w:tab w:val="center" w:pos="1272"/>
              </w:tabs>
              <w:spacing w:after="0" w:line="259" w:lineRule="auto"/>
              <w:ind w:left="0" w:firstLine="0"/>
              <w:jc w:val="left"/>
              <w:rPr>
                <w:lang w:val="en-US"/>
              </w:rPr>
            </w:pPr>
            <w:r w:rsidRPr="00A908FD">
              <w:rPr>
                <w:rFonts w:ascii="Courier New" w:eastAsia="Courier New" w:hAnsi="Courier New" w:cs="Courier New"/>
                <w:sz w:val="16"/>
                <w:lang w:val="en-US"/>
              </w:rPr>
              <w:t xml:space="preserve"># </w:t>
            </w:r>
            <w:r w:rsidRPr="00A908FD">
              <w:rPr>
                <w:rFonts w:ascii="Courier New" w:eastAsia="Courier New" w:hAnsi="Courier New" w:cs="Courier New"/>
                <w:sz w:val="16"/>
                <w:lang w:val="en-US"/>
              </w:rPr>
              <w:tab/>
              <w:t xml:space="preserve"> </w:t>
            </w:r>
            <w:r w:rsidRPr="00A908FD">
              <w:rPr>
                <w:rFonts w:ascii="Courier New" w:eastAsia="Courier New" w:hAnsi="Courier New" w:cs="Courier New"/>
                <w:sz w:val="16"/>
                <w:lang w:val="en-US"/>
              </w:rPr>
              <w:tab/>
              <w:t xml:space="preserve"> </w:t>
            </w:r>
          </w:p>
          <w:p w14:paraId="3BA1DBEA" w14:textId="77777777" w:rsidR="0092706D" w:rsidRPr="00A908FD" w:rsidRDefault="00B61BF8">
            <w:pPr>
              <w:spacing w:after="168" w:line="259" w:lineRule="auto"/>
              <w:ind w:left="0" w:firstLine="0"/>
              <w:rPr>
                <w:lang w:val="en-US"/>
              </w:rPr>
            </w:pPr>
            <w:r w:rsidRPr="00A908FD">
              <w:rPr>
                <w:rFonts w:ascii="Courier New" w:eastAsia="Courier New" w:hAnsi="Courier New" w:cs="Courier New"/>
                <w:sz w:val="16"/>
                <w:lang w:val="en-US"/>
              </w:rPr>
              <w:t>####################</w:t>
            </w:r>
          </w:p>
          <w:p w14:paraId="4B7E8516" w14:textId="77777777" w:rsidR="0092706D" w:rsidRPr="00A908FD" w:rsidRDefault="00B61BF8">
            <w:pPr>
              <w:spacing w:after="103" w:line="259" w:lineRule="auto"/>
              <w:ind w:left="0" w:firstLine="0"/>
              <w:jc w:val="left"/>
              <w:rPr>
                <w:lang w:val="en-US"/>
              </w:rPr>
            </w:pPr>
            <w:r w:rsidRPr="00A908FD">
              <w:rPr>
                <w:rFonts w:ascii="Courier New" w:eastAsia="Courier New" w:hAnsi="Courier New" w:cs="Courier New"/>
                <w:sz w:val="16"/>
                <w:lang w:val="en-US"/>
              </w:rPr>
              <w:t xml:space="preserve">.text </w:t>
            </w:r>
          </w:p>
          <w:p w14:paraId="4FC4781B" w14:textId="77777777" w:rsidR="0092706D" w:rsidRPr="00A908FD" w:rsidRDefault="00B61BF8">
            <w:pPr>
              <w:spacing w:after="0" w:line="259" w:lineRule="auto"/>
              <w:ind w:left="0" w:right="360" w:firstLine="0"/>
              <w:jc w:val="left"/>
              <w:rPr>
                <w:lang w:val="en-US"/>
              </w:rPr>
            </w:pPr>
            <w:r w:rsidRPr="00A908FD">
              <w:rPr>
                <w:rFonts w:ascii="Courier New" w:eastAsia="Courier New" w:hAnsi="Courier New" w:cs="Courier New"/>
                <w:sz w:val="16"/>
                <w:lang w:val="en-US"/>
              </w:rPr>
              <w:t>li $a0, '&gt;</w:t>
            </w:r>
            <w:proofErr w:type="gramStart"/>
            <w:r w:rsidRPr="00A908FD">
              <w:rPr>
                <w:rFonts w:ascii="Courier New" w:eastAsia="Courier New" w:hAnsi="Courier New" w:cs="Courier New"/>
                <w:sz w:val="16"/>
                <w:lang w:val="en-US"/>
              </w:rPr>
              <w:t>'  li</w:t>
            </w:r>
            <w:proofErr w:type="gramEnd"/>
            <w:r w:rsidRPr="00A908FD">
              <w:rPr>
                <w:rFonts w:ascii="Courier New" w:eastAsia="Courier New" w:hAnsi="Courier New" w:cs="Courier New"/>
                <w:sz w:val="16"/>
                <w:lang w:val="en-US"/>
              </w:rPr>
              <w:t xml:space="preserve"> $v0,11 </w:t>
            </w:r>
            <w:r w:rsidRPr="00A908FD">
              <w:rPr>
                <w:rFonts w:ascii="Courier New" w:eastAsia="Courier New" w:hAnsi="Courier New" w:cs="Courier New"/>
                <w:sz w:val="16"/>
                <w:lang w:val="en-US"/>
              </w:rPr>
              <w:tab/>
              <w:t xml:space="preserve"> </w:t>
            </w:r>
            <w:proofErr w:type="spellStart"/>
            <w:r w:rsidRPr="00A908FD">
              <w:rPr>
                <w:rFonts w:ascii="Courier New" w:eastAsia="Courier New" w:hAnsi="Courier New" w:cs="Courier New"/>
                <w:sz w:val="16"/>
                <w:lang w:val="en-US"/>
              </w:rPr>
              <w:t>syscall</w:t>
            </w:r>
            <w:proofErr w:type="spellEnd"/>
            <w:r w:rsidRPr="00A908FD">
              <w:rPr>
                <w:rFonts w:ascii="Courier New" w:eastAsia="Courier New" w:hAnsi="Courier New" w:cs="Courier New"/>
                <w:sz w:val="16"/>
                <w:lang w:val="en-US"/>
              </w:rPr>
              <w:t xml:space="preserve"> </w:t>
            </w:r>
            <w:r w:rsidRPr="00A908FD">
              <w:rPr>
                <w:rFonts w:ascii="Courier New" w:eastAsia="Courier New" w:hAnsi="Courier New" w:cs="Courier New"/>
                <w:sz w:val="16"/>
                <w:lang w:val="en-US"/>
              </w:rPr>
              <w:tab/>
              <w:t xml:space="preserve"> </w:t>
            </w:r>
          </w:p>
        </w:tc>
        <w:tc>
          <w:tcPr>
            <w:tcW w:w="3144" w:type="dxa"/>
            <w:gridSpan w:val="2"/>
            <w:tcBorders>
              <w:top w:val="nil"/>
              <w:left w:val="nil"/>
              <w:bottom w:val="nil"/>
              <w:right w:val="nil"/>
            </w:tcBorders>
            <w:shd w:val="clear" w:color="auto" w:fill="E6E6E6"/>
          </w:tcPr>
          <w:p w14:paraId="3F4078DA" w14:textId="77777777" w:rsidR="0092706D" w:rsidRDefault="00B61BF8">
            <w:pPr>
              <w:tabs>
                <w:tab w:val="center" w:pos="708"/>
                <w:tab w:val="center" w:pos="1464"/>
              </w:tabs>
              <w:spacing w:after="0" w:line="259" w:lineRule="auto"/>
              <w:ind w:left="0" w:firstLine="0"/>
              <w:jc w:val="left"/>
            </w:pPr>
            <w:r w:rsidRPr="00A908FD">
              <w:rPr>
                <w:rFonts w:ascii="Courier New" w:eastAsia="Courier New" w:hAnsi="Courier New" w:cs="Courier New"/>
                <w:sz w:val="16"/>
                <w:lang w:val="en-US"/>
              </w:rPr>
              <w:t xml:space="preserve"> </w:t>
            </w:r>
            <w:r w:rsidRPr="00A908FD">
              <w:rPr>
                <w:rFonts w:ascii="Courier New" w:eastAsia="Courier New" w:hAnsi="Courier New" w:cs="Courier New"/>
                <w:sz w:val="16"/>
                <w:lang w:val="en-US"/>
              </w:rPr>
              <w:tab/>
              <w:t xml:space="preserve"> </w:t>
            </w:r>
            <w:r w:rsidRPr="00A908FD">
              <w:rPr>
                <w:rFonts w:ascii="Courier New" w:eastAsia="Courier New" w:hAnsi="Courier New" w:cs="Courier New"/>
                <w:sz w:val="16"/>
                <w:lang w:val="en-US"/>
              </w:rPr>
              <w:tab/>
            </w:r>
            <w:r>
              <w:rPr>
                <w:rFonts w:ascii="Courier New" w:eastAsia="Courier New" w:hAnsi="Courier New" w:cs="Courier New"/>
                <w:sz w:val="16"/>
              </w:rPr>
              <w:t xml:space="preserve"># </w:t>
            </w:r>
          </w:p>
          <w:p w14:paraId="27692341" w14:textId="77777777" w:rsidR="0092706D" w:rsidRDefault="00B61BF8">
            <w:pPr>
              <w:spacing w:after="648" w:line="259" w:lineRule="auto"/>
              <w:ind w:left="-60" w:firstLine="0"/>
              <w:jc w:val="left"/>
            </w:pPr>
            <w:r>
              <w:rPr>
                <w:rFonts w:ascii="Courier New" w:eastAsia="Courier New" w:hAnsi="Courier New" w:cs="Courier New"/>
                <w:sz w:val="16"/>
              </w:rPr>
              <w:t xml:space="preserve">################ </w:t>
            </w:r>
          </w:p>
          <w:p w14:paraId="077A4936" w14:textId="77777777" w:rsidR="0092706D" w:rsidRDefault="00B61BF8">
            <w:pPr>
              <w:spacing w:after="0" w:line="259" w:lineRule="auto"/>
              <w:ind w:left="0" w:firstLine="0"/>
              <w:jc w:val="left"/>
            </w:pPr>
            <w:r>
              <w:rPr>
                <w:rFonts w:ascii="Courier New" w:eastAsia="Courier New" w:hAnsi="Courier New" w:cs="Courier New"/>
                <w:sz w:val="16"/>
              </w:rPr>
              <w:t xml:space="preserve">#Función </w:t>
            </w:r>
            <w:r>
              <w:rPr>
                <w:rFonts w:ascii="Courier New" w:eastAsia="Courier New" w:hAnsi="Courier New" w:cs="Courier New"/>
                <w:sz w:val="16"/>
              </w:rPr>
              <w:t xml:space="preserve">11.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character</w:t>
            </w:r>
            <w:proofErr w:type="spellEnd"/>
            <w:r>
              <w:rPr>
                <w:rFonts w:ascii="Courier New" w:eastAsia="Courier New" w:hAnsi="Courier New" w:cs="Courier New"/>
                <w:sz w:val="16"/>
              </w:rPr>
              <w:t xml:space="preserve"> </w:t>
            </w:r>
          </w:p>
        </w:tc>
      </w:tr>
      <w:tr w:rsidR="0092706D" w14:paraId="0385F7AD" w14:textId="77777777">
        <w:trPr>
          <w:trHeight w:val="545"/>
        </w:trPr>
        <w:tc>
          <w:tcPr>
            <w:tcW w:w="1165" w:type="dxa"/>
            <w:tcBorders>
              <w:top w:val="nil"/>
              <w:left w:val="nil"/>
              <w:bottom w:val="nil"/>
              <w:right w:val="nil"/>
            </w:tcBorders>
            <w:shd w:val="clear" w:color="auto" w:fill="E6E6E6"/>
          </w:tcPr>
          <w:p w14:paraId="2612D59C" w14:textId="77777777" w:rsidR="0092706D" w:rsidRDefault="00B61BF8">
            <w:pPr>
              <w:spacing w:after="2" w:line="237" w:lineRule="auto"/>
              <w:ind w:left="29" w:right="499" w:firstLine="0"/>
              <w:jc w:val="left"/>
            </w:pPr>
            <w:r>
              <w:rPr>
                <w:rFonts w:ascii="Courier New" w:eastAsia="Courier New" w:hAnsi="Courier New" w:cs="Courier New"/>
                <w:sz w:val="16"/>
              </w:rPr>
              <w:t xml:space="preserve"> eti1: </w:t>
            </w:r>
          </w:p>
          <w:p w14:paraId="3B9975BF"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09470372" w14:textId="77777777" w:rsidR="0092706D" w:rsidRDefault="00B61BF8">
            <w:pPr>
              <w:spacing w:after="0" w:line="259" w:lineRule="auto"/>
              <w:ind w:left="29" w:firstLine="0"/>
              <w:jc w:val="left"/>
            </w:pPr>
            <w:r>
              <w:rPr>
                <w:rFonts w:ascii="Courier New" w:eastAsia="Courier New" w:hAnsi="Courier New" w:cs="Courier New"/>
                <w:sz w:val="16"/>
              </w:rPr>
              <w:t xml:space="preserve"> </w:t>
            </w:r>
          </w:p>
        </w:tc>
        <w:tc>
          <w:tcPr>
            <w:tcW w:w="1980" w:type="dxa"/>
            <w:gridSpan w:val="2"/>
            <w:tcBorders>
              <w:top w:val="nil"/>
              <w:left w:val="nil"/>
              <w:bottom w:val="nil"/>
              <w:right w:val="nil"/>
            </w:tcBorders>
            <w:shd w:val="clear" w:color="auto" w:fill="E6E6E6"/>
            <w:vAlign w:val="center"/>
          </w:tcPr>
          <w:p w14:paraId="045BE4D7" w14:textId="77777777" w:rsidR="0092706D" w:rsidRDefault="00B61BF8">
            <w:pPr>
              <w:spacing w:after="0" w:line="259" w:lineRule="auto"/>
              <w:ind w:left="0" w:firstLine="0"/>
              <w:jc w:val="left"/>
            </w:pPr>
            <w:proofErr w:type="spellStart"/>
            <w:r>
              <w:rPr>
                <w:rFonts w:ascii="Courier New" w:eastAsia="Courier New" w:hAnsi="Courier New" w:cs="Courier New"/>
                <w:sz w:val="16"/>
              </w:rPr>
              <w:t>addi</w:t>
            </w:r>
            <w:proofErr w:type="spellEnd"/>
            <w:r>
              <w:rPr>
                <w:rFonts w:ascii="Courier New" w:eastAsia="Courier New" w:hAnsi="Courier New" w:cs="Courier New"/>
                <w:sz w:val="16"/>
              </w:rPr>
              <w:t xml:space="preserve"> $v</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0,5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tc>
        <w:tc>
          <w:tcPr>
            <w:tcW w:w="3144" w:type="dxa"/>
            <w:gridSpan w:val="2"/>
            <w:tcBorders>
              <w:top w:val="nil"/>
              <w:left w:val="nil"/>
              <w:bottom w:val="nil"/>
              <w:right w:val="nil"/>
            </w:tcBorders>
            <w:shd w:val="clear" w:color="auto" w:fill="E6E6E6"/>
          </w:tcPr>
          <w:p w14:paraId="5466B6F7" w14:textId="77777777" w:rsidR="0092706D" w:rsidRDefault="00B61BF8">
            <w:pPr>
              <w:spacing w:after="0" w:line="259" w:lineRule="auto"/>
              <w:ind w:left="0" w:firstLine="0"/>
              <w:jc w:val="left"/>
            </w:pPr>
            <w:r>
              <w:rPr>
                <w:rFonts w:ascii="Courier New" w:eastAsia="Courier New" w:hAnsi="Courier New" w:cs="Courier New"/>
                <w:sz w:val="16"/>
              </w:rPr>
              <w:t xml:space="preserve">#Función 5. </w:t>
            </w:r>
            <w:proofErr w:type="spellStart"/>
            <w:r>
              <w:rPr>
                <w:rFonts w:ascii="Courier New" w:eastAsia="Courier New" w:hAnsi="Courier New" w:cs="Courier New"/>
                <w:sz w:val="16"/>
              </w:rPr>
              <w:t>Read</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integer</w:t>
            </w:r>
            <w:proofErr w:type="spellEnd"/>
            <w:r>
              <w:rPr>
                <w:rFonts w:ascii="Courier New" w:eastAsia="Courier New" w:hAnsi="Courier New" w:cs="Courier New"/>
                <w:sz w:val="16"/>
              </w:rPr>
              <w:t xml:space="preserve"> </w:t>
            </w:r>
          </w:p>
        </w:tc>
      </w:tr>
      <w:tr w:rsidR="0092706D" w14:paraId="7B82AFB4" w14:textId="77777777">
        <w:trPr>
          <w:trHeight w:val="452"/>
        </w:trPr>
        <w:tc>
          <w:tcPr>
            <w:tcW w:w="1165" w:type="dxa"/>
            <w:tcBorders>
              <w:top w:val="nil"/>
              <w:left w:val="nil"/>
              <w:bottom w:val="nil"/>
              <w:right w:val="nil"/>
            </w:tcBorders>
            <w:shd w:val="clear" w:color="auto" w:fill="E6E6E6"/>
          </w:tcPr>
          <w:p w14:paraId="457B6870" w14:textId="77777777" w:rsidR="0092706D" w:rsidRDefault="00B61BF8">
            <w:pPr>
              <w:spacing w:after="0" w:line="259" w:lineRule="auto"/>
              <w:ind w:left="29" w:right="499" w:firstLine="0"/>
              <w:jc w:val="left"/>
            </w:pPr>
            <w:r>
              <w:rPr>
                <w:rFonts w:ascii="Courier New" w:eastAsia="Courier New" w:hAnsi="Courier New" w:cs="Courier New"/>
                <w:sz w:val="16"/>
              </w:rPr>
              <w:t xml:space="preserve">eti2:  </w:t>
            </w:r>
          </w:p>
        </w:tc>
        <w:tc>
          <w:tcPr>
            <w:tcW w:w="1980" w:type="dxa"/>
            <w:gridSpan w:val="2"/>
            <w:tcBorders>
              <w:top w:val="nil"/>
              <w:left w:val="nil"/>
              <w:bottom w:val="nil"/>
              <w:right w:val="nil"/>
            </w:tcBorders>
            <w:shd w:val="clear" w:color="auto" w:fill="E6E6E6"/>
          </w:tcPr>
          <w:p w14:paraId="2A625A32" w14:textId="77777777" w:rsidR="0092706D" w:rsidRPr="00A908FD" w:rsidRDefault="00B61BF8">
            <w:pPr>
              <w:spacing w:after="0" w:line="259" w:lineRule="auto"/>
              <w:ind w:left="0" w:firstLine="0"/>
              <w:jc w:val="left"/>
              <w:rPr>
                <w:lang w:val="en-US"/>
              </w:rPr>
            </w:pPr>
            <w:proofErr w:type="spellStart"/>
            <w:r w:rsidRPr="00A908FD">
              <w:rPr>
                <w:rFonts w:ascii="Courier New" w:eastAsia="Courier New" w:hAnsi="Courier New" w:cs="Courier New"/>
                <w:sz w:val="16"/>
                <w:lang w:val="en-US"/>
              </w:rPr>
              <w:t>addi</w:t>
            </w:r>
            <w:proofErr w:type="spellEnd"/>
            <w:r w:rsidRPr="00A908FD">
              <w:rPr>
                <w:rFonts w:ascii="Courier New" w:eastAsia="Courier New" w:hAnsi="Courier New" w:cs="Courier New"/>
                <w:sz w:val="16"/>
                <w:lang w:val="en-US"/>
              </w:rPr>
              <w:t xml:space="preserve"> $a</w:t>
            </w:r>
            <w:proofErr w:type="gramStart"/>
            <w:r w:rsidRPr="00A908FD">
              <w:rPr>
                <w:rFonts w:ascii="Courier New" w:eastAsia="Courier New" w:hAnsi="Courier New" w:cs="Courier New"/>
                <w:sz w:val="16"/>
                <w:lang w:val="en-US"/>
              </w:rPr>
              <w:t>0,$</w:t>
            </w:r>
            <w:proofErr w:type="gramEnd"/>
            <w:r w:rsidRPr="00A908FD">
              <w:rPr>
                <w:rFonts w:ascii="Courier New" w:eastAsia="Courier New" w:hAnsi="Courier New" w:cs="Courier New"/>
                <w:sz w:val="16"/>
                <w:lang w:val="en-US"/>
              </w:rPr>
              <w:t xml:space="preserve">v0,15 </w:t>
            </w:r>
            <w:proofErr w:type="spellStart"/>
            <w:r w:rsidRPr="00A908FD">
              <w:rPr>
                <w:rFonts w:ascii="Courier New" w:eastAsia="Courier New" w:hAnsi="Courier New" w:cs="Courier New"/>
                <w:sz w:val="16"/>
                <w:lang w:val="en-US"/>
              </w:rPr>
              <w:t>addi</w:t>
            </w:r>
            <w:proofErr w:type="spellEnd"/>
            <w:r w:rsidRPr="00A908FD">
              <w:rPr>
                <w:rFonts w:ascii="Courier New" w:eastAsia="Courier New" w:hAnsi="Courier New" w:cs="Courier New"/>
                <w:sz w:val="16"/>
                <w:lang w:val="en-US"/>
              </w:rPr>
              <w:t xml:space="preserve"> $v0,$0,1  </w:t>
            </w:r>
          </w:p>
        </w:tc>
        <w:tc>
          <w:tcPr>
            <w:tcW w:w="3144" w:type="dxa"/>
            <w:gridSpan w:val="2"/>
            <w:tcBorders>
              <w:top w:val="nil"/>
              <w:left w:val="nil"/>
              <w:bottom w:val="nil"/>
              <w:right w:val="nil"/>
            </w:tcBorders>
            <w:shd w:val="clear" w:color="auto" w:fill="E6E6E6"/>
            <w:vAlign w:val="bottom"/>
          </w:tcPr>
          <w:p w14:paraId="1A2AEAE9" w14:textId="77777777" w:rsidR="0092706D" w:rsidRDefault="00B61BF8">
            <w:pPr>
              <w:spacing w:after="0" w:line="259" w:lineRule="auto"/>
              <w:ind w:left="0" w:firstLine="0"/>
              <w:jc w:val="left"/>
            </w:pPr>
            <w:r>
              <w:rPr>
                <w:rFonts w:ascii="Courier New" w:eastAsia="Courier New" w:hAnsi="Courier New" w:cs="Courier New"/>
                <w:sz w:val="16"/>
              </w:rPr>
              <w:t xml:space="preserve">#Función 1.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integer</w:t>
            </w:r>
            <w:proofErr w:type="spellEnd"/>
            <w:r>
              <w:rPr>
                <w:rFonts w:ascii="Courier New" w:eastAsia="Courier New" w:hAnsi="Courier New" w:cs="Courier New"/>
                <w:sz w:val="16"/>
              </w:rPr>
              <w:t xml:space="preserve"> </w:t>
            </w:r>
          </w:p>
        </w:tc>
      </w:tr>
      <w:tr w:rsidR="0092706D" w14:paraId="5398F35A" w14:textId="77777777">
        <w:trPr>
          <w:trHeight w:val="3382"/>
        </w:trPr>
        <w:tc>
          <w:tcPr>
            <w:tcW w:w="1165" w:type="dxa"/>
            <w:tcBorders>
              <w:top w:val="nil"/>
              <w:left w:val="nil"/>
              <w:bottom w:val="nil"/>
              <w:right w:val="nil"/>
            </w:tcBorders>
            <w:shd w:val="clear" w:color="auto" w:fill="E6E6E6"/>
          </w:tcPr>
          <w:p w14:paraId="5F9B7C08"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6AF2319F"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68667E1F"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3F0151B0"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30A7B264"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2C737DEC"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65B2872C"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0CF884EB"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350FEE5C"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3F3801BC"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62A7599E"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4925F7D0"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50A0B23D" w14:textId="77777777" w:rsidR="0092706D" w:rsidRDefault="00B61BF8">
            <w:pPr>
              <w:spacing w:after="103" w:line="259" w:lineRule="auto"/>
              <w:ind w:left="29" w:firstLine="0"/>
              <w:jc w:val="left"/>
            </w:pPr>
            <w:r>
              <w:rPr>
                <w:rFonts w:ascii="Courier New" w:eastAsia="Courier New" w:hAnsi="Courier New" w:cs="Courier New"/>
                <w:sz w:val="16"/>
              </w:rPr>
              <w:t xml:space="preserve">  </w:t>
            </w:r>
          </w:p>
          <w:p w14:paraId="3FE2B988"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77F47B68"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792F3F49"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249BD320"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08FF32FE" w14:textId="77777777" w:rsidR="0092706D" w:rsidRDefault="00B61BF8">
            <w:pPr>
              <w:spacing w:after="0" w:line="259" w:lineRule="auto"/>
              <w:ind w:left="29" w:firstLine="0"/>
              <w:jc w:val="left"/>
            </w:pPr>
            <w:r>
              <w:rPr>
                <w:rFonts w:ascii="Courier New" w:eastAsia="Courier New" w:hAnsi="Courier New" w:cs="Courier New"/>
                <w:sz w:val="16"/>
              </w:rPr>
              <w:t xml:space="preserve"> </w:t>
            </w:r>
          </w:p>
        </w:tc>
        <w:tc>
          <w:tcPr>
            <w:tcW w:w="5125" w:type="dxa"/>
            <w:gridSpan w:val="4"/>
            <w:tcBorders>
              <w:top w:val="nil"/>
              <w:left w:val="nil"/>
              <w:bottom w:val="nil"/>
              <w:right w:val="nil"/>
            </w:tcBorders>
            <w:shd w:val="clear" w:color="auto" w:fill="E6E6E6"/>
          </w:tcPr>
          <w:p w14:paraId="4153EEE0" w14:textId="77777777" w:rsidR="0092706D" w:rsidRDefault="00B61BF8">
            <w:pPr>
              <w:spacing w:after="165" w:line="259" w:lineRule="auto"/>
              <w:ind w:left="0" w:firstLine="0"/>
              <w:jc w:val="left"/>
            </w:pP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14:paraId="4BFFCE7B" w14:textId="77777777" w:rsidR="0092706D" w:rsidRDefault="00B61BF8">
            <w:pPr>
              <w:spacing w:after="16" w:line="259" w:lineRule="auto"/>
              <w:ind w:left="0" w:firstLine="0"/>
              <w:jc w:val="left"/>
            </w:pP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$a0, '\n'  </w:t>
            </w:r>
          </w:p>
          <w:p w14:paraId="2FA12CFC" w14:textId="77777777" w:rsidR="0092706D" w:rsidRDefault="00B61BF8">
            <w:pPr>
              <w:tabs>
                <w:tab w:val="center" w:pos="2760"/>
              </w:tabs>
              <w:spacing w:after="18" w:line="259" w:lineRule="auto"/>
              <w:ind w:left="0" w:firstLine="0"/>
              <w:jc w:val="left"/>
            </w:pP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$v0,11 </w:t>
            </w:r>
            <w:r>
              <w:rPr>
                <w:rFonts w:ascii="Courier New" w:eastAsia="Courier New" w:hAnsi="Courier New" w:cs="Courier New"/>
                <w:sz w:val="16"/>
              </w:rPr>
              <w:tab/>
              <w:t xml:space="preserve">   #Función </w:t>
            </w:r>
            <w:r>
              <w:rPr>
                <w:rFonts w:ascii="Courier New" w:eastAsia="Courier New" w:hAnsi="Courier New" w:cs="Courier New"/>
                <w:sz w:val="16"/>
              </w:rPr>
              <w:t xml:space="preserve">11.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character</w:t>
            </w:r>
            <w:proofErr w:type="spellEnd"/>
            <w:r>
              <w:rPr>
                <w:rFonts w:ascii="Courier New" w:eastAsia="Courier New" w:hAnsi="Courier New" w:cs="Courier New"/>
                <w:sz w:val="16"/>
              </w:rPr>
              <w:t xml:space="preserve"> </w:t>
            </w:r>
          </w:p>
          <w:p w14:paraId="55479364" w14:textId="77777777" w:rsidR="0092706D" w:rsidRDefault="00B61BF8">
            <w:pPr>
              <w:tabs>
                <w:tab w:val="center" w:pos="1272"/>
              </w:tabs>
              <w:spacing w:after="165" w:line="259" w:lineRule="auto"/>
              <w:ind w:left="0" w:firstLine="0"/>
              <w:jc w:val="left"/>
            </w:pP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r>
              <w:rPr>
                <w:rFonts w:ascii="Courier New" w:eastAsia="Courier New" w:hAnsi="Courier New" w:cs="Courier New"/>
                <w:sz w:val="16"/>
              </w:rPr>
              <w:tab/>
              <w:t xml:space="preserve"> </w:t>
            </w:r>
          </w:p>
          <w:p w14:paraId="35EE46FC" w14:textId="77777777" w:rsidR="0092706D" w:rsidRDefault="00B61BF8">
            <w:pPr>
              <w:spacing w:after="2" w:line="237" w:lineRule="auto"/>
              <w:ind w:left="0" w:firstLine="0"/>
              <w:jc w:val="left"/>
            </w:pPr>
            <w:r>
              <w:rPr>
                <w:rFonts w:ascii="Courier New" w:eastAsia="Courier New" w:hAnsi="Courier New" w:cs="Courier New"/>
                <w:sz w:val="16"/>
              </w:rPr>
              <w:t xml:space="preserve">la $t1, eti1    #Carga en $t1 la dirección de eti1 La $t2, eti2    #Carga en $t2 la dirección de eti2 </w:t>
            </w:r>
          </w:p>
          <w:p w14:paraId="1125FB5B" w14:textId="77777777" w:rsidR="0092706D" w:rsidRDefault="00B61BF8">
            <w:pPr>
              <w:spacing w:after="16" w:line="259" w:lineRule="auto"/>
              <w:ind w:left="0" w:firstLine="0"/>
              <w:jc w:val="left"/>
            </w:pPr>
            <w:r>
              <w:rPr>
                <w:rFonts w:ascii="Courier New" w:eastAsia="Courier New" w:hAnsi="Courier New" w:cs="Courier New"/>
                <w:sz w:val="16"/>
              </w:rPr>
              <w:t xml:space="preserve"> </w:t>
            </w:r>
          </w:p>
          <w:p w14:paraId="7928824F" w14:textId="77777777" w:rsidR="0092706D" w:rsidRDefault="00B61BF8">
            <w:pPr>
              <w:tabs>
                <w:tab w:val="center" w:pos="1980"/>
              </w:tabs>
              <w:spacing w:after="18" w:line="259" w:lineRule="auto"/>
              <w:ind w:left="0" w:firstLine="0"/>
              <w:jc w:val="left"/>
            </w:pPr>
            <w:proofErr w:type="spellStart"/>
            <w:r>
              <w:rPr>
                <w:rFonts w:ascii="Courier New" w:eastAsia="Courier New" w:hAnsi="Courier New" w:cs="Courier New"/>
                <w:sz w:val="16"/>
              </w:rPr>
              <w:t>move</w:t>
            </w:r>
            <w:proofErr w:type="spellEnd"/>
            <w:r>
              <w:rPr>
                <w:rFonts w:ascii="Courier New" w:eastAsia="Courier New" w:hAnsi="Courier New" w:cs="Courier New"/>
                <w:sz w:val="16"/>
              </w:rPr>
              <w:t xml:space="preserve"> $a</w:t>
            </w:r>
            <w:proofErr w:type="gramStart"/>
            <w:r>
              <w:rPr>
                <w:rFonts w:ascii="Courier New" w:eastAsia="Courier New" w:hAnsi="Courier New" w:cs="Courier New"/>
                <w:sz w:val="16"/>
              </w:rPr>
              <w:t>0,$</w:t>
            </w:r>
            <w:proofErr w:type="gramEnd"/>
            <w:r>
              <w:rPr>
                <w:rFonts w:ascii="Courier New" w:eastAsia="Courier New" w:hAnsi="Courier New" w:cs="Courier New"/>
                <w:sz w:val="16"/>
              </w:rPr>
              <w:t xml:space="preserve">t1  </w:t>
            </w:r>
            <w:r>
              <w:rPr>
                <w:rFonts w:ascii="Courier New" w:eastAsia="Courier New" w:hAnsi="Courier New" w:cs="Courier New"/>
                <w:sz w:val="16"/>
              </w:rPr>
              <w:tab/>
              <w:t xml:space="preserve"> </w:t>
            </w:r>
          </w:p>
          <w:p w14:paraId="221C1001" w14:textId="77777777" w:rsidR="0092706D" w:rsidRDefault="00B61BF8">
            <w:pPr>
              <w:spacing w:after="2" w:line="237" w:lineRule="auto"/>
              <w:ind w:left="0" w:firstLine="0"/>
              <w:jc w:val="left"/>
            </w:pP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$v0,34 </w:t>
            </w:r>
            <w:r>
              <w:rPr>
                <w:rFonts w:ascii="Courier New" w:eastAsia="Courier New" w:hAnsi="Courier New" w:cs="Courier New"/>
                <w:sz w:val="16"/>
              </w:rPr>
              <w:tab/>
              <w:t xml:space="preserve">   #Función 34.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en hexadecimal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14:paraId="299EC138" w14:textId="77777777" w:rsidR="0092706D" w:rsidRDefault="00B61BF8">
            <w:pPr>
              <w:spacing w:after="103" w:line="259" w:lineRule="auto"/>
              <w:ind w:left="0" w:firstLine="0"/>
              <w:jc w:val="left"/>
            </w:pPr>
            <w:r>
              <w:rPr>
                <w:rFonts w:ascii="Courier New" w:eastAsia="Courier New" w:hAnsi="Courier New" w:cs="Courier New"/>
                <w:sz w:val="16"/>
              </w:rPr>
              <w:t xml:space="preserve"> </w:t>
            </w:r>
          </w:p>
          <w:p w14:paraId="4A67466D" w14:textId="77777777" w:rsidR="0092706D" w:rsidRPr="00A908FD" w:rsidRDefault="00B61BF8">
            <w:pPr>
              <w:spacing w:after="18" w:line="260" w:lineRule="auto"/>
              <w:ind w:left="0" w:right="720" w:firstLine="0"/>
              <w:jc w:val="left"/>
              <w:rPr>
                <w:lang w:val="en-US"/>
              </w:rPr>
            </w:pP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$a0, '\n'     </w:t>
            </w: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$v0,11 </w:t>
            </w:r>
            <w:r>
              <w:rPr>
                <w:rFonts w:ascii="Courier New" w:eastAsia="Courier New" w:hAnsi="Courier New" w:cs="Courier New"/>
                <w:sz w:val="16"/>
              </w:rPr>
              <w:tab/>
              <w:t xml:space="preserve">    </w:t>
            </w:r>
            <w:r>
              <w:rPr>
                <w:rFonts w:ascii="Courier New" w:eastAsia="Courier New" w:hAnsi="Courier New" w:cs="Courier New"/>
                <w:sz w:val="16"/>
              </w:rPr>
              <w:t xml:space="preserve">#Función 11. </w:t>
            </w:r>
            <w:r w:rsidRPr="00A908FD">
              <w:rPr>
                <w:rFonts w:ascii="Courier New" w:eastAsia="Courier New" w:hAnsi="Courier New" w:cs="Courier New"/>
                <w:sz w:val="16"/>
                <w:lang w:val="en-US"/>
              </w:rPr>
              <w:t xml:space="preserve">Print character </w:t>
            </w:r>
            <w:proofErr w:type="spellStart"/>
            <w:r w:rsidRPr="00A908FD">
              <w:rPr>
                <w:rFonts w:ascii="Courier New" w:eastAsia="Courier New" w:hAnsi="Courier New" w:cs="Courier New"/>
                <w:sz w:val="16"/>
                <w:lang w:val="en-US"/>
              </w:rPr>
              <w:t>syscall</w:t>
            </w:r>
            <w:proofErr w:type="spellEnd"/>
            <w:r w:rsidRPr="00A908FD">
              <w:rPr>
                <w:rFonts w:ascii="Courier New" w:eastAsia="Courier New" w:hAnsi="Courier New" w:cs="Courier New"/>
                <w:sz w:val="16"/>
                <w:lang w:val="en-US"/>
              </w:rPr>
              <w:t xml:space="preserve"> </w:t>
            </w:r>
          </w:p>
          <w:p w14:paraId="7705AF91" w14:textId="77777777" w:rsidR="0092706D" w:rsidRPr="00A908FD" w:rsidRDefault="00B61BF8">
            <w:pPr>
              <w:tabs>
                <w:tab w:val="center" w:pos="1980"/>
              </w:tabs>
              <w:spacing w:after="16" w:line="259" w:lineRule="auto"/>
              <w:ind w:left="0" w:firstLine="0"/>
              <w:jc w:val="left"/>
              <w:rPr>
                <w:lang w:val="en-US"/>
              </w:rPr>
            </w:pPr>
            <w:r w:rsidRPr="00A908FD">
              <w:rPr>
                <w:rFonts w:ascii="Courier New" w:eastAsia="Courier New" w:hAnsi="Courier New" w:cs="Courier New"/>
                <w:sz w:val="16"/>
                <w:lang w:val="en-US"/>
              </w:rPr>
              <w:t>move $a</w:t>
            </w:r>
            <w:proofErr w:type="gramStart"/>
            <w:r w:rsidRPr="00A908FD">
              <w:rPr>
                <w:rFonts w:ascii="Courier New" w:eastAsia="Courier New" w:hAnsi="Courier New" w:cs="Courier New"/>
                <w:sz w:val="16"/>
                <w:lang w:val="en-US"/>
              </w:rPr>
              <w:t>0,$</w:t>
            </w:r>
            <w:proofErr w:type="gramEnd"/>
            <w:r w:rsidRPr="00A908FD">
              <w:rPr>
                <w:rFonts w:ascii="Courier New" w:eastAsia="Courier New" w:hAnsi="Courier New" w:cs="Courier New"/>
                <w:sz w:val="16"/>
                <w:lang w:val="en-US"/>
              </w:rPr>
              <w:t xml:space="preserve">t2  </w:t>
            </w:r>
            <w:r w:rsidRPr="00A908FD">
              <w:rPr>
                <w:rFonts w:ascii="Courier New" w:eastAsia="Courier New" w:hAnsi="Courier New" w:cs="Courier New"/>
                <w:sz w:val="16"/>
                <w:lang w:val="en-US"/>
              </w:rPr>
              <w:tab/>
              <w:t xml:space="preserve"> </w:t>
            </w:r>
          </w:p>
          <w:p w14:paraId="302D4410" w14:textId="77777777" w:rsidR="0092706D" w:rsidRDefault="00B61BF8">
            <w:pPr>
              <w:tabs>
                <w:tab w:val="center" w:pos="3048"/>
              </w:tabs>
              <w:spacing w:after="0" w:line="259" w:lineRule="auto"/>
              <w:ind w:left="0" w:firstLine="0"/>
              <w:jc w:val="left"/>
            </w:pP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$v0,34 </w:t>
            </w:r>
            <w:r>
              <w:rPr>
                <w:rFonts w:ascii="Courier New" w:eastAsia="Courier New" w:hAnsi="Courier New" w:cs="Courier New"/>
                <w:sz w:val="16"/>
              </w:rPr>
              <w:tab/>
              <w:t xml:space="preserve">    #Función 34. </w:t>
            </w:r>
            <w:proofErr w:type="spellStart"/>
            <w:r>
              <w:rPr>
                <w:rFonts w:ascii="Courier New" w:eastAsia="Courier New" w:hAnsi="Courier New" w:cs="Courier New"/>
                <w:sz w:val="16"/>
              </w:rPr>
              <w:t>Print</w:t>
            </w:r>
            <w:proofErr w:type="spellEnd"/>
            <w:r>
              <w:rPr>
                <w:rFonts w:ascii="Courier New" w:eastAsia="Courier New" w:hAnsi="Courier New" w:cs="Courier New"/>
                <w:sz w:val="16"/>
              </w:rPr>
              <w:t xml:space="preserve"> en hexadecimal </w:t>
            </w:r>
          </w:p>
        </w:tc>
      </w:tr>
      <w:tr w:rsidR="0092706D" w14:paraId="13BCAD36" w14:textId="77777777">
        <w:trPr>
          <w:trHeight w:val="890"/>
        </w:trPr>
        <w:tc>
          <w:tcPr>
            <w:tcW w:w="1165" w:type="dxa"/>
            <w:tcBorders>
              <w:top w:val="nil"/>
              <w:left w:val="nil"/>
              <w:bottom w:val="nil"/>
              <w:right w:val="nil"/>
            </w:tcBorders>
            <w:shd w:val="clear" w:color="auto" w:fill="E6E6E6"/>
          </w:tcPr>
          <w:p w14:paraId="2DBC9FDC"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384D7E6F"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0FF8350E"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40180D90" w14:textId="77777777" w:rsidR="0092706D" w:rsidRDefault="00B61BF8">
            <w:pPr>
              <w:spacing w:after="0" w:line="259" w:lineRule="auto"/>
              <w:ind w:left="29" w:firstLine="0"/>
              <w:jc w:val="left"/>
            </w:pPr>
            <w:r>
              <w:rPr>
                <w:rFonts w:ascii="Courier New" w:eastAsia="Courier New" w:hAnsi="Courier New" w:cs="Courier New"/>
                <w:sz w:val="16"/>
              </w:rPr>
              <w:t xml:space="preserve"> </w:t>
            </w:r>
          </w:p>
          <w:p w14:paraId="75CD1EFB" w14:textId="77777777" w:rsidR="0092706D" w:rsidRDefault="00B61BF8">
            <w:pPr>
              <w:spacing w:after="0" w:line="259" w:lineRule="auto"/>
              <w:ind w:left="29" w:firstLine="0"/>
              <w:jc w:val="left"/>
            </w:pPr>
            <w:r>
              <w:rPr>
                <w:rFonts w:ascii="Courier New" w:eastAsia="Courier New" w:hAnsi="Courier New" w:cs="Courier New"/>
                <w:sz w:val="16"/>
              </w:rPr>
              <w:t xml:space="preserve"> </w:t>
            </w:r>
          </w:p>
        </w:tc>
        <w:tc>
          <w:tcPr>
            <w:tcW w:w="1272" w:type="dxa"/>
            <w:tcBorders>
              <w:top w:val="nil"/>
              <w:left w:val="nil"/>
              <w:bottom w:val="nil"/>
              <w:right w:val="nil"/>
            </w:tcBorders>
            <w:shd w:val="clear" w:color="auto" w:fill="E6E6E6"/>
          </w:tcPr>
          <w:p w14:paraId="592A82EF" w14:textId="77777777" w:rsidR="0092706D" w:rsidRDefault="00B61BF8">
            <w:pPr>
              <w:spacing w:after="165" w:line="259" w:lineRule="auto"/>
              <w:ind w:left="0" w:firstLine="0"/>
              <w:jc w:val="left"/>
            </w:pP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p w14:paraId="4EEDFF7D" w14:textId="77777777" w:rsidR="0092706D" w:rsidRDefault="00B61BF8">
            <w:pPr>
              <w:spacing w:after="0" w:line="259" w:lineRule="auto"/>
              <w:ind w:left="0" w:firstLine="0"/>
              <w:jc w:val="left"/>
            </w:pPr>
            <w:proofErr w:type="spellStart"/>
            <w:r>
              <w:rPr>
                <w:rFonts w:ascii="Courier New" w:eastAsia="Courier New" w:hAnsi="Courier New" w:cs="Courier New"/>
                <w:sz w:val="16"/>
              </w:rPr>
              <w:t>li</w:t>
            </w:r>
            <w:proofErr w:type="spellEnd"/>
            <w:r>
              <w:rPr>
                <w:rFonts w:ascii="Courier New" w:eastAsia="Courier New" w:hAnsi="Courier New" w:cs="Courier New"/>
                <w:sz w:val="16"/>
              </w:rPr>
              <w:t xml:space="preserve"> $v0,10 </w:t>
            </w:r>
            <w:proofErr w:type="spellStart"/>
            <w:r>
              <w:rPr>
                <w:rFonts w:ascii="Courier New" w:eastAsia="Courier New" w:hAnsi="Courier New" w:cs="Courier New"/>
                <w:sz w:val="16"/>
              </w:rPr>
              <w:t>syscall</w:t>
            </w:r>
            <w:proofErr w:type="spellEnd"/>
            <w:r>
              <w:rPr>
                <w:rFonts w:ascii="Courier New" w:eastAsia="Courier New" w:hAnsi="Courier New" w:cs="Courier New"/>
                <w:sz w:val="16"/>
              </w:rPr>
              <w:t xml:space="preserve"> </w:t>
            </w:r>
          </w:p>
        </w:tc>
        <w:tc>
          <w:tcPr>
            <w:tcW w:w="3853" w:type="dxa"/>
            <w:gridSpan w:val="3"/>
            <w:tcBorders>
              <w:top w:val="nil"/>
              <w:left w:val="nil"/>
              <w:bottom w:val="nil"/>
              <w:right w:val="nil"/>
            </w:tcBorders>
            <w:shd w:val="clear" w:color="auto" w:fill="E6E6E6"/>
            <w:vAlign w:val="center"/>
          </w:tcPr>
          <w:p w14:paraId="1B6F3122" w14:textId="77777777" w:rsidR="0092706D" w:rsidRDefault="00B61BF8">
            <w:pPr>
              <w:spacing w:after="0" w:line="259" w:lineRule="auto"/>
              <w:ind w:left="0" w:firstLine="0"/>
              <w:jc w:val="left"/>
            </w:pPr>
            <w:r>
              <w:rPr>
                <w:rFonts w:ascii="Courier New" w:eastAsia="Courier New" w:hAnsi="Courier New" w:cs="Courier New"/>
                <w:sz w:val="16"/>
              </w:rPr>
              <w:t xml:space="preserve">    #Función 10: termina el programa </w:t>
            </w:r>
          </w:p>
        </w:tc>
      </w:tr>
    </w:tbl>
    <w:p w14:paraId="484DAB83" w14:textId="77777777" w:rsidR="0092706D" w:rsidRDefault="00B61BF8">
      <w:pPr>
        <w:spacing w:after="59" w:line="259" w:lineRule="auto"/>
        <w:ind w:left="720" w:firstLine="0"/>
        <w:jc w:val="left"/>
      </w:pPr>
      <w:r>
        <w:t xml:space="preserve"> </w:t>
      </w:r>
    </w:p>
    <w:p w14:paraId="66B99196" w14:textId="77777777" w:rsidR="0092706D" w:rsidRDefault="00B61BF8">
      <w:pPr>
        <w:ind w:left="-5" w:right="49"/>
      </w:pPr>
      <w:r>
        <w:t xml:space="preserve">La </w:t>
      </w:r>
      <w:proofErr w:type="spellStart"/>
      <w:r>
        <w:t>pseudoinstrucción</w:t>
      </w:r>
      <w:proofErr w:type="spellEnd"/>
      <w:r>
        <w:t xml:space="preserve"> </w:t>
      </w:r>
      <w:r>
        <w:rPr>
          <w:rFonts w:ascii="Courier New" w:eastAsia="Courier New" w:hAnsi="Courier New" w:cs="Courier New"/>
          <w:b/>
          <w:i/>
          <w:sz w:val="34"/>
          <w:vertAlign w:val="subscript"/>
        </w:rPr>
        <w:t>la</w:t>
      </w:r>
      <w:r>
        <w:rPr>
          <w:b/>
        </w:rPr>
        <w:t xml:space="preserve"> </w:t>
      </w:r>
      <w:r>
        <w:rPr>
          <w:b/>
          <w:i/>
          <w:sz w:val="22"/>
        </w:rPr>
        <w:t>(</w:t>
      </w:r>
      <w:r>
        <w:rPr>
          <w:rFonts w:ascii="Courier New" w:eastAsia="Courier New" w:hAnsi="Courier New" w:cs="Courier New"/>
          <w:b/>
          <w:i/>
          <w:sz w:val="34"/>
          <w:vertAlign w:val="subscript"/>
        </w:rPr>
        <w:t xml:space="preserve">load </w:t>
      </w:r>
      <w:proofErr w:type="spellStart"/>
      <w:r>
        <w:rPr>
          <w:rFonts w:ascii="Courier New" w:eastAsia="Courier New" w:hAnsi="Courier New" w:cs="Courier New"/>
          <w:b/>
          <w:i/>
          <w:sz w:val="34"/>
          <w:vertAlign w:val="subscript"/>
        </w:rPr>
        <w:t>address</w:t>
      </w:r>
      <w:proofErr w:type="spellEnd"/>
      <w:r>
        <w:rPr>
          <w:b/>
          <w:i/>
          <w:sz w:val="22"/>
        </w:rPr>
        <w:t>)</w:t>
      </w:r>
      <w:r>
        <w:rPr>
          <w:sz w:val="32"/>
        </w:rPr>
        <w:t xml:space="preserve"> </w:t>
      </w:r>
      <w:r>
        <w:t xml:space="preserve">sirve para cargar un dato de 32 bits que especifica una dirección en un registro. En el ejemplo </w:t>
      </w:r>
      <w:r>
        <w:rPr>
          <w:rFonts w:ascii="Courier New" w:eastAsia="Courier New" w:hAnsi="Courier New" w:cs="Courier New"/>
          <w:i/>
          <w:sz w:val="34"/>
          <w:vertAlign w:val="subscript"/>
        </w:rPr>
        <w:t>la $t1, eit1</w:t>
      </w:r>
      <w:r>
        <w:rPr>
          <w:sz w:val="32"/>
        </w:rPr>
        <w:t xml:space="preserve"> </w:t>
      </w:r>
      <w:r>
        <w:t xml:space="preserve">indica que se cargue en lo registro </w:t>
      </w:r>
      <w:r>
        <w:rPr>
          <w:i/>
        </w:rPr>
        <w:t>$t1</w:t>
      </w:r>
      <w:r>
        <w:t xml:space="preserve"> el valor de la dirección de la etiqueta </w:t>
      </w:r>
      <w:r>
        <w:rPr>
          <w:rFonts w:ascii="Courier New" w:eastAsia="Courier New" w:hAnsi="Courier New" w:cs="Courier New"/>
          <w:i/>
          <w:sz w:val="34"/>
          <w:vertAlign w:val="subscript"/>
        </w:rPr>
        <w:t>eti1</w:t>
      </w:r>
      <w:r>
        <w:t xml:space="preserve">. </w:t>
      </w:r>
    </w:p>
    <w:p w14:paraId="78130EE4" w14:textId="77777777" w:rsidR="0092706D" w:rsidRDefault="00B61BF8">
      <w:pPr>
        <w:spacing w:after="180" w:line="259" w:lineRule="auto"/>
        <w:ind w:left="0" w:firstLine="0"/>
        <w:jc w:val="left"/>
      </w:pPr>
      <w:r>
        <w:t xml:space="preserve"> </w:t>
      </w:r>
    </w:p>
    <w:p w14:paraId="0E2F3425" w14:textId="77777777" w:rsidR="0092706D" w:rsidRDefault="00B61BF8">
      <w:pPr>
        <w:spacing w:after="95" w:line="259" w:lineRule="auto"/>
        <w:ind w:left="-5"/>
        <w:jc w:val="left"/>
      </w:pPr>
      <w:r>
        <w:rPr>
          <w:rFonts w:ascii="Calibri" w:eastAsia="Calibri" w:hAnsi="Calibri" w:cs="Calibri"/>
          <w:b/>
          <w:color w:val="4F81BD"/>
        </w:rPr>
        <w:t xml:space="preserve">Actividad 10. </w:t>
      </w:r>
    </w:p>
    <w:p w14:paraId="43F037E6" w14:textId="77777777" w:rsidR="0092706D" w:rsidRDefault="00B61BF8">
      <w:pPr>
        <w:numPr>
          <w:ilvl w:val="0"/>
          <w:numId w:val="11"/>
        </w:numPr>
        <w:ind w:right="49" w:hanging="360"/>
      </w:pPr>
      <w:r>
        <w:t xml:space="preserve">Ejecuta el código y comprueba el valor correcto de las etiquetas. </w:t>
      </w:r>
    </w:p>
    <w:p w14:paraId="719D3ED4" w14:textId="77777777" w:rsidR="0092706D" w:rsidRDefault="00B61BF8">
      <w:pPr>
        <w:numPr>
          <w:ilvl w:val="0"/>
          <w:numId w:val="11"/>
        </w:numPr>
        <w:ind w:right="49" w:hanging="360"/>
      </w:pPr>
      <w:r>
        <w:lastRenderedPageBreak/>
        <w:t xml:space="preserve">¿Qué hace el código? </w:t>
      </w:r>
    </w:p>
    <w:p w14:paraId="388047C6" w14:textId="77777777" w:rsidR="0092706D" w:rsidRDefault="00B61BF8">
      <w:pPr>
        <w:numPr>
          <w:ilvl w:val="0"/>
          <w:numId w:val="11"/>
        </w:numPr>
        <w:spacing w:after="547"/>
        <w:ind w:right="49" w:hanging="360"/>
      </w:pPr>
      <w:r>
        <w:t xml:space="preserve">¿En qué instrucciones básicas se ha traducido la </w:t>
      </w:r>
      <w:proofErr w:type="spellStart"/>
      <w:r>
        <w:t>pseudoinstrucción</w:t>
      </w:r>
      <w:proofErr w:type="spellEnd"/>
      <w:r>
        <w:t xml:space="preserve"> </w:t>
      </w:r>
      <w:r>
        <w:rPr>
          <w:i/>
        </w:rPr>
        <w:t>la</w:t>
      </w:r>
      <w:r>
        <w:t xml:space="preserve">? </w:t>
      </w:r>
    </w:p>
    <w:p w14:paraId="2C4E3B0B" w14:textId="77777777" w:rsidR="0092706D" w:rsidRDefault="00B61BF8">
      <w:pPr>
        <w:pStyle w:val="Ttulo1"/>
        <w:ind w:left="-5"/>
      </w:pPr>
      <w:r>
        <w:t xml:space="preserve">Resumen </w:t>
      </w:r>
    </w:p>
    <w:p w14:paraId="503BCCBE" w14:textId="77777777" w:rsidR="0092706D" w:rsidRDefault="00B61BF8">
      <w:pPr>
        <w:numPr>
          <w:ilvl w:val="0"/>
          <w:numId w:val="12"/>
        </w:numPr>
        <w:ind w:right="49" w:hanging="360"/>
      </w:pPr>
      <w:r>
        <w:t xml:space="preserve">Hay instrucciones que hacen la suma, la resta y operaciones lógicas. </w:t>
      </w:r>
    </w:p>
    <w:p w14:paraId="212A7442" w14:textId="77777777" w:rsidR="0092706D" w:rsidRDefault="00B61BF8">
      <w:pPr>
        <w:numPr>
          <w:ilvl w:val="0"/>
          <w:numId w:val="12"/>
        </w:numPr>
        <w:ind w:right="49" w:hanging="360"/>
      </w:pPr>
      <w:r>
        <w:t xml:space="preserve">Las instrucciones aritméticas y lógicas tienen tres operandos, pero hay instrucciones en que los tres operandos son todo registros y otros en que uno de los operandos es un valor constante. </w:t>
      </w:r>
    </w:p>
    <w:p w14:paraId="74BADCA5" w14:textId="77777777" w:rsidR="0092706D" w:rsidRDefault="00B61BF8">
      <w:pPr>
        <w:numPr>
          <w:ilvl w:val="0"/>
          <w:numId w:val="12"/>
        </w:numPr>
        <w:ind w:right="49" w:hanging="360"/>
      </w:pPr>
      <w:r>
        <w:t xml:space="preserve">Hay una instrucción, </w:t>
      </w:r>
      <w:proofErr w:type="spellStart"/>
      <w:r>
        <w:rPr>
          <w:rFonts w:ascii="Courier New" w:eastAsia="Courier New" w:hAnsi="Courier New" w:cs="Courier New"/>
          <w:i/>
          <w:sz w:val="34"/>
          <w:vertAlign w:val="subscript"/>
        </w:rPr>
        <w:t>syscall</w:t>
      </w:r>
      <w:proofErr w:type="spellEnd"/>
      <w:r>
        <w:t xml:space="preserve">, que permite realizar operaciones de entrada y salida. </w:t>
      </w:r>
    </w:p>
    <w:p w14:paraId="3FAF8985" w14:textId="77777777" w:rsidR="0092706D" w:rsidRDefault="00B61BF8">
      <w:pPr>
        <w:numPr>
          <w:ilvl w:val="0"/>
          <w:numId w:val="12"/>
        </w:numPr>
        <w:spacing w:after="874"/>
        <w:ind w:right="49" w:hanging="360"/>
      </w:pPr>
      <w:r>
        <w:t xml:space="preserve">En el ensamblador se proporcionan </w:t>
      </w:r>
      <w:proofErr w:type="spellStart"/>
      <w:r>
        <w:t>pseudoinstrucciones</w:t>
      </w:r>
      <w:proofErr w:type="spellEnd"/>
      <w:r>
        <w:t xml:space="preserve"> para facilitarnos la programación y hacer más legible el código resultante. </w:t>
      </w:r>
    </w:p>
    <w:p w14:paraId="4C3B9C97" w14:textId="77777777" w:rsidR="0092706D" w:rsidRDefault="00B61BF8">
      <w:pPr>
        <w:spacing w:after="0" w:line="259" w:lineRule="auto"/>
        <w:ind w:left="240" w:firstLine="0"/>
        <w:jc w:val="left"/>
      </w:pPr>
      <w:r>
        <w:t xml:space="preserve"> </w:t>
      </w:r>
    </w:p>
    <w:p w14:paraId="25F32E90" w14:textId="77777777" w:rsidR="0092706D" w:rsidRDefault="00B61BF8">
      <w:pPr>
        <w:numPr>
          <w:ilvl w:val="0"/>
          <w:numId w:val="12"/>
        </w:numPr>
        <w:ind w:right="49" w:hanging="360"/>
      </w:pPr>
      <w:r>
        <w:t xml:space="preserve">Las etiquetas pueden contener direcciones o valores numéricos, depende de la instrucción que los utiliza. </w:t>
      </w:r>
    </w:p>
    <w:p w14:paraId="7D4E1EC1" w14:textId="77777777" w:rsidR="0092706D" w:rsidRDefault="00B61BF8">
      <w:pPr>
        <w:spacing w:after="0" w:line="259" w:lineRule="auto"/>
        <w:ind w:left="0" w:firstLine="0"/>
        <w:jc w:val="left"/>
      </w:pPr>
      <w:r>
        <w:t xml:space="preserve"> </w:t>
      </w:r>
    </w:p>
    <w:sectPr w:rsidR="0092706D" w:rsidSect="00B61BF8">
      <w:headerReference w:type="even" r:id="rId10"/>
      <w:headerReference w:type="default" r:id="rId11"/>
      <w:footerReference w:type="even" r:id="rId12"/>
      <w:footerReference w:type="default" r:id="rId13"/>
      <w:headerReference w:type="first" r:id="rId14"/>
      <w:footerReference w:type="first" r:id="rId15"/>
      <w:pgSz w:w="11899" w:h="16841"/>
      <w:pgMar w:top="717" w:right="1640" w:bottom="709" w:left="170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1DAE" w14:textId="77777777" w:rsidR="00B61BF8" w:rsidRDefault="00B61BF8">
      <w:pPr>
        <w:spacing w:after="0" w:line="240" w:lineRule="auto"/>
      </w:pPr>
      <w:r>
        <w:separator/>
      </w:r>
    </w:p>
  </w:endnote>
  <w:endnote w:type="continuationSeparator" w:id="0">
    <w:p w14:paraId="51F89E50" w14:textId="77777777" w:rsidR="00B61BF8" w:rsidRDefault="00B6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058F" w14:textId="77777777" w:rsidR="0092706D" w:rsidRDefault="00B61BF8">
    <w:pPr>
      <w:spacing w:after="0" w:line="259" w:lineRule="auto"/>
      <w:ind w:left="0" w:firstLine="0"/>
      <w:jc w:val="lef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0DBD" w14:textId="77777777" w:rsidR="00B61BF8" w:rsidRPr="00755C11" w:rsidRDefault="00B61BF8" w:rsidP="00B61BF8">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1</w:t>
    </w:r>
    <w:r>
      <w:rPr>
        <w:caps/>
        <w:noProof/>
        <w:color w:val="4472C4" w:themeColor="accent1"/>
      </w:rPr>
      <w:fldChar w:fldCharType="end"/>
    </w:r>
    <w:r>
      <w:rPr>
        <w:caps/>
        <w:noProof/>
        <w:color w:val="4472C4" w:themeColor="accent1"/>
      </w:rPr>
      <w:tab/>
      <w:t>30/01/2024</w:t>
    </w:r>
  </w:p>
  <w:p w14:paraId="3175B93F" w14:textId="77777777" w:rsidR="0092706D" w:rsidRDefault="00B61BF8">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0162" w14:textId="1B3C5F3A" w:rsidR="00B61BF8" w:rsidRPr="00755C11" w:rsidRDefault="00B61BF8" w:rsidP="00B61BF8">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1</w:t>
    </w:r>
    <w:r>
      <w:rPr>
        <w:caps/>
        <w:noProof/>
        <w:color w:val="4472C4" w:themeColor="accent1"/>
      </w:rPr>
      <w:fldChar w:fldCharType="end"/>
    </w:r>
    <w:r>
      <w:rPr>
        <w:caps/>
        <w:noProof/>
        <w:color w:val="4472C4" w:themeColor="accent1"/>
      </w:rPr>
      <w:tab/>
    </w:r>
    <w:r>
      <w:rPr>
        <w:caps/>
        <w:noProof/>
        <w:color w:val="4472C4" w:themeColor="accent1"/>
      </w:rPr>
      <w:t>05</w:t>
    </w:r>
    <w:r>
      <w:rPr>
        <w:caps/>
        <w:noProof/>
        <w:color w:val="4472C4" w:themeColor="accent1"/>
      </w:rPr>
      <w:t>/0</w:t>
    </w:r>
    <w:r>
      <w:rPr>
        <w:caps/>
        <w:noProof/>
        <w:color w:val="4472C4" w:themeColor="accent1"/>
      </w:rPr>
      <w:t>2</w:t>
    </w:r>
    <w:r>
      <w:rPr>
        <w:caps/>
        <w:noProof/>
        <w:color w:val="4472C4" w:themeColor="accent1"/>
      </w:rPr>
      <w:t>/2024</w:t>
    </w:r>
  </w:p>
  <w:p w14:paraId="09F75CC8" w14:textId="77777777" w:rsidR="0092706D" w:rsidRDefault="0092706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E6FC" w14:textId="77777777" w:rsidR="00B61BF8" w:rsidRDefault="00B61BF8">
      <w:pPr>
        <w:spacing w:after="0" w:line="240" w:lineRule="auto"/>
      </w:pPr>
      <w:r>
        <w:separator/>
      </w:r>
    </w:p>
  </w:footnote>
  <w:footnote w:type="continuationSeparator" w:id="0">
    <w:p w14:paraId="7C8949F2" w14:textId="77777777" w:rsidR="00B61BF8" w:rsidRDefault="00B61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1A6C" w14:textId="77777777" w:rsidR="0092706D" w:rsidRDefault="00B61BF8">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92E2EA" wp14:editId="4E181328">
              <wp:simplePos x="0" y="0"/>
              <wp:positionH relativeFrom="page">
                <wp:posOffset>702869</wp:posOffset>
              </wp:positionH>
              <wp:positionV relativeFrom="page">
                <wp:posOffset>813815</wp:posOffset>
              </wp:positionV>
              <wp:extent cx="6153659" cy="12192"/>
              <wp:effectExtent l="0" t="0" r="0" b="0"/>
              <wp:wrapSquare wrapText="bothSides"/>
              <wp:docPr id="35782" name="Group 35782"/>
              <wp:cNvGraphicFramePr/>
              <a:graphic xmlns:a="http://schemas.openxmlformats.org/drawingml/2006/main">
                <a:graphicData uri="http://schemas.microsoft.com/office/word/2010/wordprocessingGroup">
                  <wpg:wgp>
                    <wpg:cNvGrpSpPr/>
                    <wpg:grpSpPr>
                      <a:xfrm>
                        <a:off x="0" y="0"/>
                        <a:ext cx="6153659" cy="12192"/>
                        <a:chOff x="0" y="0"/>
                        <a:chExt cx="6153659" cy="12192"/>
                      </a:xfrm>
                    </wpg:grpSpPr>
                    <wps:wsp>
                      <wps:cNvPr id="36621" name="Shape 36621"/>
                      <wps:cNvSpPr/>
                      <wps:spPr>
                        <a:xfrm>
                          <a:off x="0" y="0"/>
                          <a:ext cx="6153659" cy="12192"/>
                        </a:xfrm>
                        <a:custGeom>
                          <a:avLst/>
                          <a:gdLst/>
                          <a:ahLst/>
                          <a:cxnLst/>
                          <a:rect l="0" t="0" r="0" b="0"/>
                          <a:pathLst>
                            <a:path w="6153659" h="12192">
                              <a:moveTo>
                                <a:pt x="0" y="0"/>
                              </a:moveTo>
                              <a:lnTo>
                                <a:pt x="6153659" y="0"/>
                              </a:lnTo>
                              <a:lnTo>
                                <a:pt x="6153659" y="12192"/>
                              </a:lnTo>
                              <a:lnTo>
                                <a:pt x="0" y="121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35782" style="width:484.54pt;height:0.960022pt;position:absolute;mso-position-horizontal-relative:page;mso-position-horizontal:absolute;margin-left:55.344pt;mso-position-vertical-relative:page;margin-top:64.08pt;" coordsize="61536,121">
              <v:shape id="Shape 36622" style="position:absolute;width:61536;height:121;left:0;top:0;" coordsize="6153659,12192" path="m0,0l6153659,0l6153659,12192l0,12192l0,0">
                <v:stroke weight="0pt" endcap="flat" joinstyle="miter" miterlimit="10" on="false" color="#000000" opacity="0"/>
                <v:fill on="true" color="#808080"/>
              </v:shape>
              <w10:wrap type="square"/>
            </v:group>
          </w:pict>
        </mc:Fallback>
      </mc:AlternateContent>
    </w:r>
    <w:r>
      <w:rPr>
        <w:rFonts w:ascii="Lucida Sans Unicode" w:eastAsia="Lucida Sans Unicode" w:hAnsi="Lucida Sans Unicode" w:cs="Lucida Sans Unicode"/>
        <w:color w:val="943634"/>
        <w:sz w:val="18"/>
      </w:rPr>
      <w:t xml:space="preserve">ARQUITECTURA DE COMPUTADORES </w:t>
    </w:r>
  </w:p>
  <w:p w14:paraId="3C1BA243" w14:textId="77777777" w:rsidR="0092706D" w:rsidRDefault="00B61BF8">
    <w:pPr>
      <w:spacing w:after="0" w:line="259" w:lineRule="auto"/>
      <w:ind w:left="0" w:firstLine="0"/>
      <w:jc w:val="left"/>
    </w:pPr>
    <w:r>
      <w:rPr>
        <w:rFonts w:ascii="Lucida Sans Unicode" w:eastAsia="Lucida Sans Unicode" w:hAnsi="Lucida Sans Unicode" w:cs="Lucida Sans Unicode"/>
        <w:color w:val="808080"/>
        <w:sz w:val="12"/>
      </w:rPr>
      <w:t xml:space="preserve"> </w:t>
    </w:r>
    <w:r>
      <w:rPr>
        <w:rFonts w:ascii="Lucida Sans Unicode" w:eastAsia="Lucida Sans Unicode" w:hAnsi="Lucida Sans Unicode" w:cs="Lucida Sans Unicode"/>
        <w:color w:val="808080"/>
        <w:sz w:val="12"/>
      </w:rPr>
      <w:tab/>
    </w:r>
    <w:r>
      <w:rPr>
        <w:sz w:val="12"/>
      </w:rPr>
      <w:t xml:space="preserve">  </w:t>
    </w:r>
  </w:p>
  <w:p w14:paraId="0B2CB617" w14:textId="77777777" w:rsidR="0092706D" w:rsidRDefault="00B61BF8">
    <w:pPr>
      <w:spacing w:after="139" w:line="259" w:lineRule="auto"/>
      <w:ind w:left="-566" w:firstLine="0"/>
      <w:jc w:val="left"/>
    </w:pPr>
    <w:r>
      <w:rPr>
        <w:rFonts w:ascii="Arial" w:eastAsia="Arial" w:hAnsi="Arial" w:cs="Arial"/>
        <w:color w:val="CDCDCD"/>
        <w:sz w:val="12"/>
      </w:rPr>
      <w:t xml:space="preserve"> </w:t>
    </w:r>
  </w:p>
  <w:p w14:paraId="4D524A59" w14:textId="77777777" w:rsidR="0092706D" w:rsidRDefault="00B61BF8">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0C9B" w14:textId="3848A614" w:rsidR="0092706D" w:rsidRPr="00B61BF8" w:rsidRDefault="00B61BF8" w:rsidP="00B61BF8">
    <w:pPr>
      <w:tabs>
        <w:tab w:val="right" w:pos="8222"/>
        <w:tab w:val="right" w:pos="9356"/>
      </w:tabs>
      <w:spacing w:line="222" w:lineRule="exact"/>
      <w:ind w:left="20"/>
      <w:rPr>
        <w:rFonts w:ascii="Lucida Sans Unicode" w:hAnsi="Lucida Sans Unicode"/>
        <w:color w:val="C45911"/>
        <w:sz w:val="18"/>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A3D1F5" wp14:editId="03BA511D">
              <wp:simplePos x="0" y="0"/>
              <wp:positionH relativeFrom="page">
                <wp:posOffset>702869</wp:posOffset>
              </wp:positionH>
              <wp:positionV relativeFrom="page">
                <wp:posOffset>726947</wp:posOffset>
              </wp:positionV>
              <wp:extent cx="6153659" cy="12192"/>
              <wp:effectExtent l="0" t="0" r="0" b="0"/>
              <wp:wrapSquare wrapText="bothSides"/>
              <wp:docPr id="35757" name="Group 35757"/>
              <wp:cNvGraphicFramePr/>
              <a:graphic xmlns:a="http://schemas.openxmlformats.org/drawingml/2006/main">
                <a:graphicData uri="http://schemas.microsoft.com/office/word/2010/wordprocessingGroup">
                  <wpg:wgp>
                    <wpg:cNvGrpSpPr/>
                    <wpg:grpSpPr>
                      <a:xfrm>
                        <a:off x="0" y="0"/>
                        <a:ext cx="6153659" cy="12192"/>
                        <a:chOff x="0" y="0"/>
                        <a:chExt cx="6153659" cy="12192"/>
                      </a:xfrm>
                    </wpg:grpSpPr>
                    <wps:wsp>
                      <wps:cNvPr id="36619" name="Shape 36619"/>
                      <wps:cNvSpPr/>
                      <wps:spPr>
                        <a:xfrm>
                          <a:off x="0" y="0"/>
                          <a:ext cx="6153659" cy="12192"/>
                        </a:xfrm>
                        <a:custGeom>
                          <a:avLst/>
                          <a:gdLst/>
                          <a:ahLst/>
                          <a:cxnLst/>
                          <a:rect l="0" t="0" r="0" b="0"/>
                          <a:pathLst>
                            <a:path w="6153659" h="12192">
                              <a:moveTo>
                                <a:pt x="0" y="0"/>
                              </a:moveTo>
                              <a:lnTo>
                                <a:pt x="6153659" y="0"/>
                              </a:lnTo>
                              <a:lnTo>
                                <a:pt x="6153659" y="12192"/>
                              </a:lnTo>
                              <a:lnTo>
                                <a:pt x="0" y="1219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35757" style="width:484.54pt;height:0.960022pt;position:absolute;mso-position-horizontal-relative:page;mso-position-horizontal:absolute;margin-left:55.344pt;mso-position-vertical-relative:page;margin-top:57.2399pt;" coordsize="61536,121">
              <v:shape id="Shape 36620" style="position:absolute;width:61536;height:121;left:0;top:0;" coordsize="6153659,12192" path="m0,0l6153659,0l6153659,12192l0,12192l0,0">
                <v:stroke weight="0pt" endcap="flat" joinstyle="miter" miterlimit="10" on="false" color="#000000" opacity="0"/>
                <v:fill on="true" color="#808080"/>
              </v:shape>
              <w10:wrap type="square"/>
            </v:group>
          </w:pict>
        </mc:Fallback>
      </mc:AlternateContent>
    </w:r>
    <w:r w:rsidRPr="00B61BF8">
      <w:rPr>
        <w:rFonts w:ascii="Lucida Sans Unicode" w:hAnsi="Lucida Sans Unicode"/>
        <w:color w:val="C45911"/>
        <w:sz w:val="18"/>
      </w:rPr>
      <w:t xml:space="preserve"> </w:t>
    </w:r>
    <w:r w:rsidRPr="00B61BF8">
      <w:rPr>
        <w:rFonts w:ascii="Lucida Sans Unicode" w:hAnsi="Lucida Sans Unicode"/>
        <w:color w:val="C45911"/>
        <w:sz w:val="18"/>
      </w:rPr>
      <w:t>Práctica 2</w:t>
    </w:r>
    <w:r>
      <w:rPr>
        <w:rFonts w:ascii="Lucida Sans Unicode" w:hAnsi="Lucida Sans Unicode"/>
        <w:color w:val="C45911"/>
        <w:sz w:val="18"/>
      </w:rPr>
      <w:t xml:space="preserve"> (Arquitectura de computadores)</w:t>
    </w:r>
    <w:r>
      <w:rPr>
        <w:rFonts w:ascii="Lucida Sans Unicode" w:hAnsi="Lucida Sans Unicode"/>
        <w:color w:val="C45911"/>
        <w:sz w:val="18"/>
      </w:rPr>
      <w:t xml:space="preserve"> </w:t>
    </w:r>
    <w:r>
      <w:rPr>
        <w:rFonts w:ascii="Lucida Sans Unicode" w:hAnsi="Lucida Sans Unicode"/>
        <w:color w:val="C45911"/>
        <w:sz w:val="18"/>
      </w:rPr>
      <w:t xml:space="preserve">IA </w:t>
    </w:r>
    <w:r>
      <w:rPr>
        <w:rFonts w:ascii="Lucida Sans Unicode" w:hAnsi="Lucida Sans Unicode"/>
        <w:color w:val="C45911"/>
        <w:spacing w:val="-2"/>
        <w:sz w:val="18"/>
      </w:rPr>
      <w:t>Cod:</w:t>
    </w:r>
    <w:r w:rsidRPr="00755C11">
      <w:t xml:space="preserve"> </w:t>
    </w:r>
    <w:r w:rsidRPr="00755C11">
      <w:rPr>
        <w:rFonts w:ascii="Lucida Sans Unicode" w:hAnsi="Lucida Sans Unicode"/>
        <w:color w:val="C45911"/>
        <w:spacing w:val="-2"/>
        <w:sz w:val="18"/>
      </w:rPr>
      <w:t>3365</w:t>
    </w:r>
    <w:r>
      <w:rPr>
        <w:rFonts w:ascii="Lucida Sans Unicode" w:hAnsi="Lucida Sans Unicode"/>
        <w:color w:val="C45911"/>
        <w:spacing w:val="-2"/>
        <w:sz w:val="18"/>
      </w:rPr>
      <w:tab/>
      <w:t>Jordi Blasco Lozano</w:t>
    </w:r>
    <w:r>
      <w:rPr>
        <w:rFonts w:ascii="Lucida Sans Unicode" w:eastAsia="Lucida Sans Unicode" w:hAnsi="Lucida Sans Unicode" w:cs="Lucida Sans Unicode"/>
        <w:color w:val="808080"/>
        <w:sz w:val="12"/>
      </w:rPr>
      <w:tab/>
    </w:r>
    <w:r>
      <w:rPr>
        <w:sz w:val="12"/>
      </w:rPr>
      <w:t xml:space="preserve"> </w:t>
    </w:r>
    <w:r>
      <w:rPr>
        <w:rFonts w:ascii="Lucida Sans Unicode" w:eastAsia="Lucida Sans Unicode" w:hAnsi="Lucida Sans Unicode" w:cs="Lucida Sans Unicode"/>
        <w:color w:val="943634"/>
        <w:sz w:val="18"/>
      </w:rPr>
      <w:t xml:space="preserve"> </w:t>
    </w:r>
  </w:p>
  <w:p w14:paraId="21453867" w14:textId="77777777" w:rsidR="0092706D" w:rsidRDefault="00B61BF8">
    <w:pPr>
      <w:spacing w:after="26" w:line="259" w:lineRule="auto"/>
      <w:ind w:left="-566" w:firstLine="0"/>
      <w:jc w:val="left"/>
    </w:pPr>
    <w:r>
      <w:rPr>
        <w:rFonts w:ascii="Arial" w:eastAsia="Arial" w:hAnsi="Arial" w:cs="Arial"/>
        <w:color w:val="CDCDCD"/>
        <w:sz w:val="12"/>
      </w:rPr>
      <w:t xml:space="preserve"> </w:t>
    </w:r>
  </w:p>
  <w:p w14:paraId="779193B1" w14:textId="77777777" w:rsidR="0092706D" w:rsidRDefault="00B61BF8">
    <w:pPr>
      <w:spacing w:after="0" w:line="259" w:lineRule="auto"/>
      <w:ind w:left="0" w:firstLine="0"/>
      <w:jc w:val="left"/>
    </w:pPr>
    <w:r>
      <w:rPr>
        <w:color w:val="CDCDCD"/>
        <w:sz w:val="1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34DC" w14:textId="262807A3" w:rsidR="00B61BF8" w:rsidRPr="00B61BF8" w:rsidRDefault="00B61BF8" w:rsidP="00B61BF8">
    <w:pPr>
      <w:tabs>
        <w:tab w:val="right" w:pos="9356"/>
      </w:tabs>
      <w:spacing w:line="222" w:lineRule="exact"/>
      <w:ind w:left="20"/>
      <w:rPr>
        <w:rFonts w:ascii="Lucida Sans Unicode" w:hAnsi="Lucida Sans Unicode"/>
        <w:color w:val="C45911"/>
        <w:sz w:val="18"/>
      </w:rPr>
    </w:pPr>
    <w:r w:rsidRPr="00B61BF8">
      <w:rPr>
        <w:rFonts w:ascii="Lucida Sans Unicode" w:hAnsi="Lucida Sans Unicode"/>
        <w:color w:val="C45911"/>
        <w:sz w:val="18"/>
      </w:rPr>
      <w:t>Práctica 2</w:t>
    </w:r>
    <w:r>
      <w:rPr>
        <w:rFonts w:ascii="Lucida Sans Unicode" w:hAnsi="Lucida Sans Unicode"/>
        <w:color w:val="C45911"/>
        <w:sz w:val="18"/>
      </w:rPr>
      <w:t xml:space="preserve">, </w:t>
    </w:r>
    <w:r>
      <w:rPr>
        <w:rFonts w:ascii="Lucida Sans Unicode" w:hAnsi="Lucida Sans Unicode"/>
        <w:color w:val="C45911"/>
        <w:spacing w:val="-2"/>
        <w:sz w:val="18"/>
      </w:rPr>
      <w:t>Cod:</w:t>
    </w:r>
    <w:r w:rsidRPr="00755C11">
      <w:t xml:space="preserve"> </w:t>
    </w:r>
    <w:r w:rsidRPr="00755C11">
      <w:rPr>
        <w:rFonts w:ascii="Lucida Sans Unicode" w:hAnsi="Lucida Sans Unicode"/>
        <w:color w:val="C45911"/>
        <w:spacing w:val="-2"/>
        <w:sz w:val="18"/>
      </w:rPr>
      <w:t>33657</w:t>
    </w:r>
    <w:r>
      <w:rPr>
        <w:rFonts w:ascii="Lucida Sans Unicode" w:hAnsi="Lucida Sans Unicode"/>
        <w:color w:val="C45911"/>
        <w:spacing w:val="-2"/>
        <w:sz w:val="18"/>
      </w:rPr>
      <w:tab/>
      <w:t>Jordi Blasco Lozano</w:t>
    </w:r>
  </w:p>
  <w:p w14:paraId="02F6C5A6" w14:textId="77777777" w:rsidR="0092706D" w:rsidRDefault="0092706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229"/>
    <w:multiLevelType w:val="hybridMultilevel"/>
    <w:tmpl w:val="0C9E825C"/>
    <w:lvl w:ilvl="0" w:tplc="7B1C695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7A0D6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BECAB8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32D6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781C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744FB8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E4C35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B54ADF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F48C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150963"/>
    <w:multiLevelType w:val="hybridMultilevel"/>
    <w:tmpl w:val="AD60A698"/>
    <w:lvl w:ilvl="0" w:tplc="948895F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1036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A2C4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72C5D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EA43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4420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C0919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E4BD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7CFA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920F62"/>
    <w:multiLevelType w:val="hybridMultilevel"/>
    <w:tmpl w:val="9C4ECBCC"/>
    <w:lvl w:ilvl="0" w:tplc="0B06692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54DF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7808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60990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5CD5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A4D18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D52328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E1AA3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3474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967CEB"/>
    <w:multiLevelType w:val="hybridMultilevel"/>
    <w:tmpl w:val="5322B28C"/>
    <w:lvl w:ilvl="0" w:tplc="1F68251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181C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A8C23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7686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6AC65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B44B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C49A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FE90D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7E41CB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7C5481"/>
    <w:multiLevelType w:val="hybridMultilevel"/>
    <w:tmpl w:val="1AF457CC"/>
    <w:lvl w:ilvl="0" w:tplc="800CB30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9837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FE15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E2B9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00B9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083F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7EB3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3076A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E2741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411DDB"/>
    <w:multiLevelType w:val="hybridMultilevel"/>
    <w:tmpl w:val="09042C48"/>
    <w:lvl w:ilvl="0" w:tplc="532C1672">
      <w:start w:val="1"/>
      <w:numFmt w:val="bullet"/>
      <w:lvlText w:val="•"/>
      <w:lvlJc w:val="left"/>
      <w:pPr>
        <w:ind w:left="720"/>
      </w:pPr>
      <w:rPr>
        <w:rFonts w:ascii="Arial" w:eastAsia="Arial" w:hAnsi="Arial" w:cs="Arial"/>
        <w:b w:val="0"/>
        <w:i w:val="0"/>
        <w:strike w:val="0"/>
        <w:dstrike w:val="0"/>
        <w:color w:val="0F243E"/>
        <w:sz w:val="24"/>
        <w:szCs w:val="24"/>
        <w:u w:val="none" w:color="000000"/>
        <w:bdr w:val="none" w:sz="0" w:space="0" w:color="auto"/>
        <w:shd w:val="clear" w:color="auto" w:fill="auto"/>
        <w:vertAlign w:val="baseline"/>
      </w:rPr>
    </w:lvl>
    <w:lvl w:ilvl="1" w:tplc="8FAA0F02">
      <w:start w:val="1"/>
      <w:numFmt w:val="bullet"/>
      <w:lvlText w:val="o"/>
      <w:lvlJc w:val="left"/>
      <w:pPr>
        <w:ind w:left="1440"/>
      </w:pPr>
      <w:rPr>
        <w:rFonts w:ascii="Segoe UI Symbol" w:eastAsia="Segoe UI Symbol" w:hAnsi="Segoe UI Symbol" w:cs="Segoe UI Symbol"/>
        <w:b w:val="0"/>
        <w:i w:val="0"/>
        <w:strike w:val="0"/>
        <w:dstrike w:val="0"/>
        <w:color w:val="0F243E"/>
        <w:sz w:val="24"/>
        <w:szCs w:val="24"/>
        <w:u w:val="none" w:color="000000"/>
        <w:bdr w:val="none" w:sz="0" w:space="0" w:color="auto"/>
        <w:shd w:val="clear" w:color="auto" w:fill="auto"/>
        <w:vertAlign w:val="baseline"/>
      </w:rPr>
    </w:lvl>
    <w:lvl w:ilvl="2" w:tplc="40161792">
      <w:start w:val="1"/>
      <w:numFmt w:val="bullet"/>
      <w:lvlText w:val="▪"/>
      <w:lvlJc w:val="left"/>
      <w:pPr>
        <w:ind w:left="2160"/>
      </w:pPr>
      <w:rPr>
        <w:rFonts w:ascii="Segoe UI Symbol" w:eastAsia="Segoe UI Symbol" w:hAnsi="Segoe UI Symbol" w:cs="Segoe UI Symbol"/>
        <w:b w:val="0"/>
        <w:i w:val="0"/>
        <w:strike w:val="0"/>
        <w:dstrike w:val="0"/>
        <w:color w:val="0F243E"/>
        <w:sz w:val="24"/>
        <w:szCs w:val="24"/>
        <w:u w:val="none" w:color="000000"/>
        <w:bdr w:val="none" w:sz="0" w:space="0" w:color="auto"/>
        <w:shd w:val="clear" w:color="auto" w:fill="auto"/>
        <w:vertAlign w:val="baseline"/>
      </w:rPr>
    </w:lvl>
    <w:lvl w:ilvl="3" w:tplc="8D568CBE">
      <w:start w:val="1"/>
      <w:numFmt w:val="bullet"/>
      <w:lvlText w:val="•"/>
      <w:lvlJc w:val="left"/>
      <w:pPr>
        <w:ind w:left="2880"/>
      </w:pPr>
      <w:rPr>
        <w:rFonts w:ascii="Arial" w:eastAsia="Arial" w:hAnsi="Arial" w:cs="Arial"/>
        <w:b w:val="0"/>
        <w:i w:val="0"/>
        <w:strike w:val="0"/>
        <w:dstrike w:val="0"/>
        <w:color w:val="0F243E"/>
        <w:sz w:val="24"/>
        <w:szCs w:val="24"/>
        <w:u w:val="none" w:color="000000"/>
        <w:bdr w:val="none" w:sz="0" w:space="0" w:color="auto"/>
        <w:shd w:val="clear" w:color="auto" w:fill="auto"/>
        <w:vertAlign w:val="baseline"/>
      </w:rPr>
    </w:lvl>
    <w:lvl w:ilvl="4" w:tplc="E03ABAE2">
      <w:start w:val="1"/>
      <w:numFmt w:val="bullet"/>
      <w:lvlText w:val="o"/>
      <w:lvlJc w:val="left"/>
      <w:pPr>
        <w:ind w:left="3600"/>
      </w:pPr>
      <w:rPr>
        <w:rFonts w:ascii="Segoe UI Symbol" w:eastAsia="Segoe UI Symbol" w:hAnsi="Segoe UI Symbol" w:cs="Segoe UI Symbol"/>
        <w:b w:val="0"/>
        <w:i w:val="0"/>
        <w:strike w:val="0"/>
        <w:dstrike w:val="0"/>
        <w:color w:val="0F243E"/>
        <w:sz w:val="24"/>
        <w:szCs w:val="24"/>
        <w:u w:val="none" w:color="000000"/>
        <w:bdr w:val="none" w:sz="0" w:space="0" w:color="auto"/>
        <w:shd w:val="clear" w:color="auto" w:fill="auto"/>
        <w:vertAlign w:val="baseline"/>
      </w:rPr>
    </w:lvl>
    <w:lvl w:ilvl="5" w:tplc="18BA02FC">
      <w:start w:val="1"/>
      <w:numFmt w:val="bullet"/>
      <w:lvlText w:val="▪"/>
      <w:lvlJc w:val="left"/>
      <w:pPr>
        <w:ind w:left="4320"/>
      </w:pPr>
      <w:rPr>
        <w:rFonts w:ascii="Segoe UI Symbol" w:eastAsia="Segoe UI Symbol" w:hAnsi="Segoe UI Symbol" w:cs="Segoe UI Symbol"/>
        <w:b w:val="0"/>
        <w:i w:val="0"/>
        <w:strike w:val="0"/>
        <w:dstrike w:val="0"/>
        <w:color w:val="0F243E"/>
        <w:sz w:val="24"/>
        <w:szCs w:val="24"/>
        <w:u w:val="none" w:color="000000"/>
        <w:bdr w:val="none" w:sz="0" w:space="0" w:color="auto"/>
        <w:shd w:val="clear" w:color="auto" w:fill="auto"/>
        <w:vertAlign w:val="baseline"/>
      </w:rPr>
    </w:lvl>
    <w:lvl w:ilvl="6" w:tplc="DDB2A680">
      <w:start w:val="1"/>
      <w:numFmt w:val="bullet"/>
      <w:lvlText w:val="•"/>
      <w:lvlJc w:val="left"/>
      <w:pPr>
        <w:ind w:left="5040"/>
      </w:pPr>
      <w:rPr>
        <w:rFonts w:ascii="Arial" w:eastAsia="Arial" w:hAnsi="Arial" w:cs="Arial"/>
        <w:b w:val="0"/>
        <w:i w:val="0"/>
        <w:strike w:val="0"/>
        <w:dstrike w:val="0"/>
        <w:color w:val="0F243E"/>
        <w:sz w:val="24"/>
        <w:szCs w:val="24"/>
        <w:u w:val="none" w:color="000000"/>
        <w:bdr w:val="none" w:sz="0" w:space="0" w:color="auto"/>
        <w:shd w:val="clear" w:color="auto" w:fill="auto"/>
        <w:vertAlign w:val="baseline"/>
      </w:rPr>
    </w:lvl>
    <w:lvl w:ilvl="7" w:tplc="EF960BBC">
      <w:start w:val="1"/>
      <w:numFmt w:val="bullet"/>
      <w:lvlText w:val="o"/>
      <w:lvlJc w:val="left"/>
      <w:pPr>
        <w:ind w:left="5760"/>
      </w:pPr>
      <w:rPr>
        <w:rFonts w:ascii="Segoe UI Symbol" w:eastAsia="Segoe UI Symbol" w:hAnsi="Segoe UI Symbol" w:cs="Segoe UI Symbol"/>
        <w:b w:val="0"/>
        <w:i w:val="0"/>
        <w:strike w:val="0"/>
        <w:dstrike w:val="0"/>
        <w:color w:val="0F243E"/>
        <w:sz w:val="24"/>
        <w:szCs w:val="24"/>
        <w:u w:val="none" w:color="000000"/>
        <w:bdr w:val="none" w:sz="0" w:space="0" w:color="auto"/>
        <w:shd w:val="clear" w:color="auto" w:fill="auto"/>
        <w:vertAlign w:val="baseline"/>
      </w:rPr>
    </w:lvl>
    <w:lvl w:ilvl="8" w:tplc="6F462B74">
      <w:start w:val="1"/>
      <w:numFmt w:val="bullet"/>
      <w:lvlText w:val="▪"/>
      <w:lvlJc w:val="left"/>
      <w:pPr>
        <w:ind w:left="6480"/>
      </w:pPr>
      <w:rPr>
        <w:rFonts w:ascii="Segoe UI Symbol" w:eastAsia="Segoe UI Symbol" w:hAnsi="Segoe UI Symbol" w:cs="Segoe UI Symbol"/>
        <w:b w:val="0"/>
        <w:i w:val="0"/>
        <w:strike w:val="0"/>
        <w:dstrike w:val="0"/>
        <w:color w:val="0F243E"/>
        <w:sz w:val="24"/>
        <w:szCs w:val="24"/>
        <w:u w:val="none" w:color="000000"/>
        <w:bdr w:val="none" w:sz="0" w:space="0" w:color="auto"/>
        <w:shd w:val="clear" w:color="auto" w:fill="auto"/>
        <w:vertAlign w:val="baseline"/>
      </w:rPr>
    </w:lvl>
  </w:abstractNum>
  <w:abstractNum w:abstractNumId="6" w15:restartNumberingAfterBreak="0">
    <w:nsid w:val="41784DEE"/>
    <w:multiLevelType w:val="hybridMultilevel"/>
    <w:tmpl w:val="EC7254E8"/>
    <w:lvl w:ilvl="0" w:tplc="C94E3F4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A81E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ECA2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7AD8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8C71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0AE9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92D3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E421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E0E5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2550AD"/>
    <w:multiLevelType w:val="hybridMultilevel"/>
    <w:tmpl w:val="652E0618"/>
    <w:lvl w:ilvl="0" w:tplc="3294C5BE">
      <w:start w:val="1"/>
      <w:numFmt w:val="bullet"/>
      <w:lvlText w:val="➢"/>
      <w:lvlJc w:val="left"/>
      <w:pPr>
        <w:ind w:left="5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3E589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B207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0C223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1A30B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B2FB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5662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8E2C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3B2F0E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C32AE6"/>
    <w:multiLevelType w:val="hybridMultilevel"/>
    <w:tmpl w:val="D6785FA8"/>
    <w:lvl w:ilvl="0" w:tplc="21D8BA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E9282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B8768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98E6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1C921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AE3B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AA8C0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459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F8CBF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F563B3"/>
    <w:multiLevelType w:val="hybridMultilevel"/>
    <w:tmpl w:val="195E8C26"/>
    <w:lvl w:ilvl="0" w:tplc="2FCAB48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8ADB9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F0998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969F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A02ED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5688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0E0044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8B88CA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96889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3F4F56"/>
    <w:multiLevelType w:val="hybridMultilevel"/>
    <w:tmpl w:val="C5DC0E90"/>
    <w:lvl w:ilvl="0" w:tplc="0E86A16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ACC0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8CB6B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FCAB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0121FB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22BC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FA25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91AE2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C6CA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6A328FB"/>
    <w:multiLevelType w:val="hybridMultilevel"/>
    <w:tmpl w:val="9C5045D0"/>
    <w:lvl w:ilvl="0" w:tplc="8E002D9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14D7D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42A0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94AC7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40B9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78B7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70DA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8386C0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E865C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194197805">
    <w:abstractNumId w:val="5"/>
  </w:num>
  <w:num w:numId="2" w16cid:durableId="2028213635">
    <w:abstractNumId w:val="11"/>
  </w:num>
  <w:num w:numId="3" w16cid:durableId="398136980">
    <w:abstractNumId w:val="1"/>
  </w:num>
  <w:num w:numId="4" w16cid:durableId="1619681004">
    <w:abstractNumId w:val="7"/>
  </w:num>
  <w:num w:numId="5" w16cid:durableId="969045370">
    <w:abstractNumId w:val="0"/>
  </w:num>
  <w:num w:numId="6" w16cid:durableId="369768938">
    <w:abstractNumId w:val="2"/>
  </w:num>
  <w:num w:numId="7" w16cid:durableId="223832519">
    <w:abstractNumId w:val="10"/>
  </w:num>
  <w:num w:numId="8" w16cid:durableId="58946622">
    <w:abstractNumId w:val="3"/>
  </w:num>
  <w:num w:numId="9" w16cid:durableId="1339036117">
    <w:abstractNumId w:val="4"/>
  </w:num>
  <w:num w:numId="10" w16cid:durableId="530998884">
    <w:abstractNumId w:val="8"/>
  </w:num>
  <w:num w:numId="11" w16cid:durableId="616179905">
    <w:abstractNumId w:val="9"/>
  </w:num>
  <w:num w:numId="12" w16cid:durableId="2048870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06D"/>
    <w:rsid w:val="0092706D"/>
    <w:rsid w:val="00A908FD"/>
    <w:rsid w:val="00B61B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41CE2BD"/>
  <w15:docId w15:val="{CF7D04D5-8DFC-2449-B246-4D260F27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10"/>
      <w:jc w:val="both"/>
    </w:pPr>
    <w:rPr>
      <w:rFonts w:ascii="Times New Roman" w:eastAsia="Times New Roman" w:hAnsi="Times New Roman" w:cs="Times New Roman"/>
      <w:color w:val="000000"/>
      <w:lang w:val="es" w:eastAsia="es"/>
    </w:rPr>
  </w:style>
  <w:style w:type="paragraph" w:styleId="Ttulo1">
    <w:name w:val="heading 1"/>
    <w:next w:val="Normal"/>
    <w:link w:val="Ttulo1Car"/>
    <w:uiPriority w:val="9"/>
    <w:qFormat/>
    <w:pPr>
      <w:keepNext/>
      <w:keepLines/>
      <w:spacing w:after="28" w:line="259" w:lineRule="auto"/>
      <w:ind w:left="10" w:hanging="10"/>
      <w:outlineLvl w:val="0"/>
    </w:pPr>
    <w:rPr>
      <w:rFonts w:ascii="Calibri" w:eastAsia="Calibri" w:hAnsi="Calibri" w:cs="Calibri"/>
      <w:b/>
      <w:color w:val="345A8A"/>
      <w:sz w:val="32"/>
    </w:rPr>
  </w:style>
  <w:style w:type="paragraph" w:styleId="Ttulo2">
    <w:name w:val="heading 2"/>
    <w:next w:val="Normal"/>
    <w:link w:val="Ttulo2Car"/>
    <w:uiPriority w:val="9"/>
    <w:unhideWhenUsed/>
    <w:qFormat/>
    <w:pPr>
      <w:keepNext/>
      <w:keepLines/>
      <w:spacing w:after="22" w:line="250" w:lineRule="auto"/>
      <w:ind w:left="370" w:hanging="10"/>
      <w:outlineLvl w:val="1"/>
    </w:pPr>
    <w:rPr>
      <w:rFonts w:ascii="Calibri" w:eastAsia="Calibri" w:hAnsi="Calibri" w:cs="Calibri"/>
      <w:b/>
      <w:color w:val="4F81BD"/>
      <w:sz w:val="32"/>
    </w:rPr>
  </w:style>
  <w:style w:type="paragraph" w:styleId="Ttulo3">
    <w:name w:val="heading 3"/>
    <w:next w:val="Normal"/>
    <w:link w:val="Ttulo3Car"/>
    <w:uiPriority w:val="9"/>
    <w:unhideWhenUsed/>
    <w:qFormat/>
    <w:pPr>
      <w:keepNext/>
      <w:keepLines/>
      <w:spacing w:after="97" w:line="259" w:lineRule="auto"/>
      <w:ind w:left="396" w:right="32" w:hanging="10"/>
      <w:outlineLvl w:val="2"/>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b/>
      <w:color w:val="000000"/>
      <w:sz w:val="28"/>
    </w:rPr>
  </w:style>
  <w:style w:type="character" w:customStyle="1" w:styleId="Ttulo1Car">
    <w:name w:val="Título 1 Car"/>
    <w:link w:val="Ttulo1"/>
    <w:rPr>
      <w:rFonts w:ascii="Calibri" w:eastAsia="Calibri" w:hAnsi="Calibri" w:cs="Calibri"/>
      <w:b/>
      <w:color w:val="345A8A"/>
      <w:sz w:val="32"/>
    </w:rPr>
  </w:style>
  <w:style w:type="character" w:customStyle="1" w:styleId="Ttulo2Car">
    <w:name w:val="Título 2 Car"/>
    <w:link w:val="Ttulo2"/>
    <w:rPr>
      <w:rFonts w:ascii="Calibri" w:eastAsia="Calibri" w:hAnsi="Calibri" w:cs="Calibri"/>
      <w:b/>
      <w:color w:val="4F81BD"/>
      <w:sz w:val="32"/>
    </w:rPr>
  </w:style>
  <w:style w:type="table" w:customStyle="1" w:styleId="TableGrid">
    <w:name w:val="TableGrid"/>
    <w:tblPr>
      <w:tblCellMar>
        <w:top w:w="0" w:type="dxa"/>
        <w:left w:w="0" w:type="dxa"/>
        <w:bottom w:w="0" w:type="dxa"/>
        <w:right w:w="0" w:type="dxa"/>
      </w:tblCellMar>
    </w:tblPr>
  </w:style>
  <w:style w:type="paragraph" w:styleId="Piedepgina">
    <w:name w:val="footer"/>
    <w:basedOn w:val="Normal"/>
    <w:link w:val="PiedepginaCar"/>
    <w:uiPriority w:val="99"/>
    <w:unhideWhenUsed/>
    <w:rsid w:val="00B61BF8"/>
    <w:pPr>
      <w:widowControl w:val="0"/>
      <w:tabs>
        <w:tab w:val="center" w:pos="4252"/>
        <w:tab w:val="right" w:pos="8504"/>
      </w:tabs>
      <w:autoSpaceDE w:val="0"/>
      <w:autoSpaceDN w:val="0"/>
      <w:spacing w:after="0" w:line="240" w:lineRule="auto"/>
      <w:ind w:left="0" w:firstLine="0"/>
      <w:jc w:val="left"/>
    </w:pPr>
    <w:rPr>
      <w:color w:val="auto"/>
      <w:kern w:val="0"/>
      <w:sz w:val="22"/>
      <w:szCs w:val="22"/>
      <w:lang w:val="es-ES" w:eastAsia="en-US"/>
      <w14:ligatures w14:val="none"/>
    </w:rPr>
  </w:style>
  <w:style w:type="character" w:customStyle="1" w:styleId="PiedepginaCar">
    <w:name w:val="Pie de página Car"/>
    <w:basedOn w:val="Fuentedeprrafopredeter"/>
    <w:link w:val="Piedepgina"/>
    <w:uiPriority w:val="99"/>
    <w:rsid w:val="00B61BF8"/>
    <w:rPr>
      <w:rFonts w:ascii="Times New Roman" w:eastAsia="Times New Roman" w:hAnsi="Times New Roman"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3386</Words>
  <Characters>18625</Characters>
  <Application>Microsoft Office Word</Application>
  <DocSecurity>0</DocSecurity>
  <Lines>155</Lines>
  <Paragraphs>43</Paragraphs>
  <ScaleCrop>false</ScaleCrop>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Luisa Rico Soliveres</dc:creator>
  <cp:keywords/>
  <cp:lastModifiedBy>Jordi Blasco Lozano</cp:lastModifiedBy>
  <cp:revision>3</cp:revision>
  <dcterms:created xsi:type="dcterms:W3CDTF">2024-02-05T09:26:00Z</dcterms:created>
  <dcterms:modified xsi:type="dcterms:W3CDTF">2024-02-05T12:18:00Z</dcterms:modified>
</cp:coreProperties>
</file>