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9D413" w14:textId="37DB7505" w:rsidR="00C87967" w:rsidRPr="00137198" w:rsidRDefault="00C87967">
      <w:pPr>
        <w:rPr>
          <w:rFonts w:ascii="Arial" w:hAnsi="Arial" w:cs="Arial"/>
          <w:b/>
          <w:bCs/>
          <w:sz w:val="32"/>
          <w:szCs w:val="32"/>
        </w:rPr>
      </w:pPr>
      <w:r w:rsidRPr="00137198">
        <w:rPr>
          <w:rFonts w:ascii="Arial" w:hAnsi="Arial" w:cs="Arial"/>
          <w:b/>
          <w:bCs/>
          <w:sz w:val="32"/>
          <w:szCs w:val="32"/>
          <w:u w:val="single"/>
        </w:rPr>
        <w:t xml:space="preserve">Práctica </w:t>
      </w:r>
      <w:r w:rsidR="003356EB" w:rsidRPr="00137198">
        <w:rPr>
          <w:rFonts w:ascii="Arial" w:hAnsi="Arial" w:cs="Arial"/>
          <w:b/>
          <w:bCs/>
          <w:sz w:val="32"/>
          <w:szCs w:val="32"/>
          <w:u w:val="single"/>
        </w:rPr>
        <w:t>3</w:t>
      </w:r>
      <w:r w:rsidRPr="00137198">
        <w:rPr>
          <w:rFonts w:ascii="Arial" w:hAnsi="Arial" w:cs="Arial"/>
          <w:b/>
          <w:bCs/>
          <w:sz w:val="32"/>
          <w:szCs w:val="32"/>
        </w:rPr>
        <w:t xml:space="preserve">. </w:t>
      </w:r>
      <w:r w:rsidR="00941B18" w:rsidRPr="00137198">
        <w:rPr>
          <w:rFonts w:ascii="Arial" w:hAnsi="Arial" w:cs="Arial"/>
          <w:b/>
          <w:bCs/>
          <w:sz w:val="32"/>
          <w:szCs w:val="32"/>
        </w:rPr>
        <w:t>LEY DE OHM. RESISTENCIA INTERNA DE UN GENERADOR.</w:t>
      </w:r>
    </w:p>
    <w:p w14:paraId="334AEBD1" w14:textId="283DFA38" w:rsidR="00C87967" w:rsidRPr="00137198" w:rsidRDefault="00C87967">
      <w:pPr>
        <w:rPr>
          <w:rFonts w:ascii="Arial" w:hAnsi="Arial" w:cs="Arial"/>
          <w:b/>
          <w:bCs/>
        </w:rPr>
      </w:pPr>
    </w:p>
    <w:p w14:paraId="0E63D7D8" w14:textId="1CDBFABC" w:rsidR="0081369D" w:rsidRPr="00137198" w:rsidRDefault="009B09C4">
      <w:pPr>
        <w:rPr>
          <w:rFonts w:ascii="Arial" w:hAnsi="Arial" w:cs="Arial"/>
        </w:rPr>
      </w:pPr>
      <w:r w:rsidRPr="00137198">
        <w:rPr>
          <w:rFonts w:ascii="Arial" w:hAnsi="Arial" w:cs="Arial"/>
          <w:b/>
          <w:bCs/>
        </w:rPr>
        <w:t>Nombre</w:t>
      </w:r>
      <w:r w:rsidRPr="00137198">
        <w:rPr>
          <w:rFonts w:ascii="Arial" w:hAnsi="Arial" w:cs="Arial"/>
        </w:rPr>
        <w:t xml:space="preserve">: </w:t>
      </w:r>
      <w:r w:rsidR="002509AF">
        <w:rPr>
          <w:rFonts w:ascii="Arial" w:hAnsi="Arial" w:cs="Arial"/>
        </w:rPr>
        <w:t>Jordi</w:t>
      </w:r>
      <w:r w:rsidRPr="00137198">
        <w:rPr>
          <w:rFonts w:ascii="Arial" w:hAnsi="Arial" w:cs="Arial"/>
        </w:rPr>
        <w:t xml:space="preserve">        </w:t>
      </w:r>
      <w:r w:rsidR="0081369D" w:rsidRPr="00137198">
        <w:rPr>
          <w:rFonts w:ascii="Arial" w:hAnsi="Arial" w:cs="Arial"/>
          <w:b/>
          <w:bCs/>
        </w:rPr>
        <w:t>Apellidos</w:t>
      </w:r>
      <w:r w:rsidR="0081369D" w:rsidRPr="00137198">
        <w:rPr>
          <w:rFonts w:ascii="Arial" w:hAnsi="Arial" w:cs="Arial"/>
        </w:rPr>
        <w:t xml:space="preserve">: </w:t>
      </w:r>
      <w:r w:rsidR="002509AF">
        <w:rPr>
          <w:rFonts w:ascii="Arial" w:hAnsi="Arial" w:cs="Arial"/>
        </w:rPr>
        <w:t>Blasco Lozano</w:t>
      </w:r>
      <w:r w:rsidRPr="00137198">
        <w:rPr>
          <w:rFonts w:ascii="Arial" w:hAnsi="Arial" w:cs="Arial"/>
          <w:b/>
          <w:bCs/>
        </w:rPr>
        <w:t xml:space="preserve">        </w:t>
      </w:r>
      <w:r w:rsidR="0081369D" w:rsidRPr="00137198">
        <w:rPr>
          <w:rFonts w:ascii="Arial" w:hAnsi="Arial" w:cs="Arial"/>
          <w:b/>
          <w:bCs/>
        </w:rPr>
        <w:t>Grupo</w:t>
      </w:r>
      <w:r w:rsidR="0081369D" w:rsidRPr="00137198">
        <w:rPr>
          <w:rFonts w:ascii="Arial" w:hAnsi="Arial" w:cs="Arial"/>
        </w:rPr>
        <w:t>: 4</w:t>
      </w:r>
      <w:r w:rsidRPr="00137198">
        <w:rPr>
          <w:rFonts w:ascii="Arial" w:hAnsi="Arial" w:cs="Arial"/>
        </w:rPr>
        <w:t xml:space="preserve">        </w:t>
      </w:r>
      <w:r w:rsidR="0081369D" w:rsidRPr="00137198">
        <w:rPr>
          <w:rFonts w:ascii="Arial" w:hAnsi="Arial" w:cs="Arial"/>
          <w:b/>
          <w:bCs/>
        </w:rPr>
        <w:t>Fecha</w:t>
      </w:r>
      <w:r w:rsidR="0081369D" w:rsidRPr="00137198">
        <w:rPr>
          <w:rFonts w:ascii="Arial" w:hAnsi="Arial" w:cs="Arial"/>
        </w:rPr>
        <w:t xml:space="preserve">: </w:t>
      </w:r>
      <w:r w:rsidR="00941B18" w:rsidRPr="00137198">
        <w:rPr>
          <w:rFonts w:ascii="Arial" w:hAnsi="Arial" w:cs="Arial"/>
        </w:rPr>
        <w:t>16</w:t>
      </w:r>
      <w:r w:rsidR="0081369D" w:rsidRPr="00137198">
        <w:rPr>
          <w:rFonts w:ascii="Arial" w:hAnsi="Arial" w:cs="Arial"/>
        </w:rPr>
        <w:t>/05/2024</w:t>
      </w:r>
    </w:p>
    <w:p w14:paraId="73E3679F" w14:textId="5B184A75" w:rsidR="00C87967" w:rsidRPr="00137198" w:rsidRDefault="00C87967">
      <w:pPr>
        <w:rPr>
          <w:rFonts w:ascii="Arial" w:hAnsi="Arial" w:cs="Arial"/>
        </w:rPr>
      </w:pPr>
    </w:p>
    <w:p w14:paraId="45F308D2" w14:textId="26CDD100" w:rsidR="0081369D" w:rsidRPr="00137198" w:rsidRDefault="004F17DC">
      <w:pPr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 </w:t>
      </w:r>
      <w:r w:rsidR="0081369D" w:rsidRPr="00137198">
        <w:rPr>
          <w:rFonts w:ascii="Arial" w:hAnsi="Arial" w:cs="Arial"/>
          <w:b/>
          <w:bCs/>
          <w:sz w:val="28"/>
          <w:szCs w:val="28"/>
        </w:rPr>
        <w:t>Objetivo de la práctica</w:t>
      </w:r>
    </w:p>
    <w:p w14:paraId="0BA0F931" w14:textId="2437763A" w:rsidR="00C87967" w:rsidRPr="00137198" w:rsidRDefault="00941B18">
      <w:pPr>
        <w:rPr>
          <w:rFonts w:ascii="Arial" w:hAnsi="Arial" w:cs="Arial"/>
        </w:rPr>
      </w:pPr>
      <w:r w:rsidRPr="00137198">
        <w:rPr>
          <w:rFonts w:ascii="Arial" w:hAnsi="Arial" w:cs="Arial"/>
        </w:rPr>
        <w:t>Verificar la ley de Ohm y determinar la resistencia interna de un generador.</w:t>
      </w:r>
    </w:p>
    <w:p w14:paraId="617BE8DF" w14:textId="77777777" w:rsidR="00671131" w:rsidRPr="00137198" w:rsidRDefault="00671131">
      <w:pPr>
        <w:rPr>
          <w:rFonts w:ascii="Arial" w:hAnsi="Arial" w:cs="Arial"/>
          <w:color w:val="0D0D0D"/>
          <w:shd w:val="clear" w:color="auto" w:fill="FFFFFF"/>
        </w:rPr>
      </w:pPr>
    </w:p>
    <w:p w14:paraId="075629DD" w14:textId="6F8C02D8" w:rsidR="00C87967" w:rsidRPr="00137198" w:rsidRDefault="004F17DC">
      <w:pPr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</w:rPr>
        <w:t xml:space="preserve">3. </w:t>
      </w:r>
      <w:r w:rsidR="00C87967" w:rsidRPr="00137198">
        <w:rPr>
          <w:rFonts w:ascii="Arial" w:hAnsi="Arial" w:cs="Arial"/>
          <w:b/>
          <w:bCs/>
          <w:sz w:val="28"/>
          <w:szCs w:val="28"/>
        </w:rPr>
        <w:t>Fundamento teórico</w:t>
      </w:r>
    </w:p>
    <w:p w14:paraId="14768ACF" w14:textId="65BBE3F0" w:rsidR="00941B18" w:rsidRPr="00137198" w:rsidRDefault="00941B18">
      <w:pPr>
        <w:rPr>
          <w:rFonts w:ascii="Arial" w:hAnsi="Arial" w:cs="Arial"/>
        </w:rPr>
      </w:pPr>
      <w:r w:rsidRPr="00137198">
        <w:rPr>
          <w:rFonts w:ascii="Arial" w:hAnsi="Arial" w:cs="Arial"/>
        </w:rPr>
        <w:t xml:space="preserve">Cuando entre los extremos de un conductor lineal se aplica una diferencia de potencial </w:t>
      </w:r>
      <w:r w:rsidRPr="00137198">
        <w:rPr>
          <w:rFonts w:ascii="Cambria Math" w:hAnsi="Cambria Math" w:cs="Cambria Math"/>
        </w:rPr>
        <w:t>𝑉</w:t>
      </w:r>
      <w:r w:rsidRPr="00137198">
        <w:rPr>
          <w:rFonts w:ascii="Arial" w:hAnsi="Arial" w:cs="Arial"/>
        </w:rPr>
        <w:t xml:space="preserve">, a través de éste circula una corriente eléctrica de intensidad </w:t>
      </w:r>
      <w:r w:rsidRPr="00137198">
        <w:rPr>
          <w:rFonts w:ascii="Cambria Math" w:hAnsi="Cambria Math" w:cs="Cambria Math"/>
        </w:rPr>
        <w:t>𝐼</w:t>
      </w:r>
      <w:r w:rsidRPr="00137198">
        <w:rPr>
          <w:rFonts w:ascii="Arial" w:hAnsi="Arial" w:cs="Arial"/>
        </w:rPr>
        <w:t>, de modo que estas magnitudes están relacionadas mediante la ley de Ohm:</w:t>
      </w:r>
    </w:p>
    <w:p w14:paraId="04639878" w14:textId="2F95B20F" w:rsidR="00941B18" w:rsidRPr="00137198" w:rsidRDefault="00941B18" w:rsidP="00941B18">
      <w:pPr>
        <w:jc w:val="right"/>
        <w:rPr>
          <w:rFonts w:ascii="Arial" w:hAnsi="Arial" w:cs="Arial"/>
        </w:rPr>
      </w:pPr>
      <w:r w:rsidRPr="00137198">
        <w:rPr>
          <w:rFonts w:ascii="Cambria Math" w:hAnsi="Cambria Math" w:cs="Cambria Math"/>
        </w:rPr>
        <w:t>𝑉</w:t>
      </w:r>
      <w:r w:rsidRPr="00137198">
        <w:rPr>
          <w:rFonts w:ascii="Arial" w:hAnsi="Arial" w:cs="Arial"/>
        </w:rPr>
        <w:t xml:space="preserve"> = </w:t>
      </w:r>
      <w:r w:rsidRPr="00137198">
        <w:rPr>
          <w:rFonts w:ascii="Cambria Math" w:hAnsi="Cambria Math" w:cs="Cambria Math"/>
        </w:rPr>
        <w:t>𝐼𝑅</w:t>
      </w:r>
      <w:r w:rsidRPr="00137198">
        <w:rPr>
          <w:rFonts w:ascii="Arial" w:hAnsi="Arial" w:cs="Arial"/>
        </w:rPr>
        <w:t xml:space="preserve">                                                                             (Ec.1)</w:t>
      </w:r>
    </w:p>
    <w:p w14:paraId="787A0DE7" w14:textId="5A660DE2" w:rsidR="009B09C4" w:rsidRPr="00137198" w:rsidRDefault="00941B18">
      <w:pPr>
        <w:rPr>
          <w:rFonts w:ascii="Arial" w:hAnsi="Arial" w:cs="Arial"/>
        </w:rPr>
      </w:pPr>
      <w:r w:rsidRPr="00137198">
        <w:rPr>
          <w:rFonts w:ascii="Arial" w:hAnsi="Arial" w:cs="Arial"/>
        </w:rPr>
        <w:t xml:space="preserve"> siendo </w:t>
      </w:r>
      <w:r w:rsidRPr="00137198">
        <w:rPr>
          <w:rFonts w:ascii="Cambria Math" w:hAnsi="Cambria Math" w:cs="Cambria Math"/>
        </w:rPr>
        <w:t>𝑅</w:t>
      </w:r>
      <w:r w:rsidRPr="00137198">
        <w:rPr>
          <w:rFonts w:ascii="Arial" w:hAnsi="Arial" w:cs="Arial"/>
        </w:rPr>
        <w:t xml:space="preserve"> la resistencia eléctrica, la cual depende de la temperatura, de la geometría del conductor y de una magnitud característica del material, denominada resistividad </w:t>
      </w:r>
      <w:r w:rsidRPr="00137198">
        <w:rPr>
          <w:rFonts w:ascii="Cambria Math" w:hAnsi="Cambria Math" w:cs="Cambria Math"/>
        </w:rPr>
        <w:t>𝜌</w:t>
      </w:r>
      <w:r w:rsidRPr="00137198">
        <w:rPr>
          <w:rFonts w:ascii="Arial" w:hAnsi="Arial" w:cs="Arial"/>
        </w:rPr>
        <w:t>. Idealmente, se puede verificar la ley de Ohm mediante un circuito eléctrico sencillo formado por un generador y una resistencia, tal y como el que se muestra en la Figura 1.</w:t>
      </w:r>
    </w:p>
    <w:p w14:paraId="2CE8495A" w14:textId="1CDCC46B" w:rsidR="00941B18" w:rsidRPr="00137198" w:rsidRDefault="00941B18">
      <w:pPr>
        <w:rPr>
          <w:rFonts w:ascii="Arial" w:hAnsi="Arial" w:cs="Arial"/>
          <w:color w:val="0D0D0D"/>
          <w:shd w:val="clear" w:color="auto" w:fill="FFFFFF"/>
        </w:rPr>
      </w:pPr>
      <w:r w:rsidRPr="00137198">
        <w:rPr>
          <w:rFonts w:ascii="Arial" w:hAnsi="Arial" w:cs="Arial"/>
          <w:noProof/>
          <w:color w:val="0D0D0D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68A371EE" wp14:editId="6C534A6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762636" cy="1876687"/>
            <wp:effectExtent l="0" t="0" r="0" b="9525"/>
            <wp:wrapNone/>
            <wp:docPr id="141000986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09862" name="Imagen 1" descr="Diagrama, Esquemát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ED5B5" w14:textId="77777777" w:rsidR="00941B18" w:rsidRPr="00137198" w:rsidRDefault="00941B18">
      <w:pPr>
        <w:rPr>
          <w:rFonts w:ascii="Arial" w:hAnsi="Arial" w:cs="Arial"/>
          <w:color w:val="0D0D0D"/>
          <w:shd w:val="clear" w:color="auto" w:fill="FFFFFF"/>
        </w:rPr>
      </w:pPr>
    </w:p>
    <w:p w14:paraId="6CE3E64E" w14:textId="77777777" w:rsidR="00941B18" w:rsidRPr="00137198" w:rsidRDefault="00941B18">
      <w:pPr>
        <w:rPr>
          <w:rFonts w:ascii="Arial" w:hAnsi="Arial" w:cs="Arial"/>
          <w:color w:val="0D0D0D"/>
          <w:shd w:val="clear" w:color="auto" w:fill="FFFFFF"/>
        </w:rPr>
      </w:pPr>
    </w:p>
    <w:p w14:paraId="759855A8" w14:textId="77777777" w:rsidR="00941B18" w:rsidRPr="00137198" w:rsidRDefault="00941B18">
      <w:pPr>
        <w:rPr>
          <w:rFonts w:ascii="Arial" w:hAnsi="Arial" w:cs="Arial"/>
          <w:color w:val="0D0D0D"/>
          <w:shd w:val="clear" w:color="auto" w:fill="FFFFFF"/>
        </w:rPr>
      </w:pPr>
    </w:p>
    <w:p w14:paraId="5B7D2AC9" w14:textId="60028722" w:rsidR="00941B18" w:rsidRPr="00137198" w:rsidRDefault="00941B18">
      <w:pPr>
        <w:rPr>
          <w:rFonts w:ascii="Arial" w:hAnsi="Arial" w:cs="Arial"/>
          <w:color w:val="0D0D0D"/>
          <w:shd w:val="clear" w:color="auto" w:fill="FFFFFF"/>
        </w:rPr>
      </w:pPr>
    </w:p>
    <w:p w14:paraId="2469159B" w14:textId="77777777" w:rsidR="00941B18" w:rsidRPr="00137198" w:rsidRDefault="00941B18">
      <w:pPr>
        <w:rPr>
          <w:rFonts w:ascii="Arial" w:hAnsi="Arial" w:cs="Arial"/>
          <w:color w:val="0D0D0D"/>
          <w:shd w:val="clear" w:color="auto" w:fill="FFFFFF"/>
        </w:rPr>
      </w:pPr>
    </w:p>
    <w:p w14:paraId="60ADAB12" w14:textId="77777777" w:rsidR="00941B18" w:rsidRPr="00137198" w:rsidRDefault="00941B18">
      <w:pPr>
        <w:rPr>
          <w:rFonts w:ascii="Arial" w:hAnsi="Arial" w:cs="Arial"/>
          <w:color w:val="0D0D0D"/>
          <w:shd w:val="clear" w:color="auto" w:fill="FFFFFF"/>
        </w:rPr>
      </w:pPr>
    </w:p>
    <w:p w14:paraId="331C35FA" w14:textId="77777777" w:rsidR="00941B18" w:rsidRPr="00137198" w:rsidRDefault="00941B18">
      <w:pPr>
        <w:rPr>
          <w:rFonts w:ascii="Arial" w:hAnsi="Arial" w:cs="Arial"/>
        </w:rPr>
      </w:pPr>
      <w:r w:rsidRPr="00137198">
        <w:rPr>
          <w:rFonts w:ascii="Arial" w:hAnsi="Arial" w:cs="Arial"/>
        </w:rPr>
        <w:t xml:space="preserve">Un generador se caracteriza por su fuerza electromotriz (f.e.m.) </w:t>
      </w:r>
      <w:r w:rsidRPr="00137198">
        <w:rPr>
          <w:rFonts w:ascii="Cambria Math" w:hAnsi="Cambria Math" w:cs="Cambria Math"/>
        </w:rPr>
        <w:t>𝜀</w:t>
      </w:r>
      <w:r w:rsidRPr="00137198">
        <w:rPr>
          <w:rFonts w:ascii="Arial" w:hAnsi="Arial" w:cs="Arial"/>
        </w:rPr>
        <w:t xml:space="preserve">, que tiene dimensiones de potencial eléctrico y se mide en voltios (V). En un generador ideal, la diferencia de potencial </w:t>
      </w:r>
      <w:r w:rsidRPr="00137198">
        <w:rPr>
          <w:rFonts w:ascii="Cambria Math" w:hAnsi="Cambria Math" w:cs="Cambria Math"/>
        </w:rPr>
        <w:t>𝑉</w:t>
      </w:r>
      <w:r w:rsidRPr="00137198">
        <w:rPr>
          <w:rFonts w:ascii="Arial" w:hAnsi="Arial" w:cs="Arial"/>
        </w:rPr>
        <w:t xml:space="preserve">, que tiene entre sus bornes, es igual a la f.e.m. </w:t>
      </w:r>
      <w:r w:rsidRPr="00137198">
        <w:rPr>
          <w:rFonts w:ascii="Cambria Math" w:hAnsi="Cambria Math" w:cs="Cambria Math"/>
        </w:rPr>
        <w:t>𝜀</w:t>
      </w:r>
      <w:r w:rsidRPr="00137198">
        <w:rPr>
          <w:rFonts w:ascii="Arial" w:hAnsi="Arial" w:cs="Arial"/>
        </w:rPr>
        <w:t xml:space="preserve">, y es independiente de la intensidad que circula por el circuito. La ley de Ohm para el circuito de la Figura 1 relaciona la intensidad </w:t>
      </w:r>
      <w:r w:rsidRPr="00137198">
        <w:rPr>
          <w:rFonts w:ascii="Cambria Math" w:hAnsi="Cambria Math" w:cs="Cambria Math"/>
        </w:rPr>
        <w:t>𝐼</w:t>
      </w:r>
      <w:r w:rsidRPr="00137198">
        <w:rPr>
          <w:rFonts w:ascii="Arial" w:hAnsi="Arial" w:cs="Arial"/>
        </w:rPr>
        <w:t xml:space="preserve"> y la diferencia de potencial </w:t>
      </w:r>
      <w:r w:rsidRPr="00137198">
        <w:rPr>
          <w:rFonts w:ascii="Cambria Math" w:hAnsi="Cambria Math" w:cs="Cambria Math"/>
        </w:rPr>
        <w:t>𝜀</w:t>
      </w:r>
      <w:r w:rsidRPr="00137198">
        <w:rPr>
          <w:rFonts w:ascii="Arial" w:hAnsi="Arial" w:cs="Arial"/>
        </w:rPr>
        <w:t xml:space="preserve"> mediante:</w:t>
      </w:r>
    </w:p>
    <w:p w14:paraId="571D99D1" w14:textId="0B2BD195" w:rsidR="00941B18" w:rsidRPr="00137198" w:rsidRDefault="00941B18" w:rsidP="00941B18">
      <w:pPr>
        <w:jc w:val="right"/>
        <w:rPr>
          <w:rFonts w:ascii="Arial" w:hAnsi="Arial" w:cs="Arial"/>
        </w:rPr>
      </w:pPr>
      <w:r w:rsidRPr="00137198">
        <w:rPr>
          <w:rFonts w:ascii="Arial" w:hAnsi="Arial" w:cs="Arial"/>
        </w:rPr>
        <w:t xml:space="preserve"> </w:t>
      </w:r>
      <w:r w:rsidRPr="00137198">
        <w:rPr>
          <w:rFonts w:ascii="Cambria Math" w:hAnsi="Cambria Math" w:cs="Cambria Math"/>
        </w:rPr>
        <w:t>𝜀</w:t>
      </w:r>
      <w:r w:rsidRPr="00137198">
        <w:rPr>
          <w:rFonts w:ascii="Arial" w:hAnsi="Arial" w:cs="Arial"/>
        </w:rPr>
        <w:t xml:space="preserve"> = </w:t>
      </w:r>
      <w:r w:rsidRPr="00137198">
        <w:rPr>
          <w:rFonts w:ascii="Cambria Math" w:hAnsi="Cambria Math" w:cs="Cambria Math"/>
        </w:rPr>
        <w:t>𝐼𝑅</w:t>
      </w:r>
      <w:r w:rsidRPr="00137198">
        <w:rPr>
          <w:rFonts w:ascii="Arial" w:hAnsi="Arial" w:cs="Arial"/>
        </w:rPr>
        <w:t xml:space="preserve">                                                                         (Ec.2)</w:t>
      </w:r>
    </w:p>
    <w:p w14:paraId="5BA4099D" w14:textId="77777777" w:rsidR="00671131" w:rsidRPr="00137198" w:rsidRDefault="00671131" w:rsidP="00941B18">
      <w:pPr>
        <w:jc w:val="right"/>
        <w:rPr>
          <w:rFonts w:ascii="Arial" w:hAnsi="Arial" w:cs="Arial"/>
        </w:rPr>
      </w:pPr>
    </w:p>
    <w:p w14:paraId="23D02BA5" w14:textId="77777777" w:rsidR="00671131" w:rsidRPr="00137198" w:rsidRDefault="00671131" w:rsidP="00941B18">
      <w:pPr>
        <w:jc w:val="right"/>
        <w:rPr>
          <w:rFonts w:ascii="Arial" w:hAnsi="Arial" w:cs="Arial"/>
        </w:rPr>
      </w:pPr>
    </w:p>
    <w:p w14:paraId="691CD627" w14:textId="77777777" w:rsidR="00671131" w:rsidRPr="00137198" w:rsidRDefault="00671131" w:rsidP="00941B18">
      <w:pPr>
        <w:jc w:val="right"/>
        <w:rPr>
          <w:rFonts w:ascii="Arial" w:hAnsi="Arial" w:cs="Arial"/>
        </w:rPr>
      </w:pPr>
    </w:p>
    <w:p w14:paraId="77A83DF3" w14:textId="77777777" w:rsidR="00671131" w:rsidRPr="00137198" w:rsidRDefault="00671131" w:rsidP="00941B18">
      <w:pPr>
        <w:jc w:val="right"/>
        <w:rPr>
          <w:rFonts w:ascii="Arial" w:hAnsi="Arial" w:cs="Arial"/>
        </w:rPr>
      </w:pPr>
    </w:p>
    <w:p w14:paraId="7BFE324A" w14:textId="77777777" w:rsidR="00671131" w:rsidRPr="00137198" w:rsidRDefault="00671131" w:rsidP="00941B18">
      <w:pPr>
        <w:jc w:val="right"/>
        <w:rPr>
          <w:rFonts w:ascii="Arial" w:hAnsi="Arial" w:cs="Arial"/>
        </w:rPr>
      </w:pPr>
    </w:p>
    <w:p w14:paraId="5D9C145B" w14:textId="7BC9A8A7" w:rsidR="00671131" w:rsidRPr="00137198" w:rsidRDefault="00671131" w:rsidP="00671131">
      <w:pPr>
        <w:rPr>
          <w:rFonts w:ascii="Arial" w:hAnsi="Arial" w:cs="Arial"/>
          <w:color w:val="0D0D0D"/>
          <w:shd w:val="clear" w:color="auto" w:fill="FFFFFF"/>
        </w:rPr>
      </w:pPr>
      <w:r w:rsidRPr="00137198">
        <w:rPr>
          <w:rFonts w:ascii="Arial" w:hAnsi="Arial" w:cs="Arial"/>
          <w:color w:val="0D0D0D"/>
          <w:shd w:val="clear" w:color="auto" w:fill="FFFFFF"/>
        </w:rPr>
        <w:t>Un generador real no es perfecto y tiene pérdidas de energía debido a su resistencia interna ri. Esto hace que la diferencia de potencial V que puede suministrar sea menor que la fuerza electromotriz (f.e.m.) ε del generador ideal. En un circuito, esta resistencia interna causa que parte de la energía se consuma dentro del propio generador, y por lo tanto, lo que se mide realmente es V, no ε.</w:t>
      </w:r>
    </w:p>
    <w:p w14:paraId="7A3BE8F2" w14:textId="02581B8A" w:rsidR="00671131" w:rsidRPr="00137198" w:rsidRDefault="00671131" w:rsidP="00671131">
      <w:pPr>
        <w:rPr>
          <w:rFonts w:ascii="Arial" w:hAnsi="Arial" w:cs="Arial"/>
          <w:color w:val="0D0D0D"/>
          <w:shd w:val="clear" w:color="auto" w:fill="FFFFFF"/>
        </w:rPr>
      </w:pPr>
      <w:r w:rsidRPr="00137198">
        <w:rPr>
          <w:rFonts w:ascii="Arial" w:hAnsi="Arial" w:cs="Arial"/>
          <w:noProof/>
          <w:color w:val="0D0D0D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348ED9D3" wp14:editId="09251CD5">
            <wp:simplePos x="0" y="0"/>
            <wp:positionH relativeFrom="margin">
              <wp:align>center</wp:align>
            </wp:positionH>
            <wp:positionV relativeFrom="paragraph">
              <wp:posOffset>7399</wp:posOffset>
            </wp:positionV>
            <wp:extent cx="2457793" cy="2114845"/>
            <wp:effectExtent l="0" t="0" r="0" b="0"/>
            <wp:wrapNone/>
            <wp:docPr id="546517706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17706" name="Imagen 2" descr="Diagrama, Esquemát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508B3" w14:textId="77777777" w:rsidR="00671131" w:rsidRPr="00137198" w:rsidRDefault="00671131" w:rsidP="00671131">
      <w:pPr>
        <w:rPr>
          <w:rFonts w:ascii="Arial" w:hAnsi="Arial" w:cs="Arial"/>
          <w:color w:val="0D0D0D"/>
          <w:shd w:val="clear" w:color="auto" w:fill="FFFFFF"/>
        </w:rPr>
      </w:pPr>
    </w:p>
    <w:p w14:paraId="26806473" w14:textId="77777777" w:rsidR="00671131" w:rsidRPr="00137198" w:rsidRDefault="00671131" w:rsidP="00671131">
      <w:pPr>
        <w:rPr>
          <w:rFonts w:ascii="Arial" w:hAnsi="Arial" w:cs="Arial"/>
          <w:color w:val="0D0D0D"/>
          <w:shd w:val="clear" w:color="auto" w:fill="FFFFFF"/>
        </w:rPr>
      </w:pPr>
    </w:p>
    <w:p w14:paraId="0A1543A1" w14:textId="77777777" w:rsidR="00671131" w:rsidRPr="00137198" w:rsidRDefault="00671131" w:rsidP="00671131">
      <w:pPr>
        <w:rPr>
          <w:rFonts w:ascii="Arial" w:hAnsi="Arial" w:cs="Arial"/>
          <w:color w:val="0D0D0D"/>
          <w:shd w:val="clear" w:color="auto" w:fill="FFFFFF"/>
        </w:rPr>
      </w:pPr>
    </w:p>
    <w:p w14:paraId="0A324A37" w14:textId="77777777" w:rsidR="00671131" w:rsidRPr="00137198" w:rsidRDefault="00671131" w:rsidP="00671131">
      <w:pPr>
        <w:rPr>
          <w:rFonts w:ascii="Arial" w:hAnsi="Arial" w:cs="Arial"/>
          <w:color w:val="0D0D0D"/>
          <w:shd w:val="clear" w:color="auto" w:fill="FFFFFF"/>
        </w:rPr>
      </w:pPr>
    </w:p>
    <w:p w14:paraId="10B1C738" w14:textId="77777777" w:rsidR="00671131" w:rsidRPr="00137198" w:rsidRDefault="00671131" w:rsidP="00671131">
      <w:pPr>
        <w:rPr>
          <w:rFonts w:ascii="Arial" w:hAnsi="Arial" w:cs="Arial"/>
          <w:color w:val="0D0D0D"/>
          <w:shd w:val="clear" w:color="auto" w:fill="FFFFFF"/>
        </w:rPr>
      </w:pPr>
    </w:p>
    <w:p w14:paraId="6A8E83A1" w14:textId="77777777" w:rsidR="00671131" w:rsidRPr="00137198" w:rsidRDefault="00671131" w:rsidP="00671131">
      <w:pPr>
        <w:rPr>
          <w:rFonts w:ascii="Arial" w:hAnsi="Arial" w:cs="Arial"/>
          <w:color w:val="0D0D0D"/>
          <w:shd w:val="clear" w:color="auto" w:fill="FFFFFF"/>
        </w:rPr>
      </w:pPr>
    </w:p>
    <w:p w14:paraId="65CBFF1B" w14:textId="77777777" w:rsidR="00671131" w:rsidRPr="00137198" w:rsidRDefault="00671131" w:rsidP="00671131">
      <w:pPr>
        <w:rPr>
          <w:rFonts w:ascii="Arial" w:hAnsi="Arial" w:cs="Arial"/>
          <w:color w:val="0D0D0D"/>
          <w:shd w:val="clear" w:color="auto" w:fill="FFFFFF"/>
        </w:rPr>
      </w:pPr>
    </w:p>
    <w:p w14:paraId="38DB1C2A" w14:textId="77777777" w:rsidR="00671131" w:rsidRPr="00137198" w:rsidRDefault="00671131" w:rsidP="00671131">
      <w:pPr>
        <w:rPr>
          <w:rFonts w:ascii="Arial" w:hAnsi="Arial" w:cs="Arial"/>
        </w:rPr>
      </w:pPr>
      <w:r w:rsidRPr="00137198">
        <w:rPr>
          <w:rFonts w:ascii="Arial" w:hAnsi="Arial" w:cs="Arial"/>
        </w:rPr>
        <w:t xml:space="preserve">La ley de Ohm para el circuito de la Figura 2 relaciona la intensidad </w:t>
      </w:r>
      <w:r w:rsidRPr="00137198">
        <w:rPr>
          <w:rFonts w:ascii="Cambria Math" w:hAnsi="Cambria Math" w:cs="Cambria Math"/>
        </w:rPr>
        <w:t>𝐼</w:t>
      </w:r>
      <w:r w:rsidRPr="00137198">
        <w:rPr>
          <w:rFonts w:ascii="Arial" w:hAnsi="Arial" w:cs="Arial"/>
        </w:rPr>
        <w:t xml:space="preserve"> y la diferencia de potencial </w:t>
      </w:r>
      <w:r w:rsidRPr="00137198">
        <w:rPr>
          <w:rFonts w:ascii="Cambria Math" w:hAnsi="Cambria Math" w:cs="Cambria Math"/>
        </w:rPr>
        <w:t>𝜀</w:t>
      </w:r>
      <w:r w:rsidRPr="00137198">
        <w:rPr>
          <w:rFonts w:ascii="Arial" w:hAnsi="Arial" w:cs="Arial"/>
        </w:rPr>
        <w:t xml:space="preserve"> mediante: </w:t>
      </w:r>
    </w:p>
    <w:p w14:paraId="10F94322" w14:textId="55EFFB24" w:rsidR="00671131" w:rsidRPr="00137198" w:rsidRDefault="00671131" w:rsidP="00671131">
      <w:pPr>
        <w:jc w:val="right"/>
        <w:rPr>
          <w:rFonts w:ascii="Arial" w:hAnsi="Arial" w:cs="Arial"/>
        </w:rPr>
      </w:pPr>
      <w:r w:rsidRPr="00137198">
        <w:rPr>
          <w:rFonts w:ascii="Cambria Math" w:hAnsi="Cambria Math" w:cs="Cambria Math"/>
        </w:rPr>
        <w:t>𝜀</w:t>
      </w:r>
      <w:r w:rsidRPr="00137198">
        <w:rPr>
          <w:rFonts w:ascii="Arial" w:hAnsi="Arial" w:cs="Arial"/>
        </w:rPr>
        <w:t xml:space="preserve"> = </w:t>
      </w:r>
      <w:r w:rsidRPr="00137198">
        <w:rPr>
          <w:rFonts w:ascii="Cambria Math" w:hAnsi="Cambria Math" w:cs="Cambria Math"/>
        </w:rPr>
        <w:t>𝐼</w:t>
      </w:r>
      <w:r w:rsidRPr="00137198">
        <w:rPr>
          <w:rFonts w:ascii="Arial" w:hAnsi="Arial" w:cs="Arial"/>
        </w:rPr>
        <w:t>(</w:t>
      </w:r>
      <w:r w:rsidRPr="00137198">
        <w:rPr>
          <w:rFonts w:ascii="Cambria Math" w:hAnsi="Cambria Math" w:cs="Cambria Math"/>
        </w:rPr>
        <w:t>𝑅</w:t>
      </w:r>
      <w:r w:rsidRPr="00137198">
        <w:rPr>
          <w:rFonts w:ascii="Arial" w:hAnsi="Arial" w:cs="Arial"/>
        </w:rPr>
        <w:t xml:space="preserve"> + </w:t>
      </w:r>
      <w:r w:rsidRPr="00137198">
        <w:rPr>
          <w:rFonts w:ascii="Cambria Math" w:hAnsi="Cambria Math" w:cs="Cambria Math"/>
        </w:rPr>
        <w:t>𝑟</w:t>
      </w:r>
      <w:r w:rsidRPr="00137198">
        <w:rPr>
          <w:rFonts w:ascii="Arial" w:hAnsi="Arial" w:cs="Arial"/>
        </w:rPr>
        <w:t xml:space="preserve">i )                                                                       (Ec.3) </w:t>
      </w:r>
    </w:p>
    <w:p w14:paraId="6C22CE7D" w14:textId="77777777" w:rsidR="00671131" w:rsidRPr="00137198" w:rsidRDefault="00671131" w:rsidP="00671131">
      <w:pPr>
        <w:rPr>
          <w:rFonts w:ascii="Arial" w:hAnsi="Arial" w:cs="Arial"/>
        </w:rPr>
      </w:pPr>
      <w:r w:rsidRPr="00137198">
        <w:rPr>
          <w:rFonts w:ascii="Arial" w:hAnsi="Arial" w:cs="Arial"/>
        </w:rPr>
        <w:t xml:space="preserve">Teniendo en cuenta la Ec.1: </w:t>
      </w:r>
    </w:p>
    <w:p w14:paraId="7205DD56" w14:textId="7BFE987F" w:rsidR="00671131" w:rsidRPr="00137198" w:rsidRDefault="00671131" w:rsidP="00671131">
      <w:pPr>
        <w:jc w:val="right"/>
        <w:rPr>
          <w:rFonts w:ascii="Arial" w:hAnsi="Arial" w:cs="Arial"/>
        </w:rPr>
      </w:pPr>
      <w:r w:rsidRPr="00137198">
        <w:rPr>
          <w:rFonts w:ascii="Cambria Math" w:hAnsi="Cambria Math" w:cs="Cambria Math"/>
        </w:rPr>
        <w:t>𝑉</w:t>
      </w:r>
      <w:r w:rsidRPr="00137198">
        <w:rPr>
          <w:rFonts w:ascii="Arial" w:hAnsi="Arial" w:cs="Arial"/>
        </w:rPr>
        <w:t xml:space="preserve"> = </w:t>
      </w:r>
      <w:r w:rsidRPr="00137198">
        <w:rPr>
          <w:rFonts w:ascii="Cambria Math" w:hAnsi="Cambria Math" w:cs="Cambria Math"/>
        </w:rPr>
        <w:t>𝜀</w:t>
      </w:r>
      <w:r w:rsidRPr="00137198">
        <w:rPr>
          <w:rFonts w:ascii="Arial" w:hAnsi="Arial" w:cs="Arial"/>
        </w:rPr>
        <w:t xml:space="preserve"> − </w:t>
      </w:r>
      <w:r w:rsidRPr="00137198">
        <w:rPr>
          <w:rFonts w:ascii="Cambria Math" w:hAnsi="Cambria Math" w:cs="Cambria Math"/>
        </w:rPr>
        <w:t>𝐼𝑟</w:t>
      </w:r>
      <w:r w:rsidRPr="00137198">
        <w:rPr>
          <w:rFonts w:ascii="Arial" w:hAnsi="Arial" w:cs="Arial"/>
        </w:rPr>
        <w:t xml:space="preserve">i                                                                        (Ec.4) </w:t>
      </w:r>
    </w:p>
    <w:p w14:paraId="3D41C821" w14:textId="0E587179" w:rsidR="00671131" w:rsidRPr="00137198" w:rsidRDefault="00671131" w:rsidP="00671131">
      <w:pPr>
        <w:rPr>
          <w:rFonts w:ascii="Arial" w:hAnsi="Arial" w:cs="Arial"/>
        </w:rPr>
      </w:pPr>
      <w:r w:rsidRPr="00137198">
        <w:rPr>
          <w:rFonts w:ascii="Arial" w:hAnsi="Arial" w:cs="Arial"/>
        </w:rPr>
        <w:t>La Ec.4 muestra que la tensión que suministra la pila es inferior a la f.e.m., tanto menor cuanto mayor sea la corriente que circula por el circuito. Esta disminución es debida a la resistencia interna del generador. Sólo si el circuito está abierto (</w:t>
      </w:r>
      <w:r w:rsidRPr="00137198">
        <w:rPr>
          <w:rFonts w:ascii="Cambria Math" w:hAnsi="Cambria Math" w:cs="Cambria Math"/>
        </w:rPr>
        <w:t>𝐼</w:t>
      </w:r>
      <w:r w:rsidRPr="00137198">
        <w:rPr>
          <w:rFonts w:ascii="Arial" w:hAnsi="Arial" w:cs="Arial"/>
        </w:rPr>
        <w:t xml:space="preserve"> = 0) se cumple que </w:t>
      </w:r>
      <w:r w:rsidRPr="00137198">
        <w:rPr>
          <w:rFonts w:ascii="Cambria Math" w:hAnsi="Cambria Math" w:cs="Cambria Math"/>
        </w:rPr>
        <w:t>𝑉</w:t>
      </w:r>
      <w:r w:rsidRPr="00137198">
        <w:rPr>
          <w:rFonts w:ascii="Arial" w:hAnsi="Arial" w:cs="Arial"/>
        </w:rPr>
        <w:t xml:space="preserve"> = </w:t>
      </w:r>
      <w:r w:rsidRPr="00137198">
        <w:rPr>
          <w:rFonts w:ascii="Cambria Math" w:hAnsi="Cambria Math" w:cs="Cambria Math"/>
        </w:rPr>
        <w:t>𝜀</w:t>
      </w:r>
      <w:r w:rsidRPr="00137198">
        <w:rPr>
          <w:rFonts w:ascii="Arial" w:hAnsi="Arial" w:cs="Arial"/>
        </w:rPr>
        <w:t>.</w:t>
      </w:r>
    </w:p>
    <w:p w14:paraId="74C9E2E8" w14:textId="77777777" w:rsidR="00671131" w:rsidRPr="00137198" w:rsidRDefault="00671131" w:rsidP="00671131">
      <w:pPr>
        <w:rPr>
          <w:rFonts w:ascii="Arial" w:hAnsi="Arial" w:cs="Arial"/>
          <w:color w:val="0D0D0D"/>
          <w:shd w:val="clear" w:color="auto" w:fill="FFFFFF"/>
        </w:rPr>
      </w:pPr>
    </w:p>
    <w:p w14:paraId="7289FA14" w14:textId="63843E8F" w:rsidR="009B09C4" w:rsidRPr="00137198" w:rsidRDefault="004F17D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4. </w:t>
      </w:r>
      <w:r w:rsidR="009B09C4" w:rsidRPr="00137198">
        <w:rPr>
          <w:rFonts w:ascii="Arial" w:hAnsi="Arial" w:cs="Arial"/>
          <w:b/>
          <w:bCs/>
          <w:sz w:val="28"/>
          <w:szCs w:val="28"/>
        </w:rPr>
        <w:t>Instrumentación y montaje experimental</w:t>
      </w:r>
    </w:p>
    <w:p w14:paraId="322A92A9" w14:textId="3F3FD1E0" w:rsidR="009B09C4" w:rsidRPr="00137198" w:rsidRDefault="00671131">
      <w:pPr>
        <w:rPr>
          <w:rFonts w:ascii="Arial" w:hAnsi="Arial" w:cs="Arial"/>
        </w:rPr>
      </w:pPr>
      <w:r w:rsidRPr="00137198">
        <w:rPr>
          <w:rFonts w:ascii="Arial" w:hAnsi="Arial" w:cs="Arial"/>
        </w:rPr>
        <w:t>Generador de corriente continua de unos 5 V, resistencias de 100, 150, 330, 680, 1000, 1500, 2200, 2700 y 3300 Ω, dos polímetros, placa de conexiones y cables.</w:t>
      </w:r>
    </w:p>
    <w:p w14:paraId="6686B7CA" w14:textId="77777777" w:rsidR="00671131" w:rsidRPr="00137198" w:rsidRDefault="00671131">
      <w:pPr>
        <w:rPr>
          <w:rFonts w:ascii="Arial" w:hAnsi="Arial" w:cs="Arial"/>
        </w:rPr>
      </w:pPr>
    </w:p>
    <w:p w14:paraId="7BE7F857" w14:textId="24B0D75D" w:rsidR="009B09C4" w:rsidRPr="00137198" w:rsidRDefault="004F17DC">
      <w:pPr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</w:rPr>
        <w:t xml:space="preserve">5. </w:t>
      </w:r>
      <w:r w:rsidR="009B09C4" w:rsidRPr="00137198">
        <w:rPr>
          <w:rFonts w:ascii="Arial" w:hAnsi="Arial" w:cs="Arial"/>
          <w:b/>
          <w:bCs/>
          <w:sz w:val="28"/>
          <w:szCs w:val="28"/>
        </w:rPr>
        <w:t>Pro</w:t>
      </w:r>
      <w:r w:rsidR="00671131" w:rsidRPr="00137198">
        <w:rPr>
          <w:rFonts w:ascii="Arial" w:hAnsi="Arial" w:cs="Arial"/>
          <w:b/>
          <w:bCs/>
          <w:sz w:val="28"/>
          <w:szCs w:val="28"/>
        </w:rPr>
        <w:t>c</w:t>
      </w:r>
      <w:r w:rsidR="009B09C4" w:rsidRPr="00137198">
        <w:rPr>
          <w:rFonts w:ascii="Arial" w:hAnsi="Arial" w:cs="Arial"/>
          <w:b/>
          <w:bCs/>
          <w:sz w:val="28"/>
          <w:szCs w:val="28"/>
        </w:rPr>
        <w:t>edimiento</w:t>
      </w:r>
    </w:p>
    <w:p w14:paraId="6AE0F0AC" w14:textId="33DDD38A" w:rsidR="009B09C4" w:rsidRPr="00137198" w:rsidRDefault="006C44EB" w:rsidP="009B09C4">
      <w:pPr>
        <w:pStyle w:val="ListParagraph"/>
        <w:numPr>
          <w:ilvl w:val="0"/>
          <w:numId w:val="1"/>
        </w:numPr>
        <w:rPr>
          <w:rFonts w:ascii="Arial" w:hAnsi="Arial" w:cs="Arial"/>
          <w:color w:val="0D0D0D"/>
          <w:shd w:val="clear" w:color="auto" w:fill="FFFFFF"/>
        </w:rPr>
      </w:pPr>
      <w:r w:rsidRPr="00137198">
        <w:rPr>
          <w:rFonts w:ascii="Arial" w:hAnsi="Arial" w:cs="Arial"/>
          <w:color w:val="0D0D0D"/>
          <w:shd w:val="clear" w:color="auto" w:fill="FFFFFF"/>
        </w:rPr>
        <w:t xml:space="preserve">Medir la diferencia de potencial V en circuito abierto para obtener la f.e.m. ε del generador. </w:t>
      </w:r>
      <w:r w:rsidR="009B09C4" w:rsidRPr="00137198">
        <w:rPr>
          <w:rFonts w:ascii="Arial" w:hAnsi="Arial" w:cs="Arial"/>
          <w:color w:val="0D0D0D"/>
          <w:shd w:val="clear" w:color="auto" w:fill="FFFFFF"/>
        </w:rPr>
        <w:t>Calcular el error absoluto de las coordenadas obtenidas.</w:t>
      </w:r>
    </w:p>
    <w:p w14:paraId="0650F23A" w14:textId="77777777" w:rsidR="006C44EB" w:rsidRPr="00137198" w:rsidRDefault="006C44EB" w:rsidP="009B09C4">
      <w:pPr>
        <w:pStyle w:val="ListParagraph"/>
        <w:numPr>
          <w:ilvl w:val="0"/>
          <w:numId w:val="1"/>
        </w:numPr>
        <w:rPr>
          <w:rFonts w:ascii="Arial" w:hAnsi="Arial" w:cs="Arial"/>
          <w:color w:val="0D0D0D"/>
          <w:shd w:val="clear" w:color="auto" w:fill="FFFFFF"/>
        </w:rPr>
      </w:pPr>
      <w:r w:rsidRPr="00137198">
        <w:rPr>
          <w:rFonts w:ascii="Arial" w:hAnsi="Arial" w:cs="Arial"/>
          <w:color w:val="0D0D0D"/>
          <w:shd w:val="clear" w:color="auto" w:fill="FFFFFF"/>
        </w:rPr>
        <w:t>Medir V y la corriente I para distintas resistencias R. La gráfica de V frente a I será lineal, con la pendiente igual a ri y la ordenada en el origen igual a ε.</w:t>
      </w:r>
    </w:p>
    <w:p w14:paraId="4C8CC707" w14:textId="7B29B858" w:rsidR="006C44EB" w:rsidRDefault="006C44EB" w:rsidP="006C44EB">
      <w:pPr>
        <w:pStyle w:val="ListParagraph"/>
        <w:numPr>
          <w:ilvl w:val="0"/>
          <w:numId w:val="1"/>
        </w:numPr>
        <w:rPr>
          <w:rFonts w:ascii="Arial" w:hAnsi="Arial" w:cs="Arial"/>
          <w:color w:val="0D0D0D"/>
          <w:shd w:val="clear" w:color="auto" w:fill="FFFFFF"/>
        </w:rPr>
      </w:pPr>
      <w:r w:rsidRPr="00137198">
        <w:rPr>
          <w:rFonts w:ascii="Arial" w:hAnsi="Arial" w:cs="Arial"/>
          <w:color w:val="0D0D0D"/>
          <w:shd w:val="clear" w:color="auto" w:fill="FFFFFF"/>
        </w:rPr>
        <w:t>Con ri conocida, verificar la ley de Ohm graficando I frente a (R+ri)−1 , esperando una línea recta con pendiente ε.</w:t>
      </w:r>
    </w:p>
    <w:p w14:paraId="66D37CD2" w14:textId="77777777" w:rsidR="00137198" w:rsidRPr="00137198" w:rsidRDefault="00137198" w:rsidP="00137198">
      <w:pPr>
        <w:pStyle w:val="ListParagraph"/>
        <w:rPr>
          <w:rFonts w:ascii="Arial" w:hAnsi="Arial" w:cs="Arial"/>
          <w:color w:val="0D0D0D"/>
          <w:shd w:val="clear" w:color="auto" w:fill="FFFFFF"/>
        </w:rPr>
      </w:pPr>
    </w:p>
    <w:p w14:paraId="20AF01F5" w14:textId="28B62850" w:rsidR="006C44EB" w:rsidRPr="00137198" w:rsidRDefault="006C44EB" w:rsidP="006C44EB">
      <w:pPr>
        <w:rPr>
          <w:rFonts w:ascii="Arial" w:hAnsi="Arial" w:cs="Arial"/>
          <w:color w:val="0D0D0D"/>
          <w:shd w:val="clear" w:color="auto" w:fill="FFFFFF"/>
        </w:rPr>
      </w:pPr>
    </w:p>
    <w:p w14:paraId="476A412F" w14:textId="4177A1CF" w:rsidR="009B09C4" w:rsidRDefault="004F17DC" w:rsidP="009B09C4">
      <w:pPr>
        <w:ind w:left="360"/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  <w:lastRenderedPageBreak/>
        <w:t xml:space="preserve">6. </w:t>
      </w:r>
      <w:r w:rsidR="009B09C4" w:rsidRPr="00137198"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  <w:t>Datos</w:t>
      </w:r>
    </w:p>
    <w:p w14:paraId="3FEB98D7" w14:textId="64194EBF" w:rsidR="00314D66" w:rsidRDefault="00314D66" w:rsidP="00314D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14D66">
        <w:rPr>
          <w:rFonts w:ascii="Arial" w:hAnsi="Arial" w:cs="Arial"/>
        </w:rPr>
        <w:t xml:space="preserve">Medida de la diferencia de potencial </w:t>
      </w:r>
      <w:r w:rsidRPr="00314D66">
        <w:rPr>
          <w:rFonts w:ascii="Cambria Math" w:hAnsi="Cambria Math" w:cs="Cambria Math"/>
        </w:rPr>
        <w:t>𝑉</w:t>
      </w:r>
      <w:r w:rsidRPr="00314D66">
        <w:rPr>
          <w:rFonts w:ascii="Arial" w:hAnsi="Arial" w:cs="Arial"/>
        </w:rPr>
        <w:t xml:space="preserve"> en circuito abierto.</w:t>
      </w:r>
    </w:p>
    <w:p w14:paraId="30492360" w14:textId="77777777" w:rsidR="00314D66" w:rsidRPr="00314D66" w:rsidRDefault="00314D66" w:rsidP="00314D66">
      <w:pPr>
        <w:pStyle w:val="ListParagraph"/>
        <w:rPr>
          <w:rFonts w:ascii="Arial" w:hAnsi="Arial" w:cs="Arial"/>
        </w:rPr>
      </w:pPr>
    </w:p>
    <w:p w14:paraId="151F1990" w14:textId="086BC4D8" w:rsidR="00314D66" w:rsidRDefault="00314D66" w:rsidP="00314D66">
      <w:pPr>
        <w:pStyle w:val="ListParagraph"/>
        <w:jc w:val="center"/>
        <w:rPr>
          <w:rFonts w:ascii="Arial" w:hAnsi="Arial" w:cs="Arial"/>
        </w:rPr>
      </w:pPr>
      <w:r w:rsidRPr="00314D66">
        <w:rPr>
          <w:rFonts w:ascii="Cambria Math" w:hAnsi="Cambria Math" w:cs="Cambria Math"/>
        </w:rPr>
        <w:t>𝑉</w:t>
      </w:r>
      <w:r w:rsidRPr="00314D66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5</w:t>
      </w:r>
      <w:r w:rsidR="001B0B4F">
        <w:rPr>
          <w:rFonts w:ascii="Arial" w:hAnsi="Arial" w:cs="Arial"/>
        </w:rPr>
        <w:t>,20</w:t>
      </w:r>
      <w:r>
        <w:rPr>
          <w:rFonts w:ascii="Arial" w:hAnsi="Arial" w:cs="Arial"/>
        </w:rPr>
        <w:t xml:space="preserve"> </w:t>
      </w:r>
      <w:r w:rsidRPr="00314D66">
        <w:rPr>
          <w:rFonts w:ascii="Arial" w:hAnsi="Arial" w:cs="Arial"/>
        </w:rPr>
        <w:t>±</w:t>
      </w:r>
      <w:r>
        <w:rPr>
          <w:rFonts w:ascii="Arial" w:hAnsi="Arial" w:cs="Arial"/>
        </w:rPr>
        <w:t xml:space="preserve"> </w:t>
      </w:r>
      <w:r w:rsidRPr="0013719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0,</w:t>
      </w:r>
      <w:r w:rsidR="001B0B4F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1 </w:t>
      </w:r>
      <w:r w:rsidRPr="00314D66">
        <w:rPr>
          <w:rFonts w:ascii="Arial" w:hAnsi="Arial" w:cs="Arial"/>
        </w:rPr>
        <w:t>V</w:t>
      </w:r>
    </w:p>
    <w:p w14:paraId="54120793" w14:textId="09C8F9C2" w:rsidR="00314D66" w:rsidRPr="00314D66" w:rsidRDefault="00314D66" w:rsidP="00314D66">
      <w:pPr>
        <w:pStyle w:val="ListParagraph"/>
        <w:jc w:val="center"/>
        <w:rPr>
          <w:rFonts w:ascii="Arial" w:hAnsi="Arial" w:cs="Arial"/>
        </w:rPr>
      </w:pPr>
    </w:p>
    <w:p w14:paraId="48A9B317" w14:textId="2136748E" w:rsidR="00314D66" w:rsidRPr="00314D66" w:rsidRDefault="00314D66" w:rsidP="009B09C4">
      <w:pPr>
        <w:ind w:left="360"/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</w:pPr>
      <w:r w:rsidRPr="00314D66">
        <w:rPr>
          <w:rFonts w:ascii="Arial" w:hAnsi="Arial" w:cs="Arial"/>
        </w:rPr>
        <w:t xml:space="preserve">b) Elaborar una tabla en la que aparezcan los valores medidos para las resistencias </w:t>
      </w:r>
      <w:r w:rsidRPr="00314D66">
        <w:rPr>
          <w:rFonts w:ascii="Cambria Math" w:hAnsi="Cambria Math" w:cs="Cambria Math"/>
        </w:rPr>
        <w:t>𝑅</w:t>
      </w:r>
      <w:r w:rsidRPr="00314D66">
        <w:rPr>
          <w:rFonts w:ascii="Arial" w:hAnsi="Arial" w:cs="Arial"/>
        </w:rPr>
        <w:t xml:space="preserve">, las intensidades </w:t>
      </w:r>
      <w:r w:rsidRPr="00314D66">
        <w:rPr>
          <w:rFonts w:ascii="Cambria Math" w:hAnsi="Cambria Math" w:cs="Cambria Math"/>
        </w:rPr>
        <w:t>𝐼</w:t>
      </w:r>
      <w:r w:rsidRPr="00314D66">
        <w:rPr>
          <w:rFonts w:ascii="Arial" w:hAnsi="Arial" w:cs="Arial"/>
        </w:rPr>
        <w:t xml:space="preserve"> y las diferencias de potencial </w:t>
      </w:r>
      <w:r w:rsidRPr="00314D66">
        <w:rPr>
          <w:rFonts w:ascii="Cambria Math" w:hAnsi="Cambria Math" w:cs="Cambria Math"/>
        </w:rPr>
        <w:t>𝑉</w:t>
      </w:r>
      <w:r w:rsidRPr="00314D66">
        <w:rPr>
          <w:rFonts w:ascii="Arial" w:hAnsi="Arial" w:cs="Arial"/>
        </w:rPr>
        <w:t>.</w:t>
      </w:r>
    </w:p>
    <w:tbl>
      <w:tblPr>
        <w:tblW w:w="8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6"/>
        <w:gridCol w:w="1909"/>
        <w:gridCol w:w="2439"/>
        <w:gridCol w:w="2324"/>
      </w:tblGrid>
      <w:tr w:rsidR="00137198" w:rsidRPr="00137198" w14:paraId="306AD8C9" w14:textId="77777777" w:rsidTr="00137198">
        <w:trPr>
          <w:trHeight w:val="444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217F932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lang w:eastAsia="es-ES"/>
                <w14:ligatures w14:val="none"/>
              </w:rPr>
              <w:t>R</w:t>
            </w:r>
            <w:r w:rsidRPr="0013719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nominal (Ω)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BFB0FA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lang w:eastAsia="es-ES"/>
                <w14:ligatures w14:val="none"/>
              </w:rPr>
              <w:t>R</w:t>
            </w:r>
            <w:r w:rsidRPr="0013719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± </w:t>
            </w:r>
            <w:r w:rsidRPr="001371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lang w:eastAsia="es-ES"/>
                <w14:ligatures w14:val="none"/>
              </w:rPr>
              <w:t>E</w:t>
            </w:r>
            <w:r w:rsidRPr="001371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vertAlign w:val="subscript"/>
                <w:lang w:eastAsia="es-ES"/>
                <w14:ligatures w14:val="none"/>
              </w:rPr>
              <w:t>R</w:t>
            </w:r>
            <w:r w:rsidRPr="00137198">
              <w:rPr>
                <w:rFonts w:ascii="Arial" w:eastAsia="Times New Roman" w:hAnsi="Arial" w:cs="Arial"/>
                <w:b/>
                <w:bCs/>
                <w:color w:val="000000"/>
                <w:kern w:val="0"/>
                <w:vertAlign w:val="subscript"/>
                <w:lang w:eastAsia="es-ES"/>
                <w14:ligatures w14:val="none"/>
              </w:rPr>
              <w:t xml:space="preserve"> </w:t>
            </w:r>
            <w:r w:rsidRPr="0013719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(Ω)</w:t>
            </w:r>
          </w:p>
        </w:tc>
        <w:tc>
          <w:tcPr>
            <w:tcW w:w="2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F56167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lang w:eastAsia="es-ES"/>
                <w14:ligatures w14:val="none"/>
              </w:rPr>
              <w:t>I</w:t>
            </w:r>
            <w:r w:rsidRPr="0013719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± </w:t>
            </w:r>
            <w:r w:rsidRPr="001371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lang w:eastAsia="es-ES"/>
                <w14:ligatures w14:val="none"/>
              </w:rPr>
              <w:t>E</w:t>
            </w:r>
            <w:r w:rsidRPr="001371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vertAlign w:val="subscript"/>
                <w:lang w:eastAsia="es-ES"/>
                <w14:ligatures w14:val="none"/>
              </w:rPr>
              <w:t>I</w:t>
            </w:r>
            <w:r w:rsidRPr="00137198">
              <w:rPr>
                <w:rFonts w:ascii="Arial" w:eastAsia="Times New Roman" w:hAnsi="Arial" w:cs="Arial"/>
                <w:b/>
                <w:bCs/>
                <w:color w:val="000000"/>
                <w:kern w:val="0"/>
                <w:vertAlign w:val="subscript"/>
                <w:lang w:eastAsia="es-ES"/>
                <w14:ligatures w14:val="none"/>
              </w:rPr>
              <w:t xml:space="preserve"> </w:t>
            </w:r>
            <w:r w:rsidRPr="0013719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(Unidades)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0A68C8E" w14:textId="413B63F1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lang w:eastAsia="es-ES"/>
                <w14:ligatures w14:val="none"/>
              </w:rPr>
              <w:t>V</w:t>
            </w:r>
            <w:r w:rsidRPr="0013719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± </w:t>
            </w:r>
            <w:r w:rsidRPr="001371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lang w:eastAsia="es-ES"/>
                <w14:ligatures w14:val="none"/>
              </w:rPr>
              <w:t>E</w:t>
            </w:r>
            <w:r w:rsidRPr="001371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vertAlign w:val="subscript"/>
                <w:lang w:eastAsia="es-ES"/>
                <w14:ligatures w14:val="none"/>
              </w:rPr>
              <w:t>V</w:t>
            </w:r>
            <w:r w:rsidRPr="00137198">
              <w:rPr>
                <w:rFonts w:ascii="Arial" w:eastAsia="Times New Roman" w:hAnsi="Arial" w:cs="Arial"/>
                <w:b/>
                <w:bCs/>
                <w:color w:val="000000"/>
                <w:kern w:val="0"/>
                <w:vertAlign w:val="subscript"/>
                <w:lang w:eastAsia="es-ES"/>
                <w14:ligatures w14:val="none"/>
              </w:rPr>
              <w:t xml:space="preserve"> </w:t>
            </w:r>
            <w:r w:rsidRPr="0013719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(Unidades)</w:t>
            </w:r>
          </w:p>
        </w:tc>
      </w:tr>
      <w:tr w:rsidR="00137198" w:rsidRPr="00137198" w14:paraId="6444D1AA" w14:textId="77777777" w:rsidTr="00137198">
        <w:trPr>
          <w:trHeight w:val="3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6F83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100</w:t>
            </w:r>
          </w:p>
        </w:tc>
        <w:tc>
          <w:tcPr>
            <w:tcW w:w="1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1BBEB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99,8 ± 0,1</w:t>
            </w:r>
          </w:p>
        </w:tc>
        <w:tc>
          <w:tcPr>
            <w:tcW w:w="24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32394" w14:textId="301852D5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50,1</w:t>
            </w:r>
            <w:r w:rsidR="00314D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± 0,1</w:t>
            </w:r>
          </w:p>
        </w:tc>
        <w:tc>
          <w:tcPr>
            <w:tcW w:w="23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8AC40" w14:textId="0B47DAED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4,91</w:t>
            </w:r>
            <w:r w:rsidR="00314D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± 0,</w:t>
            </w:r>
            <w:r w:rsidR="001B0B4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  <w:tr w:rsidR="00137198" w:rsidRPr="00137198" w14:paraId="49B6AF9D" w14:textId="77777777" w:rsidTr="00137198">
        <w:trPr>
          <w:trHeight w:val="3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4C5C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150</w:t>
            </w:r>
          </w:p>
        </w:tc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A4AF4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148,5 ± 0,1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A2AD6" w14:textId="00D81B75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33,9</w:t>
            </w:r>
            <w:r w:rsidR="00314D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± 0,1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A366D" w14:textId="728D5C85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</w:t>
            </w:r>
            <w:r w:rsidR="00314D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± 0,</w:t>
            </w:r>
            <w:r w:rsidR="001B0B4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  <w:tr w:rsidR="00137198" w:rsidRPr="00137198" w14:paraId="5F539D13" w14:textId="77777777" w:rsidTr="00137198">
        <w:trPr>
          <w:trHeight w:val="3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C06D6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330</w:t>
            </w:r>
          </w:p>
        </w:tc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EE954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324 ± 1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A0E17" w14:textId="4BDF989E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15,5</w:t>
            </w:r>
            <w:r w:rsidR="00314D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± 0,1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B4DC6" w14:textId="5B5A196D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5,1</w:t>
            </w:r>
            <w:r w:rsidR="00314D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± 0,</w:t>
            </w:r>
            <w:r w:rsidR="001B0B4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  <w:tr w:rsidR="00137198" w:rsidRPr="00137198" w14:paraId="068F0099" w14:textId="77777777" w:rsidTr="00137198">
        <w:trPr>
          <w:trHeight w:val="3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D8F7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680</w:t>
            </w:r>
          </w:p>
        </w:tc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94741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671 ± 1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F8C69" w14:textId="6FA46A6B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7,5</w:t>
            </w:r>
            <w:r w:rsidR="00314D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± 0,1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A8576" w14:textId="6F0851E6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5,14</w:t>
            </w:r>
            <w:r w:rsidR="00314D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± 0,</w:t>
            </w:r>
            <w:r w:rsidR="001B0B4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  <w:tr w:rsidR="00137198" w:rsidRPr="00137198" w14:paraId="1A18A0A0" w14:textId="77777777" w:rsidTr="00137198">
        <w:trPr>
          <w:trHeight w:val="3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A375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1000</w:t>
            </w:r>
          </w:p>
        </w:tc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989FB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982 ± 1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F5128" w14:textId="61FB044A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</w:t>
            </w:r>
            <w:r w:rsidR="00314D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± 0,1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1F74" w14:textId="50278FDE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5,16</w:t>
            </w:r>
            <w:r w:rsidR="00314D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± 0,</w:t>
            </w:r>
            <w:r w:rsidR="001B0B4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  <w:tr w:rsidR="00137198" w:rsidRPr="00137198" w14:paraId="0842103E" w14:textId="77777777" w:rsidTr="00137198">
        <w:trPr>
          <w:trHeight w:val="3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DACA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1500</w:t>
            </w:r>
          </w:p>
        </w:tc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447DA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1487 ± 1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5798C" w14:textId="3E3CAB18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33</w:t>
            </w:r>
            <w:r w:rsidR="00314D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± 0,1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4B35F" w14:textId="64FB8E88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5,17</w:t>
            </w:r>
            <w:r w:rsidR="00314D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± 0,</w:t>
            </w:r>
            <w:r w:rsidR="001B0B4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  <w:tr w:rsidR="00137198" w:rsidRPr="00137198" w14:paraId="5F637CB2" w14:textId="77777777" w:rsidTr="00137198">
        <w:trPr>
          <w:trHeight w:val="3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CDFF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2200</w:t>
            </w:r>
          </w:p>
        </w:tc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CA7AB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2140 ± 10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94AE0" w14:textId="1B598A1C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2,2</w:t>
            </w:r>
            <w:r w:rsidR="00314D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± 0,1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A419A" w14:textId="4ADD3953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5,17</w:t>
            </w:r>
            <w:r w:rsidR="00314D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± 0,</w:t>
            </w:r>
            <w:r w:rsidR="001B0B4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  <w:tr w:rsidR="00137198" w:rsidRPr="00137198" w14:paraId="78F3EAAC" w14:textId="77777777" w:rsidTr="00137198">
        <w:trPr>
          <w:trHeight w:val="3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AB02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2700</w:t>
            </w:r>
          </w:p>
        </w:tc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4263F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2630 ± 10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C1368" w14:textId="7F395D29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1,7</w:t>
            </w:r>
            <w:r w:rsidR="00314D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± 0,1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1526D" w14:textId="418C49C9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5,17</w:t>
            </w:r>
            <w:r w:rsidR="00314D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± 0,</w:t>
            </w:r>
            <w:r w:rsidR="001B0B4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  <w:tr w:rsidR="00137198" w:rsidRPr="00137198" w14:paraId="4922F553" w14:textId="77777777" w:rsidTr="00137198">
        <w:trPr>
          <w:trHeight w:val="3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C8D6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3300</w:t>
            </w:r>
          </w:p>
        </w:tc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B996D" w14:textId="77777777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3210 ± 10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9C2B7" w14:textId="66B223CC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1,4</w:t>
            </w:r>
            <w:r w:rsidR="00314D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± 0,1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FB155" w14:textId="3DF77A90" w:rsidR="00137198" w:rsidRPr="00137198" w:rsidRDefault="00137198" w:rsidP="001371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5,18</w:t>
            </w:r>
            <w:r w:rsidR="00314D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± 0,</w:t>
            </w:r>
            <w:r w:rsidR="001B0B4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  <w:r w:rsidR="00314D66" w:rsidRPr="0013719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</w:tbl>
    <w:p w14:paraId="73D4BEB5" w14:textId="7B0869E6" w:rsidR="00910BCF" w:rsidRPr="00137198" w:rsidRDefault="00910BCF" w:rsidP="009B09C4">
      <w:pPr>
        <w:ind w:left="360"/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</w:pPr>
    </w:p>
    <w:p w14:paraId="55089822" w14:textId="66E66462" w:rsidR="00503FE9" w:rsidRDefault="004F17D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7. Graficos</w:t>
      </w:r>
    </w:p>
    <w:p w14:paraId="1653589E" w14:textId="31B962D5" w:rsidR="007410B7" w:rsidRPr="004F17DC" w:rsidRDefault="004F17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</w:t>
      </w:r>
    </w:p>
    <w:p w14:paraId="075B51DB" w14:textId="77777777" w:rsidR="00137198" w:rsidRPr="00137198" w:rsidRDefault="00137198">
      <w:pPr>
        <w:rPr>
          <w:rFonts w:ascii="Arial" w:hAnsi="Arial" w:cs="Arial"/>
        </w:rPr>
      </w:pPr>
    </w:p>
    <w:p w14:paraId="6524FD61" w14:textId="242B5B1B" w:rsidR="0089672E" w:rsidRDefault="007410B7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92D3040" wp14:editId="486DA8AF">
            <wp:simplePos x="0" y="0"/>
            <wp:positionH relativeFrom="column">
              <wp:posOffset>1713230</wp:posOffset>
            </wp:positionH>
            <wp:positionV relativeFrom="paragraph">
              <wp:posOffset>12065</wp:posOffset>
            </wp:positionV>
            <wp:extent cx="4406900" cy="3305175"/>
            <wp:effectExtent l="0" t="0" r="0" b="9525"/>
            <wp:wrapNone/>
            <wp:docPr id="1913311" name="Picture 1" descr="A graph with 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11" name="Picture 1" descr="A graph with a red line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198" w:rsidRPr="00137198">
        <w:rPr>
          <w:rFonts w:ascii="Arial" w:hAnsi="Arial" w:cs="Arial"/>
          <w:b/>
          <w:bCs/>
          <w:sz w:val="28"/>
          <w:szCs w:val="28"/>
        </w:rPr>
        <w:t>Graficos</w:t>
      </w:r>
    </w:p>
    <w:p w14:paraId="14BFDF2D" w14:textId="77777777" w:rsidR="007410B7" w:rsidRDefault="007410B7">
      <w:pPr>
        <w:rPr>
          <w:rFonts w:ascii="Arial" w:hAnsi="Arial" w:cs="Arial"/>
          <w:b/>
          <w:bCs/>
          <w:sz w:val="28"/>
          <w:szCs w:val="28"/>
        </w:rPr>
      </w:pPr>
    </w:p>
    <w:p w14:paraId="3E4FA3AF" w14:textId="2119A041" w:rsidR="007410B7" w:rsidRPr="007410B7" w:rsidRDefault="007410B7" w:rsidP="007410B7">
      <w:pPr>
        <w:ind w:right="59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python y las librerias matplotlib y numpy creamos un data set con todos los datos y realizamos una grafica de plots con el ajuste lineal correspondiente </w:t>
      </w:r>
    </w:p>
    <w:p w14:paraId="55A1013B" w14:textId="220B3CE1" w:rsidR="007410B7" w:rsidRDefault="007410B7" w:rsidP="007410B7">
      <w:pPr>
        <w:pStyle w:val="NormalWeb"/>
      </w:pPr>
    </w:p>
    <w:p w14:paraId="11DCA171" w14:textId="77777777" w:rsidR="007410B7" w:rsidRPr="00137198" w:rsidRDefault="007410B7">
      <w:pPr>
        <w:rPr>
          <w:rFonts w:ascii="Arial" w:hAnsi="Arial" w:cs="Arial"/>
          <w:b/>
          <w:bCs/>
          <w:sz w:val="28"/>
          <w:szCs w:val="28"/>
        </w:rPr>
      </w:pPr>
    </w:p>
    <w:p w14:paraId="0B2610AC" w14:textId="77777777" w:rsidR="00137198" w:rsidRDefault="00137198">
      <w:pPr>
        <w:rPr>
          <w:rFonts w:ascii="Arial" w:hAnsi="Arial" w:cs="Arial"/>
          <w:b/>
          <w:bCs/>
          <w:sz w:val="28"/>
          <w:szCs w:val="28"/>
        </w:rPr>
      </w:pPr>
    </w:p>
    <w:p w14:paraId="3B6B6001" w14:textId="596854E9" w:rsidR="004F4CC5" w:rsidRPr="004F4CC5" w:rsidRDefault="004F4C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b)</w:t>
      </w:r>
    </w:p>
    <w:p w14:paraId="7DA6DB07" w14:textId="77777777" w:rsidR="004F17DC" w:rsidRDefault="004F17DC" w:rsidP="004F17DC">
      <w:pPr>
        <w:rPr>
          <w:rFonts w:ascii="Arial" w:hAnsi="Arial" w:cs="Arial"/>
        </w:rPr>
      </w:pPr>
      <w:r w:rsidRPr="007410B7">
        <w:rPr>
          <w:rFonts w:ascii="Arial" w:hAnsi="Arial" w:cs="Arial"/>
        </w:rPr>
        <w:drawing>
          <wp:inline distT="0" distB="0" distL="0" distR="0" wp14:anchorId="0101BBBC" wp14:editId="3A8BDB83">
            <wp:extent cx="2806996" cy="701749"/>
            <wp:effectExtent l="0" t="0" r="0" b="3175"/>
            <wp:docPr id="964689317" name="Picture 1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89317" name="Picture 1" descr="A black numbers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6114" cy="70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A09F" w14:textId="77777777" w:rsidR="004F17DC" w:rsidRDefault="004F17DC" w:rsidP="004F17DC">
      <w:pPr>
        <w:rPr>
          <w:rFonts w:ascii="Arial" w:hAnsi="Arial" w:cs="Arial"/>
        </w:rPr>
      </w:pPr>
      <w:r w:rsidRPr="007410B7">
        <w:rPr>
          <w:rFonts w:ascii="Arial" w:hAnsi="Arial" w:cs="Arial"/>
        </w:rPr>
        <w:drawing>
          <wp:inline distT="0" distB="0" distL="0" distR="0" wp14:anchorId="2270FD9F" wp14:editId="63BE7136">
            <wp:extent cx="3539823" cy="425302"/>
            <wp:effectExtent l="0" t="0" r="3810" b="0"/>
            <wp:docPr id="147643311" name="Picture 1" descr="A number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3311" name="Picture 1" descr="A number with black numb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5629" cy="4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3354" w14:textId="427797A7" w:rsidR="004F17DC" w:rsidRDefault="004F17DC" w:rsidP="004F17DC">
      <w:pPr>
        <w:rPr>
          <w:rFonts w:ascii="Arial" w:hAnsi="Arial" w:cs="Arial"/>
          <w:b/>
          <w:bCs/>
          <w:sz w:val="28"/>
          <w:szCs w:val="28"/>
        </w:rPr>
      </w:pPr>
      <w:r w:rsidRPr="004F17DC">
        <w:rPr>
          <w:rFonts w:ascii="Arial" w:hAnsi="Arial" w:cs="Arial"/>
        </w:rPr>
        <w:drawing>
          <wp:inline distT="0" distB="0" distL="0" distR="0" wp14:anchorId="1C0A0427" wp14:editId="474E1659">
            <wp:extent cx="2052084" cy="513021"/>
            <wp:effectExtent l="0" t="0" r="5715" b="1905"/>
            <wp:docPr id="1119712990" name="Picture 1" descr="A number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12990" name="Picture 1" descr="A number with numbers and symbol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4118" cy="51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74F9" w14:textId="59AB20E2" w:rsidR="004F17DC" w:rsidRPr="004F4CC5" w:rsidRDefault="004F4CC5" w:rsidP="004F17DC">
      <w:pPr>
        <w:rPr>
          <w:rFonts w:ascii="Arial" w:hAnsi="Arial" w:cs="Arial"/>
          <w:sz w:val="28"/>
          <w:szCs w:val="28"/>
        </w:rPr>
      </w:pPr>
      <w:r w:rsidRPr="004F4CC5">
        <w:rPr>
          <w:rFonts w:ascii="Arial" w:hAnsi="Arial" w:cs="Arial"/>
          <w:sz w:val="28"/>
          <w:szCs w:val="28"/>
        </w:rPr>
        <w:t>c)</w:t>
      </w:r>
    </w:p>
    <w:tbl>
      <w:tblPr>
        <w:tblW w:w="6464" w:type="dxa"/>
        <w:tblInd w:w="10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6"/>
        <w:gridCol w:w="2356"/>
        <w:gridCol w:w="2439"/>
      </w:tblGrid>
      <w:tr w:rsidR="004F4CC5" w:rsidRPr="00137198" w14:paraId="34D8CF32" w14:textId="77777777" w:rsidTr="004F4CC5">
        <w:trPr>
          <w:trHeight w:val="444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8E897F" w14:textId="6538D720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Style w:val="mord"/>
                <w:rFonts w:ascii="KaTeX_Math" w:hAnsi="KaTeX_Math"/>
                <w:b/>
                <w:bCs/>
                <w:i/>
                <w:iCs/>
                <w:color w:val="0D0D0D"/>
                <w:sz w:val="25"/>
                <w:szCs w:val="25"/>
                <w:bdr w:val="single" w:sz="2" w:space="0" w:color="E3E3E3" w:frame="1"/>
              </w:rPr>
              <w:t>R</w:t>
            </w:r>
            <w:r>
              <w:rPr>
                <w:rStyle w:val="mbin"/>
                <w:b/>
                <w:bCs/>
                <w:color w:val="0D0D0D"/>
                <w:sz w:val="25"/>
                <w:szCs w:val="25"/>
                <w:bdr w:val="single" w:sz="2" w:space="0" w:color="E3E3E3" w:frame="1"/>
              </w:rPr>
              <w:t>±</w:t>
            </w:r>
            <w:r>
              <w:rPr>
                <w:rStyle w:val="mord"/>
                <w:rFonts w:ascii="KaTeX_Math" w:hAnsi="KaTeX_Math"/>
                <w:b/>
                <w:bCs/>
                <w:i/>
                <w:iCs/>
                <w:color w:val="0D0D0D"/>
                <w:sz w:val="25"/>
                <w:szCs w:val="25"/>
                <w:bdr w:val="single" w:sz="2" w:space="0" w:color="E3E3E3" w:frame="1"/>
              </w:rPr>
              <w:t>E</w:t>
            </w:r>
            <w:r>
              <w:rPr>
                <w:rStyle w:val="mord"/>
                <w:rFonts w:ascii="KaTeX_Math" w:hAnsi="KaTeX_Math"/>
                <w:b/>
                <w:bCs/>
                <w:i/>
                <w:iCs/>
                <w:color w:val="0D0D0D"/>
                <w:sz w:val="18"/>
                <w:szCs w:val="18"/>
                <w:bdr w:val="single" w:sz="2" w:space="0" w:color="E3E3E3" w:frame="1"/>
              </w:rPr>
              <w:t>R</w:t>
            </w:r>
            <w:r>
              <w:rPr>
                <w:rStyle w:val="vlist-s"/>
                <w:rFonts w:ascii="Arial" w:hAnsi="Arial" w:cs="Arial"/>
                <w:b/>
                <w:bCs/>
                <w:color w:val="0D0D0D"/>
                <w:sz w:val="2"/>
                <w:szCs w:val="2"/>
                <w:bdr w:val="single" w:sz="2" w:space="0" w:color="E3E3E3" w:frame="1"/>
              </w:rPr>
              <w:t>​</w:t>
            </w: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 xml:space="preserve"> (Ω)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3DD2E2" w14:textId="4DF9ACD6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Style w:val="katex-mathml"/>
                <w:b/>
                <w:bCs/>
                <w:color w:val="0D0D0D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katex-mathml"/>
                <w:rFonts w:ascii="Cambria Math" w:hAnsi="Cambria Math" w:cs="Cambria Math"/>
                <w:b/>
                <w:bCs/>
                <w:color w:val="0D0D0D"/>
                <w:sz w:val="25"/>
                <w:szCs w:val="25"/>
                <w:bdr w:val="none" w:sz="0" w:space="0" w:color="auto" w:frame="1"/>
              </w:rPr>
              <w:t>𝑅</w:t>
            </w:r>
            <w:r>
              <w:rPr>
                <w:rStyle w:val="katex-mathml"/>
                <w:b/>
                <w:bCs/>
                <w:color w:val="0D0D0D"/>
                <w:sz w:val="25"/>
                <w:szCs w:val="25"/>
                <w:bdr w:val="none" w:sz="0" w:space="0" w:color="auto" w:frame="1"/>
              </w:rPr>
              <w:t>+</w:t>
            </w:r>
            <w:r>
              <w:rPr>
                <w:rStyle w:val="katex-mathml"/>
                <w:rFonts w:ascii="Cambria Math" w:hAnsi="Cambria Math" w:cs="Cambria Math"/>
                <w:b/>
                <w:bCs/>
                <w:color w:val="0D0D0D"/>
                <w:sz w:val="25"/>
                <w:szCs w:val="25"/>
                <w:bdr w:val="none" w:sz="0" w:space="0" w:color="auto" w:frame="1"/>
              </w:rPr>
              <w:t>𝑟𝑖</w:t>
            </w:r>
            <w:r>
              <w:rPr>
                <w:rStyle w:val="katex-mathml"/>
                <w:b/>
                <w:bCs/>
                <w:color w:val="0D0D0D"/>
                <w:sz w:val="25"/>
                <w:szCs w:val="25"/>
                <w:bdr w:val="none" w:sz="0" w:space="0" w:color="auto" w:frame="1"/>
              </w:rPr>
              <w:t>)</w:t>
            </w:r>
            <w:r w:rsidRPr="004F4CC5">
              <w:rPr>
                <w:rStyle w:val="katex-mathml"/>
                <w:b/>
                <w:bCs/>
                <w:color w:val="0D0D0D"/>
                <w:sz w:val="25"/>
                <w:szCs w:val="25"/>
                <w:bdr w:val="none" w:sz="0" w:space="0" w:color="auto" w:frame="1"/>
                <w:vertAlign w:val="superscript"/>
              </w:rPr>
              <w:t>−1</w:t>
            </w:r>
            <w:r>
              <w:rPr>
                <w:rStyle w:val="katex-mathml"/>
                <w:b/>
                <w:bCs/>
                <w:color w:val="0D0D0D"/>
                <w:sz w:val="25"/>
                <w:szCs w:val="25"/>
                <w:bdr w:val="none" w:sz="0" w:space="0" w:color="auto" w:frame="1"/>
              </w:rPr>
              <w:t>±</w:t>
            </w:r>
            <w:r>
              <w:rPr>
                <w:rStyle w:val="katex-mathml"/>
                <w:rFonts w:ascii="Cambria Math" w:hAnsi="Cambria Math" w:cs="Cambria Math"/>
                <w:b/>
                <w:bCs/>
                <w:color w:val="0D0D0D"/>
                <w:sz w:val="25"/>
                <w:szCs w:val="25"/>
                <w:bdr w:val="none" w:sz="0" w:space="0" w:color="auto" w:frame="1"/>
              </w:rPr>
              <w:t>𝐸</w:t>
            </w:r>
            <w:r>
              <w:rPr>
                <w:rStyle w:val="katex-mathml"/>
                <w:b/>
                <w:bCs/>
                <w:color w:val="0D0D0D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katex-mathml"/>
                <w:rFonts w:ascii="Cambria Math" w:hAnsi="Cambria Math" w:cs="Cambria Math"/>
                <w:b/>
                <w:bCs/>
                <w:color w:val="0D0D0D"/>
                <w:sz w:val="25"/>
                <w:szCs w:val="25"/>
                <w:bdr w:val="none" w:sz="0" w:space="0" w:color="auto" w:frame="1"/>
              </w:rPr>
              <w:t>𝑅</w:t>
            </w:r>
            <w:r>
              <w:rPr>
                <w:rStyle w:val="katex-mathml"/>
                <w:b/>
                <w:bCs/>
                <w:color w:val="0D0D0D"/>
                <w:sz w:val="25"/>
                <w:szCs w:val="25"/>
                <w:bdr w:val="none" w:sz="0" w:space="0" w:color="auto" w:frame="1"/>
              </w:rPr>
              <w:t>+</w:t>
            </w:r>
            <w:r>
              <w:rPr>
                <w:rStyle w:val="katex-mathml"/>
                <w:rFonts w:ascii="Cambria Math" w:hAnsi="Cambria Math" w:cs="Cambria Math"/>
                <w:b/>
                <w:bCs/>
                <w:color w:val="0D0D0D"/>
                <w:sz w:val="25"/>
                <w:szCs w:val="25"/>
                <w:bdr w:val="none" w:sz="0" w:space="0" w:color="auto" w:frame="1"/>
              </w:rPr>
              <w:t>𝑟𝑖</w:t>
            </w:r>
            <w:r>
              <w:rPr>
                <w:rStyle w:val="katex-mathml"/>
                <w:b/>
                <w:bCs/>
                <w:color w:val="0D0D0D"/>
                <w:sz w:val="25"/>
                <w:szCs w:val="25"/>
                <w:bdr w:val="none" w:sz="0" w:space="0" w:color="auto" w:frame="1"/>
              </w:rPr>
              <w:t>)</w:t>
            </w:r>
            <w:r w:rsidRPr="004F4CC5">
              <w:rPr>
                <w:rStyle w:val="katex-mathml"/>
                <w:b/>
                <w:bCs/>
                <w:color w:val="0D0D0D"/>
                <w:sz w:val="25"/>
                <w:szCs w:val="25"/>
                <w:bdr w:val="none" w:sz="0" w:space="0" w:color="auto" w:frame="1"/>
                <w:vertAlign w:val="superscript"/>
              </w:rPr>
              <w:t>−1</w:t>
            </w:r>
            <w:r w:rsidRPr="004F4CC5">
              <w:rPr>
                <w:rStyle w:val="mopen"/>
                <w:b/>
                <w:bCs/>
                <w:color w:val="0D0D0D"/>
                <w:sz w:val="16"/>
                <w:szCs w:val="16"/>
                <w:bdr w:val="single" w:sz="2" w:space="0" w:color="E3E3E3" w:frame="1"/>
              </w:rPr>
              <w:t>(</w:t>
            </w:r>
            <w:r w:rsidRPr="004F4CC5">
              <w:rPr>
                <w:rStyle w:val="mord"/>
                <w:rFonts w:ascii="KaTeX_Math" w:hAnsi="KaTeX_Math"/>
                <w:b/>
                <w:bCs/>
                <w:i/>
                <w:iCs/>
                <w:color w:val="0D0D0D"/>
                <w:sz w:val="15"/>
                <w:szCs w:val="16"/>
                <w:bdr w:val="single" w:sz="2" w:space="0" w:color="E3E3E3" w:frame="1"/>
              </w:rPr>
              <w:t>R</w:t>
            </w:r>
            <w:r w:rsidRPr="004F4CC5">
              <w:rPr>
                <w:rStyle w:val="mbin"/>
                <w:b/>
                <w:bCs/>
                <w:color w:val="0D0D0D"/>
                <w:sz w:val="16"/>
                <w:szCs w:val="16"/>
                <w:bdr w:val="single" w:sz="2" w:space="0" w:color="E3E3E3" w:frame="1"/>
              </w:rPr>
              <w:t>+</w:t>
            </w:r>
            <w:r w:rsidRPr="004F4CC5">
              <w:rPr>
                <w:rStyle w:val="mord"/>
                <w:rFonts w:ascii="KaTeX_Math" w:hAnsi="KaTeX_Math"/>
                <w:b/>
                <w:bCs/>
                <w:i/>
                <w:iCs/>
                <w:color w:val="0D0D0D"/>
                <w:sz w:val="15"/>
                <w:szCs w:val="16"/>
                <w:bdr w:val="single" w:sz="2" w:space="0" w:color="E3E3E3" w:frame="1"/>
              </w:rPr>
              <w:t>r</w:t>
            </w:r>
            <w:r w:rsidRPr="004F4CC5">
              <w:rPr>
                <w:rStyle w:val="mord"/>
                <w:rFonts w:ascii="KaTeX_Math" w:hAnsi="KaTeX_Math"/>
                <w:b/>
                <w:bCs/>
                <w:i/>
                <w:iCs/>
                <w:color w:val="0D0D0D"/>
                <w:sz w:val="8"/>
                <w:szCs w:val="8"/>
                <w:bdr w:val="single" w:sz="2" w:space="0" w:color="E3E3E3" w:frame="1"/>
              </w:rPr>
              <w:t>i</w:t>
            </w:r>
            <w:r>
              <w:rPr>
                <w:rStyle w:val="vlist-s"/>
                <w:rFonts w:ascii="Arial" w:hAnsi="Arial" w:cs="Arial"/>
                <w:b/>
                <w:bCs/>
                <w:color w:val="0D0D0D"/>
                <w:sz w:val="2"/>
                <w:szCs w:val="2"/>
                <w:bdr w:val="single" w:sz="2" w:space="0" w:color="E3E3E3" w:frame="1"/>
              </w:rPr>
              <w:t>​</w:t>
            </w:r>
            <w:r w:rsidRPr="004F4CC5">
              <w:rPr>
                <w:rStyle w:val="mclose"/>
                <w:b/>
                <w:bCs/>
                <w:color w:val="0D0D0D"/>
                <w:sz w:val="16"/>
                <w:szCs w:val="16"/>
                <w:bdr w:val="single" w:sz="2" w:space="0" w:color="E3E3E3" w:frame="1"/>
              </w:rPr>
              <w:t>)</w:t>
            </w:r>
            <w:r w:rsidRPr="004F4CC5">
              <w:rPr>
                <w:rStyle w:val="mord"/>
                <w:b/>
                <w:bCs/>
                <w:color w:val="0D0D0D"/>
                <w:sz w:val="8"/>
                <w:szCs w:val="8"/>
                <w:bdr w:val="single" w:sz="2" w:space="0" w:color="E3E3E3" w:frame="1"/>
                <w:vertAlign w:val="superscript"/>
              </w:rPr>
              <w:t>−1</w:t>
            </w:r>
            <w:r>
              <w:rPr>
                <w:rStyle w:val="mbin"/>
                <w:b/>
                <w:bCs/>
                <w:color w:val="0D0D0D"/>
                <w:sz w:val="25"/>
                <w:szCs w:val="25"/>
                <w:bdr w:val="single" w:sz="2" w:space="0" w:color="E3E3E3" w:frame="1"/>
              </w:rPr>
              <w:t>±</w:t>
            </w:r>
            <w:r>
              <w:rPr>
                <w:rStyle w:val="mord"/>
                <w:rFonts w:ascii="KaTeX_Math" w:hAnsi="KaTeX_Math"/>
                <w:b/>
                <w:bCs/>
                <w:i/>
                <w:iCs/>
                <w:color w:val="0D0D0D"/>
                <w:sz w:val="25"/>
                <w:szCs w:val="25"/>
                <w:bdr w:val="single" w:sz="2" w:space="0" w:color="E3E3E3" w:frame="1"/>
              </w:rPr>
              <w:t>E</w:t>
            </w:r>
            <w:r>
              <w:rPr>
                <w:rStyle w:val="mopen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(</w:t>
            </w:r>
            <w:r>
              <w:rPr>
                <w:rStyle w:val="mord"/>
                <w:rFonts w:ascii="KaTeX_Math" w:hAnsi="KaTeX_Math"/>
                <w:b/>
                <w:bCs/>
                <w:i/>
                <w:iCs/>
                <w:color w:val="0D0D0D"/>
                <w:sz w:val="18"/>
                <w:szCs w:val="18"/>
                <w:bdr w:val="single" w:sz="2" w:space="0" w:color="E3E3E3" w:frame="1"/>
              </w:rPr>
              <w:t>R</w:t>
            </w:r>
            <w:r>
              <w:rPr>
                <w:rStyle w:val="mbin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+</w:t>
            </w:r>
            <w:r>
              <w:rPr>
                <w:rStyle w:val="mord"/>
                <w:rFonts w:ascii="KaTeX_Math" w:hAnsi="KaTeX_Math"/>
                <w:b/>
                <w:bCs/>
                <w:i/>
                <w:iCs/>
                <w:color w:val="0D0D0D"/>
                <w:sz w:val="18"/>
                <w:szCs w:val="18"/>
                <w:bdr w:val="single" w:sz="2" w:space="0" w:color="E3E3E3" w:frame="1"/>
              </w:rPr>
              <w:t>r</w:t>
            </w:r>
            <w:r>
              <w:rPr>
                <w:rStyle w:val="mord"/>
                <w:rFonts w:ascii="KaTeX_Math" w:hAnsi="KaTeX_Math"/>
                <w:b/>
                <w:bCs/>
                <w:i/>
                <w:iCs/>
                <w:color w:val="0D0D0D"/>
                <w:sz w:val="13"/>
                <w:szCs w:val="13"/>
                <w:bdr w:val="single" w:sz="2" w:space="0" w:color="E3E3E3" w:frame="1"/>
              </w:rPr>
              <w:t>i</w:t>
            </w:r>
            <w:r>
              <w:rPr>
                <w:rStyle w:val="vlist-s"/>
                <w:rFonts w:ascii="Arial" w:hAnsi="Arial" w:cs="Arial"/>
                <w:b/>
                <w:bCs/>
                <w:color w:val="0D0D0D"/>
                <w:sz w:val="2"/>
                <w:szCs w:val="2"/>
                <w:bdr w:val="single" w:sz="2" w:space="0" w:color="E3E3E3" w:frame="1"/>
              </w:rPr>
              <w:t>​</w:t>
            </w:r>
            <w:r>
              <w:rPr>
                <w:rStyle w:val="mclose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)</w:t>
            </w:r>
            <w:r>
              <w:rPr>
                <w:rStyle w:val="mord"/>
                <w:b/>
                <w:bCs/>
                <w:color w:val="0D0D0D"/>
                <w:sz w:val="13"/>
                <w:szCs w:val="13"/>
                <w:bdr w:val="single" w:sz="2" w:space="0" w:color="E3E3E3" w:frame="1"/>
              </w:rPr>
              <w:t>−1</w:t>
            </w:r>
            <w:r>
              <w:rPr>
                <w:rStyle w:val="vlist-s"/>
                <w:rFonts w:ascii="Arial" w:hAnsi="Arial" w:cs="Arial"/>
                <w:b/>
                <w:bCs/>
                <w:color w:val="0D0D0D"/>
                <w:sz w:val="2"/>
                <w:szCs w:val="2"/>
                <w:bdr w:val="single" w:sz="2" w:space="0" w:color="E3E3E3" w:frame="1"/>
              </w:rPr>
              <w:t>​</w:t>
            </w: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 xml:space="preserve"> (µΩ</w:t>
            </w:r>
            <w:r w:rsidRPr="004F4CC5">
              <w:rPr>
                <w:rStyle w:val="katex-mathml"/>
                <w:b/>
                <w:bCs/>
                <w:color w:val="0D0D0D"/>
                <w:sz w:val="25"/>
                <w:szCs w:val="25"/>
                <w:bdr w:val="none" w:sz="0" w:space="0" w:color="auto" w:frame="1"/>
                <w:vertAlign w:val="superscript"/>
              </w:rPr>
              <w:t>−1</w:t>
            </w: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2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D00AC8" w14:textId="7E68676E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Style w:val="katex-mathml"/>
                <w:rFonts w:ascii="Cambria Math" w:hAnsi="Cambria Math" w:cs="Cambria Math"/>
                <w:b/>
                <w:bCs/>
                <w:color w:val="0D0D0D"/>
                <w:sz w:val="25"/>
                <w:szCs w:val="25"/>
                <w:bdr w:val="none" w:sz="0" w:space="0" w:color="auto" w:frame="1"/>
              </w:rPr>
              <w:t>𝐼</w:t>
            </w:r>
            <w:r>
              <w:rPr>
                <w:rStyle w:val="katex-mathml"/>
                <w:b/>
                <w:bCs/>
                <w:color w:val="0D0D0D"/>
                <w:sz w:val="25"/>
                <w:szCs w:val="25"/>
                <w:bdr w:val="none" w:sz="0" w:space="0" w:color="auto" w:frame="1"/>
              </w:rPr>
              <w:t>±</w:t>
            </w:r>
            <w:r>
              <w:rPr>
                <w:rStyle w:val="katex-mathml"/>
                <w:rFonts w:ascii="Cambria Math" w:hAnsi="Cambria Math" w:cs="Cambria Math"/>
                <w:b/>
                <w:bCs/>
                <w:color w:val="0D0D0D"/>
                <w:sz w:val="25"/>
                <w:szCs w:val="25"/>
                <w:bdr w:val="none" w:sz="0" w:space="0" w:color="auto" w:frame="1"/>
              </w:rPr>
              <w:t>𝐸</w:t>
            </w:r>
            <w:r w:rsidRPr="004F4CC5">
              <w:rPr>
                <w:rStyle w:val="mord"/>
                <w:rFonts w:ascii="KaTeX_Math" w:hAnsi="KaTeX_Math"/>
                <w:b/>
                <w:bCs/>
                <w:i/>
                <w:iCs/>
                <w:color w:val="0D0D0D"/>
                <w:sz w:val="17"/>
                <w:szCs w:val="18"/>
                <w:bdr w:val="single" w:sz="2" w:space="0" w:color="E3E3E3" w:frame="1"/>
              </w:rPr>
              <w:t>I</w:t>
            </w:r>
            <w:r>
              <w:rPr>
                <w:rStyle w:val="mbin"/>
                <w:b/>
                <w:bCs/>
                <w:color w:val="0D0D0D"/>
                <w:sz w:val="25"/>
                <w:szCs w:val="25"/>
                <w:bdr w:val="single" w:sz="2" w:space="0" w:color="E3E3E3" w:frame="1"/>
              </w:rPr>
              <w:t>±</w:t>
            </w:r>
            <w:r>
              <w:rPr>
                <w:rStyle w:val="mord"/>
                <w:rFonts w:ascii="KaTeX_Math" w:hAnsi="KaTeX_Math"/>
                <w:b/>
                <w:bCs/>
                <w:i/>
                <w:iCs/>
                <w:color w:val="0D0D0D"/>
                <w:sz w:val="25"/>
                <w:szCs w:val="25"/>
                <w:bdr w:val="single" w:sz="2" w:space="0" w:color="E3E3E3" w:frame="1"/>
              </w:rPr>
              <w:t>E</w:t>
            </w:r>
            <w:r w:rsidRPr="004F4CC5">
              <w:rPr>
                <w:rStyle w:val="mord"/>
                <w:rFonts w:ascii="KaTeX_Math" w:hAnsi="KaTeX_Math"/>
                <w:b/>
                <w:bCs/>
                <w:i/>
                <w:iCs/>
                <w:color w:val="0D0D0D"/>
                <w:sz w:val="14"/>
                <w:szCs w:val="14"/>
                <w:bdr w:val="single" w:sz="2" w:space="0" w:color="E3E3E3" w:frame="1"/>
              </w:rPr>
              <w:t>I</w:t>
            </w:r>
            <w:r>
              <w:rPr>
                <w:rStyle w:val="vlist-s"/>
                <w:rFonts w:ascii="Arial" w:hAnsi="Arial" w:cs="Arial"/>
                <w:b/>
                <w:bCs/>
                <w:color w:val="0D0D0D"/>
                <w:sz w:val="2"/>
                <w:szCs w:val="2"/>
                <w:bdr w:val="single" w:sz="2" w:space="0" w:color="E3E3E3" w:frame="1"/>
              </w:rPr>
              <w:t>​</w:t>
            </w:r>
            <w:r w:rsidRPr="004F4CC5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(mA)</w:t>
            </w:r>
          </w:p>
        </w:tc>
      </w:tr>
      <w:tr w:rsidR="004F4CC5" w:rsidRPr="00137198" w14:paraId="4A9CB3DD" w14:textId="77777777" w:rsidTr="00982E2D">
        <w:trPr>
          <w:trHeight w:val="3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853B" w14:textId="4B32C753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99.8 ± 0.1</w:t>
            </w:r>
          </w:p>
        </w:tc>
        <w:tc>
          <w:tcPr>
            <w:tcW w:w="1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B120FE" w14:textId="341E902A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9950 ± 10</w:t>
            </w:r>
          </w:p>
        </w:tc>
        <w:tc>
          <w:tcPr>
            <w:tcW w:w="24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4B9428" w14:textId="31CFB46A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501 ± 0.1</w:t>
            </w:r>
          </w:p>
        </w:tc>
      </w:tr>
      <w:tr w:rsidR="004F4CC5" w:rsidRPr="00137198" w14:paraId="38178C6B" w14:textId="77777777" w:rsidTr="00982E2D">
        <w:trPr>
          <w:trHeight w:val="3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FB3A" w14:textId="772316BE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148.5 ± 0.1</w:t>
            </w:r>
          </w:p>
        </w:tc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2EC706" w14:textId="7E3FAE4B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6710 ± 10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95FAD5" w14:textId="030AE21C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339 ± 0.1</w:t>
            </w:r>
          </w:p>
        </w:tc>
      </w:tr>
      <w:tr w:rsidR="004F4CC5" w:rsidRPr="00137198" w14:paraId="148C8FCC" w14:textId="77777777" w:rsidTr="00982E2D">
        <w:trPr>
          <w:trHeight w:val="3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AEF9" w14:textId="7CA0D57E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324 ± 1</w:t>
            </w:r>
          </w:p>
        </w:tc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AF78F3" w14:textId="33CF2154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3080 ± 10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BFCABC" w14:textId="7215AC4E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155 ± 0.1</w:t>
            </w:r>
          </w:p>
        </w:tc>
      </w:tr>
      <w:tr w:rsidR="004F4CC5" w:rsidRPr="00137198" w14:paraId="5DAC3D0F" w14:textId="77777777" w:rsidTr="00982E2D">
        <w:trPr>
          <w:trHeight w:val="3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4924" w14:textId="031CE89D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671 ± 1</w:t>
            </w:r>
          </w:p>
        </w:tc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83E796" w14:textId="36B4E63A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1490 ± 10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58228F" w14:textId="3C6CC54F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75 ± 0.1</w:t>
            </w:r>
          </w:p>
        </w:tc>
      </w:tr>
      <w:tr w:rsidR="004F4CC5" w:rsidRPr="00137198" w14:paraId="7DD33497" w14:textId="77777777" w:rsidTr="00982E2D">
        <w:trPr>
          <w:trHeight w:val="3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5E9D" w14:textId="58E2C7DA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982 ± 1</w:t>
            </w:r>
          </w:p>
        </w:tc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CD71AB" w14:textId="6FAD1424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1020 ± 10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8E95A6" w14:textId="0D0E50AF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50 ± 0.1</w:t>
            </w:r>
          </w:p>
        </w:tc>
      </w:tr>
      <w:tr w:rsidR="004F4CC5" w:rsidRPr="00137198" w14:paraId="77478E83" w14:textId="77777777" w:rsidTr="00982E2D">
        <w:trPr>
          <w:trHeight w:val="3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7626" w14:textId="4242FB29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1487 ± 1</w:t>
            </w:r>
          </w:p>
        </w:tc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E25BDB" w14:textId="00C36152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670 ± 10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EAC86A" w14:textId="5D55F00D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33 ± 0.1</w:t>
            </w:r>
          </w:p>
        </w:tc>
      </w:tr>
      <w:tr w:rsidR="004F4CC5" w:rsidRPr="00137198" w14:paraId="304AF9ED" w14:textId="77777777" w:rsidTr="00982E2D">
        <w:trPr>
          <w:trHeight w:val="3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30FA" w14:textId="6E093FBF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2140 ± 10</w:t>
            </w:r>
          </w:p>
        </w:tc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EAA430" w14:textId="5FB8D727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470 ± 10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A99635" w14:textId="3F7013C7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22 ± 0.1</w:t>
            </w:r>
          </w:p>
        </w:tc>
      </w:tr>
      <w:tr w:rsidR="004F4CC5" w:rsidRPr="00137198" w14:paraId="041F85D0" w14:textId="77777777" w:rsidTr="00982E2D">
        <w:trPr>
          <w:trHeight w:val="3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C766" w14:textId="09039252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2630 ± 10</w:t>
            </w:r>
          </w:p>
        </w:tc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8866C7" w14:textId="4DAC893C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380 ± 10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DBA827" w14:textId="47C5866B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17 ± 0.1</w:t>
            </w:r>
          </w:p>
        </w:tc>
      </w:tr>
      <w:tr w:rsidR="004F4CC5" w:rsidRPr="00137198" w14:paraId="58B4D2B9" w14:textId="77777777" w:rsidTr="00982E2D">
        <w:trPr>
          <w:trHeight w:val="3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3D9A" w14:textId="6475FBF6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3210 ± 10</w:t>
            </w:r>
          </w:p>
        </w:tc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1109E6" w14:textId="218F1F44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310 ± 10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B584EF" w14:textId="00BD7080" w:rsidR="004F4CC5" w:rsidRPr="00137198" w:rsidRDefault="004F4CC5" w:rsidP="004F4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14 ± 0.1</w:t>
            </w:r>
          </w:p>
        </w:tc>
      </w:tr>
    </w:tbl>
    <w:p w14:paraId="0C463C93" w14:textId="462F829C" w:rsidR="004F4CC5" w:rsidRPr="00137198" w:rsidRDefault="004F4CC5" w:rsidP="004F17DC">
      <w:pPr>
        <w:rPr>
          <w:rFonts w:ascii="Arial" w:hAnsi="Arial" w:cs="Arial"/>
          <w:b/>
          <w:bCs/>
          <w:sz w:val="28"/>
          <w:szCs w:val="28"/>
        </w:rPr>
      </w:pPr>
    </w:p>
    <w:p w14:paraId="5B27ADEE" w14:textId="77777777" w:rsidR="004F4CC5" w:rsidRDefault="004F4CC5" w:rsidP="004F4CC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E7E50DB" wp14:editId="5178E93C">
            <wp:simplePos x="0" y="0"/>
            <wp:positionH relativeFrom="column">
              <wp:posOffset>860413</wp:posOffset>
            </wp:positionH>
            <wp:positionV relativeFrom="paragraph">
              <wp:posOffset>210005</wp:posOffset>
            </wp:positionV>
            <wp:extent cx="5400040" cy="3237865"/>
            <wp:effectExtent l="0" t="0" r="0" b="635"/>
            <wp:wrapNone/>
            <wp:docPr id="1921238235" name="Picture 2" descr="A graph with blue dots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38235" name="Picture 2" descr="A graph with blue dots and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F4CC5">
        <w:rPr>
          <w:rFonts w:ascii="Arial" w:hAnsi="Arial" w:cs="Arial"/>
          <w:sz w:val="28"/>
          <w:szCs w:val="28"/>
        </w:rPr>
        <w:t>d)</w:t>
      </w:r>
    </w:p>
    <w:p w14:paraId="219748F9" w14:textId="77777777" w:rsidR="004F4CC5" w:rsidRDefault="004F4CC5" w:rsidP="004F4CC5">
      <w:pPr>
        <w:rPr>
          <w:rFonts w:ascii="Arial" w:hAnsi="Arial" w:cs="Arial"/>
          <w:sz w:val="28"/>
          <w:szCs w:val="28"/>
        </w:rPr>
      </w:pPr>
    </w:p>
    <w:p w14:paraId="0EF0A838" w14:textId="6D483D3C" w:rsidR="004F4CC5" w:rsidRPr="004F4CC5" w:rsidRDefault="004F4CC5" w:rsidP="004F4CC5">
      <w:pPr>
        <w:ind w:right="651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Seguimos los mismos pasos de python del anterior apartado pero con los nuevos datos para realizar la grafica</w:t>
      </w:r>
      <w:r>
        <w:rPr>
          <w:rFonts w:ascii="Arial" w:hAnsi="Arial" w:cs="Arial"/>
          <w:sz w:val="28"/>
          <w:szCs w:val="28"/>
        </w:rPr>
        <w:br w:type="page"/>
      </w:r>
    </w:p>
    <w:p w14:paraId="7DE70498" w14:textId="36287041" w:rsidR="004F4CC5" w:rsidRDefault="004F4CC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8. Calculos</w:t>
      </w:r>
    </w:p>
    <w:p w14:paraId="2B164EBE" w14:textId="14871BFB" w:rsidR="004F4CC5" w:rsidRPr="004F4CC5" w:rsidRDefault="004F4CC5">
      <w:pPr>
        <w:rPr>
          <w:rFonts w:ascii="Arial" w:hAnsi="Arial" w:cs="Arial"/>
          <w:sz w:val="24"/>
          <w:szCs w:val="24"/>
        </w:rPr>
      </w:pPr>
      <w:r w:rsidRPr="004F4CC5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2328A90" wp14:editId="0FE61AEC">
            <wp:simplePos x="0" y="0"/>
            <wp:positionH relativeFrom="column">
              <wp:posOffset>2438292</wp:posOffset>
            </wp:positionH>
            <wp:positionV relativeFrom="paragraph">
              <wp:posOffset>319441</wp:posOffset>
            </wp:positionV>
            <wp:extent cx="3140185" cy="681487"/>
            <wp:effectExtent l="0" t="0" r="3175" b="4445"/>
            <wp:wrapNone/>
            <wp:docPr id="1735638479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38479" name="Picture 1" descr="A mathematical equation with numbers and symbol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185" cy="681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CC5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4496341" wp14:editId="34C3FD6E">
            <wp:simplePos x="0" y="0"/>
            <wp:positionH relativeFrom="margin">
              <wp:posOffset>-86264</wp:posOffset>
            </wp:positionH>
            <wp:positionV relativeFrom="paragraph">
              <wp:posOffset>299277</wp:posOffset>
            </wp:positionV>
            <wp:extent cx="2199640" cy="770890"/>
            <wp:effectExtent l="0" t="0" r="0" b="0"/>
            <wp:wrapNone/>
            <wp:docPr id="260246691" name="Picture 1" descr="A mathematical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46691" name="Picture 1" descr="A mathematical equation with black 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Realizamos las derivadas parciales según la formula</w:t>
      </w:r>
    </w:p>
    <w:p w14:paraId="36CFA05B" w14:textId="77777777" w:rsidR="004F4CC5" w:rsidRDefault="004F4CC5">
      <w:pPr>
        <w:rPr>
          <w:rFonts w:ascii="Arial" w:hAnsi="Arial" w:cs="Arial"/>
          <w:b/>
          <w:bCs/>
          <w:sz w:val="28"/>
          <w:szCs w:val="28"/>
        </w:rPr>
      </w:pPr>
    </w:p>
    <w:p w14:paraId="4814E07B" w14:textId="3AAB5AA1" w:rsidR="004F4CC5" w:rsidRDefault="004F4CC5">
      <w:pPr>
        <w:rPr>
          <w:rFonts w:ascii="Arial" w:hAnsi="Arial" w:cs="Arial"/>
          <w:b/>
          <w:bCs/>
          <w:sz w:val="28"/>
          <w:szCs w:val="28"/>
        </w:rPr>
      </w:pPr>
    </w:p>
    <w:p w14:paraId="2C3588F9" w14:textId="05A83E25" w:rsidR="00DF08FB" w:rsidRDefault="00DF08FB">
      <w:pPr>
        <w:rPr>
          <w:rFonts w:ascii="Arial" w:hAnsi="Arial" w:cs="Arial"/>
          <w:b/>
          <w:bCs/>
          <w:sz w:val="28"/>
          <w:szCs w:val="28"/>
        </w:rPr>
      </w:pPr>
    </w:p>
    <w:p w14:paraId="105BCC1B" w14:textId="2ED86FA1" w:rsidR="00DF08FB" w:rsidRPr="00DF08FB" w:rsidRDefault="00DF0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sustituimos por los datos</w:t>
      </w:r>
    </w:p>
    <w:p w14:paraId="39CED9CB" w14:textId="3F2484A5" w:rsidR="004F4CC5" w:rsidRDefault="00DF08FB">
      <w:pPr>
        <w:rPr>
          <w:rFonts w:ascii="Arial" w:hAnsi="Arial" w:cs="Arial"/>
          <w:b/>
          <w:bCs/>
          <w:sz w:val="28"/>
          <w:szCs w:val="28"/>
        </w:rPr>
      </w:pPr>
      <w:r w:rsidRPr="00DF08FB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77017AAA" wp14:editId="4942DD29">
            <wp:extent cx="3288870" cy="569344"/>
            <wp:effectExtent l="0" t="0" r="6985" b="2540"/>
            <wp:docPr id="1061816194" name="Picture 1" descr="A number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16194" name="Picture 1" descr="A number with a lin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3841" cy="57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C230" w14:textId="234E8ED8" w:rsidR="004F4CC5" w:rsidRDefault="00DF08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9. Resultados y respuestas</w:t>
      </w:r>
    </w:p>
    <w:p w14:paraId="758BFC3E" w14:textId="1BE161A4" w:rsidR="002509AF" w:rsidRPr="002509AF" w:rsidRDefault="002509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</w:t>
      </w:r>
    </w:p>
    <w:tbl>
      <w:tblPr>
        <w:tblW w:w="6508" w:type="dxa"/>
        <w:tblInd w:w="10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9"/>
        <w:gridCol w:w="3429"/>
      </w:tblGrid>
      <w:tr w:rsidR="00DF08FB" w:rsidRPr="00137198" w14:paraId="2FB28EF9" w14:textId="77777777" w:rsidTr="00DF08FB">
        <w:trPr>
          <w:trHeight w:val="635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E65C19" w14:textId="201C8433" w:rsidR="00DF08FB" w:rsidRPr="00137198" w:rsidRDefault="00DF08FB" w:rsidP="002965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DF08FB">
              <w:rPr>
                <w:rStyle w:val="mord"/>
                <w:rFonts w:ascii="KaTeX_Math" w:hAnsi="KaTeX_Math"/>
                <w:b/>
                <w:bCs/>
                <w:i/>
                <w:iCs/>
                <w:color w:val="0D0D0D"/>
                <w:sz w:val="25"/>
                <w:szCs w:val="25"/>
                <w:bdr w:val="single" w:sz="2" w:space="0" w:color="E3E3E3" w:frame="1"/>
              </w:rPr>
              <w:t>Cuestión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767EE72" w14:textId="1EC0409F" w:rsidR="00DF08FB" w:rsidRPr="00137198" w:rsidRDefault="00DF08FB" w:rsidP="002965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DF08FB">
              <w:rPr>
                <w:rStyle w:val="katex-mathml"/>
                <w:b/>
                <w:bCs/>
                <w:color w:val="0D0D0D"/>
                <w:sz w:val="25"/>
                <w:szCs w:val="25"/>
                <w:bdr w:val="none" w:sz="0" w:space="0" w:color="auto" w:frame="1"/>
              </w:rPr>
              <w:t>Resultado</w:t>
            </w:r>
          </w:p>
        </w:tc>
      </w:tr>
      <w:tr w:rsidR="00DF08FB" w:rsidRPr="00137198" w14:paraId="7B48F4D3" w14:textId="77777777" w:rsidTr="00DF08FB">
        <w:trPr>
          <w:trHeight w:val="557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B761" w14:textId="5FFA5EBB" w:rsidR="00DF08FB" w:rsidRPr="00137198" w:rsidRDefault="00DF08FB" w:rsidP="002965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DF08FB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f.e.m </w:t>
            </w:r>
            <w:r w:rsidRPr="00DF08FB">
              <w:rPr>
                <w:rFonts w:ascii="Cambria Math" w:hAnsi="Cambria Math" w:cs="Cambria Math"/>
                <w:color w:val="0D0D0D"/>
                <w:sz w:val="21"/>
                <w:szCs w:val="21"/>
              </w:rPr>
              <w:t>𝜀</w:t>
            </w:r>
            <w:r w:rsidRPr="00DF08FB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(apartado 7b)</w:t>
            </w:r>
          </w:p>
        </w:tc>
        <w:tc>
          <w:tcPr>
            <w:tcW w:w="3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3EE4AC" w14:textId="7D26B664" w:rsidR="00DF08FB" w:rsidRPr="00137198" w:rsidRDefault="00DF08FB" w:rsidP="002965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F08FB">
              <w:rPr>
                <w:rFonts w:ascii="Segoe UI" w:hAnsi="Segoe UI" w:cs="Segoe UI"/>
                <w:color w:val="0D0D0D"/>
                <w:sz w:val="21"/>
                <w:szCs w:val="21"/>
              </w:rPr>
              <w:drawing>
                <wp:inline distT="0" distB="0" distL="0" distR="0" wp14:anchorId="51300D91" wp14:editId="1AF36C0B">
                  <wp:extent cx="901510" cy="190831"/>
                  <wp:effectExtent l="0" t="0" r="0" b="0"/>
                  <wp:docPr id="1642341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34186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879" cy="193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8FB" w:rsidRPr="00137198" w14:paraId="403252FE" w14:textId="77777777" w:rsidTr="00DF08FB">
        <w:trPr>
          <w:trHeight w:val="557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2DE0" w14:textId="7F8B9457" w:rsidR="00DF08FB" w:rsidRPr="00137198" w:rsidRDefault="00DF08FB" w:rsidP="002965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>
              <w:t xml:space="preserve">Resistencia interna </w:t>
            </w:r>
            <w:r>
              <w:rPr>
                <w:rFonts w:ascii="Cambria Math" w:hAnsi="Cambria Math" w:cs="Cambria Math"/>
              </w:rPr>
              <w:t>𝑟𝑖</w:t>
            </w:r>
            <w:r>
              <w:t xml:space="preserve"> del generador (apartado 7b)</w:t>
            </w:r>
          </w:p>
        </w:tc>
        <w:tc>
          <w:tcPr>
            <w:tcW w:w="3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1DC184" w14:textId="0F9C4D63" w:rsidR="00DF08FB" w:rsidRPr="00DF08FB" w:rsidRDefault="00DF08FB" w:rsidP="00DF0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F08FB">
              <w:rPr>
                <w:lang w:eastAsia="es-ES"/>
              </w:rPr>
              <w:drawing>
                <wp:anchor distT="0" distB="0" distL="114300" distR="114300" simplePos="0" relativeHeight="251670528" behindDoc="0" locked="0" layoutInCell="1" allowOverlap="1" wp14:anchorId="12CFA0FC" wp14:editId="0A161CEA">
                  <wp:simplePos x="0" y="0"/>
                  <wp:positionH relativeFrom="column">
                    <wp:posOffset>574675</wp:posOffset>
                  </wp:positionH>
                  <wp:positionV relativeFrom="paragraph">
                    <wp:posOffset>-250190</wp:posOffset>
                  </wp:positionV>
                  <wp:extent cx="874395" cy="175895"/>
                  <wp:effectExtent l="0" t="0" r="1905" b="0"/>
                  <wp:wrapNone/>
                  <wp:docPr id="1166643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64301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39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86DF47C" w14:textId="77777777" w:rsidR="00DF08FB" w:rsidRDefault="00DF08FB">
      <w:pPr>
        <w:rPr>
          <w:rFonts w:ascii="Arial" w:hAnsi="Arial" w:cs="Arial"/>
          <w:b/>
          <w:bCs/>
          <w:sz w:val="28"/>
          <w:szCs w:val="28"/>
        </w:rPr>
      </w:pPr>
    </w:p>
    <w:p w14:paraId="29D52651" w14:textId="3652F633" w:rsidR="002509AF" w:rsidRPr="002509AF" w:rsidRDefault="002509AF">
      <w:pPr>
        <w:rPr>
          <w:rFonts w:ascii="Arial" w:hAnsi="Arial" w:cs="Arial"/>
          <w:sz w:val="28"/>
          <w:szCs w:val="28"/>
        </w:rPr>
      </w:pPr>
      <w:r w:rsidRPr="002509AF">
        <w:rPr>
          <w:rFonts w:ascii="Arial" w:hAnsi="Arial" w:cs="Arial"/>
          <w:sz w:val="28"/>
          <w:szCs w:val="28"/>
        </w:rPr>
        <w:t>b)</w:t>
      </w:r>
    </w:p>
    <w:p w14:paraId="06F86D78" w14:textId="2E83E6CE" w:rsidR="004F4CC5" w:rsidRDefault="002509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R es grande V ronda los </w:t>
      </w:r>
      <w:r w:rsidRPr="002509AF">
        <w:rPr>
          <w:rFonts w:ascii="Arial" w:hAnsi="Arial" w:cs="Arial"/>
          <w:sz w:val="24"/>
          <w:szCs w:val="24"/>
        </w:rPr>
        <w:t>5,17</w:t>
      </w:r>
      <w:r>
        <w:rPr>
          <w:rFonts w:ascii="Arial" w:hAnsi="Arial" w:cs="Arial"/>
          <w:sz w:val="24"/>
          <w:szCs w:val="24"/>
        </w:rPr>
        <w:t>, es decir el limite de V cuando R tiende a infinito está acotado entre 5,17 y 5,19</w:t>
      </w:r>
    </w:p>
    <w:p w14:paraId="77BECC21" w14:textId="77777777" w:rsidR="002509AF" w:rsidRDefault="002509AF">
      <w:pPr>
        <w:rPr>
          <w:rFonts w:ascii="Arial" w:hAnsi="Arial" w:cs="Arial"/>
          <w:sz w:val="24"/>
          <w:szCs w:val="24"/>
        </w:rPr>
      </w:pPr>
    </w:p>
    <w:p w14:paraId="2E03B597" w14:textId="33AD723B" w:rsidR="002509AF" w:rsidRDefault="002509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14:paraId="3C9BBAC8" w14:textId="2440B095" w:rsidR="002509AF" w:rsidRDefault="002509AF">
      <w:pPr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medida del circuito abierto de V es practicamente la misma a </w:t>
      </w:r>
      <w:r>
        <w:rPr>
          <w:rFonts w:ascii="Tahoma" w:hAnsi="Tahoma" w:cs="Tahoma"/>
          <w:sz w:val="24"/>
          <w:szCs w:val="24"/>
        </w:rPr>
        <w:t>ℰ del apartado 7b</w:t>
      </w:r>
    </w:p>
    <w:p w14:paraId="651605DD" w14:textId="77777777" w:rsidR="00137198" w:rsidRPr="00137198" w:rsidRDefault="00137198">
      <w:pPr>
        <w:rPr>
          <w:rFonts w:ascii="Arial" w:hAnsi="Arial" w:cs="Arial"/>
          <w:b/>
          <w:bCs/>
          <w:sz w:val="28"/>
          <w:szCs w:val="28"/>
        </w:rPr>
      </w:pPr>
    </w:p>
    <w:p w14:paraId="14518E37" w14:textId="1BA944BC" w:rsidR="0087612A" w:rsidRPr="00137198" w:rsidRDefault="0087612A">
      <w:pPr>
        <w:rPr>
          <w:rFonts w:ascii="Arial" w:hAnsi="Arial" w:cs="Arial"/>
          <w:b/>
          <w:bCs/>
          <w:sz w:val="28"/>
          <w:szCs w:val="28"/>
        </w:rPr>
      </w:pPr>
      <w:r w:rsidRPr="00137198">
        <w:rPr>
          <w:rFonts w:ascii="Arial" w:hAnsi="Arial" w:cs="Arial"/>
          <w:b/>
          <w:bCs/>
          <w:sz w:val="28"/>
          <w:szCs w:val="28"/>
        </w:rPr>
        <w:t>Conclusión</w:t>
      </w:r>
    </w:p>
    <w:p w14:paraId="59F168B6" w14:textId="60C30D7B" w:rsidR="009F2D12" w:rsidRPr="0087612A" w:rsidRDefault="00137198">
      <w:pPr>
        <w:rPr>
          <w:rFonts w:ascii="Arial" w:hAnsi="Arial" w:cs="Arial"/>
        </w:rPr>
      </w:pPr>
      <w:r w:rsidRPr="00137198">
        <w:rPr>
          <w:rFonts w:ascii="Arial" w:hAnsi="Arial" w:cs="Arial"/>
        </w:rPr>
        <w:t>En esta práctica se verificó la ley de Ohm y se determinó la resistencia interna de un generador. Los resultados mostraron una relación lineal entre la diferencia de potencial y la corriente, confirmando la teoría. Los valores de la resistencia interna y la f.e.m. obtenidos mediante ajustes por mínimos cuadrados fueron consistentes y coincidieron con las medidas en circuito abierto. La práctica demostró cómo las pérdidas internas afectan la tensión suministrada, validando la aplicación de conceptos teóricos a circuitos eléctricos reales.</w:t>
      </w:r>
    </w:p>
    <w:sectPr w:rsidR="009F2D12" w:rsidRPr="0087612A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4D19E" w14:textId="77777777" w:rsidR="00FB690A" w:rsidRDefault="00FB690A" w:rsidP="001169B7">
      <w:pPr>
        <w:spacing w:after="0" w:line="240" w:lineRule="auto"/>
      </w:pPr>
      <w:r>
        <w:separator/>
      </w:r>
    </w:p>
  </w:endnote>
  <w:endnote w:type="continuationSeparator" w:id="0">
    <w:p w14:paraId="00F89A4C" w14:textId="77777777" w:rsidR="00FB690A" w:rsidRDefault="00FB690A" w:rsidP="00116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22034"/>
      <w:docPartObj>
        <w:docPartGallery w:val="Page Numbers (Bottom of Page)"/>
        <w:docPartUnique/>
      </w:docPartObj>
    </w:sdtPr>
    <w:sdtEndPr/>
    <w:sdtContent>
      <w:p w14:paraId="4F9A178E" w14:textId="3CE6DC4B" w:rsidR="001169B7" w:rsidRDefault="001169B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B7D5D" w14:textId="77777777" w:rsidR="001169B7" w:rsidRDefault="00116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4FC83" w14:textId="77777777" w:rsidR="00FB690A" w:rsidRDefault="00FB690A" w:rsidP="001169B7">
      <w:pPr>
        <w:spacing w:after="0" w:line="240" w:lineRule="auto"/>
      </w:pPr>
      <w:r>
        <w:separator/>
      </w:r>
    </w:p>
  </w:footnote>
  <w:footnote w:type="continuationSeparator" w:id="0">
    <w:p w14:paraId="46769977" w14:textId="77777777" w:rsidR="00FB690A" w:rsidRDefault="00FB690A" w:rsidP="00116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F2E95"/>
    <w:multiLevelType w:val="hybridMultilevel"/>
    <w:tmpl w:val="412821DC"/>
    <w:lvl w:ilvl="0" w:tplc="5E32139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91092"/>
    <w:multiLevelType w:val="hybridMultilevel"/>
    <w:tmpl w:val="44FC0940"/>
    <w:lvl w:ilvl="0" w:tplc="4E9060B4"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color w:val="0D0D0D"/>
        <w:sz w:val="2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4401D"/>
    <w:multiLevelType w:val="hybridMultilevel"/>
    <w:tmpl w:val="675003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604194">
    <w:abstractNumId w:val="0"/>
  </w:num>
  <w:num w:numId="2" w16cid:durableId="1190753128">
    <w:abstractNumId w:val="2"/>
  </w:num>
  <w:num w:numId="3" w16cid:durableId="47148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9D"/>
    <w:rsid w:val="000215BD"/>
    <w:rsid w:val="000A31EE"/>
    <w:rsid w:val="001169B7"/>
    <w:rsid w:val="00137198"/>
    <w:rsid w:val="001B0B4F"/>
    <w:rsid w:val="00213AB4"/>
    <w:rsid w:val="002509AF"/>
    <w:rsid w:val="002F37D5"/>
    <w:rsid w:val="00314D66"/>
    <w:rsid w:val="003356EB"/>
    <w:rsid w:val="004207E4"/>
    <w:rsid w:val="00432060"/>
    <w:rsid w:val="0048229C"/>
    <w:rsid w:val="004F17DC"/>
    <w:rsid w:val="004F4CC5"/>
    <w:rsid w:val="00503FE9"/>
    <w:rsid w:val="005070BF"/>
    <w:rsid w:val="005555D0"/>
    <w:rsid w:val="005A1AC5"/>
    <w:rsid w:val="00651649"/>
    <w:rsid w:val="00671131"/>
    <w:rsid w:val="006C44EB"/>
    <w:rsid w:val="007410B7"/>
    <w:rsid w:val="0081369D"/>
    <w:rsid w:val="0087612A"/>
    <w:rsid w:val="0089672E"/>
    <w:rsid w:val="008F65D8"/>
    <w:rsid w:val="00901FDA"/>
    <w:rsid w:val="00910BCF"/>
    <w:rsid w:val="00941B18"/>
    <w:rsid w:val="00984354"/>
    <w:rsid w:val="009B09C4"/>
    <w:rsid w:val="009F2D12"/>
    <w:rsid w:val="00AD00C2"/>
    <w:rsid w:val="00B47128"/>
    <w:rsid w:val="00BD0629"/>
    <w:rsid w:val="00C87967"/>
    <w:rsid w:val="00DA758B"/>
    <w:rsid w:val="00DF08FB"/>
    <w:rsid w:val="00E07F83"/>
    <w:rsid w:val="00E17648"/>
    <w:rsid w:val="00E64201"/>
    <w:rsid w:val="00FB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0287"/>
  <w15:docId w15:val="{54650432-EDD6-4C27-B706-48689329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8FB"/>
  </w:style>
  <w:style w:type="paragraph" w:styleId="Heading1">
    <w:name w:val="heading 1"/>
    <w:basedOn w:val="Normal"/>
    <w:next w:val="Normal"/>
    <w:link w:val="Heading1Char"/>
    <w:uiPriority w:val="9"/>
    <w:qFormat/>
    <w:rsid w:val="00813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69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9672E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69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9B7"/>
  </w:style>
  <w:style w:type="paragraph" w:styleId="Footer">
    <w:name w:val="footer"/>
    <w:basedOn w:val="Normal"/>
    <w:link w:val="FooterChar"/>
    <w:uiPriority w:val="99"/>
    <w:unhideWhenUsed/>
    <w:rsid w:val="001169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9B7"/>
  </w:style>
  <w:style w:type="paragraph" w:styleId="NormalWeb">
    <w:name w:val="Normal (Web)"/>
    <w:basedOn w:val="Normal"/>
    <w:uiPriority w:val="99"/>
    <w:semiHidden/>
    <w:unhideWhenUsed/>
    <w:rsid w:val="00741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mord">
    <w:name w:val="mord"/>
    <w:basedOn w:val="DefaultParagraphFont"/>
    <w:rsid w:val="004F4CC5"/>
  </w:style>
  <w:style w:type="character" w:customStyle="1" w:styleId="mbin">
    <w:name w:val="mbin"/>
    <w:basedOn w:val="DefaultParagraphFont"/>
    <w:rsid w:val="004F4CC5"/>
  </w:style>
  <w:style w:type="character" w:customStyle="1" w:styleId="vlist-s">
    <w:name w:val="vlist-s"/>
    <w:basedOn w:val="DefaultParagraphFont"/>
    <w:rsid w:val="004F4CC5"/>
  </w:style>
  <w:style w:type="character" w:customStyle="1" w:styleId="katex-mathml">
    <w:name w:val="katex-mathml"/>
    <w:basedOn w:val="DefaultParagraphFont"/>
    <w:rsid w:val="004F4CC5"/>
  </w:style>
  <w:style w:type="character" w:customStyle="1" w:styleId="mopen">
    <w:name w:val="mopen"/>
    <w:basedOn w:val="DefaultParagraphFont"/>
    <w:rsid w:val="004F4CC5"/>
  </w:style>
  <w:style w:type="character" w:customStyle="1" w:styleId="mclose">
    <w:name w:val="mclose"/>
    <w:basedOn w:val="DefaultParagraphFont"/>
    <w:rsid w:val="004F4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3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3BE98-ED77-4C45-B298-3E9285E6A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838</Words>
  <Characters>4615</Characters>
  <Application>Microsoft Office Word</Application>
  <DocSecurity>4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López Gallardo</dc:creator>
  <cp:keywords/>
  <dc:description/>
  <cp:lastModifiedBy>Jordi Blasco Lozano</cp:lastModifiedBy>
  <cp:revision>2</cp:revision>
  <dcterms:created xsi:type="dcterms:W3CDTF">2024-05-18T11:14:00Z</dcterms:created>
  <dcterms:modified xsi:type="dcterms:W3CDTF">2024-05-18T11:14:00Z</dcterms:modified>
</cp:coreProperties>
</file>