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33" w:rsidRDefault="00106F62" w:rsidP="00106F62">
      <w:pPr>
        <w:pStyle w:val="LabTitle"/>
      </w:pPr>
      <w:bookmarkStart w:id="0" w:name="_Toc268441883"/>
      <w:r>
        <w:t>Lab</w:t>
      </w:r>
      <w:r w:rsidR="00944A33">
        <w:t xml:space="preserve">: Commissioning &amp; Decommissioning </w:t>
      </w:r>
      <w:bookmarkEnd w:id="0"/>
      <w:r w:rsidR="00944A33">
        <w:t>Services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944A33" w:rsidTr="00944A3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44A33" w:rsidRPr="00920E7F" w:rsidRDefault="00944A33" w:rsidP="00944A33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44A33" w:rsidRDefault="00944A33" w:rsidP="00944A33">
            <w:r>
              <w:t>Commission a new DataNode to an existing cluster, and also decommission a node.</w:t>
            </w:r>
          </w:p>
        </w:tc>
      </w:tr>
      <w:tr w:rsidR="00944A33" w:rsidTr="00944A3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44A33" w:rsidRPr="00920E7F" w:rsidRDefault="00944A33" w:rsidP="00944A33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44A33" w:rsidRDefault="00106F62" w:rsidP="00944A33">
            <w:r w:rsidRPr="00106F62">
              <w:rPr>
                <w:rStyle w:val="Labels"/>
                <w:b w:val="0"/>
              </w:rPr>
              <w:t xml:space="preserve">A </w:t>
            </w:r>
            <w:proofErr w:type="spellStart"/>
            <w:r>
              <w:rPr>
                <w:rStyle w:val="Labels"/>
              </w:rPr>
              <w:t>hadoop</w:t>
            </w:r>
            <w:proofErr w:type="spellEnd"/>
            <w:r>
              <w:rPr>
                <w:rStyle w:val="Labels"/>
              </w:rPr>
              <w:t>-slave</w:t>
            </w:r>
            <w:r w:rsidR="00944A33">
              <w:t xml:space="preserve"> is successfully added to your cluster as a </w:t>
            </w:r>
            <w:proofErr w:type="spellStart"/>
            <w:r w:rsidR="00944A33">
              <w:t>DataNode</w:t>
            </w:r>
            <w:proofErr w:type="spellEnd"/>
            <w:r w:rsidR="00944A33">
              <w:t xml:space="preserve">, and </w:t>
            </w:r>
            <w:proofErr w:type="spellStart"/>
            <w:r w:rsidR="000D5977">
              <w:rPr>
                <w:rStyle w:val="Labels"/>
              </w:rPr>
              <w:t>hadoop</w:t>
            </w:r>
            <w:proofErr w:type="spellEnd"/>
            <w:r w:rsidR="000D5977">
              <w:rPr>
                <w:rStyle w:val="Labels"/>
              </w:rPr>
              <w:t>-master</w:t>
            </w:r>
            <w:r w:rsidR="00944A33">
              <w:t xml:space="preserve"> is successfully decommissioned from the cluster.</w:t>
            </w:r>
          </w:p>
        </w:tc>
      </w:tr>
      <w:tr w:rsidR="00944A33" w:rsidTr="00944A3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44A33" w:rsidRPr="00920E7F" w:rsidRDefault="00944A33" w:rsidP="00944A33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44A33" w:rsidRDefault="00944A33" w:rsidP="00944A33">
            <w:r>
              <w:t xml:space="preserve">Open the </w:t>
            </w:r>
            <w:proofErr w:type="spellStart"/>
            <w:r>
              <w:t>Ambari</w:t>
            </w:r>
            <w:proofErr w:type="spellEnd"/>
            <w:r>
              <w:t xml:space="preserve"> UI</w:t>
            </w:r>
            <w:r w:rsidR="00106F62">
              <w:t xml:space="preserve"> (port 8080)</w:t>
            </w:r>
          </w:p>
        </w:tc>
      </w:tr>
    </w:tbl>
    <w:p w:rsidR="00944A33" w:rsidRDefault="00944A33" w:rsidP="00944A33"/>
    <w:p w:rsidR="001139F9" w:rsidRDefault="001139F9" w:rsidP="001139F9">
      <w:pPr>
        <w:pStyle w:val="LabSteps"/>
        <w:numPr>
          <w:ilvl w:val="0"/>
          <w:numId w:val="1"/>
        </w:numPr>
      </w:pPr>
      <w:r>
        <w:t>Copy a significant big directory to HDFS</w:t>
      </w:r>
      <w:r w:rsidR="00F12A80">
        <w:t xml:space="preserve"> </w:t>
      </w:r>
    </w:p>
    <w:p w:rsidR="001139F9" w:rsidRDefault="001139F9" w:rsidP="001139F9">
      <w:pPr>
        <w:pStyle w:val="LabSteps"/>
        <w:numPr>
          <w:ilvl w:val="1"/>
          <w:numId w:val="1"/>
        </w:numPr>
      </w:pPr>
      <w:r>
        <w:t>Copy /root/repo directory to HDFS.</w:t>
      </w:r>
    </w:p>
    <w:p w:rsidR="00944A33" w:rsidRDefault="00944A33" w:rsidP="00944A33">
      <w:pPr>
        <w:pStyle w:val="LabSteps"/>
        <w:numPr>
          <w:ilvl w:val="0"/>
          <w:numId w:val="1"/>
        </w:numPr>
      </w:pPr>
      <w:r>
        <w:t>Commission a New DataNode.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Go to the </w:t>
      </w:r>
      <w:r w:rsidRPr="009C03F4">
        <w:rPr>
          <w:rStyle w:val="Labels"/>
        </w:rPr>
        <w:t>Hosts</w:t>
      </w:r>
      <w:r>
        <w:t xml:space="preserve"> page of </w:t>
      </w:r>
      <w:proofErr w:type="spellStart"/>
      <w:r>
        <w:t>Ambari</w:t>
      </w:r>
      <w:proofErr w:type="spellEnd"/>
      <w:r>
        <w:t>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on the host for </w:t>
      </w:r>
      <w:proofErr w:type="spellStart"/>
      <w:r w:rsidR="000D5977">
        <w:rPr>
          <w:rStyle w:val="Labels"/>
        </w:rPr>
        <w:t>hadoop-slaveX</w:t>
      </w:r>
      <w:proofErr w:type="spellEnd"/>
      <w:r>
        <w:t>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on the + </w:t>
      </w:r>
      <w:r w:rsidRPr="009C03F4">
        <w:rPr>
          <w:rStyle w:val="Labels"/>
        </w:rPr>
        <w:t xml:space="preserve">Add </w:t>
      </w:r>
      <w:r w:rsidRPr="00944A33">
        <w:rPr>
          <w:rStyle w:val="Labels"/>
          <w:b w:val="0"/>
        </w:rPr>
        <w:t>button</w:t>
      </w:r>
      <w:r>
        <w:t xml:space="preserve"> and select </w:t>
      </w:r>
      <w:r w:rsidRPr="009C03F4">
        <w:rPr>
          <w:rStyle w:val="Labels"/>
        </w:rPr>
        <w:t>DataNode</w:t>
      </w:r>
      <w:r>
        <w:t>:</w:t>
      </w:r>
    </w:p>
    <w:p w:rsidR="00944A33" w:rsidRDefault="001139F9" w:rsidP="00944A33">
      <w:pPr>
        <w:pStyle w:val="LabSteps"/>
        <w:ind w:left="612"/>
      </w:pPr>
      <w:r>
        <w:rPr>
          <w:noProof/>
        </w:rPr>
        <w:drawing>
          <wp:inline distT="0" distB="0" distL="0" distR="0">
            <wp:extent cx="3329640" cy="1927077"/>
            <wp:effectExtent l="0" t="0" r="0" b="3810"/>
            <wp:docPr id="6" name="Picture 6" descr="Macintosh HD:Users:manish:Library:Application Support:com.yellowmug.SnapNDrag:9ff870831:screenshot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ish:Library:Application Support:com.yellowmug.SnapNDrag:9ff870831:screenshot_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40" cy="19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</w:t>
      </w:r>
      <w:r w:rsidR="001139F9">
        <w:rPr>
          <w:rStyle w:val="Labels"/>
        </w:rPr>
        <w:t>‘Confirm Add’</w:t>
      </w:r>
      <w:r>
        <w:t xml:space="preserve"> when the confirmation dialog appears.</w:t>
      </w:r>
    </w:p>
    <w:p w:rsidR="001139F9" w:rsidRDefault="00944A33" w:rsidP="001139F9">
      <w:pPr>
        <w:spacing w:after="0"/>
      </w:pPr>
      <w:r>
        <w:br w:type="page"/>
      </w:r>
    </w:p>
    <w:p w:rsidR="00944A33" w:rsidRDefault="00944A33" w:rsidP="001139F9">
      <w:pPr>
        <w:pStyle w:val="LabSteps"/>
        <w:numPr>
          <w:ilvl w:val="1"/>
          <w:numId w:val="1"/>
        </w:numPr>
      </w:pPr>
      <w:r>
        <w:lastRenderedPageBreak/>
        <w:t xml:space="preserve">Wait for the DataNode component to be installed. When the install is complete, DataNode should appear in the list of Components on </w:t>
      </w:r>
      <w:proofErr w:type="spellStart"/>
      <w:r w:rsidR="000D5977">
        <w:t>hadoop-slaveX</w:t>
      </w:r>
      <w:proofErr w:type="spellEnd"/>
      <w:r>
        <w:t>:</w:t>
      </w:r>
    </w:p>
    <w:p w:rsidR="00944A33" w:rsidRDefault="001139F9" w:rsidP="00944A33">
      <w:pPr>
        <w:pStyle w:val="LabSteps"/>
        <w:ind w:left="720"/>
      </w:pPr>
      <w:r>
        <w:rPr>
          <w:noProof/>
        </w:rPr>
        <w:drawing>
          <wp:inline distT="0" distB="0" distL="0" distR="0">
            <wp:extent cx="3471538" cy="2805157"/>
            <wp:effectExtent l="0" t="0" r="8890" b="0"/>
            <wp:docPr id="7" name="Picture 7" descr="Macintosh HD:Users:manish:Library:Application Support:com.yellowmug.SnapNDrag:9ff876d31:screenshot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ish:Library:Application Support:com.yellowmug.SnapNDrag:9ff876d31:screenshot_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38" cy="28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F9" w:rsidRDefault="001139F9" w:rsidP="001139F9">
      <w:pPr>
        <w:pStyle w:val="LabSteps"/>
        <w:ind w:left="720"/>
      </w:pPr>
    </w:p>
    <w:p w:rsidR="00944A33" w:rsidRDefault="00944A33" w:rsidP="00944A33">
      <w:pPr>
        <w:pStyle w:val="LabSteps"/>
        <w:numPr>
          <w:ilvl w:val="0"/>
          <w:numId w:val="1"/>
        </w:numPr>
      </w:pPr>
      <w:r>
        <w:t>Start the DataNode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on the </w:t>
      </w:r>
      <w:r w:rsidRPr="009C03F4">
        <w:rPr>
          <w:rStyle w:val="Labels"/>
        </w:rPr>
        <w:t>Action</w:t>
      </w:r>
      <w:r>
        <w:t xml:space="preserve"> menu next to </w:t>
      </w:r>
      <w:r w:rsidRPr="009C03F4">
        <w:rPr>
          <w:rStyle w:val="Labels"/>
        </w:rPr>
        <w:t>DataNode</w:t>
      </w:r>
      <w:r>
        <w:t xml:space="preserve"> and choose </w:t>
      </w:r>
      <w:r w:rsidRPr="009C03F4">
        <w:rPr>
          <w:rStyle w:val="Labels"/>
        </w:rPr>
        <w:t>Start</w:t>
      </w:r>
      <w:r>
        <w:t>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>Wait for the DataNode service to start.</w:t>
      </w:r>
    </w:p>
    <w:p w:rsidR="00944A33" w:rsidRDefault="001139F9" w:rsidP="00944A33">
      <w:pPr>
        <w:pStyle w:val="LabSteps"/>
        <w:numPr>
          <w:ilvl w:val="0"/>
          <w:numId w:val="1"/>
        </w:numPr>
      </w:pPr>
      <w:r>
        <w:t xml:space="preserve">Click on </w:t>
      </w:r>
      <w:r w:rsidR="00944A33">
        <w:t xml:space="preserve">Restart </w:t>
      </w:r>
      <w:r>
        <w:t>button to start any dependent services.</w:t>
      </w:r>
      <w:r w:rsidR="00F12A80">
        <w:t xml:space="preserve"> Also restart Ganglia and Nagios services if “restart” icon is there on </w:t>
      </w:r>
      <w:proofErr w:type="spellStart"/>
      <w:r w:rsidR="00F12A80">
        <w:t>Ambari</w:t>
      </w:r>
      <w:proofErr w:type="spellEnd"/>
      <w:r w:rsidR="00F12A80">
        <w:t xml:space="preserve"> Dashboard.</w:t>
      </w:r>
    </w:p>
    <w:p w:rsidR="00F12A80" w:rsidRDefault="00F12A80" w:rsidP="00F12A80">
      <w:pPr>
        <w:pStyle w:val="LabSteps"/>
        <w:ind w:left="720"/>
      </w:pPr>
      <w:r>
        <w:rPr>
          <w:noProof/>
        </w:rPr>
        <w:drawing>
          <wp:inline distT="0" distB="0" distL="0" distR="0">
            <wp:extent cx="2288136" cy="1261653"/>
            <wp:effectExtent l="0" t="0" r="0" b="8890"/>
            <wp:docPr id="8" name="Picture 8" descr="Macintosh HD:Users:manish:Library:Application Support:com.yellowmug.SnapNDrag:9ff886c28:screenshot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ish:Library:Application Support:com.yellowmug.SnapNDrag:9ff886c28:screenshot_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275" cy="12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numPr>
          <w:ilvl w:val="0"/>
          <w:numId w:val="1"/>
        </w:numPr>
      </w:pPr>
      <w:r>
        <w:t>Verify the Commissioned Node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Once the DataNode is started successfully on </w:t>
      </w:r>
      <w:proofErr w:type="spellStart"/>
      <w:r w:rsidR="000D5977">
        <w:rPr>
          <w:rStyle w:val="Labels"/>
        </w:rPr>
        <w:t>hadoop-slaveX</w:t>
      </w:r>
      <w:proofErr w:type="spellEnd"/>
      <w:r>
        <w:t xml:space="preserve">, go back to the </w:t>
      </w:r>
      <w:proofErr w:type="spellStart"/>
      <w:r>
        <w:t>Ambari</w:t>
      </w:r>
      <w:proofErr w:type="spellEnd"/>
      <w:r>
        <w:t xml:space="preserve"> Dashboard. You should see 4 live </w:t>
      </w:r>
      <w:proofErr w:type="spellStart"/>
      <w:r>
        <w:t>DataNodes</w:t>
      </w:r>
      <w:proofErr w:type="spellEnd"/>
      <w:r>
        <w:t>:</w:t>
      </w:r>
    </w:p>
    <w:p w:rsidR="00944A33" w:rsidRDefault="00944A33" w:rsidP="00944A33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5FC46B4C" wp14:editId="0D552512">
            <wp:extent cx="1551940" cy="1390950"/>
            <wp:effectExtent l="0" t="0" r="0" b="6350"/>
            <wp:docPr id="369" name="Picture 369" descr="Macintosh HD:Users:rich:Desktop:Screen Shot 2013-11-11 at 2.2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esktop:Screen Shot 2013-11-11 at 2.24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3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ind w:left="720"/>
      </w:pPr>
    </w:p>
    <w:p w:rsidR="00944A33" w:rsidRDefault="00944A33" w:rsidP="00944A33">
      <w:pPr>
        <w:pStyle w:val="LabSteps"/>
        <w:numPr>
          <w:ilvl w:val="0"/>
          <w:numId w:val="1"/>
        </w:numPr>
      </w:pPr>
      <w:r>
        <w:t>Run the Balancer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Go to the NameNode UI. Notice it also shows 4 live </w:t>
      </w:r>
      <w:proofErr w:type="spellStart"/>
      <w:r>
        <w:t>DataNodes</w:t>
      </w:r>
      <w:proofErr w:type="spellEnd"/>
      <w:r>
        <w:t>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on </w:t>
      </w:r>
      <w:r w:rsidRPr="00DB6606">
        <w:rPr>
          <w:rStyle w:val="Labels"/>
        </w:rPr>
        <w:t>Live Nodes</w:t>
      </w:r>
      <w:r>
        <w:rPr>
          <w:rStyle w:val="Labels"/>
        </w:rPr>
        <w:t xml:space="preserve"> </w:t>
      </w:r>
      <w:r>
        <w:t>link.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>Notice that the new DataNode does not have any data blocks currently.</w:t>
      </w:r>
    </w:p>
    <w:p w:rsidR="00944A33" w:rsidRDefault="00D31D82" w:rsidP="00944A33">
      <w:pPr>
        <w:pStyle w:val="LabSteps"/>
        <w:numPr>
          <w:ilvl w:val="1"/>
          <w:numId w:val="1"/>
        </w:numPr>
      </w:pPr>
      <w:r>
        <w:t>Run</w:t>
      </w:r>
      <w:r w:rsidR="00944A33">
        <w:t xml:space="preserve"> following command to run the balancer process on your cluster:</w:t>
      </w:r>
    </w:p>
    <w:p w:rsidR="00944A33" w:rsidRDefault="00944A33" w:rsidP="00944A33">
      <w:pPr>
        <w:pStyle w:val="Code"/>
      </w:pPr>
      <w:r w:rsidRPr="001C66E1"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-l </w:t>
      </w:r>
      <w:proofErr w:type="spellStart"/>
      <w:r>
        <w:t>hdfs</w:t>
      </w:r>
      <w:proofErr w:type="spellEnd"/>
      <w:r>
        <w:t xml:space="preserve"> -c "</w:t>
      </w:r>
      <w:proofErr w:type="spellStart"/>
      <w:r>
        <w:t>hdfs</w:t>
      </w:r>
      <w:proofErr w:type="spellEnd"/>
      <w:r>
        <w:t xml:space="preserve"> balancer -threshold 1"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>Wait a couple minutes for the balancer to even out the block storage. You will see at the command prompt as blocks get moved from one node to another: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>: 0 over-utilized: []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>: 1 underutilized: [</w:t>
      </w:r>
      <w:proofErr w:type="spellStart"/>
      <w:proofErr w:type="gramStart"/>
      <w:r>
        <w:t>BalancerDatanode</w:t>
      </w:r>
      <w:proofErr w:type="spellEnd"/>
      <w:r>
        <w:t>[</w:t>
      </w:r>
      <w:proofErr w:type="gramEnd"/>
      <w:r>
        <w:t>10.222.133.205:50010, utilization=0.40288804420577484]]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>: Need to move 173.74 MB to make the cluster balanced.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>: Decided to move 89.95 MB bytes from 10.170.202.246:50010 to 10.222.133.205:50010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>: Decided to move 151.79 MB bytes from 10.174.49.252:50010 to 10.222.133.205:50010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 xml:space="preserve">: Will move 241.74 MB in this </w:t>
      </w:r>
      <w:proofErr w:type="spellStart"/>
      <w:r>
        <w:t>iterationINFO</w:t>
      </w:r>
      <w:proofErr w:type="spellEnd"/>
      <w:r>
        <w:t xml:space="preserve"> </w:t>
      </w:r>
      <w:proofErr w:type="spellStart"/>
      <w:r>
        <w:t>balancer.Balancer</w:t>
      </w:r>
      <w:proofErr w:type="spellEnd"/>
      <w:r>
        <w:t>: Moving block 1073742573 from 10.174.49.252:50010 to 10.222.133.205:50010 through 10.174.50.60:50010 is succeeded.</w:t>
      </w:r>
    </w:p>
    <w:p w:rsidR="00944A33" w:rsidRDefault="00944A33" w:rsidP="00944A33">
      <w:pPr>
        <w:pStyle w:val="Code"/>
      </w:pPr>
      <w:r>
        <w:t xml:space="preserve">INFO </w:t>
      </w:r>
      <w:proofErr w:type="spellStart"/>
      <w:r>
        <w:t>balancer.Balancer</w:t>
      </w:r>
      <w:proofErr w:type="spellEnd"/>
      <w:r>
        <w:t>: Moving block 1073742572 from 10.174.49.252:50010 to 10.222.133.205:50010 through 10.174.50.60:50010 is succeeded.</w:t>
      </w:r>
    </w:p>
    <w:p w:rsidR="00944A33" w:rsidRDefault="00944A33" w:rsidP="00944A33">
      <w:pPr>
        <w:pStyle w:val="Code"/>
      </w:pPr>
      <w:r>
        <w:t>...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Refresh the </w:t>
      </w:r>
      <w:r w:rsidRPr="00DB6606">
        <w:rPr>
          <w:rStyle w:val="Labels"/>
        </w:rPr>
        <w:t>Live Nodes</w:t>
      </w:r>
      <w:r>
        <w:t xml:space="preserve"> page of the NameNode UI. Your </w:t>
      </w:r>
      <w:proofErr w:type="spellStart"/>
      <w:r w:rsidR="000D5977">
        <w:rPr>
          <w:rStyle w:val="Labels"/>
        </w:rPr>
        <w:t>hadoop-slaveX</w:t>
      </w:r>
      <w:proofErr w:type="spellEnd"/>
      <w:r>
        <w:t xml:space="preserve"> </w:t>
      </w:r>
      <w:proofErr w:type="spellStart"/>
      <w:r>
        <w:t>DataNode</w:t>
      </w:r>
      <w:proofErr w:type="spellEnd"/>
      <w:r>
        <w:t xml:space="preserve"> should now have blocks on it, and the number of blocks will gradually </w:t>
      </w:r>
      <w:r>
        <w:lastRenderedPageBreak/>
        <w:t>increase as the balancer app continue to even out the block storage on your cluster.</w:t>
      </w:r>
    </w:p>
    <w:p w:rsidR="00944A33" w:rsidRDefault="00944A33" w:rsidP="00944A33">
      <w:pPr>
        <w:pStyle w:val="Note"/>
      </w:pPr>
      <w:r w:rsidRPr="00DF559F">
        <w:rPr>
          <w:b/>
        </w:rPr>
        <w:t>NOTE</w:t>
      </w:r>
      <w:r>
        <w:t xml:space="preserve">: The balancer app will run for a long time. Just leave the process open in your terminal window. If you need to perform any future tasks on </w:t>
      </w:r>
      <w:proofErr w:type="spellStart"/>
      <w:r w:rsidR="000D5977">
        <w:rPr>
          <w:rStyle w:val="Labels"/>
        </w:rPr>
        <w:t>hadoop</w:t>
      </w:r>
      <w:proofErr w:type="spellEnd"/>
      <w:r w:rsidR="000D5977">
        <w:rPr>
          <w:rStyle w:val="Labels"/>
        </w:rPr>
        <w:t>-master</w:t>
      </w:r>
      <w:r>
        <w:t>, just open a new terminal window.</w:t>
      </w:r>
    </w:p>
    <w:p w:rsidR="00944A33" w:rsidRDefault="00944A33" w:rsidP="00944A33">
      <w:pPr>
        <w:pStyle w:val="LabSteps"/>
        <w:ind w:left="720"/>
      </w:pPr>
    </w:p>
    <w:p w:rsidR="00944A33" w:rsidRDefault="00944A33" w:rsidP="00944A33">
      <w:pPr>
        <w:pStyle w:val="LabSteps"/>
        <w:numPr>
          <w:ilvl w:val="0"/>
          <w:numId w:val="1"/>
        </w:numPr>
      </w:pPr>
      <w:r>
        <w:t>Decommission a DataNode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From the </w:t>
      </w:r>
      <w:r w:rsidRPr="00771753">
        <w:rPr>
          <w:rStyle w:val="Labels"/>
        </w:rPr>
        <w:t>Hosts</w:t>
      </w:r>
      <w:r>
        <w:t xml:space="preserve"> page of </w:t>
      </w:r>
      <w:proofErr w:type="spellStart"/>
      <w:r>
        <w:t>Ambari</w:t>
      </w:r>
      <w:proofErr w:type="spellEnd"/>
      <w:r>
        <w:t xml:space="preserve">, click on the host for </w:t>
      </w:r>
      <w:proofErr w:type="spellStart"/>
      <w:r w:rsidR="000D5977">
        <w:rPr>
          <w:rStyle w:val="Labels"/>
        </w:rPr>
        <w:t>hadoop</w:t>
      </w:r>
      <w:proofErr w:type="spellEnd"/>
      <w:r w:rsidR="000D5977">
        <w:rPr>
          <w:rStyle w:val="Labels"/>
        </w:rPr>
        <w:t>-master</w:t>
      </w:r>
      <w:r>
        <w:t>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In the </w:t>
      </w:r>
      <w:r w:rsidRPr="00DE7141">
        <w:rPr>
          <w:rStyle w:val="Labels"/>
        </w:rPr>
        <w:t>Components</w:t>
      </w:r>
      <w:r>
        <w:t xml:space="preserve"> section, click on the </w:t>
      </w:r>
      <w:r w:rsidRPr="00DE7141">
        <w:rPr>
          <w:rStyle w:val="Labels"/>
        </w:rPr>
        <w:t>Action</w:t>
      </w:r>
      <w:r>
        <w:t xml:space="preserve"> menu next to </w:t>
      </w:r>
      <w:r w:rsidRPr="00DE7141">
        <w:rPr>
          <w:rStyle w:val="Labels"/>
        </w:rPr>
        <w:t>DataNode</w:t>
      </w:r>
      <w:r>
        <w:t xml:space="preserve"> and select </w:t>
      </w:r>
      <w:r w:rsidRPr="00DE7141">
        <w:rPr>
          <w:rStyle w:val="Labels"/>
        </w:rPr>
        <w:t>Decommission</w:t>
      </w:r>
      <w:r>
        <w:t>:</w:t>
      </w:r>
    </w:p>
    <w:p w:rsidR="00944A33" w:rsidRDefault="00406040" w:rsidP="00944A33">
      <w:pPr>
        <w:pStyle w:val="LabSteps"/>
        <w:ind w:left="612"/>
      </w:pPr>
      <w:r>
        <w:rPr>
          <w:noProof/>
        </w:rPr>
        <w:drawing>
          <wp:inline distT="0" distB="0" distL="0" distR="0">
            <wp:extent cx="2948504" cy="1919599"/>
            <wp:effectExtent l="0" t="0" r="0" b="11430"/>
            <wp:docPr id="10" name="Picture 10" descr="Macintosh HD:Users:manish:Library:Application Support:com.yellowmug.SnapNDrag:9ff863b7b:screenshot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nish:Library:Application Support:com.yellowmug.SnapNDrag:9ff863b7b:screenshot_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04" cy="191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</w:t>
      </w:r>
      <w:r w:rsidRPr="00DE7141">
        <w:rPr>
          <w:rStyle w:val="Labels"/>
        </w:rPr>
        <w:t>OK</w:t>
      </w:r>
      <w:r>
        <w:t xml:space="preserve"> in the confirmation dialog, and wait for the decommissioning task to complete.</w:t>
      </w:r>
    </w:p>
    <w:p w:rsidR="00944A33" w:rsidRDefault="00944A33" w:rsidP="00944A33">
      <w:pPr>
        <w:pStyle w:val="Note"/>
      </w:pPr>
      <w:r w:rsidRPr="00665700">
        <w:rPr>
          <w:b/>
        </w:rPr>
        <w:t>NOTE</w:t>
      </w:r>
      <w:r>
        <w:t xml:space="preserve">: There is a minimal chance that the decommissioning task may fail due to a known bug in Hadoop 2.0 where the node contains a block that belongs to a file with a replication factor larger than the rest of the cluster size. The work-around is to locate and delete any files that have a replication factor larger than 3. View </w:t>
      </w:r>
      <w:hyperlink r:id="rId10" w:history="1">
        <w:r w:rsidRPr="00665700">
          <w:rPr>
            <w:rStyle w:val="Hyperlink"/>
          </w:rPr>
          <w:t>https://issues.apache.org/jira/browse/HDFS-5662</w:t>
        </w:r>
      </w:hyperlink>
      <w:r>
        <w:t xml:space="preserve"> for more details.</w:t>
      </w:r>
    </w:p>
    <w:p w:rsidR="00944A33" w:rsidRDefault="00944A33" w:rsidP="00944A33">
      <w:pPr>
        <w:pStyle w:val="LabSteps"/>
        <w:ind w:left="720"/>
      </w:pPr>
    </w:p>
    <w:p w:rsidR="00944A33" w:rsidRDefault="00944A33" w:rsidP="00944A33">
      <w:pPr>
        <w:pStyle w:val="LabSteps"/>
        <w:numPr>
          <w:ilvl w:val="0"/>
          <w:numId w:val="1"/>
        </w:numPr>
      </w:pPr>
      <w:r>
        <w:t>View the NameNode UI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lastRenderedPageBreak/>
        <w:t xml:space="preserve">Go to the </w:t>
      </w:r>
      <w:proofErr w:type="spellStart"/>
      <w:r>
        <w:t>Namenode</w:t>
      </w:r>
      <w:proofErr w:type="spellEnd"/>
      <w:r>
        <w:t xml:space="preserve"> UI. Notice that </w:t>
      </w:r>
      <w:r w:rsidRPr="00DE7141">
        <w:rPr>
          <w:rStyle w:val="Labels"/>
        </w:rPr>
        <w:t>Decommissioning Nodes</w:t>
      </w:r>
      <w:r>
        <w:t xml:space="preserve"> is 1 and </w:t>
      </w:r>
      <w:r w:rsidRPr="00DE7141">
        <w:rPr>
          <w:rStyle w:val="Labels"/>
        </w:rPr>
        <w:t>Live Nodes</w:t>
      </w:r>
      <w:r w:rsidR="000D5977">
        <w:t xml:space="preserve"> is still X</w:t>
      </w:r>
      <w:r>
        <w:t>:</w:t>
      </w:r>
    </w:p>
    <w:p w:rsidR="00944A33" w:rsidRDefault="00406040" w:rsidP="00944A33">
      <w:pPr>
        <w:pStyle w:val="LabSteps"/>
        <w:ind w:left="612"/>
      </w:pPr>
      <w:r>
        <w:rPr>
          <w:noProof/>
        </w:rPr>
        <w:drawing>
          <wp:inline distT="0" distB="0" distL="0" distR="0">
            <wp:extent cx="5478145" cy="734695"/>
            <wp:effectExtent l="0" t="0" r="8255" b="1905"/>
            <wp:docPr id="12" name="Picture 12" descr="Macintosh HD:Users:manish:Library:Application Support:com.yellowmug.SnapNDrag:9ff8a151f:screenshot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anish:Library:Application Support:com.yellowmug.SnapNDrag:9ff8a151f:screenshot_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Click on </w:t>
      </w:r>
      <w:r w:rsidRPr="00DE7141">
        <w:rPr>
          <w:rStyle w:val="Labels"/>
        </w:rPr>
        <w:t>Decommissioning Nodes</w:t>
      </w:r>
      <w:r>
        <w:t xml:space="preserve"> and it will show that </w:t>
      </w:r>
      <w:proofErr w:type="spellStart"/>
      <w:r w:rsidR="000D5977">
        <w:rPr>
          <w:rStyle w:val="Labels"/>
        </w:rPr>
        <w:t>hadoop</w:t>
      </w:r>
      <w:proofErr w:type="spellEnd"/>
      <w:r w:rsidR="000D5977">
        <w:rPr>
          <w:rStyle w:val="Labels"/>
        </w:rPr>
        <w:t>-master</w:t>
      </w:r>
      <w:r>
        <w:t xml:space="preserve"> is undergoing the decommis</w:t>
      </w:r>
      <w:bookmarkStart w:id="1" w:name="_GoBack"/>
      <w:bookmarkEnd w:id="1"/>
      <w:r>
        <w:t xml:space="preserve">sion process. </w:t>
      </w:r>
    </w:p>
    <w:p w:rsidR="00406040" w:rsidRDefault="00406040" w:rsidP="00406040">
      <w:pPr>
        <w:pStyle w:val="LabSteps"/>
        <w:ind w:left="612"/>
      </w:pPr>
      <w:r>
        <w:rPr>
          <w:noProof/>
        </w:rPr>
        <w:drawing>
          <wp:inline distT="0" distB="0" distL="0" distR="0">
            <wp:extent cx="5478145" cy="965835"/>
            <wp:effectExtent l="0" t="0" r="8255" b="0"/>
            <wp:docPr id="14" name="Picture 14" descr="Macintosh HD:Users:manish:Library:Application Support:com.yellowmug.SnapNDrag:9ff8a7eba:screenshot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nish:Library:Application Support:com.yellowmug.SnapNDrag:9ff8a7eba:screenshot_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You will </w:t>
      </w:r>
      <w:r w:rsidR="00406040">
        <w:t xml:space="preserve">also </w:t>
      </w:r>
      <w:r>
        <w:t xml:space="preserve">see that blocks are gradually being copied from </w:t>
      </w:r>
      <w:proofErr w:type="spellStart"/>
      <w:r w:rsidR="000D5977">
        <w:rPr>
          <w:rStyle w:val="Labels"/>
        </w:rPr>
        <w:t>hadoop</w:t>
      </w:r>
      <w:proofErr w:type="spellEnd"/>
      <w:r w:rsidR="000D5977">
        <w:rPr>
          <w:rStyle w:val="Labels"/>
        </w:rPr>
        <w:t>-master</w:t>
      </w:r>
      <w:r>
        <w:t xml:space="preserve"> to the other nodes. The </w:t>
      </w:r>
      <w:r w:rsidRPr="00123972">
        <w:rPr>
          <w:rStyle w:val="Labels"/>
        </w:rPr>
        <w:t>Admin State</w:t>
      </w:r>
      <w:r>
        <w:t xml:space="preserve"> of </w:t>
      </w:r>
      <w:proofErr w:type="spellStart"/>
      <w:r w:rsidR="000D5977">
        <w:rPr>
          <w:rStyle w:val="Labels"/>
        </w:rPr>
        <w:t>hadoop</w:t>
      </w:r>
      <w:proofErr w:type="spellEnd"/>
      <w:r w:rsidR="000D5977">
        <w:rPr>
          <w:rStyle w:val="Labels"/>
        </w:rPr>
        <w:t>-master</w:t>
      </w:r>
      <w:r>
        <w:t xml:space="preserve"> is going to be either </w:t>
      </w:r>
      <w:r w:rsidRPr="00123972">
        <w:rPr>
          <w:rStyle w:val="Labels"/>
        </w:rPr>
        <w:t>Decommission in Progress</w:t>
      </w:r>
      <w:r>
        <w:t xml:space="preserve"> or </w:t>
      </w:r>
      <w:r w:rsidRPr="00123972">
        <w:rPr>
          <w:rStyle w:val="Labels"/>
        </w:rPr>
        <w:t>Decommissioned</w:t>
      </w:r>
      <w:r>
        <w:t xml:space="preserve">. Refresh the page until the status is </w:t>
      </w:r>
      <w:proofErr w:type="gramStart"/>
      <w:r w:rsidRPr="00123972">
        <w:rPr>
          <w:rStyle w:val="Labels"/>
        </w:rPr>
        <w:t>Decommissioned</w:t>
      </w:r>
      <w:proofErr w:type="gramEnd"/>
      <w:r>
        <w:t>.</w:t>
      </w:r>
      <w:r w:rsidR="00406040">
        <w:rPr>
          <w:noProof/>
        </w:rPr>
        <w:drawing>
          <wp:inline distT="0" distB="0" distL="0" distR="0">
            <wp:extent cx="5478145" cy="1136650"/>
            <wp:effectExtent l="0" t="0" r="8255" b="6350"/>
            <wp:docPr id="15" name="Picture 15" descr="Macintosh HD:Users:manish:Library:Application Support:com.yellowmug.SnapNDrag:9ff8a9b0e:screenshot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anish:Library:Application Support:com.yellowmug.SnapNDrag:9ff8a9b0e:screenshot_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75" w:rsidRDefault="006E7C75" w:rsidP="006E7C75">
      <w:pPr>
        <w:pStyle w:val="LabSteps"/>
        <w:ind w:left="612"/>
      </w:pPr>
      <w:r>
        <w:rPr>
          <w:noProof/>
        </w:rPr>
        <w:drawing>
          <wp:inline distT="0" distB="0" distL="0" distR="0" wp14:anchorId="5D8554D3" wp14:editId="5F1411D8">
            <wp:extent cx="5478145" cy="939800"/>
            <wp:effectExtent l="0" t="0" r="8255" b="0"/>
            <wp:docPr id="16" name="Picture 16" descr="Macintosh HD:Users:manish:Library:Application Support:com.yellowmug.SnapNDrag:9ff8ae0fe:screenshot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manish:Library:Application Support:com.yellowmug.SnapNDrag:9ff8ae0fe:screenshot_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75" w:rsidRDefault="006E7C75" w:rsidP="006E7C75">
      <w:pPr>
        <w:pStyle w:val="LabSteps"/>
        <w:ind w:left="612"/>
      </w:pPr>
      <w:r>
        <w:rPr>
          <w:noProof/>
        </w:rPr>
        <w:drawing>
          <wp:inline distT="0" distB="0" distL="0" distR="0">
            <wp:extent cx="5486400" cy="922655"/>
            <wp:effectExtent l="0" t="0" r="0" b="0"/>
            <wp:docPr id="17" name="Picture 17" descr="Macintosh HD:Users:manish:Library:Application Support:com.yellowmug.SnapNDrag:9ff8afdbd:screenshot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manish:Library:Application Support:com.yellowmug.SnapNDrag:9ff8afdbd:screenshot_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75" w:rsidRDefault="006E7C75" w:rsidP="006E7C75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>
            <wp:extent cx="5478145" cy="1094105"/>
            <wp:effectExtent l="0" t="0" r="8255" b="0"/>
            <wp:docPr id="18" name="Picture 18" descr="Macintosh HD:Users:manish:Library:Application Support:com.yellowmug.SnapNDrag:9ff8b1a5d:screenshot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anish:Library:Application Support:com.yellowmug.SnapNDrag:9ff8b1a5d:screenshot_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75" w:rsidRDefault="006E7C75" w:rsidP="006E7C75">
      <w:pPr>
        <w:pStyle w:val="LabSteps"/>
        <w:ind w:left="612"/>
      </w:pPr>
    </w:p>
    <w:p w:rsidR="00944A33" w:rsidRDefault="00944A33" w:rsidP="00406040">
      <w:pPr>
        <w:pStyle w:val="LabSteps"/>
        <w:numPr>
          <w:ilvl w:val="1"/>
          <w:numId w:val="1"/>
        </w:numPr>
      </w:pPr>
      <w:r>
        <w:t>Go back to the NameNode UI page. Notice you have 4 Live Nodes, and 1 of them is Decommissioned:</w:t>
      </w:r>
    </w:p>
    <w:p w:rsidR="00944A33" w:rsidRDefault="00944A33" w:rsidP="00406040">
      <w:pPr>
        <w:spacing w:after="0"/>
        <w:ind w:left="630"/>
      </w:pPr>
    </w:p>
    <w:p w:rsidR="00944A33" w:rsidRDefault="00944A33" w:rsidP="00406040">
      <w:pPr>
        <w:pStyle w:val="LabSteps"/>
        <w:numPr>
          <w:ilvl w:val="0"/>
          <w:numId w:val="1"/>
        </w:numPr>
        <w:ind w:hanging="90"/>
      </w:pPr>
      <w:r>
        <w:t>Stop the DataNode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Once the decommissioning process is complete, go back to the </w:t>
      </w:r>
      <w:r w:rsidRPr="00123972">
        <w:rPr>
          <w:rStyle w:val="Labels"/>
        </w:rPr>
        <w:t>Hosts</w:t>
      </w:r>
      <w:r>
        <w:t xml:space="preserve"> page for </w:t>
      </w:r>
      <w:proofErr w:type="spellStart"/>
      <w:r w:rsidR="000D5977">
        <w:rPr>
          <w:rStyle w:val="Labels"/>
        </w:rPr>
        <w:t>hadoop</w:t>
      </w:r>
      <w:proofErr w:type="spellEnd"/>
      <w:r w:rsidR="000D5977">
        <w:rPr>
          <w:rStyle w:val="Labels"/>
        </w:rPr>
        <w:t>-master</w:t>
      </w:r>
      <w:r>
        <w:t xml:space="preserve"> in </w:t>
      </w:r>
      <w:proofErr w:type="spellStart"/>
      <w:r>
        <w:t>Ambari</w:t>
      </w:r>
      <w:proofErr w:type="spellEnd"/>
      <w:r>
        <w:t>.</w:t>
      </w: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In the </w:t>
      </w:r>
      <w:r w:rsidRPr="00123972">
        <w:rPr>
          <w:rStyle w:val="Labels"/>
        </w:rPr>
        <w:t>Action</w:t>
      </w:r>
      <w:r>
        <w:t xml:space="preserve"> menu next to </w:t>
      </w:r>
      <w:r w:rsidRPr="00123972">
        <w:rPr>
          <w:rStyle w:val="Labels"/>
        </w:rPr>
        <w:t>DataNode</w:t>
      </w:r>
      <w:r>
        <w:t xml:space="preserve">, select </w:t>
      </w:r>
      <w:r w:rsidRPr="00123972">
        <w:rPr>
          <w:rStyle w:val="Labels"/>
        </w:rPr>
        <w:t>Stop</w:t>
      </w:r>
      <w:r>
        <w:t>:</w:t>
      </w:r>
    </w:p>
    <w:p w:rsidR="00944A33" w:rsidRDefault="006E7C75" w:rsidP="00944A33">
      <w:pPr>
        <w:pStyle w:val="LabSteps"/>
        <w:ind w:left="612"/>
      </w:pPr>
      <w:r>
        <w:rPr>
          <w:noProof/>
        </w:rPr>
        <w:drawing>
          <wp:inline distT="0" distB="0" distL="0" distR="0">
            <wp:extent cx="3522378" cy="2714358"/>
            <wp:effectExtent l="0" t="0" r="8255" b="3810"/>
            <wp:docPr id="20" name="Picture 20" descr="Macintosh HD:Users:manish:Library:Application Support:com.yellowmug.SnapNDrag:9ff8b45fd:screenshot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nish:Library:Application Support:com.yellowmug.SnapNDrag:9ff8b45fd:screenshot_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78" cy="271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33" w:rsidRDefault="00944A33" w:rsidP="00944A33">
      <w:pPr>
        <w:pStyle w:val="LabSteps"/>
        <w:ind w:left="612"/>
      </w:pPr>
    </w:p>
    <w:p w:rsidR="00944A33" w:rsidRDefault="00944A33" w:rsidP="00944A33">
      <w:pPr>
        <w:pStyle w:val="LabSteps"/>
        <w:numPr>
          <w:ilvl w:val="1"/>
          <w:numId w:val="1"/>
        </w:numPr>
      </w:pPr>
      <w:r>
        <w:t xml:space="preserve">From the </w:t>
      </w:r>
      <w:proofErr w:type="spellStart"/>
      <w:r>
        <w:t>Ambari</w:t>
      </w:r>
      <w:proofErr w:type="spellEnd"/>
      <w:r>
        <w:t xml:space="preserve"> </w:t>
      </w:r>
      <w:r w:rsidRPr="009F4C71">
        <w:rPr>
          <w:rStyle w:val="Labels"/>
        </w:rPr>
        <w:t>Dashboard</w:t>
      </w:r>
      <w:r>
        <w:t xml:space="preserve"> page, you should see 3/4 live </w:t>
      </w:r>
      <w:proofErr w:type="spellStart"/>
      <w:r w:rsidRPr="009F4C71">
        <w:rPr>
          <w:rStyle w:val="Labels"/>
        </w:rPr>
        <w:t>DataNodes</w:t>
      </w:r>
      <w:proofErr w:type="spellEnd"/>
      <w:r>
        <w:t>:</w:t>
      </w:r>
    </w:p>
    <w:p w:rsidR="00944A33" w:rsidRDefault="00944A33" w:rsidP="00944A33">
      <w:pPr>
        <w:pStyle w:val="LabSteps"/>
        <w:ind w:left="612"/>
      </w:pPr>
      <w:r>
        <w:rPr>
          <w:noProof/>
        </w:rPr>
        <w:drawing>
          <wp:inline distT="0" distB="0" distL="0" distR="0" wp14:anchorId="7BE8A039" wp14:editId="2657B208">
            <wp:extent cx="1143531" cy="1028700"/>
            <wp:effectExtent l="0" t="0" r="0" b="0"/>
            <wp:docPr id="374" name="Picture 374" descr="Macintosh HD:Users:rich:Desktop:Screen Shot 2013-11-11 at 3.1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ich:Desktop:Screen Shot 2013-11-11 at 3.18.50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32" cy="10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DF" w:rsidRDefault="002B0CDF" w:rsidP="002B0CDF">
      <w:pPr>
        <w:pStyle w:val="Note"/>
      </w:pPr>
      <w:r w:rsidRPr="00665700">
        <w:rPr>
          <w:b/>
        </w:rPr>
        <w:lastRenderedPageBreak/>
        <w:t>NOTE</w:t>
      </w:r>
      <w:r>
        <w:t xml:space="preserve">: You can decommission/commission a </w:t>
      </w:r>
      <w:proofErr w:type="spellStart"/>
      <w:r>
        <w:t>nodemanager</w:t>
      </w:r>
      <w:proofErr w:type="spellEnd"/>
      <w:r>
        <w:t xml:space="preserve"> also in the same way.</w:t>
      </w:r>
    </w:p>
    <w:p w:rsidR="00944A33" w:rsidRDefault="00944A33" w:rsidP="00944A33"/>
    <w:p w:rsidR="00944A33" w:rsidRDefault="00944A33" w:rsidP="00944A33">
      <w:r w:rsidRPr="00DB6606">
        <w:rPr>
          <w:b/>
        </w:rPr>
        <w:t>RESULT</w:t>
      </w:r>
      <w:r>
        <w:t xml:space="preserve">: You have now seen how to commission a new DataNode, and also how to run the balancer tool to balance the blocks across a cluster once new </w:t>
      </w:r>
      <w:proofErr w:type="spellStart"/>
      <w:r>
        <w:t>DataNodes</w:t>
      </w:r>
      <w:proofErr w:type="spellEnd"/>
      <w:r>
        <w:t xml:space="preserve"> are commissioned. You also have decommissioned one of the </w:t>
      </w:r>
      <w:proofErr w:type="spellStart"/>
      <w:r>
        <w:t>DataNodes</w:t>
      </w:r>
      <w:proofErr w:type="spellEnd"/>
      <w:r>
        <w:t xml:space="preserve"> from your cluster.</w:t>
      </w:r>
    </w:p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132FD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33"/>
    <w:rsid w:val="000D5977"/>
    <w:rsid w:val="00106F62"/>
    <w:rsid w:val="001139F9"/>
    <w:rsid w:val="002B0CDF"/>
    <w:rsid w:val="00406040"/>
    <w:rsid w:val="006E7C75"/>
    <w:rsid w:val="008B17F3"/>
    <w:rsid w:val="00944A33"/>
    <w:rsid w:val="00C62A01"/>
    <w:rsid w:val="00D31D82"/>
    <w:rsid w:val="00F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222E16-3A3B-413E-889E-0123D1FB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33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944A33"/>
    <w:pPr>
      <w:spacing w:before="240" w:after="120"/>
    </w:pPr>
  </w:style>
  <w:style w:type="table" w:styleId="TableGrid">
    <w:name w:val="Table Grid"/>
    <w:basedOn w:val="TableNormal"/>
    <w:uiPriority w:val="59"/>
    <w:rsid w:val="0094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944A33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944A33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character" w:customStyle="1" w:styleId="Labels">
    <w:name w:val="Labels"/>
    <w:basedOn w:val="DefaultParagraphFont"/>
    <w:uiPriority w:val="1"/>
    <w:qFormat/>
    <w:rsid w:val="00944A33"/>
    <w:rPr>
      <w:b/>
    </w:rPr>
  </w:style>
  <w:style w:type="paragraph" w:customStyle="1" w:styleId="LabTitle">
    <w:name w:val="LabTitle"/>
    <w:basedOn w:val="Title"/>
    <w:next w:val="Normal"/>
    <w:qFormat/>
    <w:rsid w:val="00944A33"/>
    <w:pPr>
      <w:pageBreakBefore/>
    </w:pPr>
    <w:rPr>
      <w:b/>
      <w:color w:val="000000" w:themeColor="text1"/>
      <w:sz w:val="44"/>
    </w:rPr>
  </w:style>
  <w:style w:type="character" w:styleId="Hyperlink">
    <w:name w:val="Hyperlink"/>
    <w:basedOn w:val="DefaultParagraphFont"/>
    <w:uiPriority w:val="99"/>
    <w:unhideWhenUsed/>
    <w:rsid w:val="00944A3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4A3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issues.apache.org/jira/browse/HDFS-566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704</Words>
  <Characters>4017</Characters>
  <Application>Microsoft Office Word</Application>
  <DocSecurity>0</DocSecurity>
  <Lines>33</Lines>
  <Paragraphs>9</Paragraphs>
  <ScaleCrop>false</ScaleCrop>
  <Company>Hortonworks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3</cp:revision>
  <dcterms:created xsi:type="dcterms:W3CDTF">2014-08-11T02:21:00Z</dcterms:created>
  <dcterms:modified xsi:type="dcterms:W3CDTF">2016-12-10T19:14:00Z</dcterms:modified>
</cp:coreProperties>
</file>