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rPr>
      </w:pPr>
      <w:r>
        <w:rPr>
          <w:u w:color="000000"/>
          <w:rtl w:val="0"/>
          <w:lang w:val="en-US"/>
        </w:rPr>
        <w:t>Explore RDDs with Spark Shell</w:t>
      </w:r>
    </w:p>
    <w:p>
      <w:pPr>
        <w:pStyle w:val="Body A"/>
        <w:tabs>
          <w:tab w:val="left" w:pos="2868"/>
        </w:tabs>
        <w:spacing w:line="20" w:lineRule="atLeast"/>
        <w:ind w:left="729" w:firstLine="0"/>
        <w:rPr>
          <w:rFonts w:ascii="Courier New" w:cs="Courier New" w:hAnsi="Courier New" w:eastAsia="Courier New"/>
          <w:sz w:val="24"/>
          <w:szCs w:val="24"/>
          <w:u w:color="000000"/>
        </w:rPr>
      </w:pPr>
    </w:p>
    <w:p>
      <w:pPr>
        <w:pStyle w:val="Body A"/>
        <w:tabs>
          <w:tab w:val="left" w:pos="2868"/>
        </w:tabs>
        <w:spacing w:line="20" w:lineRule="atLeast"/>
        <w:ind w:left="729" w:firstLine="0"/>
        <w:rPr>
          <w:rFonts w:ascii="Courier New" w:cs="Courier New" w:hAnsi="Courier New" w:eastAsia="Courier New"/>
          <w:sz w:val="30"/>
          <w:szCs w:val="30"/>
          <w:u w:color="000000"/>
        </w:rPr>
      </w:pPr>
      <w:r>
        <w:rPr>
          <w:sz w:val="30"/>
          <w:szCs w:val="30"/>
          <w:u w:color="000000"/>
          <w:rtl w:val="0"/>
          <w:lang w:val="en-US"/>
        </w:rPr>
        <w:t>Exercise Path:</w:t>
      </w:r>
      <w:r>
        <w:rPr>
          <w:rFonts w:ascii="Courier New" w:cs="Courier New" w:hAnsi="Courier New" w:eastAsia="Courier New"/>
          <w:sz w:val="30"/>
          <w:szCs w:val="30"/>
          <w:u w:color="000000"/>
          <w:rtl w:val="0"/>
        </w:rPr>
        <w:tab/>
        <w:tab/>
        <w:tab/>
        <w:t>~/workspace/spark-shell</w:t>
      </w:r>
    </w:p>
    <w:p>
      <w:pPr>
        <w:pStyle w:val="Body A"/>
        <w:tabs>
          <w:tab w:val="left" w:pos="2868"/>
        </w:tabs>
        <w:spacing w:line="20" w:lineRule="atLeast"/>
        <w:ind w:left="729" w:firstLine="0"/>
        <w:rPr>
          <w:rFonts w:ascii="Courier New" w:cs="Courier New" w:hAnsi="Courier New" w:eastAsia="Courier New"/>
          <w:sz w:val="30"/>
          <w:szCs w:val="30"/>
          <w:u w:color="000000"/>
        </w:rPr>
      </w:pPr>
      <w:r>
        <w:rPr>
          <w:sz w:val="30"/>
          <w:szCs w:val="30"/>
          <w:u w:color="000000"/>
          <w:rtl w:val="0"/>
          <w:lang w:val="en-US"/>
        </w:rPr>
        <w:t>Local Data Path:</w:t>
      </w:r>
      <w:r>
        <w:rPr>
          <w:rFonts w:ascii="Courier New" w:cs="Courier New" w:hAnsi="Courier New" w:eastAsia="Courier New"/>
          <w:sz w:val="30"/>
          <w:szCs w:val="30"/>
          <w:u w:color="000000"/>
          <w:rtl w:val="0"/>
        </w:rPr>
        <w:tab/>
        <w:t>~/materials/data/frostroad.txt</w:t>
      </w:r>
    </w:p>
    <w:p>
      <w:pPr>
        <w:pStyle w:val="Body A"/>
        <w:tabs>
          <w:tab w:val="left" w:pos="2868"/>
        </w:tabs>
        <w:spacing w:line="20" w:lineRule="atLeast"/>
        <w:ind w:left="729" w:firstLine="0"/>
        <w:rPr>
          <w:rFonts w:ascii="Courier New" w:cs="Courier New" w:hAnsi="Courier New" w:eastAsia="Courier New"/>
          <w:sz w:val="30"/>
          <w:szCs w:val="30"/>
          <w:u w:color="000000"/>
        </w:rPr>
      </w:pPr>
      <w:r>
        <w:rPr>
          <w:sz w:val="30"/>
          <w:szCs w:val="30"/>
          <w:u w:color="000000"/>
          <w:rtl w:val="0"/>
          <w:lang w:val="en-US"/>
        </w:rPr>
        <w:t>HDFS Data Path:</w:t>
      </w:r>
      <w:r>
        <w:rPr>
          <w:rFonts w:ascii="Courier New" w:cs="Courier New" w:hAnsi="Courier New" w:eastAsia="Courier New"/>
          <w:sz w:val="30"/>
          <w:szCs w:val="30"/>
          <w:u w:color="000000"/>
          <w:rtl w:val="0"/>
        </w:rPr>
        <w:tab/>
        <w:t>weblog</w:t>
      </w:r>
    </w:p>
    <w:p>
      <w:pPr>
        <w:pStyle w:val="Body A"/>
        <w:tabs>
          <w:tab w:val="left" w:pos="2868"/>
        </w:tabs>
        <w:spacing w:line="20" w:lineRule="atLeast"/>
        <w:ind w:left="729" w:firstLine="0"/>
        <w:rPr>
          <w:rFonts w:ascii="Courier New" w:cs="Courier New" w:hAnsi="Courier New" w:eastAsia="Courier New"/>
          <w:sz w:val="24"/>
          <w:szCs w:val="24"/>
          <w:u w:color="000000"/>
        </w:rPr>
      </w:pPr>
    </w:p>
    <w:p>
      <w:pPr>
        <w:pStyle w:val="Body A"/>
        <w:spacing w:line="20" w:lineRule="atLeast"/>
        <w:ind w:left="9" w:firstLine="0"/>
        <w:rPr>
          <w:sz w:val="24"/>
          <w:szCs w:val="24"/>
          <w:u w:color="000000"/>
        </w:rPr>
      </w:pPr>
    </w:p>
    <w:p>
      <w:pPr>
        <w:pStyle w:val="Body A"/>
        <w:ind w:left="9" w:firstLine="0"/>
        <w:rPr>
          <w:b w:val="1"/>
          <w:bCs w:val="1"/>
          <w:sz w:val="24"/>
          <w:szCs w:val="24"/>
          <w:u w:color="000000"/>
        </w:rPr>
      </w:pPr>
      <w:r>
        <w:rPr>
          <w:b w:val="1"/>
          <w:bCs w:val="1"/>
          <w:sz w:val="24"/>
          <w:szCs w:val="24"/>
          <w:u w:color="000000"/>
          <w:rtl w:val="0"/>
          <w:lang w:val="en-US"/>
        </w:rPr>
        <w:t>This Exercise will use the Spark Shell to work with RDDs.</w:t>
      </w:r>
    </w:p>
    <w:p>
      <w:pPr>
        <w:pStyle w:val="Body A"/>
        <w:rPr>
          <w:sz w:val="20"/>
          <w:szCs w:val="20"/>
          <w:u w:color="000000"/>
        </w:rPr>
      </w:pPr>
    </w:p>
    <w:p>
      <w:pPr>
        <w:pStyle w:val="Body A"/>
        <w:ind w:left="9" w:right="660" w:firstLine="0"/>
        <w:rPr>
          <w:sz w:val="24"/>
          <w:szCs w:val="24"/>
          <w:u w:color="000000"/>
        </w:rPr>
      </w:pPr>
      <w:r>
        <w:rPr>
          <w:sz w:val="24"/>
          <w:szCs w:val="24"/>
          <w:u w:color="000000"/>
          <w:rtl w:val="0"/>
          <w:lang w:val="en-US"/>
        </w:rPr>
        <w:t>You will start by viewing and bookmarking the Spark documentation in your browser. Then you will start the Spark Shell and read a simple text file into a Resilient Distributed Data Set (RDD). Finally, you will use RDDs to transform weblog data previously imported to HDFS.</w:t>
      </w:r>
    </w:p>
    <w:p>
      <w:pPr>
        <w:pStyle w:val="Body A"/>
        <w:rPr>
          <w:sz w:val="24"/>
          <w:szCs w:val="24"/>
          <w:u w:color="000000"/>
        </w:rPr>
      </w:pPr>
    </w:p>
    <w:p>
      <w:pPr>
        <w:pStyle w:val="Body A"/>
        <w:rPr>
          <w:b w:val="1"/>
          <w:bCs w:val="1"/>
          <w:sz w:val="30"/>
          <w:szCs w:val="30"/>
          <w:u w:color="000000"/>
        </w:rPr>
      </w:pPr>
      <w:bookmarkStart w:name="page38" w:id="0"/>
      <w:r>
        <w:rPr>
          <w:rFonts w:cs="Arial Unicode MS" w:eastAsia="Arial Unicode MS"/>
          <w:b w:val="1"/>
          <w:bCs w:val="1"/>
          <w:sz w:val="30"/>
          <w:szCs w:val="30"/>
          <w:u w:color="000000"/>
          <w:rtl w:val="0"/>
          <w:lang w:val="en-US"/>
        </w:rPr>
        <w:t>Starting the Spark Shell</w:t>
      </w:r>
    </w:p>
    <w:p>
      <w:pPr>
        <w:pStyle w:val="Body A"/>
        <w:ind w:left="9" w:right="1140" w:firstLine="0"/>
        <w:jc w:val="both"/>
        <w:rPr>
          <w:b w:val="1"/>
          <w:bCs w:val="1"/>
          <w:sz w:val="20"/>
          <w:szCs w:val="20"/>
          <w:u w:color="000000"/>
        </w:rPr>
      </w:pPr>
    </w:p>
    <w:p>
      <w:pPr>
        <w:pStyle w:val="Body A"/>
        <w:ind w:left="9" w:right="1140" w:firstLine="0"/>
        <w:jc w:val="both"/>
        <w:rPr>
          <w:sz w:val="24"/>
          <w:szCs w:val="24"/>
          <w:u w:color="000000"/>
        </w:rPr>
      </w:pPr>
      <w:r>
        <w:rPr>
          <w:sz w:val="24"/>
          <w:szCs w:val="24"/>
          <w:u w:color="000000"/>
          <w:rtl w:val="0"/>
          <w:lang w:val="en-US"/>
        </w:rPr>
        <w:t>You may choose to do the remaining steps in this exercise using either Scala or Python. Follow the instructions below for Python, or skip to the next section for Scala.</w:t>
      </w:r>
      <w:bookmarkEnd w:id="0"/>
    </w:p>
    <w:p>
      <w:pPr>
        <w:pStyle w:val="Body A"/>
        <w:ind w:left="9" w:right="1140" w:firstLine="0"/>
        <w:jc w:val="both"/>
        <w:rPr>
          <w:sz w:val="24"/>
          <w:szCs w:val="24"/>
          <w:u w:color="000000"/>
        </w:rPr>
      </w:pPr>
    </w:p>
    <w:p>
      <w:pPr>
        <w:pStyle w:val="Body A"/>
        <w:ind w:left="9" w:firstLine="0"/>
        <w:rPr>
          <w:sz w:val="20"/>
          <w:szCs w:val="20"/>
          <w:u w:color="000000"/>
        </w:rPr>
      </w:pPr>
      <w:r>
        <w:rPr>
          <w:sz w:val="24"/>
          <w:szCs w:val="24"/>
          <w:u w:color="000000"/>
          <w:rtl w:val="0"/>
          <w:lang w:val="en-US"/>
        </w:rPr>
        <w:t xml:space="preserve">NOTE: Instructions for Python are in </w:t>
      </w:r>
      <w:r>
        <w:rPr>
          <w:b w:val="1"/>
          <w:bCs w:val="1"/>
          <w:sz w:val="24"/>
          <w:szCs w:val="24"/>
          <w:u w:color="0000ff"/>
          <w:rtl w:val="0"/>
          <w:lang w:val="en-US"/>
        </w:rPr>
        <w:t>blue</w:t>
      </w:r>
      <w:r>
        <w:rPr>
          <w:sz w:val="24"/>
          <w:szCs w:val="24"/>
          <w:u w:color="000000"/>
          <w:rtl w:val="0"/>
          <w:lang w:val="en-US"/>
        </w:rPr>
        <w:t xml:space="preserve">, and instructions for Scala are in </w:t>
      </w:r>
      <w:r>
        <w:rPr>
          <w:b w:val="1"/>
          <w:bCs w:val="1"/>
          <w:sz w:val="24"/>
          <w:szCs w:val="24"/>
          <w:u w:color="c0504d"/>
          <w:rtl w:val="0"/>
          <w:lang w:val="en-US"/>
        </w:rPr>
        <w:t>red</w:t>
      </w:r>
      <w:r>
        <w:rPr>
          <w:sz w:val="24"/>
          <w:szCs w:val="24"/>
          <w:u w:color="000000"/>
          <w:rtl w:val="0"/>
          <w:lang w:val="en-US"/>
        </w:rPr>
        <w:t>.</w:t>
      </w:r>
    </w:p>
    <w:p>
      <w:pPr>
        <w:pStyle w:val="Body A"/>
        <w:ind w:left="9" w:firstLine="0"/>
        <w:rPr>
          <w:sz w:val="30"/>
          <w:szCs w:val="30"/>
          <w:u w:color="000000"/>
        </w:rPr>
      </w:pPr>
    </w:p>
    <w:p>
      <w:pPr>
        <w:pStyle w:val="Body A"/>
        <w:ind w:left="9" w:firstLine="0"/>
        <w:rPr>
          <w:b w:val="1"/>
          <w:bCs w:val="1"/>
          <w:sz w:val="30"/>
          <w:szCs w:val="30"/>
          <w:u w:color="000000"/>
        </w:rPr>
      </w:pPr>
      <w:r>
        <w:rPr>
          <w:b w:val="1"/>
          <w:bCs w:val="1"/>
          <w:sz w:val="30"/>
          <w:szCs w:val="30"/>
          <w:u w:color="000000"/>
          <w:rtl w:val="0"/>
          <w:lang w:val="en-US"/>
        </w:rPr>
        <w:t>Starting the Python Spark Shell</w:t>
      </w:r>
    </w:p>
    <w:p>
      <w:pPr>
        <w:pStyle w:val="Body A"/>
        <w:rPr>
          <w:sz w:val="20"/>
          <w:szCs w:val="20"/>
          <w:u w:color="000000"/>
        </w:rPr>
      </w:pPr>
    </w:p>
    <w:p>
      <w:pPr>
        <w:pStyle w:val="Body A"/>
        <w:ind w:left="9" w:right="1460" w:firstLine="0"/>
        <w:rPr>
          <w:sz w:val="24"/>
          <w:szCs w:val="24"/>
          <w:u w:color="000000"/>
        </w:rPr>
      </w:pPr>
      <w:r>
        <w:rPr>
          <w:sz w:val="24"/>
          <w:szCs w:val="24"/>
          <w:u w:color="000000"/>
          <w:rtl w:val="0"/>
          <w:lang w:val="en-US"/>
        </w:rPr>
        <w:t>Follow these instructions if you are using Python to complete this exercise. Otherwise, skip this section and continue with Starting the Scala Spark Shell.</w:t>
      </w:r>
    </w:p>
    <w:p>
      <w:pPr>
        <w:pStyle w:val="Body A"/>
        <w:rPr>
          <w:sz w:val="24"/>
          <w:szCs w:val="24"/>
          <w:u w:color="000000"/>
        </w:rPr>
      </w:pPr>
    </w:p>
    <w:p>
      <w:pPr>
        <w:pStyle w:val="Body A"/>
        <w:tabs>
          <w:tab w:val="left" w:pos="408"/>
        </w:tabs>
        <w:ind w:left="9" w:firstLine="0"/>
        <w:rPr>
          <w:sz w:val="24"/>
          <w:szCs w:val="24"/>
          <w:u w:color="000000"/>
        </w:rPr>
      </w:pPr>
      <w:r>
        <w:rPr>
          <w:sz w:val="24"/>
          <w:szCs w:val="24"/>
          <w:u w:color="000000"/>
          <w:rtl w:val="0"/>
          <w:lang w:val="en-US"/>
        </w:rPr>
        <w:t>4.</w:t>
        <w:tab/>
        <w:t>In a terminal window, start the pyspark shell:</w:t>
      </w:r>
    </w:p>
    <w:p>
      <w:pPr>
        <w:pStyle w:val="Body A"/>
        <w:tabs>
          <w:tab w:val="left" w:pos="408"/>
        </w:tabs>
        <w:ind w:left="9" w:firstLine="0"/>
        <w:rPr>
          <w:sz w:val="24"/>
          <w:szCs w:val="24"/>
          <w:u w:color="000000"/>
        </w:rPr>
      </w:pPr>
    </w:p>
    <w:p>
      <w:pPr>
        <w:pStyle w:val="Body A"/>
        <w:ind w:left="569" w:firstLine="0"/>
        <w:rPr>
          <w:rFonts w:ascii="Courier New" w:cs="Courier New" w:hAnsi="Courier New" w:eastAsia="Courier New"/>
          <w:sz w:val="24"/>
          <w:szCs w:val="24"/>
          <w:u w:color="0000ff"/>
        </w:rPr>
      </w:pPr>
      <w:r>
        <w:rPr>
          <w:rFonts w:ascii="Courier New" w:hAnsi="Courier New"/>
          <w:sz w:val="24"/>
          <w:szCs w:val="24"/>
          <w:u w:color="0000ff"/>
          <w:rtl w:val="0"/>
          <w:lang w:val="en-US"/>
        </w:rPr>
        <w:t>$ pyspark</w:t>
      </w:r>
    </w:p>
    <w:p>
      <w:pPr>
        <w:pStyle w:val="Body A"/>
        <w:rPr>
          <w:sz w:val="24"/>
          <w:szCs w:val="24"/>
          <w:u w:color="000000"/>
        </w:rPr>
      </w:pPr>
    </w:p>
    <w:p>
      <w:pPr>
        <w:pStyle w:val="Body A"/>
        <w:ind w:left="429" w:right="720" w:firstLine="0"/>
        <w:rPr>
          <w:sz w:val="24"/>
          <w:szCs w:val="24"/>
          <w:u w:color="000000"/>
        </w:rPr>
      </w:pPr>
      <w:r>
        <w:rPr>
          <w:sz w:val="24"/>
          <w:szCs w:val="24"/>
          <w:u w:color="000000"/>
          <w:rtl w:val="0"/>
          <w:lang w:val="en-US"/>
        </w:rPr>
        <w:t>You may get several INFO and WARNING messages, which you can disregard. If you don</w:t>
      </w:r>
      <w:r>
        <w:rPr>
          <w:sz w:val="24"/>
          <w:szCs w:val="24"/>
          <w:u w:color="000000"/>
          <w:rtl w:val="0"/>
          <w:lang w:val="en-US"/>
        </w:rPr>
        <w:t>’</w:t>
      </w:r>
      <w:r>
        <w:rPr>
          <w:sz w:val="24"/>
          <w:szCs w:val="24"/>
          <w:u w:color="000000"/>
          <w:rtl w:val="0"/>
          <w:lang w:val="en-US"/>
        </w:rPr>
        <w:t>t see the In[</w:t>
      </w:r>
      <w:r>
        <w:rPr>
          <w:i w:val="1"/>
          <w:iCs w:val="1"/>
          <w:sz w:val="24"/>
          <w:szCs w:val="24"/>
          <w:u w:color="000000"/>
          <w:rtl w:val="0"/>
          <w:lang w:val="en-US"/>
        </w:rPr>
        <w:t>n</w:t>
      </w:r>
      <w:r>
        <w:rPr>
          <w:sz w:val="24"/>
          <w:szCs w:val="24"/>
          <w:u w:color="000000"/>
          <w:rtl w:val="0"/>
          <w:lang w:val="en-US"/>
        </w:rPr>
        <w:t>]&gt; prompt after a few seconds, hit Return a few times to clear the screen output.</w:t>
      </w:r>
    </w:p>
    <w:p>
      <w:pPr>
        <w:pStyle w:val="Body A"/>
        <w:rPr>
          <w:sz w:val="24"/>
          <w:szCs w:val="24"/>
          <w:u w:color="000000"/>
        </w:rPr>
      </w:pPr>
    </w:p>
    <w:p>
      <w:pPr>
        <w:pStyle w:val="Body A"/>
        <w:numPr>
          <w:ilvl w:val="0"/>
          <w:numId w:val="3"/>
        </w:numPr>
        <w:bidi w:val="0"/>
        <w:ind w:right="1160"/>
        <w:jc w:val="both"/>
        <w:rPr>
          <w:sz w:val="24"/>
          <w:szCs w:val="24"/>
          <w:u w:color="000000"/>
          <w:rtl w:val="0"/>
          <w:lang w:val="en-US"/>
        </w:rPr>
      </w:pPr>
      <w:r>
        <w:rPr>
          <w:sz w:val="24"/>
          <w:szCs w:val="24"/>
          <w:u w:color="000000"/>
          <w:rtl w:val="0"/>
          <w:lang w:val="en-US"/>
        </w:rPr>
        <w:t>Spark creates a SparkContext object for you called sc. Make sure the object exists:</w:t>
      </w:r>
    </w:p>
    <w:p>
      <w:pPr>
        <w:pStyle w:val="Body A"/>
        <w:rPr>
          <w:sz w:val="24"/>
          <w:szCs w:val="24"/>
          <w:u w:color="000000"/>
        </w:rPr>
      </w:pPr>
    </w:p>
    <w:p>
      <w:pPr>
        <w:pStyle w:val="Body A"/>
        <w:ind w:left="569" w:firstLine="0"/>
        <w:rPr>
          <w:rFonts w:ascii="Courier New" w:cs="Courier New" w:hAnsi="Courier New" w:eastAsia="Courier New"/>
          <w:sz w:val="24"/>
          <w:szCs w:val="24"/>
          <w:u w:color="0000ff"/>
        </w:rPr>
      </w:pPr>
      <w:r>
        <w:rPr>
          <w:rFonts w:ascii="Courier New" w:cs="Courier New" w:hAnsi="Courier New" w:eastAsia="Courier New"/>
          <w:sz w:val="24"/>
          <w:szCs w:val="24"/>
          <w:u w:color="000000"/>
        </w:rPr>
        <w:tab/>
      </w:r>
      <w:r>
        <w:rPr>
          <w:rFonts w:ascii="Courier New" w:hAnsi="Courier New"/>
          <w:sz w:val="24"/>
          <w:szCs w:val="24"/>
          <w:u w:color="0000ff"/>
          <w:rtl w:val="0"/>
          <w:lang w:val="en-US"/>
        </w:rPr>
        <w:t>pyspark&gt; sc</w:t>
      </w:r>
    </w:p>
    <w:p>
      <w:pPr>
        <w:pStyle w:val="Body A"/>
        <w:rPr>
          <w:sz w:val="24"/>
          <w:szCs w:val="24"/>
          <w:u w:color="000000"/>
        </w:rPr>
      </w:pPr>
      <w:r>
        <w:rPr>
          <w:rFonts w:cs="Arial Unicode MS" w:eastAsia="Arial Unicode MS"/>
          <w:sz w:val="24"/>
          <w:szCs w:val="24"/>
          <w:u w:color="0000ff"/>
          <w:rtl w:val="0"/>
          <w:lang w:val="en-US"/>
        </w:rPr>
        <w:t xml:space="preserve">   </w:t>
      </w:r>
    </w:p>
    <w:p>
      <w:pPr>
        <w:pStyle w:val="Body A"/>
        <w:ind w:left="729" w:hanging="729"/>
        <w:rPr>
          <w:b w:val="1"/>
          <w:bCs w:val="1"/>
          <w:sz w:val="30"/>
          <w:szCs w:val="30"/>
          <w:u w:color="000000"/>
        </w:rPr>
      </w:pPr>
      <w:bookmarkStart w:name="page39" w:id="1"/>
      <w:r>
        <w:rPr>
          <w:b w:val="1"/>
          <w:bCs w:val="1"/>
          <w:sz w:val="30"/>
          <w:szCs w:val="30"/>
          <w:u w:color="000000"/>
          <w:rtl w:val="0"/>
          <w:lang w:val="en-US"/>
        </w:rPr>
        <w:t>Note on Shell Prompt</w:t>
      </w:r>
    </w:p>
    <w:p>
      <w:pPr>
        <w:pStyle w:val="Body A"/>
        <w:rPr>
          <w:sz w:val="24"/>
          <w:szCs w:val="24"/>
          <w:u w:color="000000"/>
        </w:rPr>
      </w:pPr>
    </w:p>
    <w:p>
      <w:pPr>
        <w:pStyle w:val="Body A"/>
        <w:ind w:left="729" w:right="1420" w:hanging="729"/>
        <w:rPr>
          <w:sz w:val="24"/>
          <w:szCs w:val="24"/>
          <w:u w:color="000000"/>
        </w:rPr>
      </w:pPr>
      <w:r>
        <w:rPr>
          <w:sz w:val="24"/>
          <w:szCs w:val="24"/>
          <w:u w:color="000000"/>
          <w:rtl w:val="0"/>
          <w:lang w:val="en-US"/>
        </w:rPr>
        <w:t xml:space="preserve">To help you keep track of which shell is being referenced in the </w:t>
      </w:r>
    </w:p>
    <w:p>
      <w:pPr>
        <w:pStyle w:val="Body A"/>
        <w:ind w:left="729" w:right="1420" w:hanging="729"/>
        <w:rPr>
          <w:sz w:val="24"/>
          <w:szCs w:val="24"/>
          <w:u w:color="000000"/>
        </w:rPr>
      </w:pPr>
      <w:r>
        <w:rPr>
          <w:sz w:val="24"/>
          <w:szCs w:val="24"/>
          <w:u w:color="000000"/>
          <w:rtl w:val="0"/>
          <w:lang w:val="en-US"/>
        </w:rPr>
        <w:t xml:space="preserve">instructions, the prompt will be shown here as either </w:t>
      </w:r>
      <w:r>
        <w:rPr>
          <w:sz w:val="24"/>
          <w:szCs w:val="24"/>
          <w:u w:color="0000ff"/>
          <w:rtl w:val="0"/>
          <w:lang w:val="en-US"/>
        </w:rPr>
        <w:t>pyspark&gt;</w:t>
      </w:r>
      <w:r>
        <w:rPr>
          <w:sz w:val="24"/>
          <w:szCs w:val="24"/>
          <w:u w:color="000000"/>
          <w:rtl w:val="0"/>
          <w:lang w:val="en-US"/>
        </w:rPr>
        <w:t xml:space="preserve"> or </w:t>
      </w:r>
      <w:r>
        <w:rPr>
          <w:sz w:val="24"/>
          <w:szCs w:val="24"/>
          <w:u w:color="c0504d"/>
          <w:rtl w:val="0"/>
          <w:lang w:val="en-US"/>
        </w:rPr>
        <w:t>scala&gt;</w:t>
      </w:r>
      <w:r>
        <w:rPr>
          <w:sz w:val="24"/>
          <w:szCs w:val="24"/>
          <w:u w:color="000000"/>
          <w:rtl w:val="0"/>
          <w:lang w:val="en-US"/>
        </w:rPr>
        <w:t xml:space="preserve">. </w:t>
      </w:r>
    </w:p>
    <w:p>
      <w:pPr>
        <w:pStyle w:val="Body A"/>
        <w:ind w:left="729" w:right="1420" w:hanging="729"/>
        <w:rPr>
          <w:sz w:val="24"/>
          <w:szCs w:val="24"/>
          <w:u w:color="000000"/>
        </w:rPr>
      </w:pPr>
      <w:r>
        <w:rPr>
          <w:sz w:val="24"/>
          <w:szCs w:val="24"/>
          <w:u w:color="000000"/>
          <w:rtl w:val="0"/>
          <w:lang w:val="en-US"/>
        </w:rPr>
        <w:t xml:space="preserve">The actual prompt will vary depending on which version of Python or Scala </w:t>
      </w:r>
    </w:p>
    <w:p>
      <w:pPr>
        <w:pStyle w:val="Body A"/>
        <w:ind w:left="729" w:right="1420" w:hanging="729"/>
        <w:rPr>
          <w:sz w:val="24"/>
          <w:szCs w:val="24"/>
          <w:u w:color="000000"/>
        </w:rPr>
      </w:pPr>
      <w:r>
        <w:rPr>
          <w:sz w:val="24"/>
          <w:szCs w:val="24"/>
          <w:u w:color="000000"/>
          <w:rtl w:val="0"/>
          <w:lang w:val="en-US"/>
        </w:rPr>
        <w:t>you are using and what command number you are on.</w:t>
      </w:r>
    </w:p>
    <w:p>
      <w:pPr>
        <w:pStyle w:val="Body A"/>
        <w:ind w:left="729" w:right="1420" w:hanging="729"/>
        <w:rPr>
          <w:sz w:val="20"/>
          <w:szCs w:val="20"/>
          <w:u w:color="000000"/>
        </w:rPr>
      </w:pPr>
    </w:p>
    <w:p>
      <w:pPr>
        <w:pStyle w:val="Body A"/>
        <w:ind w:left="429" w:firstLine="0"/>
        <w:rPr>
          <w:sz w:val="24"/>
          <w:szCs w:val="24"/>
          <w:u w:color="000000"/>
        </w:rPr>
      </w:pPr>
      <w:r>
        <w:rPr>
          <w:sz w:val="24"/>
          <w:szCs w:val="24"/>
          <w:u w:color="000000"/>
          <w:rtl w:val="0"/>
          <w:lang w:val="en-US"/>
        </w:rPr>
        <w:t>Pyspark will display information about the sc object such as:</w:t>
      </w:r>
    </w:p>
    <w:p>
      <w:pPr>
        <w:pStyle w:val="Body A"/>
        <w:rPr>
          <w:sz w:val="20"/>
          <w:szCs w:val="20"/>
          <w:u w:color="000000"/>
        </w:rPr>
      </w:pPr>
    </w:p>
    <w:p>
      <w:pPr>
        <w:pStyle w:val="Body A"/>
        <w:ind w:left="729" w:firstLine="0"/>
        <w:rPr>
          <w:rFonts w:ascii="Courier New" w:cs="Courier New" w:hAnsi="Courier New" w:eastAsia="Courier New"/>
          <w:sz w:val="24"/>
          <w:szCs w:val="24"/>
          <w:u w:color="000000"/>
        </w:rPr>
      </w:pPr>
      <w:r>
        <w:rPr>
          <w:rFonts w:ascii="Courier New" w:hAnsi="Courier New"/>
          <w:sz w:val="24"/>
          <w:szCs w:val="24"/>
          <w:u w:color="000000"/>
          <w:rtl w:val="0"/>
          <w:lang w:val="en-US"/>
        </w:rPr>
        <w:t>&lt;pyspark.context.SparkContext at 0x2724490&gt;</w:t>
      </w:r>
    </w:p>
    <w:p>
      <w:pPr>
        <w:pStyle w:val="Body A"/>
        <w:rPr>
          <w:sz w:val="20"/>
          <w:szCs w:val="20"/>
          <w:u w:color="000000"/>
        </w:rPr>
      </w:pPr>
    </w:p>
    <w:p>
      <w:pPr>
        <w:pStyle w:val="Body A"/>
        <w:numPr>
          <w:ilvl w:val="0"/>
          <w:numId w:val="6"/>
        </w:numPr>
        <w:bidi w:val="0"/>
        <w:ind w:right="1600"/>
        <w:jc w:val="both"/>
        <w:rPr>
          <w:sz w:val="24"/>
          <w:szCs w:val="24"/>
          <w:u w:color="000000"/>
          <w:rtl w:val="0"/>
          <w:lang w:val="en-US"/>
        </w:rPr>
      </w:pPr>
      <w:r>
        <w:rPr>
          <w:sz w:val="24"/>
          <w:szCs w:val="24"/>
          <w:u w:color="000000"/>
          <w:rtl w:val="0"/>
          <w:lang w:val="en-US"/>
        </w:rPr>
        <w:t>Using command completion, you can see all the available SparkContext methods: type sc. (sc followed by a dot) and then the [TAB] key.</w:t>
      </w:r>
    </w:p>
    <w:p>
      <w:pPr>
        <w:pStyle w:val="Body A"/>
        <w:bidi w:val="0"/>
        <w:ind w:left="0" w:right="1140" w:firstLine="0"/>
        <w:jc w:val="both"/>
        <w:rPr>
          <w:sz w:val="24"/>
          <w:szCs w:val="24"/>
          <w:u w:color="000000"/>
          <w:rtl w:val="0"/>
        </w:rPr>
      </w:pPr>
    </w:p>
    <w:p>
      <w:pPr>
        <w:pStyle w:val="Body A"/>
        <w:numPr>
          <w:ilvl w:val="0"/>
          <w:numId w:val="5"/>
        </w:numPr>
        <w:bidi w:val="0"/>
        <w:ind w:right="1140"/>
        <w:jc w:val="both"/>
        <w:rPr>
          <w:sz w:val="24"/>
          <w:szCs w:val="24"/>
          <w:u w:color="000000"/>
          <w:rtl w:val="0"/>
          <w:lang w:val="en-US"/>
        </w:rPr>
      </w:pPr>
      <w:r>
        <w:rPr>
          <w:sz w:val="24"/>
          <w:szCs w:val="24"/>
          <w:u w:color="000000"/>
          <w:rtl w:val="0"/>
          <w:lang w:val="en-US"/>
        </w:rPr>
        <w:t>You can exit the shell by hitting control-d or by typing exit. But stay in the shell now to complete the remainder of this exercise.</w:t>
      </w:r>
    </w:p>
    <w:p>
      <w:pPr>
        <w:pStyle w:val="Body A"/>
        <w:ind w:left="429" w:right="1140" w:hanging="429"/>
        <w:jc w:val="both"/>
        <w:rPr>
          <w:sz w:val="24"/>
          <w:szCs w:val="24"/>
          <w:u w:color="000000"/>
        </w:rPr>
      </w:pPr>
    </w:p>
    <w:p>
      <w:pPr>
        <w:pStyle w:val="Body A"/>
        <w:ind w:left="9" w:firstLine="0"/>
        <w:rPr>
          <w:b w:val="1"/>
          <w:bCs w:val="1"/>
          <w:sz w:val="30"/>
          <w:szCs w:val="30"/>
          <w:u w:color="000000"/>
        </w:rPr>
      </w:pPr>
      <w:bookmarkStart w:name="page40" w:id="2"/>
      <w:r>
        <w:rPr>
          <w:b w:val="1"/>
          <w:bCs w:val="1"/>
          <w:sz w:val="30"/>
          <w:szCs w:val="30"/>
          <w:u w:color="000000"/>
          <w:rtl w:val="0"/>
          <w:lang w:val="en-US"/>
        </w:rPr>
        <w:t>Starting the Scala Spark Shell</w:t>
      </w:r>
    </w:p>
    <w:p>
      <w:pPr>
        <w:pStyle w:val="Body A"/>
        <w:rPr>
          <w:sz w:val="20"/>
          <w:szCs w:val="20"/>
          <w:u w:color="000000"/>
        </w:rPr>
      </w:pPr>
    </w:p>
    <w:p>
      <w:pPr>
        <w:pStyle w:val="Body A"/>
        <w:ind w:left="9" w:right="580" w:firstLine="0"/>
        <w:rPr>
          <w:sz w:val="24"/>
          <w:szCs w:val="24"/>
          <w:u w:color="000000"/>
        </w:rPr>
      </w:pPr>
      <w:r>
        <w:rPr>
          <w:sz w:val="24"/>
          <w:szCs w:val="24"/>
          <w:u w:color="000000"/>
          <w:rtl w:val="0"/>
          <w:lang w:val="en-US"/>
        </w:rPr>
        <w:t>Follow these instructions if you are using Scala to complete this exercise. Otherwise, skip this section and continue with Reading and Displaying a Text File.</w:t>
      </w:r>
    </w:p>
    <w:p>
      <w:pPr>
        <w:pStyle w:val="Body A"/>
        <w:rPr>
          <w:sz w:val="20"/>
          <w:szCs w:val="20"/>
          <w:u w:color="000000"/>
        </w:rPr>
      </w:pPr>
    </w:p>
    <w:p>
      <w:pPr>
        <w:pStyle w:val="Body A"/>
        <w:tabs>
          <w:tab w:val="left" w:pos="408"/>
        </w:tabs>
        <w:ind w:left="9" w:firstLine="0"/>
        <w:rPr>
          <w:sz w:val="20"/>
          <w:szCs w:val="20"/>
          <w:u w:color="000000"/>
        </w:rPr>
      </w:pPr>
    </w:p>
    <w:p>
      <w:pPr>
        <w:pStyle w:val="Body A"/>
        <w:tabs>
          <w:tab w:val="left" w:pos="408"/>
        </w:tabs>
        <w:ind w:left="9" w:firstLine="0"/>
        <w:rPr>
          <w:sz w:val="20"/>
          <w:szCs w:val="20"/>
          <w:u w:color="000000"/>
        </w:rPr>
      </w:pPr>
    </w:p>
    <w:p>
      <w:pPr>
        <w:pStyle w:val="Body A"/>
        <w:tabs>
          <w:tab w:val="left" w:pos="408"/>
        </w:tabs>
        <w:ind w:left="9" w:firstLine="0"/>
        <w:rPr>
          <w:sz w:val="24"/>
          <w:szCs w:val="24"/>
          <w:u w:color="000000"/>
        </w:rPr>
      </w:pPr>
      <w:r>
        <w:rPr>
          <w:sz w:val="24"/>
          <w:szCs w:val="24"/>
          <w:u w:color="000000"/>
          <w:rtl w:val="0"/>
          <w:lang w:val="en-US"/>
        </w:rPr>
        <w:t>8.</w:t>
      </w:r>
      <w:r>
        <w:rPr>
          <w:sz w:val="20"/>
          <w:szCs w:val="20"/>
          <w:u w:color="000000"/>
        </w:rPr>
        <w:tab/>
      </w:r>
      <w:r>
        <w:rPr>
          <w:sz w:val="24"/>
          <w:szCs w:val="24"/>
          <w:u w:color="000000"/>
          <w:rtl w:val="0"/>
          <w:lang w:val="en-US"/>
        </w:rPr>
        <w:t>In a terminal window, start the Scala Spark Shell:</w:t>
      </w:r>
    </w:p>
    <w:p>
      <w:pPr>
        <w:pStyle w:val="Body A"/>
        <w:rPr>
          <w:sz w:val="20"/>
          <w:szCs w:val="20"/>
          <w:u w:color="000000"/>
        </w:rPr>
      </w:pPr>
    </w:p>
    <w:p>
      <w:pPr>
        <w:pStyle w:val="Body A"/>
        <w:ind w:left="569" w:firstLine="0"/>
        <w:rPr>
          <w:rFonts w:ascii="Courier New" w:cs="Courier New" w:hAnsi="Courier New" w:eastAsia="Courier New"/>
          <w:sz w:val="24"/>
          <w:szCs w:val="24"/>
          <w:u w:color="941920"/>
        </w:rPr>
      </w:pPr>
      <w:r>
        <w:rPr>
          <w:rFonts w:ascii="Courier New" w:hAnsi="Courier New"/>
          <w:sz w:val="24"/>
          <w:szCs w:val="24"/>
          <w:u w:color="941920"/>
          <w:rtl w:val="0"/>
          <w:lang w:val="en-US"/>
        </w:rPr>
        <w:t>$ spark-shell</w:t>
      </w:r>
    </w:p>
    <w:p>
      <w:pPr>
        <w:pStyle w:val="Body A"/>
        <w:rPr>
          <w:sz w:val="20"/>
          <w:szCs w:val="20"/>
          <w:u w:color="000000"/>
        </w:rPr>
      </w:pPr>
    </w:p>
    <w:p>
      <w:pPr>
        <w:pStyle w:val="Body A"/>
        <w:ind w:left="429" w:right="760" w:firstLine="0"/>
        <w:jc w:val="both"/>
        <w:rPr>
          <w:sz w:val="24"/>
          <w:szCs w:val="24"/>
          <w:u w:color="000000"/>
        </w:rPr>
      </w:pPr>
      <w:r>
        <w:rPr>
          <w:sz w:val="24"/>
          <w:szCs w:val="24"/>
          <w:u w:color="000000"/>
          <w:rtl w:val="0"/>
          <w:lang w:val="en-US"/>
        </w:rPr>
        <w:t>You may get several INFO and WARNING messages, which you can disregard. If you don</w:t>
      </w:r>
      <w:r>
        <w:rPr>
          <w:sz w:val="24"/>
          <w:szCs w:val="24"/>
          <w:u w:color="000000"/>
          <w:rtl w:val="0"/>
          <w:lang w:val="en-US"/>
        </w:rPr>
        <w:t>’</w:t>
      </w:r>
      <w:r>
        <w:rPr>
          <w:sz w:val="24"/>
          <w:szCs w:val="24"/>
          <w:u w:color="000000"/>
          <w:rtl w:val="0"/>
          <w:lang w:val="en-US"/>
        </w:rPr>
        <w:t>t see the scala&gt; prompt after a few seconds, hit Enter a few times to clear the screen output.</w:t>
      </w:r>
    </w:p>
    <w:p>
      <w:pPr>
        <w:pStyle w:val="Body A"/>
        <w:rPr>
          <w:sz w:val="20"/>
          <w:szCs w:val="20"/>
          <w:u w:color="000000"/>
        </w:rPr>
      </w:pPr>
    </w:p>
    <w:p>
      <w:pPr>
        <w:pStyle w:val="Body A"/>
        <w:numPr>
          <w:ilvl w:val="0"/>
          <w:numId w:val="9"/>
        </w:numPr>
        <w:bidi w:val="0"/>
        <w:ind w:right="1140"/>
        <w:jc w:val="both"/>
        <w:rPr>
          <w:sz w:val="24"/>
          <w:szCs w:val="24"/>
          <w:u w:color="000000"/>
          <w:rtl w:val="0"/>
          <w:lang w:val="en-US"/>
        </w:rPr>
      </w:pPr>
      <w:r>
        <w:rPr>
          <w:sz w:val="24"/>
          <w:szCs w:val="24"/>
          <w:u w:color="000000"/>
          <w:rtl w:val="0"/>
          <w:lang w:val="en-US"/>
        </w:rPr>
        <w:t>Spark creates a SparkContext object for you called sc. Make sure the object exists:</w:t>
      </w:r>
    </w:p>
    <w:p>
      <w:pPr>
        <w:pStyle w:val="Body A"/>
        <w:rPr>
          <w:sz w:val="20"/>
          <w:szCs w:val="20"/>
          <w:u w:color="000000"/>
        </w:rPr>
      </w:pPr>
    </w:p>
    <w:p>
      <w:pPr>
        <w:pStyle w:val="Body A"/>
        <w:ind w:left="569" w:firstLine="0"/>
        <w:rPr>
          <w:rFonts w:ascii="Courier New" w:cs="Courier New" w:hAnsi="Courier New" w:eastAsia="Courier New"/>
          <w:sz w:val="24"/>
          <w:szCs w:val="24"/>
          <w:u w:color="941920"/>
        </w:rPr>
      </w:pPr>
      <w:r>
        <w:rPr>
          <w:rFonts w:ascii="Courier New" w:hAnsi="Courier New"/>
          <w:sz w:val="24"/>
          <w:szCs w:val="24"/>
          <w:u w:color="941920"/>
          <w:rtl w:val="0"/>
          <w:lang w:val="en-US"/>
        </w:rPr>
        <w:t>scala&gt; sc</w:t>
      </w:r>
    </w:p>
    <w:p>
      <w:pPr>
        <w:pStyle w:val="Body A"/>
        <w:rPr>
          <w:sz w:val="20"/>
          <w:szCs w:val="20"/>
          <w:u w:color="000000"/>
        </w:rPr>
      </w:pPr>
    </w:p>
    <w:p>
      <w:pPr>
        <w:pStyle w:val="Body A"/>
        <w:rPr>
          <w:b w:val="1"/>
          <w:bCs w:val="1"/>
          <w:sz w:val="30"/>
          <w:szCs w:val="30"/>
          <w:u w:color="000000"/>
        </w:rPr>
      </w:pPr>
      <w:r>
        <w:rPr>
          <w:rFonts w:cs="Arial Unicode MS" w:eastAsia="Arial Unicode MS"/>
          <w:b w:val="1"/>
          <w:bCs w:val="1"/>
          <w:sz w:val="30"/>
          <w:szCs w:val="30"/>
          <w:u w:color="000000"/>
          <w:rtl w:val="0"/>
          <w:lang w:val="en-US"/>
        </w:rPr>
        <w:t>Note on Shell Prompt</w:t>
      </w:r>
    </w:p>
    <w:p>
      <w:pPr>
        <w:pStyle w:val="Body A"/>
        <w:rPr>
          <w:sz w:val="24"/>
          <w:szCs w:val="24"/>
          <w:u w:color="000000"/>
        </w:rPr>
      </w:pPr>
    </w:p>
    <w:p>
      <w:pPr>
        <w:pStyle w:val="Body A"/>
        <w:rPr>
          <w:sz w:val="24"/>
          <w:szCs w:val="24"/>
          <w:u w:color="000000"/>
        </w:rPr>
      </w:pPr>
    </w:p>
    <w:p>
      <w:pPr>
        <w:pStyle w:val="Body A"/>
        <w:ind w:right="1440"/>
        <w:rPr>
          <w:sz w:val="24"/>
          <w:szCs w:val="24"/>
          <w:u w:color="000000"/>
        </w:rPr>
      </w:pPr>
      <w:r>
        <w:rPr>
          <w:sz w:val="24"/>
          <w:szCs w:val="24"/>
          <w:u w:color="000000"/>
          <w:rtl w:val="0"/>
          <w:lang w:val="en-US"/>
        </w:rPr>
        <w:t xml:space="preserve">To help you keep track of which shell is being referenced in the instructions, the prompt will be shown here as either </w:t>
      </w:r>
      <w:r>
        <w:rPr>
          <w:sz w:val="24"/>
          <w:szCs w:val="24"/>
          <w:u w:color="0000ff"/>
          <w:rtl w:val="0"/>
          <w:lang w:val="en-US"/>
        </w:rPr>
        <w:t>pyspark&gt;</w:t>
      </w:r>
      <w:r>
        <w:rPr>
          <w:sz w:val="24"/>
          <w:szCs w:val="24"/>
          <w:u w:color="000000"/>
          <w:rtl w:val="0"/>
          <w:lang w:val="en-US"/>
        </w:rPr>
        <w:t xml:space="preserve"> or </w:t>
      </w:r>
      <w:r>
        <w:rPr>
          <w:sz w:val="24"/>
          <w:szCs w:val="24"/>
          <w:u w:color="c0504d"/>
          <w:rtl w:val="0"/>
          <w:lang w:val="en-US"/>
        </w:rPr>
        <w:t>scala&gt;</w:t>
      </w:r>
      <w:r>
        <w:rPr>
          <w:sz w:val="24"/>
          <w:szCs w:val="24"/>
          <w:u w:color="000000"/>
          <w:rtl w:val="0"/>
          <w:lang w:val="en-US"/>
        </w:rPr>
        <w:t>. The actual prompt will vary depending on which version of Python or Scala you are using and which command number you are on.</w:t>
      </w:r>
    </w:p>
    <w:p>
      <w:pPr>
        <w:pStyle w:val="Body A"/>
        <w:rPr>
          <w:sz w:val="20"/>
          <w:szCs w:val="20"/>
          <w:u w:color="000000"/>
        </w:rPr>
      </w:pPr>
    </w:p>
    <w:p>
      <w:pPr>
        <w:pStyle w:val="Body A"/>
        <w:ind w:left="9" w:firstLine="0"/>
        <w:rPr>
          <w:sz w:val="24"/>
          <w:szCs w:val="24"/>
          <w:u w:color="000000"/>
        </w:rPr>
      </w:pPr>
      <w:r>
        <w:rPr>
          <w:sz w:val="24"/>
          <w:szCs w:val="24"/>
          <w:u w:color="000000"/>
          <w:rtl w:val="0"/>
          <w:lang w:val="en-US"/>
        </w:rPr>
        <w:t>10. Scala will display information about the sc object such as:</w:t>
      </w:r>
    </w:p>
    <w:p>
      <w:pPr>
        <w:pStyle w:val="Body A"/>
        <w:rPr>
          <w:sz w:val="20"/>
          <w:szCs w:val="20"/>
          <w:u w:color="000000"/>
        </w:rPr>
      </w:pPr>
    </w:p>
    <w:p>
      <w:pPr>
        <w:pStyle w:val="Body A"/>
        <w:ind w:left="729" w:firstLine="0"/>
        <w:rPr>
          <w:rFonts w:ascii="Courier New" w:cs="Courier New" w:hAnsi="Courier New" w:eastAsia="Courier New"/>
          <w:sz w:val="24"/>
          <w:szCs w:val="24"/>
          <w:u w:color="000000"/>
        </w:rPr>
      </w:pPr>
      <w:r>
        <w:rPr>
          <w:rFonts w:ascii="Courier New" w:hAnsi="Courier New"/>
          <w:sz w:val="24"/>
          <w:szCs w:val="24"/>
          <w:u w:color="000000"/>
          <w:rtl w:val="0"/>
          <w:lang w:val="en-US"/>
        </w:rPr>
        <w:t>res0: org.apache.spark.SparkContext =</w:t>
      </w:r>
    </w:p>
    <w:p>
      <w:pPr>
        <w:pStyle w:val="Body A"/>
        <w:rPr>
          <w:rFonts w:ascii="Courier New" w:cs="Courier New" w:hAnsi="Courier New" w:eastAsia="Courier New"/>
          <w:sz w:val="20"/>
          <w:szCs w:val="20"/>
          <w:u w:color="000000"/>
        </w:rPr>
      </w:pPr>
    </w:p>
    <w:p>
      <w:pPr>
        <w:pStyle w:val="Body A"/>
        <w:ind w:left="729" w:firstLine="0"/>
        <w:rPr>
          <w:rFonts w:ascii="Courier New" w:cs="Courier New" w:hAnsi="Courier New" w:eastAsia="Courier New"/>
          <w:sz w:val="24"/>
          <w:szCs w:val="24"/>
          <w:u w:color="000000"/>
        </w:rPr>
      </w:pPr>
      <w:r>
        <w:rPr>
          <w:rFonts w:ascii="Courier New" w:hAnsi="Courier New"/>
          <w:sz w:val="24"/>
          <w:szCs w:val="24"/>
          <w:u w:color="000000"/>
          <w:rtl w:val="0"/>
          <w:lang w:val="en-US"/>
        </w:rPr>
        <w:t>org.apache.spark.SparkContext@2f0301fa</w:t>
      </w:r>
    </w:p>
    <w:p>
      <w:pPr>
        <w:pStyle w:val="Body A"/>
        <w:rPr>
          <w:sz w:val="20"/>
          <w:szCs w:val="20"/>
          <w:u w:color="000000"/>
        </w:rPr>
      </w:pPr>
    </w:p>
    <w:p>
      <w:pPr>
        <w:pStyle w:val="Body A"/>
        <w:numPr>
          <w:ilvl w:val="0"/>
          <w:numId w:val="12"/>
        </w:numPr>
        <w:bidi w:val="0"/>
        <w:ind w:right="1600"/>
        <w:jc w:val="both"/>
        <w:rPr>
          <w:sz w:val="24"/>
          <w:szCs w:val="24"/>
          <w:u w:color="000000"/>
          <w:rtl w:val="0"/>
          <w:lang w:val="en-US"/>
        </w:rPr>
      </w:pPr>
      <w:r>
        <w:rPr>
          <w:sz w:val="24"/>
          <w:szCs w:val="24"/>
          <w:u w:color="000000"/>
          <w:rtl w:val="0"/>
          <w:lang w:val="en-US"/>
        </w:rPr>
        <w:t xml:space="preserve">Using command completion, you can see all the available SparkContext methods: type </w:t>
      </w:r>
      <w:r>
        <w:rPr>
          <w:rFonts w:ascii="Courier New" w:hAnsi="Courier New"/>
          <w:sz w:val="24"/>
          <w:szCs w:val="24"/>
          <w:u w:color="000000"/>
          <w:rtl w:val="0"/>
          <w:lang w:val="en-US"/>
        </w:rPr>
        <w:t>sc.</w:t>
      </w:r>
      <w:r>
        <w:rPr>
          <w:sz w:val="24"/>
          <w:szCs w:val="24"/>
          <w:u w:color="000000"/>
          <w:rtl w:val="0"/>
          <w:lang w:val="en-US"/>
        </w:rPr>
        <w:t xml:space="preserve"> (sc followed by a dot) and then the [TAB] key.</w:t>
      </w:r>
    </w:p>
    <w:p>
      <w:pPr>
        <w:pStyle w:val="Body A"/>
        <w:ind w:right="1600"/>
        <w:jc w:val="both"/>
        <w:rPr>
          <w:sz w:val="24"/>
          <w:szCs w:val="24"/>
          <w:u w:color="000000"/>
        </w:rPr>
      </w:pPr>
    </w:p>
    <w:p>
      <w:pPr>
        <w:pStyle w:val="Body A"/>
        <w:numPr>
          <w:ilvl w:val="0"/>
          <w:numId w:val="11"/>
        </w:numPr>
        <w:bidi w:val="0"/>
        <w:ind w:right="660"/>
        <w:jc w:val="both"/>
        <w:rPr>
          <w:sz w:val="24"/>
          <w:szCs w:val="24"/>
          <w:u w:color="000000"/>
          <w:rtl w:val="0"/>
          <w:lang w:val="en-US"/>
        </w:rPr>
      </w:pPr>
      <w:r>
        <w:rPr>
          <w:sz w:val="24"/>
          <w:szCs w:val="24"/>
          <w:u w:color="000000"/>
          <w:rtl w:val="0"/>
          <w:lang w:val="en-US"/>
        </w:rPr>
        <w:t xml:space="preserve">You can exit the shell at any time by typing </w:t>
      </w:r>
      <w:r>
        <w:rPr>
          <w:rFonts w:ascii="Courier New" w:hAnsi="Courier New"/>
          <w:sz w:val="24"/>
          <w:szCs w:val="24"/>
          <w:u w:color="000000"/>
          <w:rtl w:val="0"/>
          <w:lang w:val="en-US"/>
        </w:rPr>
        <w:t>sys.exit</w:t>
      </w:r>
      <w:r>
        <w:rPr>
          <w:sz w:val="24"/>
          <w:szCs w:val="24"/>
          <w:u w:color="000000"/>
          <w:rtl w:val="0"/>
          <w:lang w:val="en-US"/>
        </w:rPr>
        <w:t>. But stay in the shell now to complete the remainder of this exercise.</w:t>
      </w:r>
      <w:bookmarkEnd w:id="2"/>
    </w:p>
    <w:p>
      <w:pPr>
        <w:pStyle w:val="Body A"/>
        <w:sectPr>
          <w:headerReference w:type="default" r:id="rId4"/>
          <w:footerReference w:type="default" r:id="rId5"/>
          <w:pgSz w:w="12240" w:h="15840" w:orient="portrait"/>
          <w:pgMar w:top="1440" w:right="1440" w:bottom="1440" w:left="1440" w:header="720" w:footer="864"/>
          <w:bidi w:val="0"/>
        </w:sectPr>
      </w:pPr>
    </w:p>
    <w:p>
      <w:pPr>
        <w:pStyle w:val="Body A"/>
        <w:rPr>
          <w:rFonts w:ascii="Calibri" w:cs="Calibri" w:hAnsi="Calibri" w:eastAsia="Calibri"/>
          <w:b w:val="1"/>
          <w:bCs w:val="1"/>
          <w:sz w:val="30"/>
          <w:szCs w:val="30"/>
          <w:u w:color="000000"/>
        </w:rPr>
      </w:pPr>
      <w:bookmarkEnd w:id="1"/>
      <w:r>
        <w:rPr>
          <w:rFonts w:ascii="Calibri" w:cs="Calibri" w:hAnsi="Calibri" w:eastAsia="Calibri"/>
          <w:b w:val="1"/>
          <w:bCs w:val="1"/>
          <w:sz w:val="30"/>
          <w:szCs w:val="30"/>
          <w:u w:color="000000"/>
          <w:rtl w:val="0"/>
          <w:lang w:val="en-US"/>
        </w:rPr>
        <w:t>Reading and Displaying a Text File (Python or Spark)</w:t>
      </w:r>
    </w:p>
    <w:p>
      <w:pPr>
        <w:pStyle w:val="Body A"/>
        <w:rPr>
          <w:rFonts w:ascii="Times New Roman" w:cs="Times New Roman" w:hAnsi="Times New Roman" w:eastAsia="Times New Roman"/>
          <w:sz w:val="24"/>
          <w:szCs w:val="24"/>
          <w:u w:color="000000"/>
        </w:rPr>
      </w:pPr>
    </w:p>
    <w:p>
      <w:pPr>
        <w:pStyle w:val="Body A"/>
        <w:numPr>
          <w:ilvl w:val="0"/>
          <w:numId w:val="15"/>
        </w:numPr>
        <w:bidi w:val="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Review the simple text file you will be using by viewing (without editing) the file in a text editor in a separate window (not the Spark shell). The file is located at:</w:t>
      </w:r>
      <w:r>
        <w:rPr>
          <w:rFonts w:ascii="Cambria" w:cs="Cambria" w:hAnsi="Cambria" w:eastAsia="Cambria"/>
          <w:sz w:val="24"/>
          <w:szCs w:val="24"/>
          <w:u w:color="000000"/>
          <w:rtl w:val="0"/>
          <w:lang w:val="en-US"/>
        </w:rPr>
        <w:t xml:space="preserve"> </w:t>
      </w:r>
    </w:p>
    <w:p>
      <w:pPr>
        <w:pStyle w:val="Body A"/>
        <w:ind w:left="429" w:firstLine="0"/>
        <w:rPr>
          <w:rFonts w:ascii="Cambria" w:cs="Cambria" w:hAnsi="Cambria" w:eastAsia="Cambria"/>
          <w:sz w:val="24"/>
          <w:szCs w:val="24"/>
          <w:u w:color="000000"/>
        </w:rPr>
      </w:pPr>
      <w:r>
        <w:rPr>
          <w:rFonts w:ascii="Cambria" w:cs="Cambria" w:hAnsi="Cambria" w:eastAsia="Cambria"/>
          <w:sz w:val="24"/>
          <w:szCs w:val="24"/>
          <w:u w:color="000000"/>
        </w:rPr>
        <w:tab/>
      </w:r>
    </w:p>
    <w:p>
      <w:pPr>
        <w:pStyle w:val="Body A"/>
        <w:ind w:left="429" w:firstLine="0"/>
        <w:rPr>
          <w:rFonts w:ascii="Cambria" w:cs="Cambria" w:hAnsi="Cambria" w:eastAsia="Cambria"/>
          <w:sz w:val="24"/>
          <w:szCs w:val="24"/>
          <w:u w:color="000000"/>
        </w:rPr>
      </w:pPr>
      <w:r>
        <w:rPr>
          <w:rFonts w:ascii="Cambria" w:cs="Cambria" w:hAnsi="Cambria" w:eastAsia="Cambria"/>
          <w:sz w:val="24"/>
          <w:szCs w:val="24"/>
          <w:u w:color="000000"/>
        </w:rPr>
        <w:tab/>
      </w:r>
      <w:r>
        <w:rPr>
          <w:rFonts w:ascii="Courier New" w:hAnsi="Courier New"/>
          <w:sz w:val="24"/>
          <w:szCs w:val="24"/>
          <w:u w:color="000000"/>
          <w:rtl w:val="0"/>
          <w:lang w:val="en-US"/>
        </w:rPr>
        <w:t>$ ~/materials/data</w:t>
      </w:r>
      <w:r>
        <w:rPr>
          <w:rFonts w:ascii="Cambria" w:cs="Cambria" w:hAnsi="Cambria" w:eastAsia="Cambria"/>
          <w:sz w:val="24"/>
          <w:szCs w:val="24"/>
          <w:u w:color="000000"/>
          <w:rtl w:val="0"/>
          <w:lang w:val="en-US"/>
        </w:rPr>
        <w:t>.</w:t>
      </w:r>
    </w:p>
    <w:p>
      <w:pPr>
        <w:pStyle w:val="Body A"/>
        <w:rPr>
          <w:rFonts w:ascii="Cambria" w:cs="Cambria" w:hAnsi="Cambria" w:eastAsia="Cambria"/>
          <w:sz w:val="24"/>
          <w:szCs w:val="24"/>
          <w:u w:color="000000"/>
        </w:rPr>
      </w:pPr>
    </w:p>
    <w:p>
      <w:pPr>
        <w:pStyle w:val="Body A"/>
        <w:numPr>
          <w:ilvl w:val="0"/>
          <w:numId w:val="14"/>
        </w:numPr>
        <w:bidi w:val="0"/>
        <w:ind w:right="940"/>
        <w:jc w:val="left"/>
        <w:rPr>
          <w:sz w:val="24"/>
          <w:szCs w:val="24"/>
          <w:u w:color="000000"/>
          <w:rtl w:val="0"/>
          <w:lang w:val="en-US"/>
        </w:rPr>
      </w:pPr>
      <w:r>
        <w:rPr>
          <w:sz w:val="24"/>
          <w:szCs w:val="24"/>
          <w:u w:color="000000"/>
          <w:rtl w:val="0"/>
          <w:lang w:val="en-US"/>
        </w:rPr>
        <w:t>Define an RDD to be created by reading in the test file on the local file system. Use the first command if you are using Python, and the second one if you are using Scala.</w:t>
      </w: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mydata = sc.textFile(\</w:t>
      </w:r>
    </w:p>
    <w:p>
      <w:pPr>
        <w:pStyle w:val="Body A"/>
        <w:rPr>
          <w:rFonts w:ascii="Courier New" w:cs="Courier New" w:hAnsi="Courier New" w:eastAsia="Courier New"/>
          <w:color w:val="0000ff"/>
          <w:sz w:val="24"/>
          <w:szCs w:val="24"/>
          <w:u w:color="0000ff"/>
        </w:rPr>
      </w:pPr>
      <w:r>
        <w:rPr>
          <w:rFonts w:ascii="Courier New" w:cs="Courier New" w:hAnsi="Courier New" w:eastAsia="Courier New"/>
          <w:color w:val="0000ff"/>
          <w:sz w:val="24"/>
          <w:szCs w:val="24"/>
          <w:u w:color="0000ff"/>
          <w:rtl w:val="0"/>
        </w:rPr>
        <w:tab/>
        <w:t>"file:/home/[username]/materials/\</w:t>
      </w:r>
    </w:p>
    <w:p>
      <w:pPr>
        <w:pStyle w:val="Body A"/>
        <w:rPr>
          <w:rFonts w:ascii="Courier New" w:cs="Courier New" w:hAnsi="Courier New" w:eastAsia="Courier New"/>
          <w:color w:val="0000ff"/>
          <w:sz w:val="24"/>
          <w:szCs w:val="24"/>
          <w:u w:color="0000ff"/>
        </w:rPr>
      </w:pPr>
      <w:r>
        <w:rPr>
          <w:rFonts w:ascii="Courier New" w:cs="Courier New" w:hAnsi="Courier New" w:eastAsia="Courier New"/>
          <w:color w:val="0000ff"/>
          <w:sz w:val="24"/>
          <w:szCs w:val="24"/>
          <w:u w:color="0000ff"/>
          <w:rtl w:val="0"/>
        </w:rPr>
        <w:tab/>
        <w:t>data/frostroad.txt")</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val mydata = sc.</w:t>
      </w:r>
    </w:p>
    <w:p>
      <w:pPr>
        <w:pStyle w:val="Body A"/>
        <w:rPr>
          <w:rFonts w:ascii="Courier New" w:cs="Courier New" w:hAnsi="Courier New" w:eastAsia="Courier New"/>
          <w:color w:val="941920"/>
          <w:sz w:val="24"/>
          <w:szCs w:val="24"/>
          <w:u w:color="941920"/>
        </w:rPr>
      </w:pPr>
      <w:r>
        <w:rPr>
          <w:rFonts w:ascii="Courier New" w:cs="Courier New" w:hAnsi="Courier New" w:eastAsia="Courier New"/>
          <w:color w:val="941920"/>
          <w:sz w:val="24"/>
          <w:szCs w:val="24"/>
          <w:u w:color="941920"/>
          <w:rtl w:val="0"/>
        </w:rPr>
        <w:tab/>
        <w:t>textFile("file:/home/[username]</w:t>
      </w:r>
      <w:bookmarkStart w:name="page41" w:id="3"/>
      <w:r>
        <w:rPr>
          <w:rFonts w:ascii="Courier New" w:hAnsi="Courier New"/>
          <w:color w:val="941920"/>
          <w:sz w:val="24"/>
          <w:szCs w:val="24"/>
          <w:u w:color="941920"/>
          <w:rtl w:val="0"/>
          <w:lang w:val="en-US"/>
        </w:rPr>
        <w:t>/materials/data/f</w:t>
      </w:r>
    </w:p>
    <w:p>
      <w:pPr>
        <w:pStyle w:val="Body A"/>
        <w:rPr>
          <w:rFonts w:ascii="Courier New" w:cs="Courier New" w:hAnsi="Courier New" w:eastAsia="Courier New"/>
          <w:color w:val="941920"/>
          <w:sz w:val="24"/>
          <w:szCs w:val="24"/>
          <w:u w:color="941920"/>
        </w:rPr>
      </w:pPr>
      <w:r>
        <w:rPr>
          <w:rFonts w:ascii="Courier New" w:cs="Courier New" w:hAnsi="Courier New" w:eastAsia="Courier New"/>
          <w:color w:val="941920"/>
          <w:sz w:val="24"/>
          <w:szCs w:val="24"/>
          <w:u w:color="941920"/>
          <w:rtl w:val="0"/>
        </w:rPr>
        <w:tab/>
        <w:t>rostroad.txt")</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ind w:right="900"/>
        <w:rPr>
          <w:sz w:val="24"/>
          <w:szCs w:val="24"/>
          <w:u w:color="000000"/>
        </w:rPr>
      </w:pPr>
      <w:r>
        <w:rPr>
          <w:sz w:val="24"/>
          <w:szCs w:val="24"/>
          <w:u w:color="000000"/>
          <w:rtl w:val="0"/>
          <w:lang w:val="en-US"/>
        </w:rPr>
        <w:t>(Note: In subsequent instructions, both Python and Scala commands will be shown but not noted explicitly; Python shell commands are in blue and preceded with</w:t>
      </w:r>
      <w:r>
        <w:rPr>
          <w:rFonts w:ascii="Cambria" w:cs="Cambria" w:hAnsi="Cambria" w:eastAsia="Cambria"/>
          <w:sz w:val="24"/>
          <w:szCs w:val="24"/>
          <w:u w:color="000000"/>
          <w:rtl w:val="0"/>
          <w:lang w:val="en-US"/>
        </w:rPr>
        <w:t xml:space="preserve"> </w:t>
      </w:r>
      <w:r>
        <w:rPr>
          <w:rFonts w:ascii="Courier New" w:hAnsi="Courier New"/>
          <w:color w:val="0000ff"/>
          <w:sz w:val="24"/>
          <w:szCs w:val="24"/>
          <w:u w:color="0000ff"/>
          <w:rtl w:val="0"/>
          <w:lang w:val="en-US"/>
        </w:rPr>
        <w:t>pyspark&gt;</w:t>
      </w:r>
      <w:r>
        <w:rPr>
          <w:sz w:val="24"/>
          <w:szCs w:val="24"/>
          <w:u w:color="000000"/>
          <w:rtl w:val="0"/>
          <w:lang w:val="en-US"/>
        </w:rPr>
        <w:t xml:space="preserve">, and Scala shell commands are in red and preceded with </w:t>
      </w:r>
      <w:r>
        <w:rPr>
          <w:rFonts w:ascii="Courier New" w:hAnsi="Courier New"/>
          <w:color w:val="c0504d"/>
          <w:sz w:val="24"/>
          <w:szCs w:val="24"/>
          <w:u w:color="c0504d"/>
          <w:rtl w:val="0"/>
          <w:lang w:val="en-US"/>
        </w:rPr>
        <w:t>scala&gt;</w:t>
      </w:r>
      <w:r>
        <w:rPr>
          <w:sz w:val="24"/>
          <w:szCs w:val="24"/>
          <w:u w:color="000000"/>
          <w:rtl w:val="0"/>
          <w:lang w:val="en-US"/>
        </w:rPr>
        <w:t>.)</w:t>
      </w:r>
    </w:p>
    <w:p>
      <w:pPr>
        <w:pStyle w:val="Body A"/>
        <w:rPr>
          <w:rFonts w:ascii="Times New Roman" w:cs="Times New Roman" w:hAnsi="Times New Roman" w:eastAsia="Times New Roman"/>
          <w:sz w:val="24"/>
          <w:szCs w:val="24"/>
          <w:u w:color="000000"/>
        </w:rPr>
      </w:pPr>
    </w:p>
    <w:p>
      <w:pPr>
        <w:pStyle w:val="Body A"/>
        <w:numPr>
          <w:ilvl w:val="0"/>
          <w:numId w:val="18"/>
        </w:numPr>
        <w:bidi w:val="0"/>
        <w:ind w:right="880"/>
        <w:jc w:val="left"/>
        <w:rPr>
          <w:sz w:val="24"/>
          <w:szCs w:val="24"/>
          <w:u w:color="000000"/>
          <w:rtl w:val="0"/>
          <w:lang w:val="en-US"/>
        </w:rPr>
      </w:pPr>
      <w:r>
        <w:rPr>
          <w:sz w:val="24"/>
          <w:szCs w:val="24"/>
          <w:u w:color="000000"/>
          <w:rtl w:val="0"/>
          <w:lang w:val="en-US"/>
        </w:rPr>
        <w:t>Spark has not yet read the file. It will not do so until you perform an operation on the RDD. Try counting the number of lines in the dataset:</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mydata.count()</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mydata.count()</w:t>
      </w:r>
    </w:p>
    <w:p>
      <w:pPr>
        <w:pStyle w:val="Body A"/>
        <w:rPr>
          <w:rFonts w:ascii="Times New Roman" w:cs="Times New Roman" w:hAnsi="Times New Roman" w:eastAsia="Times New Roman"/>
          <w:sz w:val="24"/>
          <w:szCs w:val="24"/>
          <w:u w:color="000000"/>
        </w:rPr>
      </w:pPr>
    </w:p>
    <w:p>
      <w:pPr>
        <w:pStyle w:val="Body A"/>
        <w:ind w:right="1580"/>
        <w:rPr>
          <w:sz w:val="24"/>
          <w:szCs w:val="24"/>
          <w:u w:color="000000"/>
        </w:rPr>
      </w:pPr>
      <w:r>
        <w:rPr>
          <w:sz w:val="24"/>
          <w:szCs w:val="24"/>
          <w:u w:color="000000"/>
          <w:rtl w:val="0"/>
          <w:lang w:val="en-US"/>
        </w:rPr>
        <w:t>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count</w:t>
      </w:r>
      <w:r>
        <w:rPr>
          <w:rFonts w:ascii="Cambria" w:cs="Cambria" w:hAnsi="Cambria" w:eastAsia="Cambria"/>
          <w:sz w:val="24"/>
          <w:szCs w:val="24"/>
          <w:u w:color="000000"/>
          <w:rtl w:val="0"/>
          <w:lang w:val="en-US"/>
        </w:rPr>
        <w:t xml:space="preserve"> </w:t>
      </w:r>
      <w:r>
        <w:rPr>
          <w:sz w:val="24"/>
          <w:szCs w:val="24"/>
          <w:u w:color="000000"/>
          <w:rtl w:val="0"/>
          <w:lang w:val="en-US"/>
        </w:rPr>
        <w:t>operation causes the RDD to be materialized (created and populated). The number of lines (23) should be displayed, for example:</w:t>
      </w:r>
    </w:p>
    <w:p>
      <w:pPr>
        <w:pStyle w:val="Body A"/>
        <w:rPr>
          <w:rFonts w:ascii="Times New Roman" w:cs="Times New Roman" w:hAnsi="Times New Roman" w:eastAsia="Times New Roman"/>
          <w:sz w:val="24"/>
          <w:szCs w:val="24"/>
          <w:u w:color="000000"/>
        </w:rPr>
      </w:pPr>
    </w:p>
    <w:p>
      <w:pPr>
        <w:pStyle w:val="Body A"/>
        <w:rPr>
          <w:rFonts w:ascii="Cambria" w:cs="Cambria" w:hAnsi="Cambria" w:eastAsia="Cambria"/>
          <w:i w:val="1"/>
          <w:iCs w:val="1"/>
          <w:sz w:val="24"/>
          <w:szCs w:val="24"/>
          <w:u w:color="000000"/>
        </w:rPr>
      </w:pPr>
      <w:r>
        <w:rPr>
          <w:rFonts w:ascii="Calibri" w:cs="Calibri" w:hAnsi="Calibri" w:eastAsia="Calibri"/>
          <w:sz w:val="24"/>
          <w:szCs w:val="24"/>
          <w:u w:color="000000"/>
        </w:rPr>
        <w:tab/>
      </w:r>
      <w:r>
        <w:rPr>
          <w:rFonts w:ascii="Courier New" w:hAnsi="Courier New"/>
          <w:sz w:val="24"/>
          <w:szCs w:val="24"/>
          <w:u w:color="000000"/>
          <w:rtl w:val="0"/>
          <w:lang w:val="en-US"/>
        </w:rPr>
        <w:t xml:space="preserve">Out[4]: 23 </w:t>
      </w:r>
      <w:r>
        <w:rPr>
          <w:rFonts w:cs="Arial Unicode MS" w:eastAsia="Arial Unicode MS"/>
          <w:sz w:val="24"/>
          <w:szCs w:val="24"/>
          <w:u w:color="000000"/>
          <w:rtl w:val="0"/>
          <w:lang w:val="en-US"/>
        </w:rPr>
        <w:t xml:space="preserve">(Python) </w:t>
      </w:r>
      <w:r>
        <w:rPr>
          <w:rFonts w:cs="Arial Unicode MS" w:eastAsia="Arial Unicode MS"/>
          <w:i w:val="1"/>
          <w:iCs w:val="1"/>
          <w:sz w:val="24"/>
          <w:szCs w:val="24"/>
          <w:u w:color="000000"/>
          <w:rtl w:val="0"/>
          <w:lang w:val="en-US"/>
        </w:rPr>
        <w:t>or</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ascii="Calibri" w:cs="Calibri" w:hAnsi="Calibri" w:eastAsia="Calibri"/>
          <w:sz w:val="24"/>
          <w:szCs w:val="24"/>
          <w:u w:color="000000"/>
        </w:rPr>
        <w:tab/>
      </w:r>
      <w:r>
        <w:rPr>
          <w:rFonts w:ascii="Courier New" w:hAnsi="Courier New"/>
          <w:sz w:val="24"/>
          <w:szCs w:val="24"/>
          <w:u w:color="000000"/>
          <w:rtl w:val="0"/>
          <w:lang w:val="en-US"/>
        </w:rPr>
        <w:t xml:space="preserve">res0: 23 </w:t>
      </w:r>
      <w:r>
        <w:rPr>
          <w:rFonts w:cs="Arial Unicode MS" w:eastAsia="Arial Unicode MS"/>
          <w:sz w:val="24"/>
          <w:szCs w:val="24"/>
          <w:u w:color="000000"/>
          <w:rtl w:val="0"/>
          <w:lang w:val="en-US"/>
        </w:rPr>
        <w:t>(Scala)</w:t>
      </w:r>
      <w:bookmarkEnd w:id="3"/>
    </w:p>
    <w:p>
      <w:pPr>
        <w:pStyle w:val="Heading"/>
        <w:bidi w:val="0"/>
        <w:ind w:left="0" w:right="0" w:firstLine="0"/>
        <w:jc w:val="left"/>
        <w:rPr>
          <w:u w:color="000000"/>
          <w:rtl w:val="0"/>
          <w:lang w:val="en-US"/>
        </w:rPr>
      </w:pPr>
      <w:bookmarkStart w:name="page42" w:id="4"/>
    </w:p>
    <w:p>
      <w:pPr>
        <w:pStyle w:val="Body A"/>
        <w:numPr>
          <w:ilvl w:val="0"/>
          <w:numId w:val="21"/>
        </w:numPr>
        <w:bidi w:val="0"/>
        <w:ind w:right="780"/>
        <w:jc w:val="left"/>
        <w:rPr>
          <w:sz w:val="24"/>
          <w:szCs w:val="24"/>
          <w:u w:color="000000"/>
          <w:rtl w:val="0"/>
          <w:lang w:val="en-US"/>
        </w:rPr>
      </w:pPr>
      <w:r>
        <w:rPr>
          <w:sz w:val="24"/>
          <w:szCs w:val="24"/>
          <w:u w:color="000000"/>
          <w:rtl w:val="0"/>
          <w:lang w:val="en-US"/>
        </w:rPr>
        <w:t xml:space="preserve">Try executing the </w:t>
      </w:r>
      <w:r>
        <w:rPr>
          <w:rFonts w:ascii="Courier New" w:hAnsi="Courier New"/>
          <w:sz w:val="24"/>
          <w:szCs w:val="24"/>
          <w:u w:color="000000"/>
          <w:rtl w:val="0"/>
          <w:lang w:val="en-US"/>
        </w:rPr>
        <w:t>collect</w:t>
      </w:r>
      <w:r>
        <w:rPr>
          <w:rFonts w:ascii="Times New Roman" w:hAnsi="Times New Roman"/>
          <w:sz w:val="24"/>
          <w:szCs w:val="24"/>
          <w:u w:color="000000"/>
          <w:rtl w:val="0"/>
          <w:lang w:val="en-US"/>
        </w:rPr>
        <w:t xml:space="preserve"> </w:t>
      </w:r>
      <w:r>
        <w:rPr>
          <w:sz w:val="24"/>
          <w:szCs w:val="24"/>
          <w:u w:color="000000"/>
          <w:rtl w:val="0"/>
          <w:lang w:val="en-US"/>
        </w:rPr>
        <w:t xml:space="preserve">operation to display the data in the RDD. Note that this returns and displays the entire dataset. This is convenient for very small RDDs like this one, but be careful using </w:t>
      </w:r>
      <w:r>
        <w:rPr>
          <w:rFonts w:ascii="Courier New" w:hAnsi="Courier New"/>
          <w:sz w:val="24"/>
          <w:szCs w:val="24"/>
          <w:u w:color="000000"/>
          <w:rtl w:val="0"/>
          <w:lang w:val="en-US"/>
        </w:rPr>
        <w:t>collect</w:t>
      </w:r>
      <w:r>
        <w:rPr>
          <w:rFonts w:ascii="Times New Roman" w:hAnsi="Times New Roman"/>
          <w:sz w:val="24"/>
          <w:szCs w:val="24"/>
          <w:u w:color="000000"/>
          <w:rtl w:val="0"/>
          <w:lang w:val="en-US"/>
        </w:rPr>
        <w:t xml:space="preserve"> </w:t>
      </w:r>
      <w:r>
        <w:rPr>
          <w:sz w:val="24"/>
          <w:szCs w:val="24"/>
          <w:u w:color="000000"/>
          <w:rtl w:val="0"/>
          <w:lang w:val="en-US"/>
        </w:rPr>
        <w:t>for more typical large datasets.</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mydata.collect()</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mydata.collect()</w:t>
      </w:r>
    </w:p>
    <w:p>
      <w:pPr>
        <w:pStyle w:val="Heading"/>
        <w:bidi w:val="0"/>
        <w:ind w:left="0" w:right="0" w:firstLine="0"/>
        <w:jc w:val="left"/>
        <w:rPr>
          <w:u w:color="000000"/>
          <w:rtl w:val="0"/>
          <w:lang w:val="en-US"/>
        </w:rPr>
      </w:pPr>
    </w:p>
    <w:p>
      <w:pPr>
        <w:pStyle w:val="Body A"/>
        <w:numPr>
          <w:ilvl w:val="0"/>
          <w:numId w:val="24"/>
        </w:numPr>
        <w:bidi w:val="0"/>
        <w:ind w:right="700"/>
        <w:jc w:val="left"/>
        <w:rPr>
          <w:sz w:val="24"/>
          <w:szCs w:val="24"/>
          <w:u w:color="000000"/>
          <w:rtl w:val="0"/>
          <w:lang w:val="en-US"/>
        </w:rPr>
      </w:pPr>
      <w:r>
        <w:rPr>
          <w:sz w:val="24"/>
          <w:szCs w:val="24"/>
          <w:u w:color="000000"/>
          <w:rtl w:val="0"/>
          <w:lang w:val="en-US"/>
        </w:rPr>
        <w:t>Using command completion, you can see all the available transformations and operations you can perform on an RDD. Type mydata. and then the [TAB] key.</w:t>
      </w:r>
    </w:p>
    <w:p>
      <w:pPr>
        <w:pStyle w:val="Body A"/>
        <w:rPr>
          <w:rFonts w:ascii="Times New Roman" w:cs="Times New Roman" w:hAnsi="Times New Roman" w:eastAsia="Times New Roman"/>
          <w:sz w:val="24"/>
          <w:szCs w:val="24"/>
          <w:u w:color="000000"/>
        </w:rPr>
      </w:pPr>
    </w:p>
    <w:p>
      <w:pPr>
        <w:pStyle w:val="Body A"/>
        <w:rPr>
          <w:rFonts w:ascii="Calibri" w:cs="Calibri" w:hAnsi="Calibri" w:eastAsia="Calibri"/>
          <w:b w:val="1"/>
          <w:bCs w:val="1"/>
          <w:sz w:val="30"/>
          <w:szCs w:val="30"/>
          <w:u w:color="000000"/>
        </w:rPr>
      </w:pPr>
      <w:r>
        <w:rPr>
          <w:rFonts w:ascii="Calibri" w:cs="Calibri" w:hAnsi="Calibri" w:eastAsia="Calibri"/>
          <w:b w:val="1"/>
          <w:bCs w:val="1"/>
          <w:sz w:val="30"/>
          <w:szCs w:val="30"/>
          <w:u w:color="000000"/>
          <w:rtl w:val="0"/>
          <w:lang w:val="en-US"/>
        </w:rPr>
        <w:t>A Tip for PySpark Users: Controlling Log Messages</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You may have noticed that by default, PySpark displays many log messages tagged</w:t>
      </w:r>
      <w:r>
        <w:rPr>
          <w:rFonts w:ascii="Times New Roman" w:hAnsi="Times New Roman"/>
          <w:sz w:val="24"/>
          <w:szCs w:val="24"/>
          <w:u w:color="000000"/>
          <w:rtl w:val="0"/>
          <w:lang w:val="en-US"/>
        </w:rPr>
        <w:t xml:space="preserve"> </w:t>
      </w:r>
      <w:r>
        <w:rPr>
          <w:rFonts w:ascii="Courier New" w:hAnsi="Courier New"/>
          <w:sz w:val="24"/>
          <w:szCs w:val="24"/>
          <w:u w:color="000000"/>
          <w:rtl w:val="0"/>
          <w:lang w:val="en-US"/>
        </w:rPr>
        <w:t>INFO</w:t>
      </w:r>
      <w:r>
        <w:rPr>
          <w:rFonts w:ascii="Times New Roman" w:hAnsi="Times New Roman"/>
          <w:sz w:val="24"/>
          <w:szCs w:val="24"/>
          <w:u w:color="000000"/>
          <w:rtl w:val="0"/>
          <w:lang w:val="en-US"/>
        </w:rPr>
        <w:t>.</w:t>
      </w:r>
      <w:r>
        <w:rPr>
          <w:rFonts w:cs="Arial Unicode MS" w:eastAsia="Arial Unicode MS"/>
          <w:sz w:val="24"/>
          <w:szCs w:val="24"/>
          <w:u w:color="000000"/>
          <w:rtl w:val="0"/>
          <w:lang w:val="en-US"/>
        </w:rPr>
        <w:t xml:space="preserve"> If you find this output distracting, you may temporarily override the default logging level by using the command: </w:t>
      </w:r>
      <w:r>
        <w:rPr>
          <w:rFonts w:ascii="Courier New" w:hAnsi="Courier New"/>
          <w:sz w:val="24"/>
          <w:szCs w:val="24"/>
          <w:u w:color="000000"/>
          <w:rtl w:val="0"/>
          <w:lang w:val="en-US"/>
        </w:rPr>
        <w:t>sc.setLogLevel("WARN")</w:t>
      </w:r>
      <w:r>
        <w:rPr>
          <w:rFonts w:cs="Arial Unicode MS" w:eastAsia="Arial Unicode MS"/>
          <w:sz w:val="24"/>
          <w:szCs w:val="24"/>
          <w:u w:color="000000"/>
          <w:rtl w:val="0"/>
          <w:lang w:val="en-US"/>
        </w:rPr>
        <w:t xml:space="preserve">. You can return to the prior level of logging with </w:t>
      </w:r>
      <w:r>
        <w:rPr>
          <w:rFonts w:ascii="Courier New" w:hAnsi="Courier New"/>
          <w:sz w:val="24"/>
          <w:szCs w:val="24"/>
          <w:u w:color="000000"/>
          <w:rtl w:val="0"/>
          <w:lang w:val="en-US"/>
        </w:rPr>
        <w:t>sc.setLogLevel("INFO")</w:t>
      </w:r>
      <w:r>
        <w:rPr>
          <w:rFonts w:cs="Arial Unicode MS" w:eastAsia="Arial Unicode MS"/>
          <w:sz w:val="24"/>
          <w:szCs w:val="24"/>
          <w:u w:color="000000"/>
          <w:rtl w:val="0"/>
          <w:lang w:val="en-US"/>
        </w:rPr>
        <w:t xml:space="preserve"> or by restarting the PySpark shell. Configuring logging will be covered later in the course.</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rPr>
          <w:rFonts w:ascii="Calibri" w:cs="Calibri" w:hAnsi="Calibri" w:eastAsia="Calibri"/>
          <w:b w:val="1"/>
          <w:bCs w:val="1"/>
          <w:sz w:val="30"/>
          <w:szCs w:val="30"/>
          <w:u w:color="000000"/>
        </w:rPr>
      </w:pPr>
      <w:r>
        <w:rPr>
          <w:rFonts w:ascii="Calibri" w:cs="Calibri" w:hAnsi="Calibri" w:eastAsia="Calibri"/>
          <w:b w:val="1"/>
          <w:bCs w:val="1"/>
          <w:sz w:val="30"/>
          <w:szCs w:val="30"/>
          <w:u w:color="000000"/>
          <w:rtl w:val="0"/>
          <w:lang w:val="en-US"/>
        </w:rPr>
        <w:t>Exploring the Lanier Web Log Files</w:t>
      </w:r>
    </w:p>
    <w:p>
      <w:pPr>
        <w:pStyle w:val="Body A"/>
        <w:rPr>
          <w:sz w:val="24"/>
          <w:szCs w:val="24"/>
          <w:u w:color="000000"/>
        </w:rPr>
      </w:pPr>
    </w:p>
    <w:p>
      <w:pPr>
        <w:pStyle w:val="Body A"/>
        <w:rPr>
          <w:rFonts w:ascii="Arial" w:cs="Arial" w:hAnsi="Arial" w:eastAsia="Arial"/>
          <w:sz w:val="24"/>
          <w:szCs w:val="24"/>
          <w:u w:color="000000"/>
        </w:rPr>
      </w:pPr>
      <w:r>
        <w:rPr>
          <w:rFonts w:ascii="Arial" w:hAnsi="Arial"/>
          <w:sz w:val="24"/>
          <w:szCs w:val="24"/>
          <w:u w:color="000000"/>
          <w:rtl w:val="0"/>
          <w:lang w:val="en-US"/>
        </w:rPr>
        <w:t>In this section you will be using web server log files previously imported into HDFS</w:t>
      </w:r>
    </w:p>
    <w:p>
      <w:pPr>
        <w:pStyle w:val="Body A"/>
        <w:rPr>
          <w:rFonts w:ascii="Cambria" w:cs="Cambria" w:hAnsi="Cambria" w:eastAsia="Cambria"/>
          <w:sz w:val="24"/>
          <w:szCs w:val="24"/>
          <w:u w:color="000000"/>
        </w:rPr>
      </w:pPr>
      <w:r>
        <w:rPr>
          <w:rFonts w:ascii="Arial" w:hAnsi="Arial"/>
          <w:sz w:val="24"/>
          <w:szCs w:val="24"/>
          <w:u w:color="000000"/>
          <w:rtl w:val="0"/>
          <w:lang w:val="en-US"/>
        </w:rPr>
        <w:t>using Flume.</w:t>
      </w:r>
    </w:p>
    <w:p>
      <w:pPr>
        <w:pStyle w:val="Body A"/>
        <w:rPr>
          <w:rFonts w:ascii="Times New Roman" w:cs="Times New Roman" w:hAnsi="Times New Roman" w:eastAsia="Times New Roman"/>
          <w:sz w:val="24"/>
          <w:szCs w:val="24"/>
          <w:u w:color="000000"/>
        </w:rPr>
      </w:pPr>
    </w:p>
    <w:p>
      <w:pPr>
        <w:pStyle w:val="Body A"/>
        <w:numPr>
          <w:ilvl w:val="0"/>
          <w:numId w:val="27"/>
        </w:numPr>
        <w:bidi w:val="0"/>
        <w:ind w:right="640"/>
        <w:jc w:val="left"/>
        <w:rPr>
          <w:sz w:val="24"/>
          <w:szCs w:val="24"/>
          <w:u w:color="000000"/>
          <w:rtl w:val="0"/>
          <w:lang w:val="en-US"/>
        </w:rPr>
      </w:pPr>
      <w:r>
        <w:rPr>
          <w:sz w:val="24"/>
          <w:szCs w:val="24"/>
          <w:u w:color="000000"/>
          <w:rtl w:val="0"/>
          <w:lang w:val="en-US"/>
        </w:rPr>
        <w:t xml:space="preserve">Using the HDFS command line or Hue File Browser, review one of the files in the HDFS </w:t>
      </w:r>
      <w:r>
        <w:rPr>
          <w:rFonts w:ascii="Courier New" w:hAnsi="Courier New"/>
          <w:sz w:val="24"/>
          <w:szCs w:val="24"/>
          <w:u w:color="000000"/>
          <w:rtl w:val="0"/>
          <w:lang w:val="en-US"/>
        </w:rPr>
        <w:t>/lanier/weblogs</w:t>
      </w:r>
      <w:r>
        <w:rPr>
          <w:rFonts w:ascii="Cambria" w:cs="Cambria" w:hAnsi="Cambria" w:eastAsia="Cambria"/>
          <w:sz w:val="24"/>
          <w:szCs w:val="24"/>
          <w:u w:color="000000"/>
          <w:rtl w:val="0"/>
          <w:lang w:val="en-US"/>
        </w:rPr>
        <w:t xml:space="preserve"> </w:t>
      </w:r>
      <w:r>
        <w:rPr>
          <w:sz w:val="24"/>
          <w:szCs w:val="24"/>
          <w:u w:color="000000"/>
          <w:rtl w:val="0"/>
          <w:lang w:val="en-US"/>
        </w:rPr>
        <w:t>directory, such as</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FlumeData.1423586038966</w:t>
      </w:r>
      <w:r>
        <w:rPr>
          <w:rFonts w:ascii="Cambria" w:cs="Cambria" w:hAnsi="Cambria" w:eastAsia="Cambria"/>
          <w:sz w:val="24"/>
          <w:szCs w:val="24"/>
          <w:u w:color="000000"/>
          <w:rtl w:val="0"/>
          <w:lang w:val="en-US"/>
        </w:rPr>
        <w:t>.</w:t>
      </w:r>
      <w:r>
        <w:rPr>
          <w:sz w:val="24"/>
          <w:szCs w:val="24"/>
          <w:u w:color="000000"/>
          <w:rtl w:val="0"/>
          <w:lang w:val="en-US"/>
        </w:rPr>
        <w:t xml:space="preserve"> Note the format of the lines, for example:</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tabs>
          <w:tab w:val="left" w:pos="2828"/>
        </w:tabs>
        <w:rPr>
          <w:rFonts w:ascii="Calibri" w:cs="Calibri" w:hAnsi="Calibri" w:eastAsia="Calibri"/>
          <w:color w:val="4f81bd"/>
          <w:sz w:val="24"/>
          <w:szCs w:val="24"/>
          <w:u w:color="4f81bd"/>
        </w:rPr>
      </w:pPr>
      <w:r>
        <w:rPr>
          <w:rFonts w:ascii="Calibri" w:cs="Calibri" w:hAnsi="Calibri" w:eastAsia="Calibri"/>
          <w:color w:val="4f81bd"/>
          <w:sz w:val="24"/>
          <w:szCs w:val="24"/>
          <w:u w:color="4f81bd"/>
          <w:rtl w:val="0"/>
          <w:lang w:val="en-US"/>
        </w:rPr>
        <w:t>IP address</w:t>
      </w:r>
      <w:r>
        <w:rPr>
          <w:rFonts w:ascii="Times New Roman" w:cs="Times New Roman" w:hAnsi="Times New Roman" w:eastAsia="Times New Roman"/>
          <w:sz w:val="24"/>
          <w:szCs w:val="24"/>
          <w:u w:color="000000"/>
        </w:rPr>
        <w:tab/>
      </w:r>
      <w:r>
        <w:rPr>
          <w:rFonts w:ascii="Calibri" w:cs="Calibri" w:hAnsi="Calibri" w:eastAsia="Calibri"/>
          <w:color w:val="4f81bd"/>
          <w:sz w:val="24"/>
          <w:szCs w:val="24"/>
          <w:u w:color="4f81bd"/>
          <w:rtl w:val="0"/>
          <w:lang w:val="en-US"/>
        </w:rPr>
        <w:t>User ID</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sz w:val="24"/>
          <w:szCs w:val="24"/>
          <w:u w:color="000000"/>
        </w:rPr>
      </w:pPr>
      <w:r>
        <w:rPr>
          <w:rFonts w:ascii="Courier New" w:hAnsi="Courier New"/>
          <w:sz w:val="24"/>
          <w:szCs w:val="24"/>
          <w:u w:color="000000"/>
          <w:rtl w:val="0"/>
          <w:lang w:val="en-US"/>
        </w:rPr>
        <w:t>116.180.70.237 - 128 [15/Sep/2013:23:59:53 +0100]</w:t>
      </w:r>
    </w:p>
    <w:p>
      <w:pPr>
        <w:pStyle w:val="Body A"/>
        <w:rPr>
          <w:rFonts w:ascii="Courier New" w:cs="Courier New" w:hAnsi="Courier New" w:eastAsia="Courier New"/>
          <w:sz w:val="24"/>
          <w:szCs w:val="24"/>
          <w:u w:color="000000"/>
        </w:rPr>
      </w:pPr>
    </w:p>
    <w:p>
      <w:pPr>
        <w:pStyle w:val="Body A"/>
        <w:rPr>
          <w:rFonts w:ascii="Courier New" w:cs="Courier New" w:hAnsi="Courier New" w:eastAsia="Courier New"/>
          <w:sz w:val="24"/>
          <w:szCs w:val="24"/>
          <w:u w:color="000000"/>
          <w:shd w:val="clear" w:color="auto" w:fill="000000"/>
        </w:rPr>
      </w:pPr>
      <w:r>
        <w:rPr>
          <w:rFonts w:ascii="Courier New" w:hAnsi="Courier New"/>
          <w:sz w:val="24"/>
          <w:szCs w:val="24"/>
          <w:u w:color="000000"/>
          <w:rtl w:val="0"/>
          <w:lang w:val="en-US"/>
        </w:rPr>
        <w:t>GET /Html_siteDOC-00031.html HTTP/1.0" 200 1388</w:t>
      </w:r>
    </w:p>
    <w:p>
      <w:pPr>
        <w:pStyle w:val="Body A"/>
        <w:rPr>
          <w:rFonts w:ascii="Courier New" w:cs="Courier New" w:hAnsi="Courier New" w:eastAsia="Courier New"/>
          <w:sz w:val="24"/>
          <w:szCs w:val="24"/>
          <w:u w:color="000000"/>
          <w:shd w:val="clear" w:color="auto" w:fill="000000"/>
        </w:rPr>
      </w:pPr>
    </w:p>
    <w:p>
      <w:pPr>
        <w:pStyle w:val="Body A"/>
        <w:rPr>
          <w:rFonts w:ascii="Calibri" w:cs="Calibri" w:hAnsi="Calibri" w:eastAsia="Calibri"/>
          <w:color w:val="4f81bd"/>
          <w:sz w:val="24"/>
          <w:szCs w:val="24"/>
          <w:u w:color="4f81bd"/>
        </w:rPr>
      </w:pPr>
      <w:r>
        <w:rPr>
          <w:rFonts w:ascii="Calibri" w:cs="Calibri" w:hAnsi="Calibri" w:eastAsia="Calibri"/>
          <w:color w:val="4f81bd"/>
          <w:sz w:val="24"/>
          <w:szCs w:val="24"/>
          <w:u w:color="4f81bd"/>
          <w:rtl w:val="0"/>
          <w:lang w:val="en-US"/>
        </w:rPr>
        <w:t>Request</w:t>
      </w:r>
    </w:p>
    <w:p>
      <w:pPr>
        <w:pStyle w:val="Body A"/>
        <w:tabs>
          <w:tab w:val="left" w:pos="4448"/>
        </w:tabs>
        <w:sectPr>
          <w:headerReference w:type="default" r:id="rId6"/>
          <w:footerReference w:type="default" r:id="rId7"/>
          <w:type w:val="continuous"/>
          <w:pgSz w:w="12240" w:h="15840" w:orient="portrait"/>
          <w:pgMar w:top="1440" w:right="1540" w:bottom="1440" w:left="1440" w:header="720" w:footer="864"/>
          <w:bidi w:val="0"/>
        </w:sectPr>
      </w:pPr>
      <w:r>
        <w:rPr>
          <w:rFonts w:ascii="Courier New" w:hAnsi="Courier New"/>
          <w:sz w:val="24"/>
          <w:szCs w:val="24"/>
          <w:u w:color="000000"/>
          <w:rtl w:val="0"/>
          <w:lang w:val="en-US"/>
        </w:rPr>
        <w:t>"http://www.lanier.com"</w:t>
      </w: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"Lanier CSR Browser"</w:t>
      </w:r>
    </w:p>
    <w:p>
      <w:pPr>
        <w:pStyle w:val="Body A"/>
        <w:sectPr>
          <w:headerReference w:type="default" r:id="rId8"/>
          <w:footerReference w:type="default" r:id="rId9"/>
          <w:type w:val="continuous"/>
          <w:pgSz w:w="12240" w:h="15840" w:orient="portrait"/>
          <w:pgMar w:top="1440" w:right="1440" w:bottom="1440" w:left="2489" w:header="720" w:footer="864"/>
          <w:bidi w:val="0"/>
        </w:sectPr>
      </w:pPr>
    </w:p>
    <w:p>
      <w:pPr>
        <w:pStyle w:val="Body A"/>
        <w:rPr>
          <w:sz w:val="24"/>
          <w:szCs w:val="24"/>
          <w:u w:color="000000"/>
        </w:rPr>
      </w:pPr>
      <w:bookmarkEnd w:id="4"/>
      <w:r>
        <w:rPr>
          <w:rFonts w:cs="Arial Unicode MS" w:eastAsia="Arial Unicode MS"/>
          <w:sz w:val="24"/>
          <w:szCs w:val="24"/>
          <w:u w:color="000000"/>
          <w:rtl w:val="0"/>
          <w:lang w:val="en-US"/>
        </w:rPr>
        <w:t>19. Set a variable for the data file so you do not have to retype it each time.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logfile="/user/[username]/weblog/access_log"</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c0504d"/>
          <w:sz w:val="24"/>
          <w:szCs w:val="24"/>
          <w:u w:color="c0504d"/>
        </w:rPr>
      </w:pPr>
      <w:r>
        <w:rPr>
          <w:rFonts w:ascii="Times New Roman" w:cs="Times New Roman" w:hAnsi="Times New Roman" w:eastAsia="Times New Roman"/>
          <w:sz w:val="24"/>
          <w:szCs w:val="24"/>
          <w:u w:color="000000"/>
        </w:rPr>
        <w:tab/>
      </w:r>
      <w:r>
        <w:rPr>
          <w:rFonts w:ascii="Courier New" w:hAnsi="Courier New"/>
          <w:color w:val="c0504d"/>
          <w:sz w:val="24"/>
          <w:szCs w:val="24"/>
          <w:u w:color="c0504d"/>
          <w:rtl w:val="0"/>
          <w:lang w:val="en-US"/>
        </w:rPr>
        <w:t>scala&gt; var logfile="/user/[username]</w:t>
      </w:r>
      <w:bookmarkStart w:name="page43" w:id="5"/>
      <w:r>
        <w:rPr>
          <w:rFonts w:ascii="Courier New" w:hAnsi="Courier New"/>
          <w:color w:val="c0504d"/>
          <w:sz w:val="24"/>
          <w:szCs w:val="24"/>
          <w:u w:color="c0504d"/>
          <w:rtl w:val="0"/>
          <w:lang w:val="en-US"/>
        </w:rPr>
        <w:t>/weblog/access_log"</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20. Create an RDD from the data file.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logs = sc.textFile(logfile)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var logs = sc.textFile(logfile)</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21. Create an RDD containing only those lines that are requests for JPG files.</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jpglogs=logs.filter(lambda line: ".jpg" in line)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 xml:space="preserve">scala&gt; var jpglogs=logs.filter(line </w:t>
        <w:tab/>
        <w:tab/>
        <w:tab/>
        <w:tab/>
        <w:tab/>
        <w:t>=&gt;line.contains(".jpg"))</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22. View the first 10 lines of the data using take: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jpglogs.take(10)</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jpglogs.take(10)</w:t>
      </w:r>
    </w:p>
    <w:p>
      <w:pPr>
        <w:pStyle w:val="Body A"/>
        <w:rPr>
          <w:rFonts w:ascii="Times New Roman" w:cs="Times New Roman" w:hAnsi="Times New Roman" w:eastAsia="Times New Roman"/>
          <w:sz w:val="24"/>
          <w:szCs w:val="24"/>
          <w:u w:color="000000"/>
        </w:rPr>
      </w:pPr>
    </w:p>
    <w:p>
      <w:pPr>
        <w:pStyle w:val="Body A"/>
        <w:numPr>
          <w:ilvl w:val="0"/>
          <w:numId w:val="30"/>
        </w:numPr>
        <w:bidi w:val="0"/>
        <w:ind w:right="720"/>
        <w:jc w:val="left"/>
        <w:rPr>
          <w:sz w:val="24"/>
          <w:szCs w:val="24"/>
          <w:u w:color="000000"/>
          <w:rtl w:val="0"/>
          <w:lang w:val="en-US"/>
        </w:rPr>
      </w:pPr>
      <w:r>
        <w:rPr>
          <w:sz w:val="24"/>
          <w:szCs w:val="24"/>
          <w:u w:color="000000"/>
          <w:rtl w:val="0"/>
          <w:lang w:val="en-US"/>
        </w:rPr>
        <w:t>Sometimes you do not need to store intermediate objects in a variable, in which case you can combine the steps into a single line of code. For instance, if all you need is to count the number of JPG requests, you can execute this in a single command:</w:t>
      </w:r>
    </w:p>
    <w:p>
      <w:pPr>
        <w:pStyle w:val="Body A"/>
        <w:rPr>
          <w:rFonts w:ascii="Times New Roman" w:cs="Times New Roman" w:hAnsi="Times New Roman" w:eastAsia="Times New Roman"/>
          <w:sz w:val="24"/>
          <w:szCs w:val="24"/>
          <w:u w:color="000000"/>
        </w:rPr>
      </w:pPr>
    </w:p>
    <w:p>
      <w:pPr>
        <w:pStyle w:val="Body A"/>
        <w:ind w:right="1340"/>
        <w:rPr>
          <w:rFonts w:ascii="Courier New" w:cs="Courier New" w:hAnsi="Courier New" w:eastAsia="Courier New"/>
          <w:color w:val="0000ff"/>
          <w:sz w:val="24"/>
          <w:szCs w:val="24"/>
          <w:u w:color="0000ff"/>
        </w:rPr>
      </w:pPr>
      <w:r>
        <w:rPr>
          <w:rFonts w:ascii="Calibri" w:cs="Calibri" w:hAnsi="Calibri" w:eastAsia="Calibri"/>
          <w:sz w:val="24"/>
          <w:szCs w:val="24"/>
          <w:u w:color="000000"/>
        </w:rPr>
        <w:tab/>
      </w:r>
      <w:bookmarkStart w:name="page44" w:id="6"/>
      <w:r>
        <w:rPr>
          <w:rFonts w:ascii="Courier New" w:hAnsi="Courier New"/>
          <w:color w:val="0000ff"/>
          <w:sz w:val="24"/>
          <w:szCs w:val="24"/>
          <w:u w:color="0000ff"/>
          <w:rtl w:val="0"/>
          <w:lang w:val="en-US"/>
        </w:rPr>
        <w:t xml:space="preserve">pyspark&gt; sc.textFile(logfile).filter(lambda line:  </w:t>
        <w:tab/>
        <w:t>".jpg" in line).count()</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 xml:space="preserve">scala&gt; sc.textFile(logfile).filter(line =&gt;  </w:t>
        <w:tab/>
        <w:tab/>
        <w:tab/>
        <w:tab/>
        <w:t>line.contains(".jpg")).count()</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numPr>
          <w:ilvl w:val="0"/>
          <w:numId w:val="33"/>
        </w:numPr>
        <w:bidi w:val="0"/>
        <w:ind w:right="940"/>
        <w:jc w:val="left"/>
        <w:rPr>
          <w:sz w:val="24"/>
          <w:szCs w:val="24"/>
          <w:u w:color="000000"/>
          <w:rtl w:val="0"/>
          <w:lang w:val="en-US"/>
        </w:rPr>
      </w:pPr>
      <w:r>
        <w:rPr>
          <w:sz w:val="24"/>
          <w:szCs w:val="24"/>
          <w:u w:color="000000"/>
          <w:rtl w:val="0"/>
          <w:lang w:val="en-US"/>
        </w:rPr>
        <w:t>Now try using the map function to define a new RDD. Start with a simple map that returns the length of each line in the log file.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logs.map(lambda line: len(line)).take(5)</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Calibri" w:cs="Calibri" w:hAnsi="Calibri" w:eastAsia="Calibri"/>
          <w:sz w:val="24"/>
          <w:szCs w:val="24"/>
          <w:u w:color="000000"/>
        </w:rPr>
        <w:tab/>
      </w:r>
      <w:r>
        <w:rPr>
          <w:rFonts w:ascii="Courier New" w:hAnsi="Courier New"/>
          <w:color w:val="941920"/>
          <w:sz w:val="24"/>
          <w:szCs w:val="24"/>
          <w:u w:color="941920"/>
          <w:rtl w:val="0"/>
          <w:lang w:val="en-US"/>
        </w:rPr>
        <w:t>scala&gt; logs.map(line =&gt; line.length).take(5)</w:t>
      </w:r>
    </w:p>
    <w:p>
      <w:pPr>
        <w:pStyle w:val="Body A"/>
        <w:rPr>
          <w:rFonts w:ascii="Times New Roman" w:cs="Times New Roman" w:hAnsi="Times New Roman" w:eastAsia="Times New Roman"/>
          <w:sz w:val="24"/>
          <w:szCs w:val="24"/>
          <w:u w:color="000000"/>
        </w:rPr>
      </w:pPr>
    </w:p>
    <w:p>
      <w:pPr>
        <w:pStyle w:val="Body A"/>
        <w:ind w:right="940"/>
        <w:rPr>
          <w:sz w:val="24"/>
          <w:szCs w:val="24"/>
          <w:u w:color="000000"/>
        </w:rPr>
      </w:pPr>
      <w:r>
        <w:rPr>
          <w:sz w:val="24"/>
          <w:szCs w:val="24"/>
          <w:u w:color="000000"/>
          <w:rtl w:val="0"/>
          <w:lang w:val="en-US"/>
        </w:rPr>
        <w:t>This prints out an array of five integers corresponding to the first five lines in the file.</w:t>
      </w:r>
    </w:p>
    <w:p>
      <w:pPr>
        <w:pStyle w:val="Body A"/>
        <w:rPr>
          <w:sz w:val="24"/>
          <w:szCs w:val="24"/>
          <w:u w:color="000000"/>
        </w:rPr>
      </w:pPr>
    </w:p>
    <w:p>
      <w:pPr>
        <w:pStyle w:val="Body A"/>
        <w:rPr>
          <w:sz w:val="24"/>
          <w:szCs w:val="24"/>
          <w:u w:color="000000"/>
        </w:rPr>
      </w:pPr>
      <w:r>
        <w:rPr>
          <w:rFonts w:cs="Arial Unicode MS" w:eastAsia="Arial Unicode MS"/>
          <w:sz w:val="24"/>
          <w:szCs w:val="24"/>
          <w:u w:color="000000"/>
          <w:rtl w:val="0"/>
          <w:lang w:val="en-US"/>
        </w:rPr>
        <w:t>25. That is not very useful. Instead, try mapping to an array of words for each line: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Calibri" w:cs="Calibri" w:hAnsi="Calibri" w:eastAsia="Calibri"/>
          <w:sz w:val="24"/>
          <w:szCs w:val="24"/>
          <w:u w:color="000000"/>
        </w:rPr>
        <w:tab/>
      </w:r>
      <w:r>
        <w:rPr>
          <w:rFonts w:ascii="Courier New" w:hAnsi="Courier New"/>
          <w:color w:val="0000ff"/>
          <w:sz w:val="24"/>
          <w:szCs w:val="24"/>
          <w:u w:color="0000ff"/>
          <w:rtl w:val="0"/>
          <w:lang w:val="en-US"/>
        </w:rPr>
        <w:t>pyspark&gt; logs.map(lambda line: line.split()).take(5)</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logs.map(line =&gt; line.split(' ')).take(5)</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This time Spark prints out five arrays, each containing the words in the</w:t>
      </w:r>
    </w:p>
    <w:p>
      <w:pPr>
        <w:pStyle w:val="Body A"/>
        <w:rPr>
          <w:sz w:val="24"/>
          <w:szCs w:val="24"/>
          <w:u w:color="000000"/>
        </w:rPr>
      </w:pPr>
      <w:r>
        <w:rPr>
          <w:rFonts w:cs="Arial Unicode MS" w:eastAsia="Arial Unicode MS"/>
          <w:sz w:val="24"/>
          <w:szCs w:val="24"/>
          <w:u w:color="000000"/>
          <w:rtl w:val="0"/>
          <w:lang w:val="en-US"/>
        </w:rPr>
        <w:t>corresponding log file line.</w:t>
      </w:r>
    </w:p>
    <w:p>
      <w:pPr>
        <w:pStyle w:val="Body A"/>
        <w:rPr>
          <w:sz w:val="24"/>
          <w:szCs w:val="24"/>
          <w:u w:color="000000"/>
        </w:rPr>
      </w:pPr>
    </w:p>
    <w:p>
      <w:pPr>
        <w:pStyle w:val="Body A"/>
        <w:numPr>
          <w:ilvl w:val="0"/>
          <w:numId w:val="36"/>
        </w:numPr>
        <w:bidi w:val="0"/>
        <w:ind w:right="1020"/>
        <w:jc w:val="left"/>
        <w:rPr>
          <w:sz w:val="24"/>
          <w:szCs w:val="24"/>
          <w:u w:color="000000"/>
          <w:rtl w:val="0"/>
          <w:lang w:val="en-US"/>
        </w:rPr>
      </w:pPr>
      <w:r>
        <w:rPr>
          <w:sz w:val="24"/>
          <w:szCs w:val="24"/>
          <w:u w:color="000000"/>
          <w:rtl w:val="0"/>
          <w:lang w:val="en-US"/>
        </w:rPr>
        <w:t xml:space="preserve">Now that you know how map works, define a new RDD containing just the IP addresses from each line in the log file. (The IP address is the first </w:t>
      </w:r>
      <w:r>
        <w:rPr>
          <w:sz w:val="24"/>
          <w:szCs w:val="24"/>
          <w:u w:color="000000"/>
          <w:rtl w:val="0"/>
          <w:lang w:val="en-US"/>
        </w:rPr>
        <w:t>“</w:t>
      </w:r>
      <w:r>
        <w:rPr>
          <w:sz w:val="24"/>
          <w:szCs w:val="24"/>
          <w:u w:color="000000"/>
          <w:rtl w:val="0"/>
          <w:lang w:val="en-US"/>
        </w:rPr>
        <w:t>word</w:t>
      </w:r>
      <w:r>
        <w:rPr>
          <w:sz w:val="24"/>
          <w:szCs w:val="24"/>
          <w:u w:color="000000"/>
          <w:rtl w:val="0"/>
          <w:lang w:val="en-US"/>
        </w:rPr>
        <w:t xml:space="preserve">” </w:t>
      </w:r>
      <w:r>
        <w:rPr>
          <w:sz w:val="24"/>
          <w:szCs w:val="24"/>
          <w:u w:color="000000"/>
          <w:rtl w:val="0"/>
          <w:lang w:val="en-US"/>
        </w:rPr>
        <w:t>in each line).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ips = logs.map(lambda line: line.split()[0])</w:t>
      </w:r>
    </w:p>
    <w:p>
      <w:pPr>
        <w:pStyle w:val="Body A"/>
        <w:rPr>
          <w:rFonts w:ascii="Courier New" w:cs="Courier New" w:hAnsi="Courier New" w:eastAsia="Courier New"/>
          <w:color w:val="0000ff"/>
          <w:sz w:val="24"/>
          <w:szCs w:val="24"/>
          <w:u w:color="0000ff"/>
        </w:rPr>
      </w:pPr>
      <w:r>
        <w:rPr>
          <w:rFonts w:ascii="Courier New" w:cs="Courier New" w:hAnsi="Courier New" w:eastAsia="Courier New"/>
          <w:color w:val="0000ff"/>
          <w:sz w:val="24"/>
          <w:szCs w:val="24"/>
          <w:u w:color="0000ff"/>
          <w:rtl w:val="0"/>
        </w:rPr>
        <w:tab/>
        <w:t>pyspark&gt; ips.take(5)</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941920"/>
          <w:sz w:val="24"/>
          <w:szCs w:val="24"/>
          <w:u w:color="941920"/>
        </w:rPr>
      </w:pPr>
      <w:r>
        <w:rPr>
          <w:rFonts w:ascii="Calibri" w:cs="Calibri" w:hAnsi="Calibri" w:eastAsia="Calibri"/>
          <w:sz w:val="24"/>
          <w:szCs w:val="24"/>
          <w:u w:color="000000"/>
        </w:rPr>
        <w:tab/>
      </w:r>
      <w:bookmarkEnd w:id="6"/>
      <w:r>
        <w:rPr>
          <w:rFonts w:ascii="Courier New" w:hAnsi="Courier New"/>
          <w:color w:val="941920"/>
          <w:sz w:val="24"/>
          <w:szCs w:val="24"/>
          <w:u w:color="941920"/>
          <w:rtl w:val="0"/>
          <w:lang w:val="en-US"/>
        </w:rPr>
        <w:t>scala&gt; var ips = logs.map(line =&gt;line.split(' ')(0))</w:t>
      </w:r>
    </w:p>
    <w:p>
      <w:pPr>
        <w:pStyle w:val="Body A"/>
        <w:rPr>
          <w:rFonts w:ascii="Courier New" w:cs="Courier New" w:hAnsi="Courier New" w:eastAsia="Courier New"/>
          <w:color w:val="941920"/>
          <w:sz w:val="24"/>
          <w:szCs w:val="24"/>
          <w:u w:color="941920"/>
        </w:rPr>
      </w:pPr>
      <w:r>
        <w:rPr>
          <w:rFonts w:ascii="Courier New" w:cs="Courier New" w:hAnsi="Courier New" w:eastAsia="Courier New"/>
          <w:color w:val="941920"/>
          <w:sz w:val="24"/>
          <w:szCs w:val="24"/>
          <w:u w:color="941920"/>
        </w:rPr>
        <w:tab/>
      </w:r>
      <w:bookmarkEnd w:id="5"/>
      <w:r>
        <w:rPr>
          <w:rFonts w:ascii="Courier New" w:hAnsi="Courier New"/>
          <w:color w:val="941920"/>
          <w:sz w:val="24"/>
          <w:szCs w:val="24"/>
          <w:u w:color="941920"/>
          <w:rtl w:val="0"/>
          <w:lang w:val="en-US"/>
        </w:rPr>
        <w:t>scala&gt; ips.take(5)</w:t>
      </w:r>
    </w:p>
    <w:p>
      <w:pPr>
        <w:pStyle w:val="Body A"/>
        <w:rPr>
          <w:rFonts w:ascii="Times New Roman" w:cs="Times New Roman" w:hAnsi="Times New Roman" w:eastAsia="Times New Roman"/>
          <w:sz w:val="24"/>
          <w:szCs w:val="24"/>
          <w:u w:color="000000"/>
        </w:rPr>
      </w:pPr>
    </w:p>
    <w:p>
      <w:pPr>
        <w:pStyle w:val="Body A"/>
        <w:rPr>
          <w:rFonts w:ascii="Times New Roman" w:cs="Times New Roman" w:hAnsi="Times New Roman" w:eastAsia="Times New Roman"/>
          <w:sz w:val="24"/>
          <w:szCs w:val="24"/>
          <w:u w:color="000000"/>
        </w:rPr>
      </w:pPr>
    </w:p>
    <w:p>
      <w:pPr>
        <w:pStyle w:val="Body A"/>
        <w:numPr>
          <w:ilvl w:val="0"/>
          <w:numId w:val="39"/>
        </w:numPr>
        <w:bidi w:val="0"/>
        <w:ind w:right="800"/>
        <w:jc w:val="left"/>
        <w:rPr>
          <w:sz w:val="24"/>
          <w:szCs w:val="24"/>
          <w:u w:color="000000"/>
          <w:rtl w:val="0"/>
          <w:lang w:val="en-US"/>
        </w:rPr>
      </w:pPr>
      <w:r>
        <w:rPr>
          <w:sz w:val="24"/>
          <w:szCs w:val="24"/>
          <w:u w:color="000000"/>
          <w:rtl w:val="0"/>
          <w:lang w:val="en-US"/>
        </w:rPr>
        <w:t>Although</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take</w:t>
      </w:r>
      <w:r>
        <w:rPr>
          <w:rFonts w:ascii="Cambria" w:cs="Cambria" w:hAnsi="Cambria" w:eastAsia="Cambria"/>
          <w:sz w:val="24"/>
          <w:szCs w:val="24"/>
          <w:u w:color="000000"/>
          <w:rtl w:val="0"/>
          <w:lang w:val="en-US"/>
        </w:rPr>
        <w:t xml:space="preserve"> </w:t>
      </w:r>
      <w:r>
        <w:rPr>
          <w:sz w:val="24"/>
          <w:szCs w:val="24"/>
          <w:u w:color="000000"/>
          <w:rtl w:val="0"/>
          <w:lang w:val="en-US"/>
        </w:rPr>
        <w:t>and</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en-US"/>
        </w:rPr>
        <w:t>collect</w:t>
      </w:r>
      <w:r>
        <w:rPr>
          <w:rFonts w:ascii="Cambria" w:cs="Cambria" w:hAnsi="Cambria" w:eastAsia="Cambria"/>
          <w:sz w:val="24"/>
          <w:szCs w:val="24"/>
          <w:u w:color="000000"/>
          <w:rtl w:val="0"/>
          <w:lang w:val="en-US"/>
        </w:rPr>
        <w:t xml:space="preserve"> </w:t>
      </w:r>
      <w:r>
        <w:rPr>
          <w:sz w:val="24"/>
          <w:szCs w:val="24"/>
          <w:u w:color="000000"/>
          <w:rtl w:val="0"/>
          <w:lang w:val="en-US"/>
        </w:rPr>
        <w:t>are useful ways to look at data in an RDD, their output is not very readable. Fortunately, though, they return arrays, which you can iterate through:</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Times New Roman" w:cs="Times New Roman" w:hAnsi="Times New Roman" w:eastAsia="Times New Roman"/>
          <w:sz w:val="24"/>
          <w:szCs w:val="24"/>
          <w:u w:color="000000"/>
        </w:rPr>
        <w:tab/>
      </w:r>
      <w:r>
        <w:rPr>
          <w:rFonts w:ascii="Courier New" w:hAnsi="Courier New"/>
          <w:color w:val="0000ff"/>
          <w:sz w:val="24"/>
          <w:szCs w:val="24"/>
          <w:u w:color="0000ff"/>
          <w:rtl w:val="0"/>
          <w:lang w:val="en-US"/>
        </w:rPr>
        <w:t>pyspark&gt; for ip in ips.take(10): print ip</w:t>
      </w:r>
    </w:p>
    <w:p>
      <w:pPr>
        <w:pStyle w:val="Body A"/>
        <w:rPr>
          <w:rFonts w:ascii="Times New Roman" w:cs="Times New Roman" w:hAnsi="Times New Roman" w:eastAsia="Times New Roman"/>
          <w:sz w:val="24"/>
          <w:szCs w:val="24"/>
          <w:u w:color="000000"/>
        </w:rPr>
      </w:pPr>
    </w:p>
    <w:p>
      <w:pPr>
        <w:pStyle w:val="Body A"/>
        <w:rPr>
          <w:rFonts w:ascii="Calibri" w:cs="Calibri" w:hAnsi="Calibri" w:eastAsia="Calibri"/>
          <w:sz w:val="24"/>
          <w:szCs w:val="24"/>
          <w:u w:color="00000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ips.take(10).foreach(println)</w:t>
      </w:r>
    </w:p>
    <w:p>
      <w:pPr>
        <w:pStyle w:val="Body A"/>
        <w:rPr>
          <w:rFonts w:ascii="Times New Roman" w:cs="Times New Roman" w:hAnsi="Times New Roman" w:eastAsia="Times New Roman"/>
          <w:sz w:val="24"/>
          <w:szCs w:val="24"/>
          <w:u w:color="000000"/>
        </w:rPr>
      </w:pPr>
    </w:p>
    <w:p>
      <w:pPr>
        <w:pStyle w:val="Body A"/>
        <w:rPr>
          <w:sz w:val="24"/>
          <w:szCs w:val="24"/>
          <w:u w:color="000000"/>
        </w:rPr>
      </w:pPr>
      <w:r>
        <w:rPr>
          <w:rFonts w:cs="Arial Unicode MS" w:eastAsia="Arial Unicode MS"/>
          <w:sz w:val="24"/>
          <w:szCs w:val="24"/>
          <w:u w:color="000000"/>
          <w:rtl w:val="0"/>
          <w:lang w:val="en-US"/>
        </w:rPr>
        <w:t>28. Finally, save the list of IP addresses as a text file:</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color w:val="0000ff"/>
          <w:sz w:val="24"/>
          <w:szCs w:val="24"/>
          <w:u w:color="0000ff"/>
        </w:rPr>
      </w:pPr>
      <w:r>
        <w:rPr>
          <w:rFonts w:ascii="Calibri" w:cs="Calibri" w:hAnsi="Calibri" w:eastAsia="Calibri"/>
          <w:sz w:val="24"/>
          <w:szCs w:val="24"/>
          <w:u w:color="000000"/>
        </w:rPr>
        <w:tab/>
      </w:r>
      <w:r>
        <w:rPr>
          <w:rFonts w:ascii="Courier New" w:hAnsi="Courier New"/>
          <w:color w:val="0000ff"/>
          <w:sz w:val="24"/>
          <w:szCs w:val="24"/>
          <w:u w:color="0000ff"/>
          <w:rtl w:val="0"/>
          <w:lang w:val="en-US"/>
        </w:rPr>
        <w:t>pyspark&gt; ips.saveAsTextFile("/lanier/iplist")</w:t>
      </w:r>
    </w:p>
    <w:p>
      <w:pPr>
        <w:pStyle w:val="Body A"/>
        <w:rPr>
          <w:rFonts w:ascii="Times New Roman" w:cs="Times New Roman" w:hAnsi="Times New Roman" w:eastAsia="Times New Roman"/>
          <w:sz w:val="24"/>
          <w:szCs w:val="24"/>
          <w:u w:color="000000"/>
        </w:rPr>
      </w:pPr>
      <w:r>
        <w:rPr>
          <w:rFonts w:ascii="Courier New" w:cs="Courier New" w:hAnsi="Courier New" w:eastAsia="Courier New"/>
          <w:color w:val="0000ff"/>
          <w:sz w:val="24"/>
          <w:szCs w:val="24"/>
          <w:u w:color="0000ff"/>
        </w:rPr>
        <w:tab/>
      </w:r>
    </w:p>
    <w:p>
      <w:pPr>
        <w:pStyle w:val="Body A"/>
        <w:rPr>
          <w:rFonts w:ascii="Courier New" w:cs="Courier New" w:hAnsi="Courier New" w:eastAsia="Courier New"/>
          <w:color w:val="941920"/>
          <w:sz w:val="24"/>
          <w:szCs w:val="24"/>
          <w:u w:color="941920"/>
        </w:rPr>
      </w:pPr>
      <w:r>
        <w:rPr>
          <w:rFonts w:ascii="Times New Roman" w:cs="Times New Roman" w:hAnsi="Times New Roman" w:eastAsia="Times New Roman"/>
          <w:sz w:val="24"/>
          <w:szCs w:val="24"/>
          <w:u w:color="000000"/>
        </w:rPr>
        <w:tab/>
      </w:r>
      <w:r>
        <w:rPr>
          <w:rFonts w:ascii="Courier New" w:hAnsi="Courier New"/>
          <w:color w:val="941920"/>
          <w:sz w:val="24"/>
          <w:szCs w:val="24"/>
          <w:u w:color="941920"/>
          <w:rtl w:val="0"/>
          <w:lang w:val="en-US"/>
        </w:rPr>
        <w:t>scala&gt; ips.saveAsTextFile("/lanier/iplist")</w:t>
      </w:r>
    </w:p>
    <w:p>
      <w:pPr>
        <w:pStyle w:val="Body A"/>
        <w:rPr>
          <w:rFonts w:ascii="Times New Roman" w:cs="Times New Roman" w:hAnsi="Times New Roman" w:eastAsia="Times New Roman"/>
          <w:sz w:val="24"/>
          <w:szCs w:val="24"/>
          <w:u w:color="000000"/>
        </w:rPr>
      </w:pPr>
    </w:p>
    <w:p>
      <w:pPr>
        <w:pStyle w:val="Body A"/>
        <w:numPr>
          <w:ilvl w:val="0"/>
          <w:numId w:val="42"/>
        </w:numPr>
        <w:bidi w:val="0"/>
        <w:ind w:right="700"/>
        <w:jc w:val="left"/>
        <w:rPr>
          <w:sz w:val="24"/>
          <w:szCs w:val="24"/>
          <w:u w:color="000000"/>
          <w:rtl w:val="0"/>
          <w:lang w:val="en-US"/>
        </w:rPr>
      </w:pPr>
      <w:r>
        <w:rPr>
          <w:sz w:val="24"/>
          <w:szCs w:val="24"/>
          <w:u w:color="000000"/>
          <w:rtl w:val="0"/>
          <w:lang w:val="en-US"/>
        </w:rPr>
        <w:t>In the Hue file browser, list the contents of the</w:t>
      </w:r>
      <w:r>
        <w:rPr>
          <w:rFonts w:ascii="Times New Roman" w:hAnsi="Times New Roman"/>
          <w:sz w:val="24"/>
          <w:szCs w:val="24"/>
          <w:u w:color="000000"/>
          <w:rtl w:val="0"/>
          <w:lang w:val="en-US"/>
        </w:rPr>
        <w:t xml:space="preserve"> </w:t>
      </w:r>
      <w:r>
        <w:rPr>
          <w:rFonts w:ascii="Courier New" w:hAnsi="Courier New"/>
          <w:sz w:val="24"/>
          <w:szCs w:val="24"/>
          <w:u w:color="000000"/>
          <w:rtl w:val="0"/>
          <w:lang w:val="en-US"/>
        </w:rPr>
        <w:t xml:space="preserve">/lanier/iplist </w:t>
      </w:r>
      <w:r>
        <w:rPr>
          <w:sz w:val="24"/>
          <w:szCs w:val="24"/>
          <w:u w:color="000000"/>
          <w:rtl w:val="0"/>
          <w:lang w:val="en-US"/>
        </w:rPr>
        <w:t>folder. By visiting:</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sz w:val="24"/>
          <w:szCs w:val="24"/>
          <w:u w:color="000000"/>
        </w:rPr>
      </w:pP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http://localhost:8000/filebrowser/view=/user/[username]</w:t>
      </w:r>
      <w:bookmarkStart w:name="page45" w:id="7"/>
      <w:r>
        <w:rPr>
          <w:rFonts w:ascii="Courier New" w:hAnsi="Courier New"/>
          <w:sz w:val="24"/>
          <w:szCs w:val="24"/>
          <w:u w:color="000000"/>
          <w:rtl w:val="0"/>
          <w:lang w:val="en-US"/>
        </w:rPr>
        <w:t>/</w:t>
        <w:tab/>
        <w:t>lanier/iplist</w:t>
      </w:r>
    </w:p>
    <w:p>
      <w:pPr>
        <w:pStyle w:val="Body A"/>
        <w:rPr>
          <w:rFonts w:ascii="Times New Roman" w:cs="Times New Roman" w:hAnsi="Times New Roman" w:eastAsia="Times New Roman"/>
          <w:sz w:val="24"/>
          <w:szCs w:val="24"/>
          <w:u w:color="000000"/>
        </w:rPr>
      </w:pPr>
    </w:p>
    <w:p>
      <w:pPr>
        <w:pStyle w:val="Body A"/>
        <w:rPr>
          <w:rFonts w:ascii="Calibri" w:cs="Calibri" w:hAnsi="Calibri" w:eastAsia="Calibri"/>
          <w:b w:val="1"/>
          <w:bCs w:val="1"/>
          <w:sz w:val="30"/>
          <w:szCs w:val="30"/>
          <w:u w:color="000000"/>
        </w:rPr>
      </w:pPr>
      <w:r>
        <w:rPr>
          <w:rFonts w:ascii="Calibri" w:cs="Calibri" w:hAnsi="Calibri" w:eastAsia="Calibri"/>
          <w:b w:val="1"/>
          <w:bCs w:val="1"/>
          <w:sz w:val="30"/>
          <w:szCs w:val="30"/>
          <w:u w:color="000000"/>
          <w:rtl w:val="0"/>
          <w:lang w:val="en-US"/>
        </w:rPr>
        <w:t>Extra Pratice</w:t>
      </w:r>
    </w:p>
    <w:p>
      <w:pPr>
        <w:pStyle w:val="Body A"/>
        <w:rPr>
          <w:rFonts w:ascii="Times New Roman" w:cs="Times New Roman" w:hAnsi="Times New Roman" w:eastAsia="Times New Roman"/>
          <w:sz w:val="24"/>
          <w:szCs w:val="24"/>
          <w:u w:color="000000"/>
        </w:rPr>
      </w:pPr>
    </w:p>
    <w:p>
      <w:pPr>
        <w:pStyle w:val="Body A"/>
        <w:ind w:right="1060"/>
        <w:sectPr>
          <w:headerReference w:type="default" r:id="rId10"/>
          <w:footerReference w:type="default" r:id="rId11"/>
          <w:type w:val="continuous"/>
          <w:pgSz w:w="12240" w:h="15840" w:orient="portrait"/>
          <w:pgMar w:top="1440" w:right="1540" w:bottom="1440" w:left="1440" w:header="720" w:footer="864"/>
          <w:bidi w:val="0"/>
        </w:sectPr>
      </w:pPr>
      <w:r>
        <w:rPr>
          <w:sz w:val="24"/>
          <w:szCs w:val="24"/>
          <w:u w:color="000000"/>
          <w:rtl w:val="0"/>
          <w:lang w:val="en-US"/>
        </w:rPr>
        <w:t>Use RDD transformations to create a dataset consisting of the IP address and corresponding user ID for each request for an HTML file. (Disregard requests for other file types). The user ID is the third field in each log file line.</w:t>
      </w:r>
    </w:p>
    <w:p>
      <w:pPr>
        <w:pStyle w:val="Body A"/>
        <w:rPr>
          <w:rFonts w:ascii="Times New Roman" w:cs="Times New Roman" w:hAnsi="Times New Roman" w:eastAsia="Times New Roman"/>
          <w:sz w:val="24"/>
          <w:szCs w:val="24"/>
          <w:u w:color="000000"/>
        </w:rPr>
      </w:pPr>
      <w:bookmarkStart w:name="page46" w:id="8"/>
    </w:p>
    <w:p>
      <w:pPr>
        <w:pStyle w:val="Body A"/>
        <w:rPr>
          <w:sz w:val="24"/>
          <w:szCs w:val="24"/>
          <w:u w:color="000000"/>
        </w:rPr>
      </w:pPr>
      <w:r>
        <w:rPr>
          <w:rFonts w:cs="Arial Unicode MS" w:eastAsia="Arial Unicode MS"/>
          <w:sz w:val="24"/>
          <w:szCs w:val="24"/>
          <w:u w:color="000000"/>
          <w:rtl w:val="0"/>
          <w:lang w:val="en-US"/>
        </w:rPr>
        <w:t>Display the data in the form</w:t>
      </w:r>
      <w:r>
        <w:rPr>
          <w:rFonts w:ascii="Cambria" w:cs="Cambria" w:hAnsi="Cambria" w:eastAsia="Cambria"/>
          <w:sz w:val="24"/>
          <w:szCs w:val="24"/>
          <w:u w:color="000000"/>
          <w:rtl w:val="0"/>
          <w:lang w:val="en-US"/>
        </w:rPr>
        <w:t xml:space="preserve"> </w:t>
      </w:r>
      <w:r>
        <w:rPr>
          <w:rFonts w:ascii="Courier New" w:hAnsi="Courier New"/>
          <w:i w:val="1"/>
          <w:iCs w:val="1"/>
          <w:sz w:val="24"/>
          <w:szCs w:val="24"/>
          <w:u w:color="000000"/>
          <w:rtl w:val="0"/>
          <w:lang w:val="en-US"/>
        </w:rPr>
        <w:t>ipaddress</w:t>
      </w:r>
      <w:r>
        <w:rPr>
          <w:rFonts w:ascii="Courier New" w:hAnsi="Courier New"/>
          <w:sz w:val="24"/>
          <w:szCs w:val="24"/>
          <w:u w:color="000000"/>
          <w:rtl w:val="0"/>
          <w:lang w:val="en-US"/>
        </w:rPr>
        <w:t>/</w:t>
      </w:r>
      <w:r>
        <w:rPr>
          <w:rFonts w:ascii="Courier New" w:hAnsi="Courier New"/>
          <w:i w:val="1"/>
          <w:iCs w:val="1"/>
          <w:sz w:val="24"/>
          <w:szCs w:val="24"/>
          <w:u w:color="000000"/>
          <w:rtl w:val="0"/>
          <w:lang w:val="en-US"/>
        </w:rPr>
        <w:t>userid</w:t>
      </w:r>
      <w:r>
        <w:rPr>
          <w:rFonts w:ascii="Cambria" w:cs="Cambria" w:hAnsi="Cambria" w:eastAsia="Cambria"/>
          <w:sz w:val="24"/>
          <w:szCs w:val="24"/>
          <w:u w:color="000000"/>
          <w:rtl w:val="0"/>
          <w:lang w:val="en-US"/>
        </w:rPr>
        <w:t>,</w:t>
      </w:r>
      <w:r>
        <w:rPr>
          <w:rFonts w:cs="Arial Unicode MS" w:eastAsia="Arial Unicode MS"/>
          <w:sz w:val="24"/>
          <w:szCs w:val="24"/>
          <w:u w:color="000000"/>
          <w:rtl w:val="0"/>
          <w:lang w:val="en-US"/>
        </w:rPr>
        <w:t xml:space="preserve"> such as:</w:t>
      </w:r>
    </w:p>
    <w:p>
      <w:pPr>
        <w:pStyle w:val="Body A"/>
        <w:rPr>
          <w:rFonts w:ascii="Times New Roman" w:cs="Times New Roman" w:hAnsi="Times New Roman" w:eastAsia="Times New Roman"/>
          <w:sz w:val="24"/>
          <w:szCs w:val="24"/>
          <w:u w:color="000000"/>
        </w:rPr>
      </w:pPr>
    </w:p>
    <w:p>
      <w:pPr>
        <w:pStyle w:val="Body A"/>
        <w:rPr>
          <w:rFonts w:ascii="Courier New" w:cs="Courier New" w:hAnsi="Courier New" w:eastAsia="Courier New"/>
          <w:sz w:val="24"/>
          <w:szCs w:val="24"/>
          <w:u w:color="000000"/>
        </w:rPr>
      </w:pP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165.32.101.206/8</w:t>
      </w:r>
    </w:p>
    <w:p>
      <w:pPr>
        <w:pStyle w:val="Body A"/>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100.219.90.44/102</w:t>
      </w:r>
    </w:p>
    <w:p>
      <w:pPr>
        <w:pStyle w:val="Body A"/>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182.4.148.56/173</w:t>
      </w:r>
    </w:p>
    <w:p>
      <w:pPr>
        <w:pStyle w:val="Body A"/>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246.241.6.175/45395</w:t>
      </w:r>
    </w:p>
    <w:p>
      <w:pPr>
        <w:pStyle w:val="Body A"/>
        <w:sectPr>
          <w:headerReference w:type="default" r:id="rId12"/>
          <w:footerReference w:type="default" r:id="rId13"/>
          <w:type w:val="continuous"/>
          <w:pgSz w:w="12240" w:h="15840" w:orient="portrait"/>
          <w:pgMar w:top="1440" w:right="1540" w:bottom="1440" w:left="1449" w:header="720" w:footer="864"/>
          <w:bidi w:val="0"/>
        </w:sectPr>
      </w:pPr>
      <w:r>
        <w:rPr>
          <w:rFonts w:ascii="Courier New" w:cs="Courier New" w:hAnsi="Courier New" w:eastAsia="Courier New"/>
          <w:sz w:val="24"/>
          <w:szCs w:val="24"/>
          <w:u w:color="000000"/>
          <w:rtl w:val="0"/>
        </w:rPr>
        <w:tab/>
        <w:t>175.223.172.207/4115</w:t>
      </w:r>
      <w:bookmarkEnd w:id="8"/>
    </w:p>
    <w:p>
      <w:pPr>
        <w:pStyle w:val="Body A"/>
        <w:rPr>
          <w:b w:val="1"/>
          <w:bCs w:val="1"/>
          <w:sz w:val="50"/>
          <w:szCs w:val="50"/>
        </w:rPr>
      </w:pPr>
    </w:p>
    <w:p>
      <w:pPr>
        <w:pStyle w:val="Body A"/>
      </w:pPr>
      <w:bookmarkEnd w:id="7"/>
      <w:r>
        <w:rPr>
          <w:rFonts w:cs="Arial Unicode MS" w:eastAsia="Arial Unicode MS"/>
          <w:b w:val="1"/>
          <w:bCs w:val="1"/>
          <w:sz w:val="50"/>
          <w:szCs w:val="50"/>
          <w:rtl w:val="0"/>
          <w:lang w:val="en-US"/>
        </w:rPr>
        <w:t>END</w:t>
      </w:r>
    </w:p>
    <w:sectPr>
      <w:headerReference w:type="default" r:id="rId14"/>
      <w:footerReference w:type="default" r:id="rId15"/>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68"/>
  </w:abstractNum>
  <w:abstractNum w:abstractNumId="1">
    <w:multiLevelType w:val="hybridMultilevel"/>
    <w:styleLink w:val="Imported Style 68"/>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69"/>
  </w:abstractNum>
  <w:abstractNum w:abstractNumId="3">
    <w:multiLevelType w:val="hybridMultilevel"/>
    <w:styleLink w:val="Imported Style 69"/>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70"/>
  </w:abstractNum>
  <w:abstractNum w:abstractNumId="5">
    <w:multiLevelType w:val="hybridMultilevel"/>
    <w:styleLink w:val="Imported Style 7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1"/>
  </w:abstractNum>
  <w:abstractNum w:abstractNumId="7">
    <w:multiLevelType w:val="hybridMultilevel"/>
    <w:styleLink w:val="Imported Style 71"/>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2"/>
  </w:abstractNum>
  <w:abstractNum w:abstractNumId="9">
    <w:multiLevelType w:val="hybridMultilevel"/>
    <w:styleLink w:val="Imported Style 72"/>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3"/>
  </w:abstractNum>
  <w:abstractNum w:abstractNumId="11">
    <w:multiLevelType w:val="hybridMultilevel"/>
    <w:styleLink w:val="Imported Style 73"/>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4"/>
  </w:abstractNum>
  <w:abstractNum w:abstractNumId="13">
    <w:multiLevelType w:val="hybridMultilevel"/>
    <w:styleLink w:val="Imported Style 74"/>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5"/>
  </w:abstractNum>
  <w:abstractNum w:abstractNumId="15">
    <w:multiLevelType w:val="hybridMultilevel"/>
    <w:styleLink w:val="Imported Style 75"/>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6"/>
  </w:abstractNum>
  <w:abstractNum w:abstractNumId="17">
    <w:multiLevelType w:val="hybridMultilevel"/>
    <w:styleLink w:val="Imported Style 76"/>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77"/>
  </w:abstractNum>
  <w:abstractNum w:abstractNumId="19">
    <w:multiLevelType w:val="hybridMultilevel"/>
    <w:styleLink w:val="Imported Style 77"/>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78"/>
  </w:abstractNum>
  <w:abstractNum w:abstractNumId="21">
    <w:multiLevelType w:val="hybridMultilevel"/>
    <w:styleLink w:val="Imported Style 78"/>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79"/>
  </w:abstractNum>
  <w:abstractNum w:abstractNumId="23">
    <w:multiLevelType w:val="hybridMultilevel"/>
    <w:styleLink w:val="Imported Style 79"/>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80"/>
  </w:abstractNum>
  <w:abstractNum w:abstractNumId="25">
    <w:multiLevelType w:val="hybridMultilevel"/>
    <w:styleLink w:val="Imported Style 8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81"/>
  </w:abstractNum>
  <w:abstractNum w:abstractNumId="27">
    <w:multiLevelType w:val="hybridMultilevel"/>
    <w:styleLink w:val="Imported Style 81"/>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5"/>
    </w:lvlOverride>
  </w:num>
  <w:num w:numId="4">
    <w:abstractNumId w:val="3"/>
  </w:num>
  <w:num w:numId="5">
    <w:abstractNumId w:val="2"/>
  </w:num>
  <w:num w:numId="6">
    <w:abstractNumId w:val="2"/>
    <w:lvlOverride w:ilvl="0">
      <w:startOverride w:val="6"/>
    </w:lvlOverride>
  </w:num>
  <w:num w:numId="7">
    <w:abstractNumId w:val="5"/>
  </w:num>
  <w:num w:numId="8">
    <w:abstractNumId w:val="4"/>
  </w:num>
  <w:num w:numId="9">
    <w:abstractNumId w:val="4"/>
    <w:lvlOverride w:ilvl="0">
      <w:startOverride w:val="9"/>
    </w:lvlOverride>
  </w:num>
  <w:num w:numId="10">
    <w:abstractNumId w:val="7"/>
  </w:num>
  <w:num w:numId="11">
    <w:abstractNumId w:val="6"/>
  </w:num>
  <w:num w:numId="12">
    <w:abstractNumId w:val="6"/>
    <w:lvlOverride w:ilvl="0">
      <w:startOverride w:val="11"/>
    </w:lvlOverride>
  </w:num>
  <w:num w:numId="13">
    <w:abstractNumId w:val="9"/>
  </w:num>
  <w:num w:numId="14">
    <w:abstractNumId w:val="8"/>
  </w:num>
  <w:num w:numId="15">
    <w:abstractNumId w:val="8"/>
    <w:lvlOverride w:ilvl="0">
      <w:startOverride w:val="13"/>
    </w:lvlOverride>
  </w:num>
  <w:num w:numId="16">
    <w:abstractNumId w:val="11"/>
  </w:num>
  <w:num w:numId="17">
    <w:abstractNumId w:val="10"/>
  </w:num>
  <w:num w:numId="18">
    <w:abstractNumId w:val="10"/>
    <w:lvlOverride w:ilvl="0">
      <w:startOverride w:val="15"/>
    </w:lvlOverride>
  </w:num>
  <w:num w:numId="19">
    <w:abstractNumId w:val="13"/>
  </w:num>
  <w:num w:numId="20">
    <w:abstractNumId w:val="12"/>
  </w:num>
  <w:num w:numId="21">
    <w:abstractNumId w:val="12"/>
    <w:lvlOverride w:ilvl="0">
      <w:startOverride w:val="16"/>
    </w:lvlOverride>
  </w:num>
  <w:num w:numId="22">
    <w:abstractNumId w:val="15"/>
  </w:num>
  <w:num w:numId="23">
    <w:abstractNumId w:val="14"/>
  </w:num>
  <w:num w:numId="24">
    <w:abstractNumId w:val="14"/>
    <w:lvlOverride w:ilvl="0">
      <w:startOverride w:val="17"/>
    </w:lvlOverride>
  </w:num>
  <w:num w:numId="25">
    <w:abstractNumId w:val="17"/>
  </w:num>
  <w:num w:numId="26">
    <w:abstractNumId w:val="16"/>
  </w:num>
  <w:num w:numId="27">
    <w:abstractNumId w:val="16"/>
    <w:lvlOverride w:ilvl="0">
      <w:startOverride w:val="18"/>
    </w:lvlOverride>
  </w:num>
  <w:num w:numId="28">
    <w:abstractNumId w:val="19"/>
  </w:num>
  <w:num w:numId="29">
    <w:abstractNumId w:val="18"/>
  </w:num>
  <w:num w:numId="30">
    <w:abstractNumId w:val="18"/>
    <w:lvlOverride w:ilvl="0">
      <w:startOverride w:val="23"/>
    </w:lvlOverride>
  </w:num>
  <w:num w:numId="31">
    <w:abstractNumId w:val="21"/>
  </w:num>
  <w:num w:numId="32">
    <w:abstractNumId w:val="20"/>
  </w:num>
  <w:num w:numId="33">
    <w:abstractNumId w:val="20"/>
    <w:lvlOverride w:ilvl="0">
      <w:startOverride w:val="24"/>
    </w:lvlOverride>
  </w:num>
  <w:num w:numId="34">
    <w:abstractNumId w:val="23"/>
  </w:num>
  <w:num w:numId="35">
    <w:abstractNumId w:val="22"/>
  </w:num>
  <w:num w:numId="36">
    <w:abstractNumId w:val="22"/>
    <w:lvlOverride w:ilvl="0">
      <w:startOverride w:val="26"/>
    </w:lvlOverride>
  </w:num>
  <w:num w:numId="37">
    <w:abstractNumId w:val="25"/>
  </w:num>
  <w:num w:numId="38">
    <w:abstractNumId w:val="24"/>
  </w:num>
  <w:num w:numId="39">
    <w:abstractNumId w:val="24"/>
    <w:lvlOverride w:ilvl="0">
      <w:startOverride w:val="27"/>
    </w:lvlOverride>
  </w:num>
  <w:num w:numId="40">
    <w:abstractNumId w:val="27"/>
  </w:num>
  <w:num w:numId="41">
    <w:abstractNumId w:val="26"/>
  </w:num>
  <w:num w:numId="42">
    <w:abstractNumId w:val="26"/>
    <w:lvlOverride w:ilvl="0">
      <w:startOverride w:val="2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Imported Style 68">
    <w:name w:val="Imported Style 68"/>
    <w:pPr>
      <w:numPr>
        <w:numId w:val="1"/>
      </w:numPr>
    </w:pPr>
  </w:style>
  <w:style w:type="numbering" w:styleId="Imported Style 69">
    <w:name w:val="Imported Style 69"/>
    <w:pPr>
      <w:numPr>
        <w:numId w:val="4"/>
      </w:numPr>
    </w:pPr>
  </w:style>
  <w:style w:type="numbering" w:styleId="Imported Style 70">
    <w:name w:val="Imported Style 70"/>
    <w:pPr>
      <w:numPr>
        <w:numId w:val="7"/>
      </w:numPr>
    </w:pPr>
  </w:style>
  <w:style w:type="numbering" w:styleId="Imported Style 71">
    <w:name w:val="Imported Style 71"/>
    <w:pPr>
      <w:numPr>
        <w:numId w:val="10"/>
      </w:numPr>
    </w:pPr>
  </w:style>
  <w:style w:type="numbering" w:styleId="Imported Style 72">
    <w:name w:val="Imported Style 72"/>
    <w:pPr>
      <w:numPr>
        <w:numId w:val="13"/>
      </w:numPr>
    </w:pPr>
  </w:style>
  <w:style w:type="numbering" w:styleId="Imported Style 73">
    <w:name w:val="Imported Style 73"/>
    <w:pPr>
      <w:numPr>
        <w:numId w:val="16"/>
      </w:numPr>
    </w:pPr>
  </w:style>
  <w:style w:type="numbering" w:styleId="Imported Style 74">
    <w:name w:val="Imported Style 74"/>
    <w:pPr>
      <w:numPr>
        <w:numId w:val="19"/>
      </w:numPr>
    </w:pPr>
  </w:style>
  <w:style w:type="numbering" w:styleId="Imported Style 75">
    <w:name w:val="Imported Style 75"/>
    <w:pPr>
      <w:numPr>
        <w:numId w:val="22"/>
      </w:numPr>
    </w:pPr>
  </w:style>
  <w:style w:type="numbering" w:styleId="Imported Style 76">
    <w:name w:val="Imported Style 76"/>
    <w:pPr>
      <w:numPr>
        <w:numId w:val="25"/>
      </w:numPr>
    </w:pPr>
  </w:style>
  <w:style w:type="numbering" w:styleId="Imported Style 77">
    <w:name w:val="Imported Style 77"/>
    <w:pPr>
      <w:numPr>
        <w:numId w:val="28"/>
      </w:numPr>
    </w:pPr>
  </w:style>
  <w:style w:type="numbering" w:styleId="Imported Style 78">
    <w:name w:val="Imported Style 78"/>
    <w:pPr>
      <w:numPr>
        <w:numId w:val="31"/>
      </w:numPr>
    </w:pPr>
  </w:style>
  <w:style w:type="numbering" w:styleId="Imported Style 79">
    <w:name w:val="Imported Style 79"/>
    <w:pPr>
      <w:numPr>
        <w:numId w:val="34"/>
      </w:numPr>
    </w:pPr>
  </w:style>
  <w:style w:type="numbering" w:styleId="Imported Style 80">
    <w:name w:val="Imported Style 80"/>
    <w:pPr>
      <w:numPr>
        <w:numId w:val="37"/>
      </w:numPr>
    </w:pPr>
  </w:style>
  <w:style w:type="numbering" w:styleId="Imported Style 81">
    <w:name w:val="Imported Style 81"/>
    <w:pPr>
      <w:numPr>
        <w:numId w:val="4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