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r>
        <w:rPr>
          <w:u w:color="000000"/>
          <w:rtl w:val="0"/>
          <w:lang w:val="nl-NL"/>
        </w:rPr>
        <w:t>Importing Data</w:t>
      </w:r>
      <w:r>
        <w:rPr>
          <w:u w:color="000000"/>
          <w:rtl w:val="0"/>
          <w:lang w:val="en-US"/>
        </w:rPr>
        <w:t xml:space="preserve"> With Sqoop</w:t>
      </w:r>
    </w:p>
    <w:p>
      <w:pPr>
        <w:pStyle w:val="Body A"/>
        <w:spacing w:line="286" w:lineRule="exact"/>
        <w:rPr>
          <w:rFonts w:ascii="Times New Roman" w:cs="Times New Roman" w:hAnsi="Times New Roman" w:eastAsia="Times New Roman"/>
          <w:sz w:val="20"/>
          <w:szCs w:val="20"/>
          <w:u w:color="000000"/>
        </w:rPr>
      </w:pPr>
    </w:p>
    <w:p>
      <w:pPr>
        <w:pStyle w:val="Body A"/>
        <w:ind w:right="260"/>
        <w:rPr>
          <w:b w:val="1"/>
          <w:bCs w:val="1"/>
          <w:sz w:val="24"/>
          <w:szCs w:val="24"/>
          <w:u w:color="000000"/>
        </w:rPr>
      </w:pPr>
    </w:p>
    <w:p>
      <w:pPr>
        <w:pStyle w:val="Body A"/>
        <w:ind w:right="260"/>
        <w:rPr>
          <w:rFonts w:ascii="Cambria" w:cs="Cambria" w:hAnsi="Cambria" w:eastAsia="Cambria"/>
          <w:b w:val="1"/>
          <w:bCs w:val="1"/>
          <w:sz w:val="24"/>
          <w:szCs w:val="24"/>
          <w:u w:color="000000"/>
        </w:rPr>
      </w:pPr>
      <w:r>
        <w:rPr>
          <w:b w:val="1"/>
          <w:bCs w:val="1"/>
          <w:sz w:val="24"/>
          <w:szCs w:val="24"/>
          <w:u w:color="000000"/>
          <w:rtl w:val="0"/>
          <w:lang w:val="en-US"/>
        </w:rPr>
        <w:t>In this exercise you will import data from a relational database using Sqoop. The data you load here will be used subsequent exercises.</w:t>
      </w:r>
    </w:p>
    <w:p>
      <w:pPr>
        <w:pStyle w:val="Body A"/>
        <w:rPr>
          <w:rFonts w:ascii="Times New Roman" w:cs="Times New Roman" w:hAnsi="Times New Roman" w:eastAsia="Times New Roman"/>
          <w:sz w:val="24"/>
          <w:szCs w:val="24"/>
          <w:u w:color="000000"/>
        </w:rPr>
      </w:pPr>
    </w:p>
    <w:p>
      <w:pPr>
        <w:pStyle w:val="Body A"/>
        <w:ind w:right="20"/>
        <w:rPr>
          <w:sz w:val="24"/>
          <w:szCs w:val="24"/>
          <w:u w:color="000000"/>
        </w:rPr>
      </w:pPr>
      <w:r>
        <w:rPr>
          <w:sz w:val="24"/>
          <w:szCs w:val="24"/>
          <w:u w:color="000000"/>
          <w:rtl w:val="0"/>
          <w:lang w:val="en-US"/>
        </w:rPr>
        <w:t>Consider the MySQL database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de-DE"/>
        </w:rPr>
        <w:t>movielens</w:t>
      </w:r>
      <w:r>
        <w:rPr>
          <w:sz w:val="24"/>
          <w:szCs w:val="24"/>
          <w:u w:color="000000"/>
          <w:rtl w:val="0"/>
          <w:lang w:val="en-US"/>
        </w:rPr>
        <w:t xml:space="preserve">, derived from the MovieLens project from University of Minnesota. (See note at the end of this exercise.) The database consists of several related tables, but we will import only two of these: </w:t>
      </w:r>
      <w:r>
        <w:rPr>
          <w:rFonts w:ascii="Courier New" w:hAnsi="Courier New"/>
          <w:sz w:val="24"/>
          <w:szCs w:val="24"/>
          <w:u w:color="000000"/>
          <w:rtl w:val="0"/>
          <w:lang w:val="en-US"/>
        </w:rPr>
        <w:t>movie</w:t>
      </w:r>
      <w:r>
        <w:rPr>
          <w:sz w:val="24"/>
          <w:szCs w:val="24"/>
          <w:u w:color="000000"/>
          <w:rtl w:val="0"/>
          <w:lang w:val="en-US"/>
        </w:rPr>
        <w:t xml:space="preserve">, which contains about 3,900 movies; and </w:t>
      </w:r>
      <w:r>
        <w:rPr>
          <w:rFonts w:ascii="Courier New" w:hAnsi="Courier New"/>
          <w:sz w:val="24"/>
          <w:szCs w:val="24"/>
          <w:u w:color="000000"/>
          <w:rtl w:val="0"/>
          <w:lang w:val="it-IT"/>
        </w:rPr>
        <w:t>movierating</w:t>
      </w:r>
      <w:r>
        <w:rPr>
          <w:sz w:val="24"/>
          <w:szCs w:val="24"/>
          <w:u w:color="000000"/>
          <w:rtl w:val="0"/>
          <w:lang w:val="en-US"/>
        </w:rPr>
        <w:t>, which has about 1,000,000 ratings of those movies.</w:t>
      </w:r>
    </w:p>
    <w:p>
      <w:pPr>
        <w:pStyle w:val="Body A"/>
        <w:ind w:right="20"/>
        <w:rPr>
          <w:rFonts w:ascii="Calibri" w:cs="Calibri" w:hAnsi="Calibri" w:eastAsia="Calibri"/>
          <w:sz w:val="24"/>
          <w:szCs w:val="24"/>
          <w:u w:color="000000"/>
        </w:rPr>
      </w:pPr>
    </w:p>
    <w:p>
      <w:pPr>
        <w:pStyle w:val="Body A"/>
        <w:rPr>
          <w:rFonts w:ascii="Calibri" w:cs="Calibri" w:hAnsi="Calibri" w:eastAsia="Calibri"/>
          <w:b w:val="1"/>
          <w:bCs w:val="1"/>
          <w:sz w:val="30"/>
          <w:szCs w:val="30"/>
          <w:u w:color="000000"/>
        </w:rPr>
      </w:pPr>
      <w:r>
        <w:rPr>
          <w:rFonts w:ascii="Calibri" w:cs="Calibri" w:hAnsi="Calibri" w:eastAsia="Calibri"/>
          <w:b w:val="1"/>
          <w:bCs w:val="1"/>
          <w:sz w:val="30"/>
          <w:szCs w:val="30"/>
          <w:u w:color="000000"/>
          <w:rtl w:val="0"/>
          <w:lang w:val="en-US"/>
        </w:rPr>
        <w:t>Review the Database Tables</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First, review the database tables to be loaded into Hadoop.</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1. Log on to MySQL:</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mysql --user=[username] --password=[password]</w:t>
      </w:r>
      <w:bookmarkStart w:name="page60" w:id="0"/>
      <w:r>
        <w:rPr>
          <w:rFonts w:ascii="Courier New" w:hAnsi="Courier New"/>
          <w:sz w:val="24"/>
          <w:szCs w:val="24"/>
          <w:u w:color="000000"/>
          <w:rtl w:val="0"/>
          <w:lang w:val="en-US"/>
        </w:rPr>
        <w:t xml:space="preserve"> </w:t>
        <w:tab/>
        <w:tab/>
        <w:tab/>
        <w:tab/>
      </w:r>
      <w:r>
        <w:rPr>
          <w:rFonts w:ascii="Courier New" w:hAnsi="Courier New"/>
          <w:sz w:val="24"/>
          <w:szCs w:val="24"/>
          <w:u w:color="000000"/>
          <w:rtl w:val="0"/>
          <w:lang w:val="de-DE"/>
        </w:rPr>
        <w:t>movielens</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2. Review the structure and contents of the movie table:</w:t>
      </w:r>
    </w:p>
    <w:p>
      <w:pPr>
        <w:pStyle w:val="Body A"/>
        <w:rPr>
          <w:rFonts w:ascii="Times New Roman" w:cs="Times New Roman" w:hAnsi="Times New Roman" w:eastAsia="Times New Roman"/>
          <w:sz w:val="24"/>
          <w:szCs w:val="24"/>
          <w:u w:color="000000"/>
        </w:rPr>
      </w:pP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mysql&gt; DESCRIBE movie;</w:t>
      </w: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 . .</w:t>
      </w: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mysql&gt; SELECT * FROM movie LIMIT 5;</w:t>
      </w:r>
    </w:p>
    <w:p>
      <w:pPr>
        <w:pStyle w:val="Body A"/>
        <w:rPr>
          <w:rFonts w:ascii="Times New Roman" w:cs="Times New Roman" w:hAnsi="Times New Roman" w:eastAsia="Times New Roman"/>
          <w:sz w:val="24"/>
          <w:szCs w:val="24"/>
          <w:u w:color="000000"/>
        </w:rPr>
      </w:pPr>
    </w:p>
    <w:p>
      <w:pPr>
        <w:pStyle w:val="Body A"/>
        <w:numPr>
          <w:ilvl w:val="0"/>
          <w:numId w:val="3"/>
        </w:numPr>
        <w:bidi w:val="0"/>
        <w:ind w:right="0"/>
        <w:jc w:val="both"/>
        <w:rPr>
          <w:sz w:val="24"/>
          <w:szCs w:val="24"/>
          <w:u w:color="000000"/>
          <w:rtl w:val="0"/>
          <w:lang w:val="en-US"/>
        </w:rPr>
      </w:pPr>
      <w:r>
        <w:rPr>
          <w:sz w:val="24"/>
          <w:szCs w:val="24"/>
          <w:u w:color="000000"/>
          <w:rtl w:val="0"/>
          <w:lang w:val="en-US"/>
        </w:rPr>
        <w:t>Note the column names for the table:</w:t>
      </w:r>
    </w:p>
    <w:p>
      <w:pPr>
        <w:pStyle w:val="Body A"/>
        <w:spacing w:line="267" w:lineRule="exact"/>
        <w:rPr>
          <w:rFonts w:ascii="Arial" w:cs="Arial" w:hAnsi="Arial" w:eastAsia="Arial"/>
          <w:b w:val="1"/>
          <w:bCs w:val="1"/>
          <w:sz w:val="20"/>
          <w:szCs w:val="20"/>
          <w:u w:color="000000"/>
        </w:rPr>
      </w:pPr>
    </w:p>
    <w:p>
      <w:pPr>
        <w:pStyle w:val="Body A"/>
        <w:rPr>
          <w:sz w:val="24"/>
          <w:szCs w:val="24"/>
          <w:u w:color="000000"/>
        </w:rPr>
      </w:pPr>
      <w:r>
        <w:rPr>
          <w:sz w:val="24"/>
          <w:szCs w:val="24"/>
          <w:u w:color="000000"/>
          <w:rtl w:val="0"/>
          <w:lang w:val="en-US"/>
        </w:rPr>
        <w:t>Review the structure and contents of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it-IT"/>
        </w:rPr>
        <w:t>movierating</w:t>
      </w:r>
      <w:r>
        <w:rPr>
          <w:rFonts w:ascii="Cambria" w:cs="Cambria" w:hAnsi="Cambria" w:eastAsia="Cambria"/>
          <w:sz w:val="24"/>
          <w:szCs w:val="24"/>
          <w:u w:color="000000"/>
          <w:rtl w:val="0"/>
          <w:lang w:val="en-US"/>
        </w:rPr>
        <w:t xml:space="preserve"> </w:t>
      </w:r>
      <w:r>
        <w:rPr>
          <w:sz w:val="24"/>
          <w:szCs w:val="24"/>
          <w:u w:color="000000"/>
          <w:rtl w:val="0"/>
          <w:lang w:val="en-US"/>
        </w:rPr>
        <w:t>table:</w:t>
      </w:r>
    </w:p>
    <w:p>
      <w:pPr>
        <w:pStyle w:val="Body A"/>
        <w:rPr>
          <w:rFonts w:ascii="Times New Roman" w:cs="Times New Roman" w:hAnsi="Times New Roman" w:eastAsia="Times New Roman"/>
          <w:sz w:val="24"/>
          <w:szCs w:val="24"/>
          <w:u w:color="000000"/>
        </w:rPr>
      </w:pPr>
      <w:r>
        <w:rPr>
          <w:rFonts w:ascii="Times New Roman" w:cs="Times New Roman" w:hAnsi="Times New Roman" w:eastAsia="Times New Roman"/>
          <w:sz w:val="24"/>
          <w:szCs w:val="24"/>
          <w:u w:color="000000"/>
        </w:rPr>
        <w:tab/>
      </w:r>
    </w:p>
    <w:p>
      <w:pPr>
        <w:pStyle w:val="Body A"/>
        <w:rPr>
          <w:rFonts w:ascii="Courier New" w:cs="Courier New" w:hAnsi="Courier New" w:eastAsia="Courier New"/>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mysql&gt; DESCRIBE movierating;</w:t>
      </w:r>
    </w:p>
    <w:p>
      <w:pPr>
        <w:pStyle w:val="Body A"/>
        <w:ind w:left="580" w:firstLine="0"/>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w:t>
      </w:r>
    </w:p>
    <w:p>
      <w:pPr>
        <w:pStyle w:val="Body A"/>
        <w:ind w:left="440" w:hanging="440"/>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ab/>
        <w:t>mysql&gt; SELECT * FROM movierating LIMIT 5;</w:t>
      </w:r>
    </w:p>
    <w:p>
      <w:pPr>
        <w:pStyle w:val="Body A"/>
        <w:rPr>
          <w:rFonts w:ascii="Times New Roman" w:cs="Times New Roman" w:hAnsi="Times New Roman" w:eastAsia="Times New Roman"/>
          <w:sz w:val="24"/>
          <w:szCs w:val="24"/>
          <w:u w:color="000000"/>
        </w:rPr>
      </w:pPr>
    </w:p>
    <w:p>
      <w:pPr>
        <w:pStyle w:val="Body A"/>
        <w:numPr>
          <w:ilvl w:val="0"/>
          <w:numId w:val="6"/>
        </w:numPr>
        <w:bidi w:val="0"/>
        <w:ind w:right="0"/>
        <w:jc w:val="both"/>
        <w:rPr>
          <w:sz w:val="24"/>
          <w:szCs w:val="24"/>
          <w:u w:color="000000"/>
          <w:rtl w:val="0"/>
          <w:lang w:val="en-US"/>
        </w:rPr>
      </w:pPr>
      <w:r>
        <w:rPr>
          <w:sz w:val="24"/>
          <w:szCs w:val="24"/>
          <w:u w:color="000000"/>
          <w:rtl w:val="0"/>
          <w:lang w:val="en-US"/>
        </w:rPr>
        <w:t>Note these column names:</w:t>
      </w:r>
    </w:p>
    <w:p>
      <w:pPr>
        <w:pStyle w:val="Body A"/>
        <w:rPr>
          <w:rFonts w:ascii="Cambria" w:cs="Cambria" w:hAnsi="Cambria" w:eastAsia="Cambria"/>
          <w:sz w:val="24"/>
          <w:szCs w:val="24"/>
          <w:u w:color="000000"/>
        </w:rPr>
      </w:pPr>
    </w:p>
    <w:p>
      <w:pPr>
        <w:pStyle w:val="Body A"/>
        <w:numPr>
          <w:ilvl w:val="0"/>
          <w:numId w:val="5"/>
        </w:numPr>
        <w:bidi w:val="0"/>
        <w:ind w:right="0"/>
        <w:jc w:val="both"/>
        <w:rPr>
          <w:sz w:val="24"/>
          <w:szCs w:val="24"/>
          <w:u w:color="000000"/>
          <w:rtl w:val="0"/>
          <w:lang w:val="en-US"/>
        </w:rPr>
      </w:pPr>
      <w:r>
        <w:rPr>
          <w:sz w:val="24"/>
          <w:szCs w:val="24"/>
          <w:u w:color="000000"/>
          <w:rtl w:val="0"/>
          <w:lang w:val="en-US"/>
        </w:rPr>
        <w:t>Exit mysql:</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lang w:val="fr-FR"/>
        </w:rPr>
      </w:pPr>
      <w:r>
        <w:rPr>
          <w:rFonts w:ascii="Courier New" w:hAnsi="Courier New"/>
          <w:sz w:val="24"/>
          <w:szCs w:val="24"/>
          <w:u w:color="000000"/>
          <w:rtl w:val="0"/>
          <w:lang w:val="fr-FR"/>
        </w:rPr>
        <w:t xml:space="preserve"> mysql&gt; quit</w:t>
      </w:r>
    </w:p>
    <w:p>
      <w:pPr>
        <w:pStyle w:val="Body A"/>
        <w:rPr>
          <w:rFonts w:ascii="Courier New" w:cs="Courier New" w:hAnsi="Courier New" w:eastAsia="Courier New"/>
          <w:sz w:val="24"/>
          <w:szCs w:val="24"/>
          <w:u w:color="000000"/>
        </w:rPr>
      </w:pPr>
    </w:p>
    <w:p>
      <w:pPr>
        <w:pStyle w:val="Heading"/>
        <w:bidi w:val="0"/>
        <w:ind w:left="0" w:right="0" w:firstLine="0"/>
        <w:jc w:val="left"/>
        <w:rPr>
          <w:u w:color="000000"/>
          <w:rtl w:val="0"/>
          <w:lang w:val="en-US"/>
        </w:rPr>
      </w:pPr>
    </w:p>
    <w:p>
      <w:pPr>
        <w:pStyle w:val="Body A"/>
        <w:rPr>
          <w:rFonts w:ascii="Arial" w:cs="Arial" w:hAnsi="Arial" w:eastAsia="Arial"/>
          <w:b w:val="1"/>
          <w:bCs w:val="1"/>
          <w:sz w:val="30"/>
          <w:szCs w:val="30"/>
          <w:u w:color="000000"/>
        </w:rPr>
      </w:pPr>
      <w:r>
        <w:rPr>
          <w:rFonts w:ascii="Arial" w:hAnsi="Arial"/>
          <w:b w:val="1"/>
          <w:bCs w:val="1"/>
          <w:sz w:val="30"/>
          <w:szCs w:val="30"/>
          <w:u w:color="000000"/>
          <w:rtl w:val="0"/>
          <w:lang w:val="en-US"/>
        </w:rPr>
        <w:t>Import with Sqoop</w:t>
      </w:r>
    </w:p>
    <w:p>
      <w:pPr>
        <w:pStyle w:val="Body A"/>
        <w:rPr>
          <w:rFonts w:ascii="Times New Roman" w:cs="Times New Roman" w:hAnsi="Times New Roman" w:eastAsia="Times New Roman"/>
          <w:sz w:val="24"/>
          <w:szCs w:val="24"/>
          <w:u w:color="000000"/>
        </w:rPr>
      </w:pPr>
    </w:p>
    <w:p>
      <w:pPr>
        <w:pStyle w:val="Body A"/>
        <w:spacing w:line="20" w:lineRule="atLeast"/>
        <w:ind w:left="580" w:hanging="580"/>
        <w:rPr>
          <w:sz w:val="24"/>
          <w:szCs w:val="24"/>
          <w:u w:color="000000"/>
        </w:rPr>
      </w:pPr>
      <w:r>
        <w:rPr>
          <w:sz w:val="24"/>
          <w:szCs w:val="24"/>
          <w:u w:color="000000"/>
          <w:rtl w:val="0"/>
          <w:lang w:val="en-US"/>
        </w:rPr>
        <w:t xml:space="preserve">You invoke Sqoop on the command line to perform several commands. With it you can </w:t>
      </w:r>
    </w:p>
    <w:p>
      <w:pPr>
        <w:pStyle w:val="Body A"/>
        <w:spacing w:line="20" w:lineRule="atLeast"/>
        <w:ind w:left="580" w:hanging="580"/>
        <w:rPr>
          <w:sz w:val="24"/>
          <w:szCs w:val="24"/>
          <w:u w:color="000000"/>
        </w:rPr>
      </w:pPr>
      <w:r>
        <w:rPr>
          <w:sz w:val="24"/>
          <w:szCs w:val="24"/>
          <w:u w:color="000000"/>
          <w:rtl w:val="0"/>
          <w:lang w:val="en-US"/>
        </w:rPr>
        <w:t xml:space="preserve">connect to your database server to list the databases (schemas) to which you have </w:t>
      </w:r>
    </w:p>
    <w:p>
      <w:pPr>
        <w:pStyle w:val="Body A"/>
        <w:spacing w:line="20" w:lineRule="atLeast"/>
        <w:ind w:left="580" w:hanging="580"/>
        <w:rPr>
          <w:sz w:val="24"/>
          <w:szCs w:val="24"/>
          <w:u w:color="000000"/>
        </w:rPr>
      </w:pPr>
      <w:r>
        <w:rPr>
          <w:sz w:val="24"/>
          <w:szCs w:val="24"/>
          <w:u w:color="000000"/>
          <w:rtl w:val="0"/>
          <w:lang w:val="en-US"/>
        </w:rPr>
        <w:t xml:space="preserve">access, and list the tables available for loading. For database access, you provide a </w:t>
      </w:r>
    </w:p>
    <w:p>
      <w:pPr>
        <w:pStyle w:val="Body A"/>
        <w:spacing w:line="20" w:lineRule="atLeast"/>
        <w:ind w:left="580" w:hanging="580"/>
        <w:rPr>
          <w:sz w:val="24"/>
          <w:szCs w:val="24"/>
          <w:u w:color="000000"/>
        </w:rPr>
      </w:pPr>
      <w:r>
        <w:rPr>
          <w:sz w:val="24"/>
          <w:szCs w:val="24"/>
          <w:u w:color="000000"/>
          <w:rtl w:val="0"/>
          <w:lang w:val="en-US"/>
        </w:rPr>
        <w:t>connect string to identify the server, and -</w:t>
      </w:r>
      <w:r>
        <w:rPr>
          <w:sz w:val="24"/>
          <w:szCs w:val="24"/>
          <w:u w:color="000000"/>
          <w:rtl w:val="0"/>
          <w:lang w:val="en-US"/>
        </w:rPr>
        <w:t xml:space="preserve">‐ </w:t>
      </w:r>
      <w:r>
        <w:rPr>
          <w:sz w:val="24"/>
          <w:szCs w:val="24"/>
          <w:u w:color="000000"/>
          <w:rtl w:val="0"/>
          <w:lang w:val="en-US"/>
        </w:rPr>
        <w:t>if required -</w:t>
      </w:r>
      <w:r>
        <w:rPr>
          <w:sz w:val="24"/>
          <w:szCs w:val="24"/>
          <w:u w:color="000000"/>
          <w:rtl w:val="0"/>
          <w:lang w:val="en-US"/>
        </w:rPr>
        <w:t xml:space="preserve">‐ </w:t>
      </w:r>
      <w:r>
        <w:rPr>
          <w:sz w:val="24"/>
          <w:szCs w:val="24"/>
          <w:u w:color="000000"/>
          <w:rtl w:val="0"/>
          <w:lang w:val="en-US"/>
        </w:rPr>
        <w:t>your username and password.</w:t>
      </w:r>
    </w:p>
    <w:p>
      <w:pPr>
        <w:pStyle w:val="Body A"/>
        <w:spacing w:line="20" w:lineRule="atLeast"/>
        <w:ind w:left="580" w:hanging="580"/>
        <w:rPr>
          <w:sz w:val="24"/>
          <w:szCs w:val="24"/>
          <w:u w:color="000000"/>
        </w:rPr>
      </w:pPr>
    </w:p>
    <w:p>
      <w:pPr>
        <w:pStyle w:val="Body A"/>
        <w:spacing w:line="20" w:lineRule="atLeast"/>
        <w:ind w:left="580" w:hanging="580"/>
        <w:rPr>
          <w:rFonts w:ascii="Cambria" w:cs="Cambria" w:hAnsi="Cambria" w:eastAsia="Cambria"/>
          <w:sz w:val="24"/>
          <w:szCs w:val="24"/>
          <w:u w:color="000000"/>
        </w:rPr>
      </w:pPr>
      <w:r>
        <w:rPr>
          <w:sz w:val="24"/>
          <w:szCs w:val="24"/>
          <w:u w:color="000000"/>
          <w:rtl w:val="0"/>
          <w:lang w:val="en-US"/>
        </w:rPr>
        <w:t>1.</w:t>
      </w:r>
      <w:r>
        <w:rPr>
          <w:sz w:val="24"/>
          <w:szCs w:val="24"/>
          <w:u w:color="000000"/>
        </w:rPr>
        <w:tab/>
      </w:r>
      <w:r>
        <w:rPr>
          <w:sz w:val="24"/>
          <w:szCs w:val="24"/>
          <w:u w:color="000000"/>
          <w:rtl w:val="0"/>
          <w:lang w:val="en-US"/>
        </w:rPr>
        <w:t>Show the commands available in Sqoop:</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sqoop help</w:t>
      </w:r>
    </w:p>
    <w:p>
      <w:pPr>
        <w:pStyle w:val="Body A"/>
        <w:rPr>
          <w:rFonts w:ascii="Times New Roman" w:cs="Times New Roman" w:hAnsi="Times New Roman" w:eastAsia="Times New Roman"/>
          <w:sz w:val="24"/>
          <w:szCs w:val="24"/>
          <w:u w:color="000000"/>
        </w:rPr>
      </w:pPr>
    </w:p>
    <w:p>
      <w:pPr>
        <w:pStyle w:val="Body A"/>
        <w:tabs>
          <w:tab w:val="left" w:pos="420"/>
        </w:tabs>
        <w:rPr>
          <w:sz w:val="24"/>
          <w:szCs w:val="24"/>
          <w:u w:color="000000"/>
        </w:rPr>
      </w:pPr>
      <w:r>
        <w:rPr>
          <w:sz w:val="24"/>
          <w:szCs w:val="24"/>
          <w:u w:color="000000"/>
          <w:rtl w:val="0"/>
          <w:lang w:val="en-US"/>
        </w:rPr>
        <w:t>2.</w:t>
        <w:tab/>
        <w:t>List the databases (schemas) in your database server:</w:t>
      </w:r>
    </w:p>
    <w:p>
      <w:pPr>
        <w:pStyle w:val="Body A"/>
        <w:rPr>
          <w:rFonts w:ascii="Times New Roman" w:cs="Times New Roman" w:hAnsi="Times New Roman" w:eastAsia="Times New Roman"/>
          <w:sz w:val="24"/>
          <w:szCs w:val="24"/>
          <w:u w:color="000000"/>
        </w:rPr>
      </w:pPr>
    </w:p>
    <w:p>
      <w:pPr>
        <w:pStyle w:val="Body A"/>
        <w:ind w:left="580" w:firstLine="0"/>
        <w:rPr>
          <w:rFonts w:ascii="Calibri" w:cs="Calibri" w:hAnsi="Calibri" w:eastAsia="Calibri"/>
          <w:sz w:val="24"/>
          <w:szCs w:val="24"/>
          <w:u w:color="000000"/>
        </w:rPr>
      </w:pPr>
      <w:r>
        <w:rPr>
          <w:rFonts w:ascii="Courier New" w:hAnsi="Courier New"/>
          <w:sz w:val="24"/>
          <w:szCs w:val="24"/>
          <w:u w:color="000000"/>
          <w:rtl w:val="0"/>
          <w:lang w:val="en-US"/>
        </w:rPr>
        <w:t xml:space="preserve">$ sqoop list-databases </w:t>
      </w:r>
    </w:p>
    <w:p>
      <w:pPr>
        <w:pStyle w:val="Body A"/>
        <w:ind w:left="580" w:right="2420" w:hanging="134"/>
        <w:rPr>
          <w:rFonts w:ascii="Courier New" w:cs="Courier New" w:hAnsi="Courier New" w:eastAsia="Courier New"/>
          <w:sz w:val="24"/>
          <w:szCs w:val="24"/>
          <w:u w:color="000000"/>
        </w:rPr>
      </w:pPr>
      <w:r>
        <w:rPr>
          <w:rFonts w:ascii="Calibri" w:cs="Calibri" w:hAnsi="Calibri" w:eastAsia="Calibri"/>
          <w:sz w:val="24"/>
          <w:szCs w:val="24"/>
          <w:u w:color="000000"/>
          <w:lang w:val="en-US"/>
        </w:rPr>
        <w:tab/>
        <w:tab/>
      </w:r>
      <w:r>
        <w:rPr>
          <w:rFonts w:ascii="Courier New" w:hAnsi="Courier New"/>
          <w:sz w:val="24"/>
          <w:szCs w:val="24"/>
          <w:u w:color="000000"/>
          <w:rtl w:val="0"/>
          <w:lang w:val="pt-PT"/>
        </w:rPr>
        <w:t xml:space="preserve">--connect jdbc:mysql://localhost  </w:t>
      </w:r>
    </w:p>
    <w:p>
      <w:pPr>
        <w:pStyle w:val="Body A"/>
        <w:ind w:left="580" w:right="720" w:hanging="134"/>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ab/>
        <w:t>--username [username] --password [password]</w:t>
      </w:r>
    </w:p>
    <w:p>
      <w:pPr>
        <w:pStyle w:val="Body A"/>
        <w:rPr>
          <w:rFonts w:ascii="Times New Roman" w:cs="Times New Roman" w:hAnsi="Times New Roman" w:eastAsia="Times New Roman"/>
          <w:sz w:val="24"/>
          <w:szCs w:val="24"/>
          <w:u w:color="000000"/>
        </w:rPr>
      </w:pPr>
    </w:p>
    <w:p>
      <w:pPr>
        <w:pStyle w:val="Body A"/>
        <w:ind w:left="440" w:right="140" w:firstLine="0"/>
        <w:rPr>
          <w:sz w:val="24"/>
          <w:szCs w:val="24"/>
          <w:u w:color="000000"/>
        </w:rPr>
      </w:pPr>
      <w:r>
        <w:rPr>
          <w:sz w:val="24"/>
          <w:szCs w:val="24"/>
          <w:u w:color="000000"/>
          <w:rtl w:val="0"/>
          <w:lang w:val="en-US"/>
        </w:rPr>
        <w:t>(NOTE: Instead of entering</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--password [password]</w:t>
      </w:r>
      <w:bookmarkEnd w:id="0"/>
      <w:bookmarkStart w:name="page61" w:id="1"/>
      <w:r>
        <w:rPr>
          <w:rFonts w:ascii="Cambria" w:cs="Cambria" w:hAnsi="Cambria" w:eastAsia="Cambria"/>
          <w:sz w:val="24"/>
          <w:szCs w:val="24"/>
          <w:u w:color="000000"/>
          <w:rtl w:val="0"/>
          <w:lang w:val="en-US"/>
        </w:rPr>
        <w:t xml:space="preserve"> </w:t>
      </w:r>
      <w:r>
        <w:rPr>
          <w:sz w:val="24"/>
          <w:szCs w:val="24"/>
          <w:u w:color="000000"/>
          <w:rtl w:val="0"/>
          <w:lang w:val="en-US"/>
        </w:rPr>
        <w:t xml:space="preserve">on your command line, you may prefer to enter </w:t>
      </w:r>
      <w:r>
        <w:rPr>
          <w:rFonts w:ascii="Courier New" w:hAnsi="Courier New"/>
          <w:sz w:val="24"/>
          <w:szCs w:val="24"/>
          <w:u w:color="000000"/>
          <w:rtl w:val="0"/>
          <w:lang w:val="de-DE"/>
        </w:rPr>
        <w:t>-P</w:t>
      </w:r>
      <w:r>
        <w:rPr>
          <w:sz w:val="24"/>
          <w:szCs w:val="24"/>
          <w:u w:color="000000"/>
          <w:rtl w:val="0"/>
          <w:lang w:val="en-US"/>
        </w:rPr>
        <w:t>, and let Sqoop prompt you for the password, which is then not visible when you type it.)</w:t>
      </w:r>
    </w:p>
    <w:p>
      <w:pPr>
        <w:pStyle w:val="Body A"/>
        <w:spacing w:line="297" w:lineRule="auto"/>
        <w:ind w:left="440" w:right="140" w:firstLine="0"/>
        <w:rPr>
          <w:rFonts w:ascii="Arial" w:cs="Arial" w:hAnsi="Arial" w:eastAsia="Arial"/>
          <w:b w:val="1"/>
          <w:bCs w:val="1"/>
          <w:sz w:val="20"/>
          <w:szCs w:val="20"/>
          <w:u w:color="000000"/>
        </w:rPr>
      </w:pPr>
    </w:p>
    <w:p>
      <w:pPr>
        <w:pStyle w:val="Body A"/>
        <w:tabs>
          <w:tab w:val="left" w:pos="420"/>
        </w:tabs>
        <w:rPr>
          <w:rFonts w:ascii="Cambria" w:cs="Cambria" w:hAnsi="Cambria" w:eastAsia="Cambria"/>
          <w:sz w:val="24"/>
          <w:szCs w:val="24"/>
          <w:u w:color="000000"/>
        </w:rPr>
      </w:pPr>
      <w:r>
        <w:rPr>
          <w:u w:color="000000"/>
          <w:rtl w:val="0"/>
          <w:lang w:val="en-US"/>
        </w:rPr>
        <w:t xml:space="preserve">3. </w:t>
        <w:tab/>
      </w:r>
      <w:r>
        <w:rPr>
          <w:sz w:val="24"/>
          <w:szCs w:val="24"/>
          <w:u w:color="000000"/>
          <w:rtl w:val="0"/>
          <w:lang w:val="en-US"/>
        </w:rPr>
        <w:t>List the tables in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de-DE"/>
        </w:rPr>
        <w:t>movielens</w:t>
      </w:r>
      <w:r>
        <w:rPr>
          <w:rFonts w:ascii="Cambria" w:cs="Cambria" w:hAnsi="Cambria" w:eastAsia="Cambria"/>
          <w:sz w:val="24"/>
          <w:szCs w:val="24"/>
          <w:u w:color="000000"/>
          <w:rtl w:val="0"/>
          <w:lang w:val="en-US"/>
        </w:rPr>
        <w:t xml:space="preserve"> </w:t>
      </w:r>
      <w:r>
        <w:rPr>
          <w:sz w:val="24"/>
          <w:szCs w:val="24"/>
          <w:u w:color="000000"/>
          <w:rtl w:val="0"/>
          <w:lang w:val="es-ES_tradnl"/>
        </w:rPr>
        <w:t>database</w:t>
      </w:r>
      <w:r>
        <w:rPr>
          <w:rFonts w:ascii="Cambria" w:cs="Cambria" w:hAnsi="Cambria" w:eastAsia="Cambria"/>
          <w:sz w:val="24"/>
          <w:szCs w:val="24"/>
          <w:u w:color="000000"/>
          <w:rtl w:val="0"/>
          <w:lang w:val="en-US"/>
        </w:rPr>
        <w:t>:</w:t>
      </w:r>
    </w:p>
    <w:p>
      <w:pPr>
        <w:pStyle w:val="Body A"/>
        <w:rPr>
          <w:rFonts w:ascii="Times New Roman" w:cs="Times New Roman" w:hAnsi="Times New Roman" w:eastAsia="Times New Roman"/>
          <w:sz w:val="24"/>
          <w:szCs w:val="24"/>
          <w:u w:color="000000"/>
        </w:rPr>
      </w:pP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list-tables </w:t>
      </w:r>
    </w:p>
    <w:p>
      <w:pPr>
        <w:pStyle w:val="Body A"/>
        <w:ind w:left="860" w:firstLine="0"/>
        <w:rPr>
          <w:rFonts w:ascii="Courier New" w:cs="Courier New" w:hAnsi="Courier New" w:eastAsia="Courier New"/>
          <w:sz w:val="24"/>
          <w:szCs w:val="24"/>
          <w:u w:color="000000"/>
          <w:lang w:val="pt-PT"/>
        </w:rPr>
      </w:pPr>
      <w:r>
        <w:rPr>
          <w:rFonts w:ascii="Courier New" w:hAnsi="Courier New"/>
          <w:sz w:val="24"/>
          <w:szCs w:val="24"/>
          <w:u w:color="000000"/>
          <w:rtl w:val="0"/>
          <w:lang w:val="pt-PT"/>
        </w:rPr>
        <w:t xml:space="preserve">--connect jdbc:mysql://localhost/movielens </w:t>
      </w:r>
    </w:p>
    <w:p>
      <w:pPr>
        <w:pStyle w:val="Body A"/>
        <w:ind w:left="860" w:firstLine="0"/>
        <w:rPr>
          <w:rFonts w:ascii="Courier New" w:cs="Courier New" w:hAnsi="Courier New" w:eastAsia="Courier New"/>
          <w:sz w:val="24"/>
          <w:szCs w:val="24"/>
          <w:u w:color="000000"/>
        </w:rPr>
      </w:pPr>
      <w:r>
        <w:rPr>
          <w:rFonts w:ascii="Courier New" w:hAnsi="Courier New"/>
          <w:sz w:val="24"/>
          <w:szCs w:val="24"/>
          <w:u w:color="000000"/>
          <w:rtl w:val="0"/>
          <w:lang w:val="en-US"/>
        </w:rPr>
        <w:t>--username [username] --password [password]</w:t>
      </w:r>
    </w:p>
    <w:p>
      <w:pPr>
        <w:pStyle w:val="Body A"/>
        <w:rPr>
          <w:rFonts w:ascii="Times New Roman" w:cs="Times New Roman" w:hAnsi="Times New Roman" w:eastAsia="Times New Roman"/>
          <w:sz w:val="24"/>
          <w:szCs w:val="24"/>
          <w:u w:color="000000"/>
        </w:rPr>
      </w:pPr>
    </w:p>
    <w:p>
      <w:pPr>
        <w:pStyle w:val="Body A"/>
        <w:tabs>
          <w:tab w:val="left" w:pos="420"/>
        </w:tabs>
        <w:rPr>
          <w:rFonts w:ascii="Cambria" w:cs="Cambria" w:hAnsi="Cambria" w:eastAsia="Cambria"/>
          <w:sz w:val="24"/>
          <w:szCs w:val="24"/>
          <w:u w:color="000000"/>
        </w:rPr>
      </w:pPr>
      <w:r>
        <w:rPr>
          <w:sz w:val="24"/>
          <w:szCs w:val="24"/>
          <w:u w:color="000000"/>
          <w:rtl w:val="0"/>
          <w:lang w:val="en-US"/>
        </w:rPr>
        <w:t>4.</w:t>
        <w:tab/>
        <w:t>Import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movie</w:t>
      </w:r>
      <w:r>
        <w:rPr>
          <w:rFonts w:ascii="Cambria" w:cs="Cambria" w:hAnsi="Cambria" w:eastAsia="Cambria"/>
          <w:sz w:val="24"/>
          <w:szCs w:val="24"/>
          <w:u w:color="000000"/>
          <w:rtl w:val="0"/>
          <w:lang w:val="en-US"/>
        </w:rPr>
        <w:t xml:space="preserve"> </w:t>
      </w:r>
      <w:r>
        <w:rPr>
          <w:sz w:val="24"/>
          <w:szCs w:val="24"/>
          <w:u w:color="000000"/>
          <w:rtl w:val="0"/>
          <w:lang w:val="en-US"/>
        </w:rPr>
        <w:t>table into Hadoop:</w:t>
      </w:r>
    </w:p>
    <w:p>
      <w:pPr>
        <w:pStyle w:val="Body A"/>
        <w:rPr>
          <w:rFonts w:ascii="Times New Roman" w:cs="Times New Roman" w:hAnsi="Times New Roman" w:eastAsia="Times New Roman"/>
          <w:sz w:val="24"/>
          <w:szCs w:val="24"/>
          <w:u w:color="000000"/>
        </w:rPr>
      </w:pP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import </w:t>
      </w:r>
    </w:p>
    <w:p>
      <w:pPr>
        <w:pStyle w:val="Body A"/>
        <w:ind w:left="860" w:right="720" w:firstLine="0"/>
        <w:rPr>
          <w:rFonts w:ascii="Courier New" w:cs="Courier New" w:hAnsi="Courier New" w:eastAsia="Courier New"/>
          <w:sz w:val="24"/>
          <w:szCs w:val="24"/>
          <w:u w:color="000000"/>
          <w:lang w:val="pt-PT"/>
        </w:rPr>
      </w:pPr>
      <w:r>
        <w:rPr>
          <w:rFonts w:ascii="Courier New" w:hAnsi="Courier New"/>
          <w:sz w:val="24"/>
          <w:szCs w:val="24"/>
          <w:u w:color="000000"/>
          <w:rtl w:val="0"/>
          <w:lang w:val="pt-PT"/>
        </w:rPr>
        <w:t xml:space="preserve">--connect jdbc:mysql://localhost/movielens  </w:t>
      </w:r>
    </w:p>
    <w:p>
      <w:pPr>
        <w:pStyle w:val="Body A"/>
        <w:ind w:left="860" w:right="720" w:firstLine="0"/>
        <w:rPr>
          <w:rFonts w:ascii="Courier New" w:cs="Courier New" w:hAnsi="Courier New" w:eastAsia="Courier New"/>
          <w:sz w:val="24"/>
          <w:szCs w:val="24"/>
          <w:u w:color="000000"/>
        </w:rPr>
      </w:pPr>
      <w:r>
        <w:rPr>
          <w:rFonts w:ascii="Courier New" w:hAnsi="Courier New"/>
          <w:sz w:val="24"/>
          <w:szCs w:val="24"/>
          <w:u w:color="000000"/>
          <w:rtl w:val="0"/>
          <w:lang w:val="en-US"/>
        </w:rPr>
        <w:t>--username [username] --password [password]</w:t>
      </w:r>
      <w:bookmarkEnd w:id="1"/>
      <w:bookmarkStart w:name="page62" w:id="2"/>
      <w:r>
        <w:rPr>
          <w:rFonts w:ascii="Courier New" w:hAnsi="Courier New"/>
          <w:sz w:val="24"/>
          <w:szCs w:val="24"/>
          <w:u w:color="000000"/>
          <w:rtl w:val="0"/>
          <w:lang w:val="en-US"/>
        </w:rPr>
        <w:t xml:space="preserve"> </w:t>
      </w:r>
    </w:p>
    <w:p>
      <w:pPr>
        <w:pStyle w:val="Body A"/>
        <w:ind w:left="860" w:firstLine="0"/>
        <w:rPr>
          <w:rFonts w:ascii="Courier New" w:cs="Courier New" w:hAnsi="Courier New" w:eastAsia="Courier New"/>
          <w:sz w:val="24"/>
          <w:szCs w:val="24"/>
          <w:u w:color="000000"/>
        </w:rPr>
      </w:pPr>
      <w:r>
        <w:rPr>
          <w:rFonts w:ascii="Courier New" w:hAnsi="Courier New"/>
          <w:sz w:val="24"/>
          <w:szCs w:val="24"/>
          <w:u w:color="000000"/>
          <w:rtl w:val="0"/>
          <w:lang w:val="en-US"/>
        </w:rPr>
        <w:t>--fields-terminated-by '\t' --table movie</w:t>
      </w:r>
    </w:p>
    <w:p>
      <w:pPr>
        <w:pStyle w:val="Body A"/>
        <w:rPr>
          <w:rFonts w:ascii="Times New Roman" w:cs="Times New Roman" w:hAnsi="Times New Roman" w:eastAsia="Times New Roman"/>
          <w:sz w:val="24"/>
          <w:szCs w:val="24"/>
          <w:u w:color="000000"/>
        </w:rPr>
      </w:pPr>
    </w:p>
    <w:p>
      <w:pPr>
        <w:pStyle w:val="Body A"/>
        <w:tabs>
          <w:tab w:val="left" w:pos="420"/>
        </w:tabs>
        <w:rPr>
          <w:sz w:val="24"/>
          <w:szCs w:val="24"/>
          <w:u w:color="000000"/>
        </w:rPr>
      </w:pPr>
      <w:r>
        <w:rPr>
          <w:sz w:val="24"/>
          <w:szCs w:val="24"/>
          <w:u w:color="000000"/>
          <w:rtl w:val="0"/>
          <w:lang w:val="en-US"/>
        </w:rPr>
        <w:t>5.</w:t>
        <w:tab/>
        <w:t>Verify that the command has worked.</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hdfs dfs -ls movie</w:t>
      </w:r>
    </w:p>
    <w:p>
      <w:pPr>
        <w:pStyle w:val="Body A"/>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-tail movie/part-m-00000</w:t>
      </w:r>
    </w:p>
    <w:p>
      <w:pPr>
        <w:pStyle w:val="Body A"/>
        <w:rPr>
          <w:rFonts w:ascii="Times New Roman" w:cs="Times New Roman" w:hAnsi="Times New Roman" w:eastAsia="Times New Roman"/>
          <w:sz w:val="24"/>
          <w:szCs w:val="24"/>
          <w:u w:color="000000"/>
        </w:rPr>
      </w:pPr>
    </w:p>
    <w:p>
      <w:pPr>
        <w:pStyle w:val="Body A"/>
        <w:numPr>
          <w:ilvl w:val="0"/>
          <w:numId w:val="9"/>
        </w:numPr>
        <w:bidi w:val="0"/>
        <w:ind w:right="0"/>
        <w:jc w:val="both"/>
        <w:rPr>
          <w:sz w:val="24"/>
          <w:szCs w:val="24"/>
          <w:u w:color="000000"/>
          <w:rtl w:val="0"/>
          <w:lang w:val="en-US"/>
        </w:rPr>
      </w:pPr>
      <w:r>
        <w:rPr>
          <w:sz w:val="24"/>
          <w:szCs w:val="24"/>
          <w:u w:color="000000"/>
          <w:rtl w:val="0"/>
          <w:lang w:val="en-US"/>
        </w:rPr>
        <w:t>Import the</w:t>
      </w:r>
      <w:r>
        <w:rPr>
          <w:rFonts w:ascii="Times New Roman" w:hAnsi="Times New Roman"/>
          <w:sz w:val="24"/>
          <w:szCs w:val="24"/>
          <w:u w:color="000000"/>
          <w:rtl w:val="0"/>
          <w:lang w:val="en-US"/>
        </w:rPr>
        <w:t xml:space="preserve"> </w:t>
      </w:r>
      <w:r>
        <w:rPr>
          <w:rFonts w:ascii="Courier New" w:hAnsi="Courier New"/>
          <w:sz w:val="24"/>
          <w:szCs w:val="24"/>
          <w:u w:color="000000"/>
          <w:rtl w:val="0"/>
          <w:lang w:val="it-IT"/>
        </w:rPr>
        <w:t>movierating</w:t>
      </w:r>
      <w:r>
        <w:rPr>
          <w:rFonts w:ascii="Times New Roman" w:hAnsi="Times New Roman"/>
          <w:sz w:val="24"/>
          <w:szCs w:val="24"/>
          <w:u w:color="000000"/>
          <w:rtl w:val="0"/>
          <w:lang w:val="en-US"/>
        </w:rPr>
        <w:t xml:space="preserve"> </w:t>
      </w:r>
      <w:r>
        <w:rPr>
          <w:sz w:val="24"/>
          <w:szCs w:val="24"/>
          <w:u w:color="000000"/>
          <w:rtl w:val="0"/>
          <w:lang w:val="en-US"/>
        </w:rPr>
        <w:t>table into Hadoop.</w:t>
      </w:r>
    </w:p>
    <w:p>
      <w:pPr>
        <w:pStyle w:val="Body A"/>
        <w:rPr>
          <w:rFonts w:ascii="Cambria" w:cs="Cambria" w:hAnsi="Cambria" w:eastAsia="Cambria"/>
          <w:b w:val="1"/>
          <w:bCs w:val="1"/>
          <w:sz w:val="24"/>
          <w:szCs w:val="24"/>
          <w:u w:color="000000"/>
        </w:rPr>
      </w:pPr>
    </w:p>
    <w:p>
      <w:pPr>
        <w:pStyle w:val="Body A"/>
        <w:ind w:left="440" w:firstLine="0"/>
        <w:jc w:val="both"/>
        <w:rPr>
          <w:rFonts w:ascii="Cambria" w:cs="Cambria" w:hAnsi="Cambria" w:eastAsia="Cambria"/>
          <w:sz w:val="24"/>
          <w:szCs w:val="24"/>
          <w:u w:color="000000"/>
        </w:rPr>
      </w:pPr>
      <w:r>
        <w:rPr>
          <w:rFonts w:ascii="Arial" w:hAnsi="Arial"/>
          <w:sz w:val="24"/>
          <w:szCs w:val="24"/>
          <w:u w:color="000000"/>
          <w:rtl w:val="0"/>
          <w:lang w:val="en-US"/>
        </w:rPr>
        <w:t>Repeat the last two steps, but for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it-IT"/>
        </w:rPr>
        <w:t>movierating</w:t>
      </w:r>
      <w:r>
        <w:rPr>
          <w:rFonts w:ascii="Cambria" w:cs="Cambria" w:hAnsi="Cambria" w:eastAsia="Cambria"/>
          <w:sz w:val="24"/>
          <w:szCs w:val="24"/>
          <w:u w:color="000000"/>
          <w:rtl w:val="0"/>
          <w:lang w:val="en-US"/>
        </w:rPr>
        <w:t xml:space="preserve"> </w:t>
      </w:r>
      <w:r>
        <w:rPr>
          <w:rFonts w:ascii="Arial" w:hAnsi="Arial"/>
          <w:sz w:val="24"/>
          <w:szCs w:val="24"/>
          <w:u w:color="000000"/>
          <w:rtl w:val="0"/>
          <w:lang w:val="en-US"/>
        </w:rPr>
        <w:t>table</w:t>
      </w:r>
      <w:r>
        <w:rPr>
          <w:rFonts w:ascii="Cambria" w:cs="Cambria" w:hAnsi="Cambria" w:eastAsia="Cambria"/>
          <w:sz w:val="24"/>
          <w:szCs w:val="24"/>
          <w:u w:color="000000"/>
          <w:rtl w:val="0"/>
          <w:lang w:val="en-US"/>
        </w:rPr>
        <w:t>.</w:t>
      </w:r>
    </w:p>
    <w:p>
      <w:pPr>
        <w:pStyle w:val="Body A"/>
        <w:rPr>
          <w:rFonts w:ascii="Cambria" w:cs="Cambria" w:hAnsi="Cambria" w:eastAsia="Cambria"/>
          <w:b w:val="1"/>
          <w:bCs w:val="1"/>
          <w:sz w:val="50"/>
          <w:szCs w:val="50"/>
        </w:rPr>
      </w:pPr>
    </w:p>
    <w:p>
      <w:pPr>
        <w:pStyle w:val="Body A"/>
      </w:pPr>
      <w:bookmarkEnd w:id="2"/>
      <w:r>
        <w:rPr>
          <w:rFonts w:cs="Arial Unicode MS" w:eastAsia="Arial Unicode MS"/>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60"/>
  </w:abstractNum>
  <w:abstractNum w:abstractNumId="1">
    <w:multiLevelType w:val="hybridMultilevel"/>
    <w:styleLink w:val="Imported Style 60"/>
    <w:lvl w:ilvl="0">
      <w:start w:val="1"/>
      <w:numFmt w:val="decimal"/>
      <w:suff w:val="tab"/>
      <w:lvlText w:val="%1."/>
      <w:lvlJc w:val="left"/>
      <w:pPr>
        <w:ind w:left="360"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1"/>
  </w:abstractNum>
  <w:abstractNum w:abstractNumId="3">
    <w:multiLevelType w:val="hybridMultilevel"/>
    <w:styleLink w:val="Imported Style 61"/>
    <w:lvl w:ilvl="0">
      <w:start w:val="1"/>
      <w:numFmt w:val="decimal"/>
      <w:suff w:val="tab"/>
      <w:lvlText w:val="%1."/>
      <w:lvlJc w:val="left"/>
      <w:pPr>
        <w:ind w:left="360"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2"/>
  </w:abstractNum>
  <w:abstractNum w:abstractNumId="5">
    <w:multiLevelType w:val="hybridMultilevel"/>
    <w:styleLink w:val="Imported Style 62"/>
    <w:lvl w:ilvl="0">
      <w:start w:val="1"/>
      <w:numFmt w:val="decimal"/>
      <w:suff w:val="tab"/>
      <w:lvlText w:val="%1."/>
      <w:lvlJc w:val="left"/>
      <w:pPr>
        <w:ind w:left="440" w:hanging="4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57" w:hanging="4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7" w:hanging="4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7" w:hanging="4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17" w:hanging="4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37" w:hanging="4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7" w:hanging="4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77" w:hanging="4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97" w:hanging="4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3"/>
  </w:num>
  <w:num w:numId="5">
    <w:abstractNumId w:val="2"/>
  </w:num>
  <w:num w:numId="6">
    <w:abstractNumId w:val="2"/>
    <w:lvlOverride w:ilvl="0">
      <w:startOverride w:val="5"/>
    </w:lvlOverride>
  </w:num>
  <w:num w:numId="7">
    <w:abstractNumId w:val="5"/>
  </w:num>
  <w:num w:numId="8">
    <w:abstractNumId w:val="4"/>
  </w:num>
  <w:num w:numId="9">
    <w:abstractNumId w:val="4"/>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Imported Style 60">
    <w:name w:val="Imported Style 60"/>
    <w:pPr>
      <w:numPr>
        <w:numId w:val="1"/>
      </w:numPr>
    </w:pPr>
  </w:style>
  <w:style w:type="numbering" w:styleId="Imported Style 61">
    <w:name w:val="Imported Style 61"/>
    <w:pPr>
      <w:numPr>
        <w:numId w:val="4"/>
      </w:numPr>
    </w:pPr>
  </w:style>
  <w:style w:type="numbering" w:styleId="Imported Style 62">
    <w:name w:val="Imported Style 62"/>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