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E39" w:rsidRPr="006F7E7E" w:rsidRDefault="000B7A58" w:rsidP="002C3E39">
      <w:pPr>
        <w:pStyle w:val="Textebrut"/>
        <w:jc w:val="center"/>
        <w:rPr>
          <w:rFonts w:ascii="Nunito" w:hAnsi="Nunito" w:cs="Times New Roman"/>
          <w:b/>
          <w:sz w:val="28"/>
          <w:szCs w:val="28"/>
        </w:rPr>
      </w:pPr>
      <w:r w:rsidRPr="006F7E7E">
        <w:rPr>
          <w:rFonts w:ascii="Nunito" w:hAnsi="Nunito" w:cs="Times New Roman"/>
          <w:b/>
          <w:sz w:val="28"/>
          <w:szCs w:val="28"/>
        </w:rPr>
        <w:t xml:space="preserve">FICHE PRODUIT </w:t>
      </w:r>
    </w:p>
    <w:p w:rsidR="00AC74F9" w:rsidRPr="006F7E7E" w:rsidRDefault="00AC74F9" w:rsidP="00AC74F9">
      <w:pPr>
        <w:pStyle w:val="Textebrut"/>
        <w:rPr>
          <w:rFonts w:ascii="Nunito" w:hAnsi="Nunito" w:cs="Times New Roman"/>
          <w:b/>
          <w:sz w:val="28"/>
          <w:szCs w:val="28"/>
        </w:rPr>
      </w:pPr>
      <w:r w:rsidRPr="006F7E7E">
        <w:rPr>
          <w:rFonts w:ascii="Nunito" w:hAnsi="Nunito" w:cs="Times New Roman"/>
          <w:b/>
          <w:sz w:val="28"/>
          <w:szCs w:val="28"/>
        </w:rPr>
        <w:t>Branche </w:t>
      </w:r>
      <w:r w:rsidR="00C9171D" w:rsidRPr="006F7E7E">
        <w:rPr>
          <w:rFonts w:ascii="Nunito" w:hAnsi="Nunito" w:cs="Times New Roman"/>
          <w:b/>
          <w:sz w:val="28"/>
          <w:szCs w:val="28"/>
        </w:rPr>
        <w:t xml:space="preserve">: </w:t>
      </w:r>
      <w:r w:rsidR="00D249B3" w:rsidRPr="006F7E7E">
        <w:rPr>
          <w:rFonts w:ascii="Nunito" w:hAnsi="Nunito" w:cs="Times New Roman"/>
          <w:b/>
          <w:sz w:val="28"/>
          <w:szCs w:val="28"/>
        </w:rPr>
        <w:t>INCENDIE</w:t>
      </w:r>
    </w:p>
    <w:tbl>
      <w:tblPr>
        <w:tblStyle w:val="Listeclaire-Accent3"/>
        <w:tblW w:w="9947" w:type="dxa"/>
        <w:tblInd w:w="-459" w:type="dxa"/>
        <w:tblLook w:val="0000" w:firstRow="0" w:lastRow="0" w:firstColumn="0" w:lastColumn="0" w:noHBand="0" w:noVBand="0"/>
      </w:tblPr>
      <w:tblGrid>
        <w:gridCol w:w="10933"/>
      </w:tblGrid>
      <w:tr w:rsidR="0093549F" w:rsidRPr="006F7E7E" w:rsidTr="006F7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47" w:type="dxa"/>
          </w:tcPr>
          <w:p w:rsidR="0093549F" w:rsidRPr="006F7E7E" w:rsidRDefault="0093549F" w:rsidP="00985A3E">
            <w:pPr>
              <w:pStyle w:val="Textebrut"/>
              <w:rPr>
                <w:rFonts w:ascii="Nunito" w:hAnsi="Nunito" w:cs="Times New Roman"/>
                <w:b/>
                <w:sz w:val="24"/>
                <w:szCs w:val="24"/>
                <w:u w:val="single"/>
              </w:rPr>
            </w:pPr>
            <w:r w:rsidRPr="006F7E7E">
              <w:rPr>
                <w:rFonts w:ascii="Nunito" w:hAnsi="Nunito" w:cs="Times New Roman"/>
                <w:b/>
                <w:sz w:val="24"/>
                <w:szCs w:val="24"/>
                <w:u w:val="single"/>
              </w:rPr>
              <w:t>Intitulé Produit</w:t>
            </w:r>
            <w:r w:rsidR="00D249B3" w:rsidRPr="006F7E7E">
              <w:rPr>
                <w:rFonts w:ascii="Nunito" w:hAnsi="Nunito" w:cs="Times New Roman"/>
                <w:b/>
                <w:sz w:val="24"/>
                <w:szCs w:val="24"/>
                <w:u w:val="single"/>
              </w:rPr>
              <w:t> :</w:t>
            </w:r>
            <w:r w:rsidR="00D249B3" w:rsidRPr="006F7E7E">
              <w:rPr>
                <w:rFonts w:ascii="Nunito" w:hAnsi="Nunito" w:cs="Times New Roman"/>
                <w:bCs/>
                <w:sz w:val="24"/>
                <w:szCs w:val="24"/>
              </w:rPr>
              <w:t xml:space="preserve"> Multirisque Habitation</w:t>
            </w:r>
          </w:p>
          <w:p w:rsidR="00673978" w:rsidRPr="006F7E7E" w:rsidRDefault="00673978" w:rsidP="003C35BF">
            <w:pPr>
              <w:pStyle w:val="Textebrut"/>
              <w:rPr>
                <w:rFonts w:ascii="Nunito" w:hAnsi="Nunito" w:cs="Times New Roman"/>
                <w:bCs/>
                <w:sz w:val="28"/>
                <w:szCs w:val="28"/>
              </w:rPr>
            </w:pPr>
            <w:r w:rsidRPr="006F7E7E">
              <w:rPr>
                <w:rFonts w:ascii="Nunito" w:hAnsi="Nunito" w:cs="Times New Roman"/>
                <w:b/>
                <w:sz w:val="24"/>
                <w:szCs w:val="24"/>
                <w:u w:val="single"/>
              </w:rPr>
              <w:t>Code Produit :</w:t>
            </w:r>
          </w:p>
        </w:tc>
      </w:tr>
      <w:tr w:rsidR="002C3E39" w:rsidRPr="006F7E7E" w:rsidTr="006F7E7E">
        <w:trPr>
          <w:trHeight w:val="127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47" w:type="dxa"/>
          </w:tcPr>
          <w:p w:rsidR="00C9171D" w:rsidRPr="006F7E7E" w:rsidRDefault="002C3E39" w:rsidP="00C9171D">
            <w:pPr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</w:pPr>
            <w:r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t>Description du produit :</w:t>
            </w:r>
          </w:p>
          <w:p w:rsidR="00635F37" w:rsidRPr="006F7E7E" w:rsidRDefault="00635F37" w:rsidP="00745C38">
            <w:pPr>
              <w:rPr>
                <w:rFonts w:ascii="Nunito" w:hAnsi="Nunito" w:cs="Arial"/>
                <w:color w:val="222222"/>
                <w:sz w:val="18"/>
                <w:szCs w:val="18"/>
              </w:rPr>
            </w:pPr>
          </w:p>
          <w:p w:rsidR="008138EF" w:rsidRPr="006F7E7E" w:rsidRDefault="00635F37" w:rsidP="00A1418B">
            <w:pPr>
              <w:rPr>
                <w:rFonts w:ascii="Nunito" w:eastAsia="Times New Roman" w:hAnsi="Nunito" w:cs="Arial"/>
                <w:color w:val="252525"/>
                <w:sz w:val="21"/>
                <w:szCs w:val="21"/>
              </w:rPr>
            </w:pPr>
            <w:r w:rsidRPr="006F7E7E">
              <w:rPr>
                <w:rFonts w:ascii="Nunito" w:hAnsi="Nunito" w:cs="Times New Roman"/>
              </w:rPr>
              <w:t>L</w:t>
            </w:r>
            <w:r w:rsidR="00D249B3" w:rsidRPr="006F7E7E">
              <w:rPr>
                <w:rFonts w:ascii="Nunito" w:hAnsi="Nunito" w:cs="Times New Roman"/>
              </w:rPr>
              <w:t>’</w:t>
            </w:r>
            <w:r w:rsidRPr="006F7E7E">
              <w:rPr>
                <w:rFonts w:ascii="Nunito" w:hAnsi="Nunito" w:cs="Times New Roman"/>
              </w:rPr>
              <w:t>a</w:t>
            </w:r>
            <w:r w:rsidR="00D249B3" w:rsidRPr="006F7E7E">
              <w:rPr>
                <w:rFonts w:ascii="Nunito" w:hAnsi="Nunito" w:cs="Times New Roman"/>
              </w:rPr>
              <w:t>ssurance</w:t>
            </w:r>
            <w:r w:rsidRPr="006F7E7E">
              <w:rPr>
                <w:rFonts w:ascii="Nunito" w:hAnsi="Nunito" w:cs="Times New Roman"/>
              </w:rPr>
              <w:t xml:space="preserve"> Multirisque </w:t>
            </w:r>
            <w:r w:rsidR="0061662F" w:rsidRPr="006F7E7E">
              <w:rPr>
                <w:rFonts w:ascii="Nunito" w:hAnsi="Nunito" w:cs="Times New Roman"/>
              </w:rPr>
              <w:t>Habitation</w:t>
            </w:r>
            <w:r w:rsidR="00D249B3" w:rsidRPr="006F7E7E">
              <w:rPr>
                <w:rFonts w:ascii="Nunito" w:hAnsi="Nunito" w:cs="Times New Roman"/>
              </w:rPr>
              <w:t xml:space="preserve"> </w:t>
            </w:r>
            <w:r w:rsidR="00971CBB" w:rsidRPr="006F7E7E">
              <w:rPr>
                <w:rFonts w:ascii="Nunito" w:hAnsi="Nunito" w:cs="Times New Roman"/>
              </w:rPr>
              <w:t>permet</w:t>
            </w:r>
            <w:r w:rsidRPr="006F7E7E">
              <w:rPr>
                <w:rFonts w:ascii="Nunito" w:hAnsi="Nunito" w:cs="Times New Roman"/>
              </w:rPr>
              <w:t xml:space="preserve"> </w:t>
            </w:r>
            <w:r w:rsidR="00D249B3" w:rsidRPr="006F7E7E">
              <w:rPr>
                <w:rFonts w:ascii="Nunito" w:hAnsi="Nunito" w:cs="Times New Roman"/>
              </w:rPr>
              <w:t>au souscripteur</w:t>
            </w:r>
            <w:r w:rsidRPr="006F7E7E">
              <w:rPr>
                <w:rFonts w:ascii="Nunito" w:hAnsi="Nunito" w:cs="Times New Roman"/>
              </w:rPr>
              <w:t xml:space="preserve"> de protéger son </w:t>
            </w:r>
            <w:r w:rsidR="00A1418B" w:rsidRPr="006F7E7E">
              <w:rPr>
                <w:rFonts w:ascii="Nunito" w:hAnsi="Nunito" w:cs="Times New Roman"/>
              </w:rPr>
              <w:t>habitat</w:t>
            </w:r>
            <w:r w:rsidRPr="006F7E7E">
              <w:rPr>
                <w:rFonts w:ascii="Nunito" w:hAnsi="Nunito" w:cs="Times New Roman"/>
              </w:rPr>
              <w:t xml:space="preserve"> en cas de dommages subis par ses biens ou causés à un tiers.</w:t>
            </w:r>
          </w:p>
        </w:tc>
      </w:tr>
      <w:tr w:rsidR="004E0BDB" w:rsidRPr="006F7E7E" w:rsidTr="006F7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47" w:type="dxa"/>
          </w:tcPr>
          <w:p w:rsidR="004E0BDB" w:rsidRPr="006F7E7E" w:rsidRDefault="004E0BDB" w:rsidP="00985A3E">
            <w:pPr>
              <w:rPr>
                <w:rFonts w:ascii="Nunito" w:hAnsi="Nunito" w:cs="Times New Roman"/>
              </w:rPr>
            </w:pPr>
            <w:r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t>Règles de souscription :</w:t>
            </w:r>
          </w:p>
          <w:p w:rsidR="008E2BA3" w:rsidRPr="006F7E7E" w:rsidRDefault="00D249B3" w:rsidP="00D249B3">
            <w:pPr>
              <w:pStyle w:val="Paragraphedeliste"/>
              <w:rPr>
                <w:rFonts w:ascii="Nunito" w:hAnsi="Nunito" w:cs="Times New Roman"/>
                <w:bCs/>
              </w:rPr>
            </w:pPr>
            <w:r w:rsidRPr="006F7E7E">
              <w:rPr>
                <w:rFonts w:ascii="Nunito" w:hAnsi="Nunito" w:cs="Times New Roman"/>
                <w:bCs/>
              </w:rPr>
              <w:t>Néant</w:t>
            </w:r>
          </w:p>
        </w:tc>
      </w:tr>
      <w:tr w:rsidR="006F7E7E" w:rsidRPr="006F7E7E" w:rsidTr="006F7E7E">
        <w:trPr>
          <w:trHeight w:val="9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47" w:type="dxa"/>
          </w:tcPr>
          <w:p w:rsidR="004E0BDB" w:rsidRPr="006F7E7E" w:rsidRDefault="00C53879" w:rsidP="00985A3E">
            <w:pPr>
              <w:rPr>
                <w:rFonts w:ascii="Nunito" w:hAnsi="Nunito" w:cs="Times New Roman"/>
              </w:rPr>
            </w:pPr>
            <w:r w:rsidRPr="006F7E7E">
              <w:rPr>
                <w:rFonts w:ascii="Nunito" w:hAnsi="Nunito" w:cs="Times New Roman"/>
                <w:sz w:val="28"/>
                <w:szCs w:val="28"/>
                <w:u w:val="single"/>
              </w:rPr>
              <w:t xml:space="preserve">Les </w:t>
            </w:r>
            <w:r w:rsidR="003A3BF8" w:rsidRPr="006F7E7E">
              <w:rPr>
                <w:rFonts w:ascii="Nunito" w:hAnsi="Nunito" w:cs="Times New Roman"/>
                <w:sz w:val="28"/>
                <w:szCs w:val="28"/>
                <w:u w:val="single"/>
              </w:rPr>
              <w:t>Risques</w:t>
            </w:r>
            <w:r w:rsidR="004E0BDB" w:rsidRPr="006F7E7E">
              <w:rPr>
                <w:rFonts w:ascii="Nunito" w:hAnsi="Nunito" w:cs="Times New Roman"/>
                <w:sz w:val="28"/>
                <w:szCs w:val="28"/>
                <w:u w:val="single"/>
              </w:rPr>
              <w:t xml:space="preserve"> Assurable</w:t>
            </w:r>
            <w:r w:rsidR="00F75E1D" w:rsidRPr="006F7E7E">
              <w:rPr>
                <w:rFonts w:ascii="Nunito" w:hAnsi="Nunito" w:cs="Times New Roman"/>
                <w:sz w:val="28"/>
                <w:szCs w:val="28"/>
                <w:u w:val="single"/>
              </w:rPr>
              <w:t>s</w:t>
            </w:r>
            <w:r w:rsidR="004E0BDB" w:rsidRPr="006F7E7E">
              <w:rPr>
                <w:rFonts w:ascii="Nunito" w:hAnsi="Nunito" w:cs="Times New Roman"/>
                <w:sz w:val="28"/>
                <w:szCs w:val="28"/>
                <w:u w:val="single"/>
              </w:rPr>
              <w:t> </w:t>
            </w:r>
            <w:r w:rsidR="004E266E" w:rsidRPr="006F7E7E">
              <w:rPr>
                <w:rFonts w:ascii="Nunito" w:hAnsi="Nunito" w:cs="Times New Roman"/>
                <w:sz w:val="28"/>
                <w:szCs w:val="28"/>
                <w:u w:val="single"/>
              </w:rPr>
              <w:t xml:space="preserve">: </w:t>
            </w:r>
          </w:p>
          <w:tbl>
            <w:tblPr>
              <w:tblStyle w:val="Grilledutableau"/>
              <w:tblW w:w="10377" w:type="dxa"/>
              <w:tblLook w:val="0620" w:firstRow="1" w:lastRow="0" w:firstColumn="0" w:lastColumn="0" w:noHBand="1" w:noVBand="1"/>
            </w:tblPr>
            <w:tblGrid>
              <w:gridCol w:w="3601"/>
              <w:gridCol w:w="5386"/>
              <w:gridCol w:w="1390"/>
            </w:tblGrid>
            <w:tr w:rsidR="006F7E7E" w:rsidRPr="006F7E7E" w:rsidTr="006F7E7E">
              <w:trPr>
                <w:trHeight w:val="330"/>
              </w:trPr>
              <w:tc>
                <w:tcPr>
                  <w:tcW w:w="3601" w:type="dxa"/>
                  <w:shd w:val="clear" w:color="auto" w:fill="92D050"/>
                </w:tcPr>
                <w:p w:rsidR="00D7076B" w:rsidRPr="006F7E7E" w:rsidRDefault="00D7076B" w:rsidP="00985A3E">
                  <w:pPr>
                    <w:rPr>
                      <w:rFonts w:ascii="Nunito" w:hAnsi="Nunito" w:cs="Times New Roman"/>
                    </w:rPr>
                  </w:pPr>
                  <w:r w:rsidRPr="006F7E7E">
                    <w:rPr>
                      <w:rFonts w:ascii="Nunito" w:hAnsi="Nunito" w:cs="Times New Roman"/>
                    </w:rPr>
                    <w:t>Intitulé Garantie</w:t>
                  </w:r>
                </w:p>
              </w:tc>
              <w:tc>
                <w:tcPr>
                  <w:tcW w:w="5386" w:type="dxa"/>
                  <w:shd w:val="clear" w:color="auto" w:fill="92D050"/>
                </w:tcPr>
                <w:p w:rsidR="00D7076B" w:rsidRPr="006F7E7E" w:rsidRDefault="00D7076B" w:rsidP="00985A3E">
                  <w:pPr>
                    <w:rPr>
                      <w:rFonts w:ascii="Nunito" w:hAnsi="Nunito" w:cs="Times New Roman"/>
                    </w:rPr>
                  </w:pPr>
                  <w:r w:rsidRPr="006F7E7E">
                    <w:rPr>
                      <w:rFonts w:ascii="Nunito" w:hAnsi="Nunito" w:cs="Times New Roman"/>
                    </w:rPr>
                    <w:t>Conditionnement</w:t>
                  </w:r>
                </w:p>
              </w:tc>
              <w:tc>
                <w:tcPr>
                  <w:tcW w:w="1390" w:type="dxa"/>
                  <w:shd w:val="clear" w:color="auto" w:fill="92D050"/>
                </w:tcPr>
                <w:p w:rsidR="00D7076B" w:rsidRPr="006F7E7E" w:rsidRDefault="00D7076B" w:rsidP="006F7E7E">
                  <w:pPr>
                    <w:jc w:val="center"/>
                    <w:rPr>
                      <w:rFonts w:ascii="Nunito" w:hAnsi="Nunito" w:cs="Times New Roman"/>
                    </w:rPr>
                  </w:pPr>
                  <w:r w:rsidRPr="006F7E7E">
                    <w:rPr>
                      <w:rFonts w:ascii="Nunito" w:hAnsi="Nunito" w:cs="Times New Roman"/>
                    </w:rPr>
                    <w:t>Ordre d’Affichage</w:t>
                  </w:r>
                </w:p>
              </w:tc>
            </w:tr>
            <w:tr w:rsidR="006F7E7E" w:rsidRPr="006F7E7E" w:rsidTr="006F7E7E">
              <w:trPr>
                <w:trHeight w:val="380"/>
              </w:trPr>
              <w:tc>
                <w:tcPr>
                  <w:tcW w:w="3601" w:type="dxa"/>
                </w:tcPr>
                <w:p w:rsidR="00E85BC4" w:rsidRPr="006F7E7E" w:rsidRDefault="00F41C0E" w:rsidP="00E85BC4">
                  <w:pPr>
                    <w:rPr>
                      <w:rFonts w:ascii="Nunito" w:hAnsi="Nunito" w:cs="Times New Roman"/>
                      <w:sz w:val="24"/>
                      <w:szCs w:val="24"/>
                    </w:rPr>
                  </w:pPr>
                  <w:r w:rsidRPr="006F7E7E">
                    <w:rPr>
                      <w:rFonts w:ascii="Nunito" w:hAnsi="Nunito" w:cs="Times New Roman"/>
                      <w:sz w:val="24"/>
                      <w:szCs w:val="24"/>
                    </w:rPr>
                    <w:t xml:space="preserve">Incendie et </w:t>
                  </w:r>
                  <w:r w:rsidR="00D249B3" w:rsidRPr="006F7E7E">
                    <w:rPr>
                      <w:rFonts w:ascii="Nunito" w:hAnsi="Nunito" w:cs="Times New Roman"/>
                      <w:sz w:val="24"/>
                      <w:szCs w:val="24"/>
                    </w:rPr>
                    <w:t>risques annexes</w:t>
                  </w:r>
                </w:p>
              </w:tc>
              <w:tc>
                <w:tcPr>
                  <w:tcW w:w="5386" w:type="dxa"/>
                </w:tcPr>
                <w:p w:rsidR="00E85BC4" w:rsidRPr="006F7E7E" w:rsidRDefault="00500BDE" w:rsidP="00E85BC4">
                  <w:pPr>
                    <w:rPr>
                      <w:rFonts w:ascii="Nunito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11" type="#_x0000_t75" style="width:12.75pt;height:15.75pt" o:ole="">
                        <v:imagedata r:id="rId8" o:title=""/>
                      </v:shape>
                      <w:control r:id="rId9" w:name="CheckBox13213" w:shapeid="_x0000_i1111"/>
                    </w:object>
                  </w:r>
                  <w:r w:rsidR="00E85BC4" w:rsidRPr="006F7E7E">
                    <w:rPr>
                      <w:rFonts w:ascii="Nunito" w:eastAsia="Times New Roman" w:hAnsi="Nunito" w:cs="Times New Roman"/>
                    </w:rPr>
                    <w:t xml:space="preserve"> Obligatoire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13" type="#_x0000_t75" style="width:12.75pt;height:15.75pt" o:ole="">
                        <v:imagedata r:id="rId10" o:title=""/>
                      </v:shape>
                      <w:control r:id="rId11" w:name="CheckBox132131" w:shapeid="_x0000_i1113"/>
                    </w:object>
                  </w:r>
                  <w:r w:rsidR="00E85BC4" w:rsidRPr="006F7E7E">
                    <w:rPr>
                      <w:rFonts w:ascii="Nunito" w:eastAsia="Times New Roman" w:hAnsi="Nunito" w:cs="Times New Roman"/>
                    </w:rPr>
                    <w:t xml:space="preserve"> Facultatif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15" type="#_x0000_t75" style="width:12.75pt;height:15.75pt" o:ole="">
                        <v:imagedata r:id="rId10" o:title=""/>
                      </v:shape>
                      <w:control r:id="rId12" w:name="CheckBox132132" w:shapeid="_x0000_i1115"/>
                    </w:object>
                  </w:r>
                  <w:r w:rsidR="00E85BC4" w:rsidRPr="006F7E7E">
                    <w:rPr>
                      <w:rFonts w:ascii="Nunito" w:eastAsia="Times New Roman" w:hAnsi="Nunito" w:cs="Times New Roman"/>
                    </w:rPr>
                    <w:t xml:space="preserve"> Par Défaut</w:t>
                  </w:r>
                </w:p>
              </w:tc>
              <w:tc>
                <w:tcPr>
                  <w:tcW w:w="1390" w:type="dxa"/>
                  <w:vAlign w:val="center"/>
                </w:tcPr>
                <w:p w:rsidR="00E85BC4" w:rsidRPr="006F7E7E" w:rsidRDefault="00E85BC4" w:rsidP="006F7E7E">
                  <w:pPr>
                    <w:jc w:val="center"/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t>1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3601" w:type="dxa"/>
                </w:tcPr>
                <w:p w:rsidR="00D249B3" w:rsidRPr="006F7E7E" w:rsidRDefault="00D249B3" w:rsidP="006C72F5">
                  <w:pPr>
                    <w:rPr>
                      <w:rFonts w:ascii="Nunito" w:hAnsi="Nunito" w:cs="Times New Roman"/>
                      <w:sz w:val="24"/>
                      <w:szCs w:val="24"/>
                    </w:rPr>
                  </w:pPr>
                  <w:r w:rsidRPr="006F7E7E">
                    <w:rPr>
                      <w:rFonts w:ascii="Nunito" w:hAnsi="Nunito" w:cs="Times New Roman"/>
                      <w:sz w:val="24"/>
                      <w:szCs w:val="24"/>
                    </w:rPr>
                    <w:t>Dommages Electriques</w:t>
                  </w:r>
                </w:p>
              </w:tc>
              <w:tc>
                <w:tcPr>
                  <w:tcW w:w="5386" w:type="dxa"/>
                </w:tcPr>
                <w:p w:rsidR="00D249B3" w:rsidRPr="006F7E7E" w:rsidRDefault="00964DE3" w:rsidP="006C72F5">
                  <w:pPr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17" type="#_x0000_t75" style="width:12.75pt;height:15.75pt" o:ole="">
                        <v:imagedata r:id="rId10" o:title=""/>
                      </v:shape>
                      <w:control r:id="rId13" w:name="CheckBox1321331112" w:shapeid="_x0000_i1117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Obligatoire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19" type="#_x0000_t75" style="width:12.75pt;height:15.75pt" o:ole="">
                        <v:imagedata r:id="rId8" o:title=""/>
                      </v:shape>
                      <w:control r:id="rId14" w:name="CheckBox13213111112" w:shapeid="_x0000_i1119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Facultatif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21" type="#_x0000_t75" style="width:12.75pt;height:15.75pt" o:ole="">
                        <v:imagedata r:id="rId8" o:title=""/>
                      </v:shape>
                      <w:control r:id="rId15" w:name="CheckBox13213211112" w:shapeid="_x0000_i1121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Par Défaut</w:t>
                  </w:r>
                </w:p>
              </w:tc>
              <w:tc>
                <w:tcPr>
                  <w:tcW w:w="1390" w:type="dxa"/>
                  <w:vAlign w:val="center"/>
                </w:tcPr>
                <w:p w:rsidR="00D249B3" w:rsidRPr="006F7E7E" w:rsidRDefault="00964DE3" w:rsidP="006F7E7E">
                  <w:pPr>
                    <w:jc w:val="center"/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t>2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3601" w:type="dxa"/>
                </w:tcPr>
                <w:p w:rsidR="00D249B3" w:rsidRPr="006F7E7E" w:rsidRDefault="00D249B3" w:rsidP="00964DE3">
                  <w:pPr>
                    <w:rPr>
                      <w:rFonts w:ascii="Nunito" w:hAnsi="Nunito" w:cs="Times New Roman"/>
                      <w:sz w:val="24"/>
                      <w:szCs w:val="24"/>
                    </w:rPr>
                  </w:pPr>
                  <w:r w:rsidRPr="006F7E7E">
                    <w:rPr>
                      <w:rFonts w:ascii="Nunito" w:hAnsi="Nunito" w:cs="Times New Roman"/>
                      <w:sz w:val="24"/>
                      <w:szCs w:val="24"/>
                    </w:rPr>
                    <w:t>Dégâts des eaux</w:t>
                  </w:r>
                </w:p>
              </w:tc>
              <w:tc>
                <w:tcPr>
                  <w:tcW w:w="5386" w:type="dxa"/>
                </w:tcPr>
                <w:p w:rsidR="00D249B3" w:rsidRPr="006F7E7E" w:rsidRDefault="00964DE3" w:rsidP="00964DE3">
                  <w:pPr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23" type="#_x0000_t75" style="width:12.75pt;height:15.75pt" o:ole="">
                        <v:imagedata r:id="rId10" o:title=""/>
                      </v:shape>
                      <w:control r:id="rId16" w:name="CheckBox1321331113" w:shapeid="_x0000_i1123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Obligatoire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25" type="#_x0000_t75" style="width:12.75pt;height:15.75pt" o:ole="">
                        <v:imagedata r:id="rId8" o:title=""/>
                      </v:shape>
                      <w:control r:id="rId17" w:name="CheckBox13213111113" w:shapeid="_x0000_i1125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Facultatif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27" type="#_x0000_t75" style="width:12.75pt;height:15.75pt" o:ole="">
                        <v:imagedata r:id="rId10" o:title=""/>
                      </v:shape>
                      <w:control r:id="rId18" w:name="CheckBox13213211113" w:shapeid="_x0000_i1127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Par Défaut</w:t>
                  </w:r>
                </w:p>
              </w:tc>
              <w:tc>
                <w:tcPr>
                  <w:tcW w:w="1390" w:type="dxa"/>
                  <w:vAlign w:val="center"/>
                </w:tcPr>
                <w:p w:rsidR="00D249B3" w:rsidRPr="006F7E7E" w:rsidRDefault="00964DE3" w:rsidP="006F7E7E">
                  <w:pPr>
                    <w:jc w:val="center"/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t>3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3601" w:type="dxa"/>
                </w:tcPr>
                <w:p w:rsidR="00D249B3" w:rsidRPr="006F7E7E" w:rsidRDefault="00D249B3" w:rsidP="00964DE3">
                  <w:pPr>
                    <w:rPr>
                      <w:rFonts w:ascii="Nunito" w:hAnsi="Nunito" w:cs="Times New Roman"/>
                      <w:sz w:val="24"/>
                      <w:szCs w:val="24"/>
                    </w:rPr>
                  </w:pPr>
                  <w:r w:rsidRPr="006F7E7E">
                    <w:rPr>
                      <w:rFonts w:ascii="Nunito" w:hAnsi="Nunito" w:cs="Times New Roman"/>
                      <w:sz w:val="24"/>
                      <w:szCs w:val="24"/>
                    </w:rPr>
                    <w:t>Inondation/hautes eaux</w:t>
                  </w:r>
                </w:p>
              </w:tc>
              <w:tc>
                <w:tcPr>
                  <w:tcW w:w="5386" w:type="dxa"/>
                </w:tcPr>
                <w:p w:rsidR="00D249B3" w:rsidRPr="006F7E7E" w:rsidRDefault="00964DE3" w:rsidP="006F7E7E">
                  <w:pPr>
                    <w:jc w:val="center"/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29" type="#_x0000_t75" style="width:12.75pt;height:15.75pt" o:ole="">
                        <v:imagedata r:id="rId10" o:title=""/>
                      </v:shape>
                      <w:control r:id="rId19" w:name="CheckBox1321331114" w:shapeid="_x0000_i1129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Obligatoire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31" type="#_x0000_t75" style="width:12.75pt;height:15.75pt" o:ole="">
                        <v:imagedata r:id="rId8" o:title=""/>
                      </v:shape>
                      <w:control r:id="rId20" w:name="CheckBox13213111114" w:shapeid="_x0000_i1131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Facultatif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33" type="#_x0000_t75" style="width:12.75pt;height:15.75pt" o:ole="">
                        <v:imagedata r:id="rId10" o:title=""/>
                      </v:shape>
                      <w:control r:id="rId21" w:name="CheckBox13213211114" w:shapeid="_x0000_i1133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Par Défaut</w:t>
                  </w:r>
                </w:p>
              </w:tc>
              <w:tc>
                <w:tcPr>
                  <w:tcW w:w="1390" w:type="dxa"/>
                  <w:vAlign w:val="center"/>
                </w:tcPr>
                <w:p w:rsidR="00D249B3" w:rsidRPr="006F7E7E" w:rsidRDefault="00964DE3" w:rsidP="006F7E7E">
                  <w:pPr>
                    <w:jc w:val="center"/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t>4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3601" w:type="dxa"/>
                </w:tcPr>
                <w:p w:rsidR="00D249B3" w:rsidRPr="006F7E7E" w:rsidRDefault="00D249B3" w:rsidP="006C72F5">
                  <w:pPr>
                    <w:rPr>
                      <w:rFonts w:ascii="Nunito" w:hAnsi="Nunito" w:cs="Times New Roman"/>
                      <w:sz w:val="24"/>
                      <w:szCs w:val="24"/>
                    </w:rPr>
                  </w:pPr>
                  <w:r w:rsidRPr="006F7E7E">
                    <w:rPr>
                      <w:rFonts w:ascii="Nunito" w:hAnsi="Nunito" w:cs="Times New Roman"/>
                      <w:sz w:val="24"/>
                      <w:szCs w:val="24"/>
                    </w:rPr>
                    <w:t>Bris de glaces</w:t>
                  </w:r>
                </w:p>
              </w:tc>
              <w:tc>
                <w:tcPr>
                  <w:tcW w:w="5386" w:type="dxa"/>
                </w:tcPr>
                <w:p w:rsidR="00D249B3" w:rsidRPr="006F7E7E" w:rsidRDefault="00964DE3" w:rsidP="006C72F5">
                  <w:pPr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35" type="#_x0000_t75" style="width:12.75pt;height:15.75pt" o:ole="">
                        <v:imagedata r:id="rId10" o:title=""/>
                      </v:shape>
                      <w:control r:id="rId22" w:name="CheckBox1321331115" w:shapeid="_x0000_i1135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Obligatoire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37" type="#_x0000_t75" style="width:12.75pt;height:15.75pt" o:ole="">
                        <v:imagedata r:id="rId8" o:title=""/>
                      </v:shape>
                      <w:control r:id="rId23" w:name="CheckBox13213111115" w:shapeid="_x0000_i1137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Facultatif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39" type="#_x0000_t75" style="width:12.75pt;height:15.75pt" o:ole="">
                        <v:imagedata r:id="rId10" o:title=""/>
                      </v:shape>
                      <w:control r:id="rId24" w:name="CheckBox13213211115" w:shapeid="_x0000_i1139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Par Défaut</w:t>
                  </w:r>
                </w:p>
              </w:tc>
              <w:tc>
                <w:tcPr>
                  <w:tcW w:w="1390" w:type="dxa"/>
                  <w:vAlign w:val="center"/>
                </w:tcPr>
                <w:p w:rsidR="00D249B3" w:rsidRPr="006F7E7E" w:rsidRDefault="00964DE3" w:rsidP="006F7E7E">
                  <w:pPr>
                    <w:jc w:val="center"/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t>5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3601" w:type="dxa"/>
                </w:tcPr>
                <w:p w:rsidR="00D249B3" w:rsidRPr="006F7E7E" w:rsidRDefault="00D249B3" w:rsidP="006C72F5">
                  <w:pPr>
                    <w:rPr>
                      <w:rFonts w:ascii="Nunito" w:hAnsi="Nunito" w:cs="Times New Roman"/>
                      <w:sz w:val="24"/>
                      <w:szCs w:val="24"/>
                    </w:rPr>
                  </w:pPr>
                  <w:r w:rsidRPr="006F7E7E">
                    <w:rPr>
                      <w:rFonts w:ascii="Nunito" w:hAnsi="Nunito" w:cs="Times New Roman"/>
                      <w:sz w:val="24"/>
                      <w:szCs w:val="24"/>
                    </w:rPr>
                    <w:t>Vol par effraction et/ou violence</w:t>
                  </w:r>
                </w:p>
              </w:tc>
              <w:tc>
                <w:tcPr>
                  <w:tcW w:w="5386" w:type="dxa"/>
                </w:tcPr>
                <w:p w:rsidR="00D249B3" w:rsidRPr="006F7E7E" w:rsidRDefault="00964DE3" w:rsidP="006C72F5">
                  <w:pPr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41" type="#_x0000_t75" style="width:12.75pt;height:15.75pt" o:ole="">
                        <v:imagedata r:id="rId10" o:title=""/>
                      </v:shape>
                      <w:control r:id="rId25" w:name="CheckBox1321331116" w:shapeid="_x0000_i1141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Obligatoire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43" type="#_x0000_t75" style="width:12.75pt;height:15.75pt" o:ole="">
                        <v:imagedata r:id="rId8" o:title=""/>
                      </v:shape>
                      <w:control r:id="rId26" w:name="CheckBox13213111116" w:shapeid="_x0000_i1143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Facultatif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45" type="#_x0000_t75" style="width:12.75pt;height:15.75pt" o:ole="">
                        <v:imagedata r:id="rId10" o:title=""/>
                      </v:shape>
                      <w:control r:id="rId27" w:name="CheckBox13213211116" w:shapeid="_x0000_i1145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Par Défaut</w:t>
                  </w:r>
                </w:p>
              </w:tc>
              <w:tc>
                <w:tcPr>
                  <w:tcW w:w="1390" w:type="dxa"/>
                  <w:vAlign w:val="center"/>
                </w:tcPr>
                <w:p w:rsidR="00D249B3" w:rsidRPr="006F7E7E" w:rsidRDefault="00964DE3" w:rsidP="006F7E7E">
                  <w:pPr>
                    <w:jc w:val="center"/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t>6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3601" w:type="dxa"/>
                </w:tcPr>
                <w:p w:rsidR="00D249B3" w:rsidRPr="006F7E7E" w:rsidRDefault="00D249B3" w:rsidP="006C72F5">
                  <w:pPr>
                    <w:rPr>
                      <w:rFonts w:ascii="Nunito" w:hAnsi="Nunito" w:cs="Times New Roman"/>
                      <w:sz w:val="24"/>
                      <w:szCs w:val="24"/>
                    </w:rPr>
                  </w:pPr>
                  <w:r w:rsidRPr="006F7E7E">
                    <w:rPr>
                      <w:rFonts w:ascii="Nunito" w:hAnsi="Nunito" w:cs="Times New Roman"/>
                      <w:sz w:val="24"/>
                      <w:szCs w:val="24"/>
                    </w:rPr>
                    <w:t>Tous risques informatiques</w:t>
                  </w:r>
                </w:p>
              </w:tc>
              <w:tc>
                <w:tcPr>
                  <w:tcW w:w="5386" w:type="dxa"/>
                </w:tcPr>
                <w:p w:rsidR="00D249B3" w:rsidRPr="006F7E7E" w:rsidRDefault="00964DE3" w:rsidP="006C72F5">
                  <w:pPr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47" type="#_x0000_t75" style="width:12.75pt;height:15.75pt" o:ole="">
                        <v:imagedata r:id="rId10" o:title=""/>
                      </v:shape>
                      <w:control r:id="rId28" w:name="CheckBox1321331117" w:shapeid="_x0000_i1147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Obligatoire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49" type="#_x0000_t75" style="width:12.75pt;height:15.75pt" o:ole="">
                        <v:imagedata r:id="rId8" o:title=""/>
                      </v:shape>
                      <w:control r:id="rId29" w:name="CheckBox13213111117" w:shapeid="_x0000_i1149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Facultatif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51" type="#_x0000_t75" style="width:12.75pt;height:15.75pt" o:ole="">
                        <v:imagedata r:id="rId10" o:title=""/>
                      </v:shape>
                      <w:control r:id="rId30" w:name="CheckBox13213211117" w:shapeid="_x0000_i1151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Par Défaut</w:t>
                  </w:r>
                </w:p>
              </w:tc>
              <w:tc>
                <w:tcPr>
                  <w:tcW w:w="1390" w:type="dxa"/>
                  <w:vAlign w:val="center"/>
                </w:tcPr>
                <w:p w:rsidR="00D249B3" w:rsidRPr="006F7E7E" w:rsidRDefault="00964DE3" w:rsidP="006F7E7E">
                  <w:pPr>
                    <w:jc w:val="center"/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t>7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3601" w:type="dxa"/>
                </w:tcPr>
                <w:p w:rsidR="00D249B3" w:rsidRPr="006F7E7E" w:rsidRDefault="00D249B3" w:rsidP="006C72F5">
                  <w:pPr>
                    <w:rPr>
                      <w:rFonts w:ascii="Nunito" w:hAnsi="Nunito" w:cs="Times New Roman"/>
                      <w:sz w:val="24"/>
                      <w:szCs w:val="24"/>
                    </w:rPr>
                  </w:pPr>
                  <w:r w:rsidRPr="006F7E7E">
                    <w:rPr>
                      <w:rFonts w:ascii="Nunito" w:hAnsi="Nunito" w:cs="Times New Roman"/>
                      <w:sz w:val="24"/>
                      <w:szCs w:val="24"/>
                    </w:rPr>
                    <w:t>Bris de machine</w:t>
                  </w:r>
                </w:p>
              </w:tc>
              <w:tc>
                <w:tcPr>
                  <w:tcW w:w="5386" w:type="dxa"/>
                </w:tcPr>
                <w:p w:rsidR="00D249B3" w:rsidRPr="006F7E7E" w:rsidRDefault="00964DE3" w:rsidP="006C72F5">
                  <w:pPr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53" type="#_x0000_t75" style="width:12.75pt;height:15.75pt" o:ole="">
                        <v:imagedata r:id="rId10" o:title=""/>
                      </v:shape>
                      <w:control r:id="rId31" w:name="CheckBox1321331118" w:shapeid="_x0000_i1153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Obligatoire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55" type="#_x0000_t75" style="width:12.75pt;height:15.75pt" o:ole="">
                        <v:imagedata r:id="rId8" o:title=""/>
                      </v:shape>
                      <w:control r:id="rId32" w:name="CheckBox13213111118" w:shapeid="_x0000_i1155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Facultatif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57" type="#_x0000_t75" style="width:12.75pt;height:15.75pt" o:ole="">
                        <v:imagedata r:id="rId10" o:title=""/>
                      </v:shape>
                      <w:control r:id="rId33" w:name="CheckBox13213211118" w:shapeid="_x0000_i1157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Par Défaut</w:t>
                  </w:r>
                </w:p>
              </w:tc>
              <w:tc>
                <w:tcPr>
                  <w:tcW w:w="1390" w:type="dxa"/>
                  <w:vAlign w:val="center"/>
                </w:tcPr>
                <w:p w:rsidR="00D249B3" w:rsidRPr="006F7E7E" w:rsidRDefault="00964DE3" w:rsidP="006F7E7E">
                  <w:pPr>
                    <w:jc w:val="center"/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t>8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3601" w:type="dxa"/>
                </w:tcPr>
                <w:p w:rsidR="00A0335F" w:rsidRPr="006F7E7E" w:rsidRDefault="00A0335F" w:rsidP="006C72F5">
                  <w:pPr>
                    <w:rPr>
                      <w:rFonts w:ascii="Nunito" w:hAnsi="Nunito" w:cs="Times New Roman"/>
                    </w:rPr>
                  </w:pPr>
                  <w:r w:rsidRPr="006F7E7E">
                    <w:rPr>
                      <w:rFonts w:ascii="Nunito" w:hAnsi="Nunito" w:cs="Times New Roman"/>
                      <w:sz w:val="24"/>
                      <w:szCs w:val="24"/>
                    </w:rPr>
                    <w:t>Tempête, Ouragan, Cyclone</w:t>
                  </w:r>
                  <w:r w:rsidR="00964DE3" w:rsidRPr="006F7E7E">
                    <w:rPr>
                      <w:rFonts w:ascii="Nunito" w:hAnsi="Nunito" w:cs="Times New Roman"/>
                      <w:sz w:val="24"/>
                      <w:szCs w:val="24"/>
                    </w:rPr>
                    <w:t xml:space="preserve"> (vents violents)</w:t>
                  </w:r>
                </w:p>
              </w:tc>
              <w:tc>
                <w:tcPr>
                  <w:tcW w:w="5386" w:type="dxa"/>
                </w:tcPr>
                <w:p w:rsidR="009B33E9" w:rsidRPr="006F7E7E" w:rsidRDefault="00500BDE" w:rsidP="006C72F5">
                  <w:pPr>
                    <w:rPr>
                      <w:rFonts w:ascii="Nunito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59" type="#_x0000_t75" style="width:12.75pt;height:15.75pt" o:ole="">
                        <v:imagedata r:id="rId10" o:title=""/>
                      </v:shape>
                      <w:control r:id="rId34" w:name="CheckBox132133111" w:shapeid="_x0000_i1159"/>
                    </w:object>
                  </w:r>
                  <w:r w:rsidR="009B33E9" w:rsidRPr="006F7E7E">
                    <w:rPr>
                      <w:rFonts w:ascii="Nunito" w:eastAsia="Times New Roman" w:hAnsi="Nunito" w:cs="Times New Roman"/>
                    </w:rPr>
                    <w:t xml:space="preserve"> Obligatoire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61" type="#_x0000_t75" style="width:12.75pt;height:15.75pt" o:ole="">
                        <v:imagedata r:id="rId8" o:title=""/>
                      </v:shape>
                      <w:control r:id="rId35" w:name="CheckBox1321311111" w:shapeid="_x0000_i1161"/>
                    </w:object>
                  </w:r>
                  <w:r w:rsidR="009B33E9" w:rsidRPr="006F7E7E">
                    <w:rPr>
                      <w:rFonts w:ascii="Nunito" w:eastAsia="Times New Roman" w:hAnsi="Nunito" w:cs="Times New Roman"/>
                    </w:rPr>
                    <w:t xml:space="preserve"> Facultatif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63" type="#_x0000_t75" style="width:12.75pt;height:15.75pt" o:ole="">
                        <v:imagedata r:id="rId10" o:title=""/>
                      </v:shape>
                      <w:control r:id="rId36" w:name="CheckBox1321321111" w:shapeid="_x0000_i1163"/>
                    </w:object>
                  </w:r>
                  <w:r w:rsidR="009B33E9" w:rsidRPr="006F7E7E">
                    <w:rPr>
                      <w:rFonts w:ascii="Nunito" w:eastAsia="Times New Roman" w:hAnsi="Nunito" w:cs="Times New Roman"/>
                    </w:rPr>
                    <w:t xml:space="preserve"> Par Défaut</w:t>
                  </w:r>
                </w:p>
              </w:tc>
              <w:tc>
                <w:tcPr>
                  <w:tcW w:w="1390" w:type="dxa"/>
                  <w:vAlign w:val="center"/>
                </w:tcPr>
                <w:p w:rsidR="009B33E9" w:rsidRPr="006F7E7E" w:rsidRDefault="00964DE3" w:rsidP="006F7E7E">
                  <w:pPr>
                    <w:jc w:val="center"/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t>9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3601" w:type="dxa"/>
                </w:tcPr>
                <w:p w:rsidR="00D249B3" w:rsidRPr="006F7E7E" w:rsidRDefault="00964DE3" w:rsidP="006C72F5">
                  <w:pPr>
                    <w:rPr>
                      <w:rFonts w:ascii="Nunito" w:hAnsi="Nunito" w:cs="Times New Roman"/>
                      <w:sz w:val="24"/>
                      <w:szCs w:val="24"/>
                    </w:rPr>
                  </w:pPr>
                  <w:r w:rsidRPr="006F7E7E">
                    <w:rPr>
                      <w:rFonts w:ascii="Nunito" w:hAnsi="Nunito" w:cs="Times New Roman"/>
                      <w:sz w:val="24"/>
                      <w:szCs w:val="24"/>
                    </w:rPr>
                    <w:t>Responsabilité civile chef de famille</w:t>
                  </w:r>
                </w:p>
              </w:tc>
              <w:tc>
                <w:tcPr>
                  <w:tcW w:w="5386" w:type="dxa"/>
                </w:tcPr>
                <w:p w:rsidR="00D249B3" w:rsidRPr="006F7E7E" w:rsidRDefault="00964DE3" w:rsidP="006C72F5">
                  <w:pPr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65" type="#_x0000_t75" style="width:12.75pt;height:15.75pt" o:ole="">
                        <v:imagedata r:id="rId10" o:title=""/>
                      </v:shape>
                      <w:control r:id="rId37" w:name="CheckBox1321331119" w:shapeid="_x0000_i1165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Obligatoire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67" type="#_x0000_t75" style="width:12.75pt;height:15.75pt" o:ole="">
                        <v:imagedata r:id="rId8" o:title=""/>
                      </v:shape>
                      <w:control r:id="rId38" w:name="CheckBox13213111119" w:shapeid="_x0000_i1167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Facultatif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69" type="#_x0000_t75" style="width:12.75pt;height:15.75pt" o:ole="">
                        <v:imagedata r:id="rId10" o:title=""/>
                      </v:shape>
                      <w:control r:id="rId39" w:name="CheckBox13213211119" w:shapeid="_x0000_i1169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Par Défaut</w:t>
                  </w:r>
                </w:p>
              </w:tc>
              <w:tc>
                <w:tcPr>
                  <w:tcW w:w="1390" w:type="dxa"/>
                  <w:vAlign w:val="center"/>
                </w:tcPr>
                <w:p w:rsidR="00D249B3" w:rsidRPr="006F7E7E" w:rsidRDefault="00964DE3" w:rsidP="006F7E7E">
                  <w:pPr>
                    <w:jc w:val="center"/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t>10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3601" w:type="dxa"/>
                </w:tcPr>
                <w:p w:rsidR="00A0335F" w:rsidRPr="006F7E7E" w:rsidRDefault="00964DE3" w:rsidP="006C72F5">
                  <w:pPr>
                    <w:rPr>
                      <w:rFonts w:ascii="Nunito" w:hAnsi="Nunito" w:cs="Times New Roman"/>
                    </w:rPr>
                  </w:pPr>
                  <w:r w:rsidRPr="006F7E7E">
                    <w:rPr>
                      <w:rFonts w:ascii="Nunito" w:hAnsi="Nunito" w:cs="Times New Roman"/>
                    </w:rPr>
                    <w:t>Responsabilité civile propriétaire d’immeuble</w:t>
                  </w:r>
                </w:p>
              </w:tc>
              <w:tc>
                <w:tcPr>
                  <w:tcW w:w="5386" w:type="dxa"/>
                </w:tcPr>
                <w:p w:rsidR="006C72F5" w:rsidRPr="006F7E7E" w:rsidRDefault="00500BDE" w:rsidP="00FE190C">
                  <w:pPr>
                    <w:rPr>
                      <w:rFonts w:ascii="Nunito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71" type="#_x0000_t75" style="width:12.75pt;height:15.75pt" o:ole="">
                        <v:imagedata r:id="rId10" o:title=""/>
                      </v:shape>
                      <w:control r:id="rId40" w:name="CheckBox1321331111" w:shapeid="_x0000_i1171"/>
                    </w:object>
                  </w:r>
                  <w:r w:rsidR="00FE190C" w:rsidRPr="006F7E7E">
                    <w:rPr>
                      <w:rFonts w:ascii="Nunito" w:eastAsia="Times New Roman" w:hAnsi="Nunito" w:cs="Times New Roman"/>
                    </w:rPr>
                    <w:t>Obligatoire</w:t>
                  </w:r>
                  <w:r w:rsidR="00964DE3" w:rsidRPr="006F7E7E">
                    <w:rPr>
                      <w:rFonts w:ascii="Nunito" w:eastAsia="Times New Roman" w:hAnsi="Nunito" w:cs="Times New Roman"/>
                    </w:rPr>
                    <w:t xml:space="preserve">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73" type="#_x0000_t75" style="width:12.75pt;height:15.75pt" o:ole="">
                        <v:imagedata r:id="rId8" o:title=""/>
                      </v:shape>
                      <w:control r:id="rId41" w:name="CheckBox13213111111" w:shapeid="_x0000_i1173"/>
                    </w:object>
                  </w:r>
                  <w:r w:rsidR="006C72F5" w:rsidRPr="006F7E7E">
                    <w:rPr>
                      <w:rFonts w:ascii="Nunito" w:eastAsia="Times New Roman" w:hAnsi="Nunito" w:cs="Times New Roman"/>
                    </w:rPr>
                    <w:t xml:space="preserve"> Facultatif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75" type="#_x0000_t75" style="width:12.75pt;height:15.75pt" o:ole="">
                        <v:imagedata r:id="rId10" o:title=""/>
                      </v:shape>
                      <w:control r:id="rId42" w:name="CheckBox13213211111" w:shapeid="_x0000_i1175"/>
                    </w:object>
                  </w:r>
                  <w:r w:rsidR="006C72F5" w:rsidRPr="006F7E7E">
                    <w:rPr>
                      <w:rFonts w:ascii="Nunito" w:eastAsia="Times New Roman" w:hAnsi="Nunito" w:cs="Times New Roman"/>
                    </w:rPr>
                    <w:t xml:space="preserve"> Par Défaut</w:t>
                  </w:r>
                </w:p>
              </w:tc>
              <w:tc>
                <w:tcPr>
                  <w:tcW w:w="1390" w:type="dxa"/>
                  <w:vAlign w:val="center"/>
                </w:tcPr>
                <w:p w:rsidR="006C72F5" w:rsidRPr="006F7E7E" w:rsidRDefault="00964DE3" w:rsidP="006F7E7E">
                  <w:pPr>
                    <w:jc w:val="center"/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t>11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3601" w:type="dxa"/>
                </w:tcPr>
                <w:p w:rsidR="003F623E" w:rsidRPr="006F7E7E" w:rsidRDefault="003F623E" w:rsidP="00A0335F">
                  <w:pPr>
                    <w:rPr>
                      <w:rFonts w:ascii="Nunito" w:hAnsi="Nunito" w:cs="Times New Roman"/>
                      <w:sz w:val="24"/>
                      <w:szCs w:val="24"/>
                    </w:rPr>
                  </w:pPr>
                  <w:r w:rsidRPr="006F7E7E">
                    <w:rPr>
                      <w:rFonts w:ascii="Nunito" w:hAnsi="Nunito" w:cs="Times New Roman"/>
                      <w:sz w:val="24"/>
                      <w:szCs w:val="24"/>
                    </w:rPr>
                    <w:t>Tremblement de terre, éruption volcanique</w:t>
                  </w:r>
                </w:p>
              </w:tc>
              <w:tc>
                <w:tcPr>
                  <w:tcW w:w="5386" w:type="dxa"/>
                </w:tcPr>
                <w:p w:rsidR="003F623E" w:rsidRPr="006F7E7E" w:rsidRDefault="003F623E" w:rsidP="00E85BC4">
                  <w:pPr>
                    <w:rPr>
                      <w:rFonts w:ascii="Nunito" w:eastAsia="Times New Roman" w:hAnsi="Nunito" w:cs="Times New Roman"/>
                    </w:rPr>
                  </w:pP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77" type="#_x0000_t75" style="width:12.75pt;height:15.75pt" o:ole="">
                        <v:imagedata r:id="rId10" o:title=""/>
                      </v:shape>
                      <w:control r:id="rId43" w:name="CheckBox13213511" w:shapeid="_x0000_i1177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Obligatoire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79" type="#_x0000_t75" style="width:12.75pt;height:15.75pt" o:ole="">
                        <v:imagedata r:id="rId8" o:title=""/>
                      </v:shape>
                      <w:control r:id="rId44" w:name="CheckBox132131311" w:shapeid="_x0000_i1179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Facultatif  </w:t>
                  </w:r>
                  <w:r w:rsidRPr="006F7E7E">
                    <w:rPr>
                      <w:rFonts w:ascii="Nunito" w:eastAsia="Times New Roman" w:hAnsi="Nunito" w:cs="Times New Roman"/>
                    </w:rPr>
                    <w:object w:dxaOrig="225" w:dyaOrig="225">
                      <v:shape id="_x0000_i1181" type="#_x0000_t75" style="width:12.75pt;height:15.75pt" o:ole="">
                        <v:imagedata r:id="rId10" o:title=""/>
                      </v:shape>
                      <w:control r:id="rId45" w:name="CheckBox132132311" w:shapeid="_x0000_i1181"/>
                    </w:object>
                  </w:r>
                  <w:r w:rsidRPr="006F7E7E">
                    <w:rPr>
                      <w:rFonts w:ascii="Nunito" w:eastAsia="Times New Roman" w:hAnsi="Nunito" w:cs="Times New Roman"/>
                    </w:rPr>
                    <w:t xml:space="preserve"> Par Défaut</w:t>
                  </w:r>
                </w:p>
              </w:tc>
              <w:tc>
                <w:tcPr>
                  <w:tcW w:w="1390" w:type="dxa"/>
                </w:tcPr>
                <w:p w:rsidR="003F623E" w:rsidRPr="006F7E7E" w:rsidRDefault="003F623E" w:rsidP="006F7E7E">
                  <w:pPr>
                    <w:jc w:val="center"/>
                    <w:rPr>
                      <w:rFonts w:ascii="Nunito" w:hAnsi="Nunito" w:cs="Times New Roman"/>
                    </w:rPr>
                  </w:pPr>
                  <w:r w:rsidRPr="006F7E7E">
                    <w:rPr>
                      <w:rFonts w:ascii="Nunito" w:hAnsi="Nunito" w:cs="Times New Roman"/>
                    </w:rPr>
                    <w:t>1</w:t>
                  </w:r>
                  <w:r w:rsidR="006F7E7E">
                    <w:rPr>
                      <w:rFonts w:ascii="Nunito" w:hAnsi="Nunito" w:cs="Times New Roman"/>
                    </w:rPr>
                    <w:t>2</w:t>
                  </w:r>
                </w:p>
              </w:tc>
            </w:tr>
          </w:tbl>
          <w:p w:rsidR="00D33238" w:rsidRPr="006F7E7E" w:rsidRDefault="00D33238" w:rsidP="00985A3E">
            <w:pPr>
              <w:rPr>
                <w:rFonts w:ascii="Nunito" w:hAnsi="Nunito" w:cs="Times New Roman"/>
              </w:rPr>
            </w:pPr>
          </w:p>
        </w:tc>
      </w:tr>
      <w:tr w:rsidR="00B17F3D" w:rsidRPr="006F7E7E" w:rsidTr="006F7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47" w:type="dxa"/>
          </w:tcPr>
          <w:p w:rsidR="003F623E" w:rsidRPr="006F7E7E" w:rsidRDefault="003F623E" w:rsidP="00985A3E">
            <w:pPr>
              <w:spacing w:after="200" w:line="276" w:lineRule="auto"/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</w:pPr>
          </w:p>
          <w:p w:rsidR="003F623E" w:rsidRPr="006F7E7E" w:rsidRDefault="003F623E" w:rsidP="00985A3E">
            <w:pPr>
              <w:spacing w:after="200" w:line="276" w:lineRule="auto"/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</w:pPr>
          </w:p>
          <w:p w:rsidR="003F623E" w:rsidRPr="006F7E7E" w:rsidRDefault="003F623E" w:rsidP="00985A3E">
            <w:pPr>
              <w:spacing w:after="200" w:line="276" w:lineRule="auto"/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</w:pPr>
          </w:p>
          <w:p w:rsidR="00B17F3D" w:rsidRPr="006F7E7E" w:rsidRDefault="00B17F3D" w:rsidP="00985A3E">
            <w:pPr>
              <w:spacing w:after="200" w:line="276" w:lineRule="auto"/>
              <w:rPr>
                <w:rFonts w:ascii="Nunito" w:hAnsi="Nunito" w:cs="Times New Roman"/>
              </w:rPr>
            </w:pPr>
            <w:r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lastRenderedPageBreak/>
              <w:t>Informations de tarification :</w:t>
            </w:r>
          </w:p>
          <w:tbl>
            <w:tblPr>
              <w:tblStyle w:val="Grilledutableau"/>
              <w:tblW w:w="10547" w:type="dxa"/>
              <w:tblLook w:val="0620" w:firstRow="1" w:lastRow="0" w:firstColumn="0" w:lastColumn="0" w:noHBand="1" w:noVBand="1"/>
            </w:tblPr>
            <w:tblGrid>
              <w:gridCol w:w="3884"/>
              <w:gridCol w:w="1985"/>
              <w:gridCol w:w="2268"/>
              <w:gridCol w:w="2410"/>
            </w:tblGrid>
            <w:tr w:rsidR="002D56A6" w:rsidRPr="006F7E7E" w:rsidTr="006F7E7E">
              <w:trPr>
                <w:trHeight w:val="330"/>
              </w:trPr>
              <w:tc>
                <w:tcPr>
                  <w:tcW w:w="3884" w:type="dxa"/>
                  <w:shd w:val="clear" w:color="auto" w:fill="92D050"/>
                </w:tcPr>
                <w:p w:rsidR="002D56A6" w:rsidRPr="006F7E7E" w:rsidRDefault="002D56A6" w:rsidP="002D56A6">
                  <w:pPr>
                    <w:rPr>
                      <w:rFonts w:ascii="Nunito" w:hAnsi="Nunito"/>
                      <w:color w:val="FFFFFF" w:themeColor="background1"/>
                    </w:rPr>
                  </w:pPr>
                  <w:r w:rsidRPr="006F7E7E">
                    <w:rPr>
                      <w:rFonts w:ascii="Nunito" w:hAnsi="Nunito"/>
                      <w:color w:val="FFFFFF" w:themeColor="background1"/>
                    </w:rPr>
                    <w:t>Intitulé Information</w:t>
                  </w:r>
                </w:p>
              </w:tc>
              <w:tc>
                <w:tcPr>
                  <w:tcW w:w="1985" w:type="dxa"/>
                  <w:shd w:val="clear" w:color="auto" w:fill="92D050"/>
                </w:tcPr>
                <w:p w:rsidR="002D56A6" w:rsidRPr="006F7E7E" w:rsidRDefault="002D56A6" w:rsidP="002D56A6">
                  <w:pPr>
                    <w:rPr>
                      <w:rFonts w:ascii="Nunito" w:hAnsi="Nunito"/>
                      <w:color w:val="FFFFFF" w:themeColor="background1"/>
                    </w:rPr>
                  </w:pPr>
                  <w:r w:rsidRPr="006F7E7E">
                    <w:rPr>
                      <w:rFonts w:ascii="Nunito" w:hAnsi="Nunito"/>
                      <w:color w:val="FFFFFF" w:themeColor="background1"/>
                    </w:rPr>
                    <w:t>Document ou source</w:t>
                  </w:r>
                </w:p>
              </w:tc>
              <w:tc>
                <w:tcPr>
                  <w:tcW w:w="2268" w:type="dxa"/>
                  <w:shd w:val="clear" w:color="auto" w:fill="92D050"/>
                </w:tcPr>
                <w:p w:rsidR="002D56A6" w:rsidRPr="006F7E7E" w:rsidRDefault="002D56A6" w:rsidP="002D56A6">
                  <w:pPr>
                    <w:rPr>
                      <w:rFonts w:ascii="Nunito" w:hAnsi="Nunito"/>
                      <w:color w:val="FFFFFF" w:themeColor="background1"/>
                    </w:rPr>
                  </w:pPr>
                  <w:r w:rsidRPr="006F7E7E">
                    <w:rPr>
                      <w:rFonts w:ascii="Nunito" w:hAnsi="Nunito"/>
                      <w:color w:val="FFFFFF" w:themeColor="background1"/>
                    </w:rPr>
                    <w:t>Impacte sur le tarif (% Réduction / % Majoration)</w:t>
                  </w:r>
                </w:p>
              </w:tc>
              <w:tc>
                <w:tcPr>
                  <w:tcW w:w="2410" w:type="dxa"/>
                  <w:shd w:val="clear" w:color="auto" w:fill="92D050"/>
                </w:tcPr>
                <w:p w:rsidR="002D56A6" w:rsidRPr="006F7E7E" w:rsidRDefault="002D56A6" w:rsidP="002D56A6">
                  <w:pPr>
                    <w:rPr>
                      <w:rFonts w:ascii="Nunito" w:hAnsi="Nunito"/>
                      <w:color w:val="FFFFFF" w:themeColor="background1"/>
                    </w:rPr>
                  </w:pPr>
                  <w:r w:rsidRPr="006F7E7E">
                    <w:rPr>
                      <w:rFonts w:ascii="Nunito" w:hAnsi="Nunito"/>
                      <w:color w:val="FFFFFF" w:themeColor="background1"/>
                    </w:rPr>
                    <w:t>Liste de valeurs</w:t>
                  </w:r>
                </w:p>
              </w:tc>
            </w:tr>
            <w:tr w:rsidR="002D56A6" w:rsidRPr="006F7E7E" w:rsidTr="006F7E7E">
              <w:trPr>
                <w:trHeight w:val="380"/>
              </w:trPr>
              <w:tc>
                <w:tcPr>
                  <w:tcW w:w="3884" w:type="dxa"/>
                </w:tcPr>
                <w:p w:rsidR="002D56A6" w:rsidRPr="006F7E7E" w:rsidRDefault="002D56A6" w:rsidP="002D56A6">
                  <w:pPr>
                    <w:pStyle w:val="Textebrut"/>
                    <w:jc w:val="both"/>
                    <w:rPr>
                      <w:rFonts w:ascii="Nunito" w:hAnsi="Nunito" w:cs="Tahoma"/>
                    </w:rPr>
                  </w:pPr>
                  <w:r w:rsidRPr="006F7E7E">
                    <w:rPr>
                      <w:rFonts w:ascii="Nunito" w:hAnsi="Nunito" w:cs="Tahoma"/>
                    </w:rPr>
                    <w:t>Valeur du bâtiment</w:t>
                  </w:r>
                  <w:r w:rsidR="001D3BED" w:rsidRPr="006F7E7E">
                    <w:rPr>
                      <w:rFonts w:ascii="Nunito" w:hAnsi="Nunito" w:cs="Tahoma"/>
                    </w:rPr>
                    <w:t>/Risque locatif (loyer mensuel*180)</w:t>
                  </w:r>
                </w:p>
              </w:tc>
              <w:tc>
                <w:tcPr>
                  <w:tcW w:w="1985" w:type="dxa"/>
                </w:tcPr>
                <w:p w:rsidR="002D56A6" w:rsidRPr="006F7E7E" w:rsidRDefault="002D56A6" w:rsidP="002D56A6">
                  <w:pPr>
                    <w:rPr>
                      <w:rFonts w:ascii="Nunito" w:hAnsi="Nunito"/>
                      <w:color w:val="000000"/>
                    </w:rPr>
                  </w:pPr>
                  <w:r w:rsidRPr="006F7E7E">
                    <w:rPr>
                      <w:rFonts w:ascii="Nunito" w:hAnsi="Nunito"/>
                      <w:color w:val="000000"/>
                    </w:rPr>
                    <w:t>Questionnaire</w:t>
                  </w:r>
                </w:p>
              </w:tc>
              <w:tc>
                <w:tcPr>
                  <w:tcW w:w="2268" w:type="dxa"/>
                </w:tcPr>
                <w:p w:rsidR="002D56A6" w:rsidRPr="006F7E7E" w:rsidRDefault="002D56A6" w:rsidP="002D56A6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  <w:tc>
                <w:tcPr>
                  <w:tcW w:w="2410" w:type="dxa"/>
                </w:tcPr>
                <w:p w:rsidR="002D56A6" w:rsidRPr="006F7E7E" w:rsidRDefault="002D56A6" w:rsidP="002D56A6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</w:tr>
            <w:tr w:rsidR="002D56A6" w:rsidRPr="006F7E7E" w:rsidTr="006F7E7E">
              <w:trPr>
                <w:trHeight w:val="391"/>
              </w:trPr>
              <w:tc>
                <w:tcPr>
                  <w:tcW w:w="3884" w:type="dxa"/>
                </w:tcPr>
                <w:p w:rsidR="002D56A6" w:rsidRPr="006F7E7E" w:rsidRDefault="002D56A6" w:rsidP="002D56A6">
                  <w:pPr>
                    <w:rPr>
                      <w:rFonts w:ascii="Nunito" w:hAnsi="Nunito"/>
                    </w:rPr>
                  </w:pPr>
                  <w:bookmarkStart w:id="0" w:name="_Hlk160611997"/>
                  <w:r w:rsidRPr="006F7E7E">
                    <w:rPr>
                      <w:rFonts w:ascii="Nunito" w:hAnsi="Nunito"/>
                    </w:rPr>
                    <w:t>Valeur du contenu</w:t>
                  </w:r>
                </w:p>
              </w:tc>
              <w:tc>
                <w:tcPr>
                  <w:tcW w:w="1985" w:type="dxa"/>
                </w:tcPr>
                <w:p w:rsidR="002D56A6" w:rsidRPr="006F7E7E" w:rsidRDefault="002D56A6" w:rsidP="002D56A6">
                  <w:pPr>
                    <w:rPr>
                      <w:rFonts w:ascii="Nunito" w:hAnsi="Nunito"/>
                      <w:color w:val="000000"/>
                    </w:rPr>
                  </w:pPr>
                  <w:r w:rsidRPr="006F7E7E">
                    <w:rPr>
                      <w:rFonts w:ascii="Nunito" w:hAnsi="Nunito"/>
                      <w:color w:val="000000"/>
                    </w:rPr>
                    <w:t>Questionnaire</w:t>
                  </w:r>
                </w:p>
              </w:tc>
              <w:tc>
                <w:tcPr>
                  <w:tcW w:w="2268" w:type="dxa"/>
                </w:tcPr>
                <w:p w:rsidR="002D56A6" w:rsidRPr="006F7E7E" w:rsidRDefault="002D56A6" w:rsidP="002D56A6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  <w:tc>
                <w:tcPr>
                  <w:tcW w:w="2410" w:type="dxa"/>
                </w:tcPr>
                <w:p w:rsidR="002D56A6" w:rsidRPr="006F7E7E" w:rsidRDefault="002D56A6" w:rsidP="002D56A6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</w:tr>
            <w:bookmarkEnd w:id="0"/>
            <w:tr w:rsidR="002D56A6" w:rsidRPr="006F7E7E" w:rsidTr="006F7E7E">
              <w:trPr>
                <w:trHeight w:val="391"/>
              </w:trPr>
              <w:tc>
                <w:tcPr>
                  <w:tcW w:w="3884" w:type="dxa"/>
                </w:tcPr>
                <w:p w:rsidR="002D56A6" w:rsidRPr="006F7E7E" w:rsidRDefault="002D56A6" w:rsidP="002D56A6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</w:rPr>
                    <w:t>Situation géographique</w:t>
                  </w:r>
                </w:p>
              </w:tc>
              <w:tc>
                <w:tcPr>
                  <w:tcW w:w="1985" w:type="dxa"/>
                </w:tcPr>
                <w:p w:rsidR="002D56A6" w:rsidRPr="006F7E7E" w:rsidRDefault="002D56A6" w:rsidP="002D56A6">
                  <w:pPr>
                    <w:rPr>
                      <w:rFonts w:ascii="Nunito" w:hAnsi="Nunito"/>
                      <w:color w:val="000000"/>
                    </w:rPr>
                  </w:pPr>
                  <w:r w:rsidRPr="006F7E7E">
                    <w:rPr>
                      <w:rFonts w:ascii="Nunito" w:hAnsi="Nunito"/>
                      <w:color w:val="000000"/>
                    </w:rPr>
                    <w:t>Questionnaire</w:t>
                  </w:r>
                </w:p>
              </w:tc>
              <w:tc>
                <w:tcPr>
                  <w:tcW w:w="2268" w:type="dxa"/>
                </w:tcPr>
                <w:p w:rsidR="002D56A6" w:rsidRPr="006F7E7E" w:rsidRDefault="002D56A6" w:rsidP="002D56A6">
                  <w:pPr>
                    <w:rPr>
                      <w:rFonts w:ascii="Nunito" w:eastAsia="Times New Roman" w:hAnsi="Nunito" w:cs="Times New Roman"/>
                      <w:color w:val="FF0000"/>
                    </w:rPr>
                  </w:pPr>
                </w:p>
              </w:tc>
              <w:tc>
                <w:tcPr>
                  <w:tcW w:w="2410" w:type="dxa"/>
                </w:tcPr>
                <w:p w:rsidR="002D56A6" w:rsidRPr="006F7E7E" w:rsidRDefault="002D56A6" w:rsidP="002D56A6">
                  <w:pPr>
                    <w:rPr>
                      <w:rFonts w:ascii="Nunito" w:eastAsia="Times New Roman" w:hAnsi="Nunito" w:cs="Times New Roman"/>
                      <w:color w:val="FF0000"/>
                    </w:rPr>
                  </w:pPr>
                </w:p>
              </w:tc>
            </w:tr>
            <w:tr w:rsidR="002D56A6" w:rsidRPr="006F7E7E" w:rsidTr="006F7E7E">
              <w:trPr>
                <w:trHeight w:val="391"/>
              </w:trPr>
              <w:tc>
                <w:tcPr>
                  <w:tcW w:w="3884" w:type="dxa"/>
                </w:tcPr>
                <w:p w:rsidR="002D56A6" w:rsidRPr="006F7E7E" w:rsidRDefault="006713E6" w:rsidP="002D56A6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</w:rPr>
                    <w:t>Qualité de l’assuré (propriétaire occupant total, propriétaire occupant partiel, propriétaire non occupant, locataire occupant total, locataire occupant partiel)</w:t>
                  </w:r>
                </w:p>
              </w:tc>
              <w:tc>
                <w:tcPr>
                  <w:tcW w:w="1985" w:type="dxa"/>
                </w:tcPr>
                <w:p w:rsidR="002D56A6" w:rsidRPr="006F7E7E" w:rsidRDefault="002D56A6" w:rsidP="002D56A6">
                  <w:pPr>
                    <w:rPr>
                      <w:rFonts w:ascii="Nunito" w:hAnsi="Nunito"/>
                      <w:color w:val="000000"/>
                    </w:rPr>
                  </w:pPr>
                  <w:r w:rsidRPr="006F7E7E">
                    <w:rPr>
                      <w:rFonts w:ascii="Nunito" w:hAnsi="Nunito"/>
                      <w:color w:val="000000"/>
                    </w:rPr>
                    <w:t>Questionnaire</w:t>
                  </w:r>
                </w:p>
              </w:tc>
              <w:tc>
                <w:tcPr>
                  <w:tcW w:w="2268" w:type="dxa"/>
                </w:tcPr>
                <w:p w:rsidR="002D56A6" w:rsidRPr="006F7E7E" w:rsidRDefault="002D56A6" w:rsidP="002D56A6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  <w:tc>
                <w:tcPr>
                  <w:tcW w:w="2410" w:type="dxa"/>
                </w:tcPr>
                <w:p w:rsidR="002D56A6" w:rsidRPr="006F7E7E" w:rsidRDefault="002D56A6" w:rsidP="002D56A6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</w:tr>
          </w:tbl>
          <w:p w:rsidR="002D56A6" w:rsidRPr="006F7E7E" w:rsidRDefault="002D56A6" w:rsidP="009A2D4D">
            <w:pPr>
              <w:spacing w:line="276" w:lineRule="auto"/>
              <w:rPr>
                <w:rFonts w:ascii="Nunito" w:hAnsi="Nunito" w:cs="Times New Roman"/>
                <w:sz w:val="24"/>
                <w:szCs w:val="24"/>
              </w:rPr>
            </w:pPr>
          </w:p>
          <w:p w:rsidR="006713E6" w:rsidRPr="006F7E7E" w:rsidRDefault="006713E6" w:rsidP="009A2D4D">
            <w:pPr>
              <w:spacing w:line="276" w:lineRule="auto"/>
              <w:rPr>
                <w:rFonts w:ascii="Nunito" w:hAnsi="Nunito" w:cs="Times New Roman"/>
                <w:color w:val="FF0000"/>
                <w:sz w:val="24"/>
                <w:szCs w:val="24"/>
              </w:rPr>
            </w:pPr>
            <w:r w:rsidRPr="006F7E7E">
              <w:rPr>
                <w:rFonts w:ascii="Nunito" w:hAnsi="Nunito" w:cs="Times New Roman"/>
                <w:color w:val="FF0000"/>
                <w:sz w:val="24"/>
                <w:szCs w:val="24"/>
              </w:rPr>
              <w:t>NOTE : Prévoir une liste pour plusieurs habitations à assurer en une police unique avec comme information</w:t>
            </w:r>
          </w:p>
          <w:p w:rsidR="006713E6" w:rsidRPr="006F7E7E" w:rsidRDefault="006713E6" w:rsidP="006713E6">
            <w:pPr>
              <w:pStyle w:val="Paragraphedeliste"/>
              <w:numPr>
                <w:ilvl w:val="0"/>
                <w:numId w:val="17"/>
              </w:numPr>
              <w:rPr>
                <w:rFonts w:ascii="Nunito" w:hAnsi="Nunito" w:cs="Times New Roman"/>
                <w:color w:val="FF0000"/>
                <w:sz w:val="24"/>
                <w:szCs w:val="24"/>
              </w:rPr>
            </w:pPr>
            <w:r w:rsidRPr="006F7E7E">
              <w:rPr>
                <w:rFonts w:ascii="Nunito" w:hAnsi="Nunito" w:cs="Times New Roman"/>
                <w:color w:val="FF0000"/>
                <w:sz w:val="24"/>
                <w:szCs w:val="24"/>
              </w:rPr>
              <w:t>Situation Géographique</w:t>
            </w:r>
          </w:p>
          <w:p w:rsidR="006713E6" w:rsidRPr="006F7E7E" w:rsidRDefault="006713E6" w:rsidP="006713E6">
            <w:pPr>
              <w:pStyle w:val="Paragraphedeliste"/>
              <w:numPr>
                <w:ilvl w:val="0"/>
                <w:numId w:val="17"/>
              </w:numPr>
              <w:rPr>
                <w:rFonts w:ascii="Nunito" w:hAnsi="Nunito" w:cs="Times New Roman"/>
                <w:color w:val="FF0000"/>
                <w:sz w:val="24"/>
                <w:szCs w:val="24"/>
              </w:rPr>
            </w:pPr>
            <w:r w:rsidRPr="006F7E7E">
              <w:rPr>
                <w:rFonts w:ascii="Nunito" w:hAnsi="Nunito" w:cs="Times New Roman"/>
                <w:color w:val="FF0000"/>
                <w:sz w:val="24"/>
                <w:szCs w:val="24"/>
              </w:rPr>
              <w:t>Valeur du bâtiment</w:t>
            </w:r>
          </w:p>
          <w:p w:rsidR="006713E6" w:rsidRPr="006F7E7E" w:rsidRDefault="006713E6" w:rsidP="006713E6">
            <w:pPr>
              <w:pStyle w:val="Paragraphedeliste"/>
              <w:numPr>
                <w:ilvl w:val="0"/>
                <w:numId w:val="17"/>
              </w:numPr>
              <w:rPr>
                <w:rFonts w:ascii="Nunito" w:hAnsi="Nunito" w:cs="Times New Roman"/>
                <w:color w:val="FF0000"/>
                <w:sz w:val="24"/>
                <w:szCs w:val="24"/>
              </w:rPr>
            </w:pPr>
            <w:r w:rsidRPr="006F7E7E">
              <w:rPr>
                <w:rFonts w:ascii="Nunito" w:hAnsi="Nunito" w:cs="Times New Roman"/>
                <w:color w:val="FF0000"/>
                <w:sz w:val="24"/>
                <w:szCs w:val="24"/>
              </w:rPr>
              <w:t>Valeur du contenu</w:t>
            </w:r>
          </w:p>
          <w:p w:rsidR="006713E6" w:rsidRPr="006F7E7E" w:rsidRDefault="006713E6" w:rsidP="006713E6">
            <w:pPr>
              <w:pStyle w:val="Paragraphedeliste"/>
              <w:numPr>
                <w:ilvl w:val="0"/>
                <w:numId w:val="17"/>
              </w:numPr>
              <w:rPr>
                <w:rFonts w:ascii="Nunito" w:hAnsi="Nunito" w:cs="Times New Roman"/>
                <w:color w:val="FF0000"/>
                <w:sz w:val="24"/>
                <w:szCs w:val="24"/>
              </w:rPr>
            </w:pPr>
            <w:r w:rsidRPr="006F7E7E">
              <w:rPr>
                <w:rFonts w:ascii="Nunito" w:hAnsi="Nunito" w:cs="Times New Roman"/>
                <w:color w:val="FF0000"/>
                <w:sz w:val="24"/>
                <w:szCs w:val="24"/>
              </w:rPr>
              <w:t>Qualité de l’assuré (facultatif)</w:t>
            </w:r>
          </w:p>
          <w:p w:rsidR="006713E6" w:rsidRPr="006F7E7E" w:rsidRDefault="006713E6" w:rsidP="006713E6">
            <w:pPr>
              <w:pStyle w:val="Paragraphedeliste"/>
              <w:numPr>
                <w:ilvl w:val="0"/>
                <w:numId w:val="17"/>
              </w:numPr>
              <w:rPr>
                <w:rFonts w:ascii="Nunito" w:hAnsi="Nunito" w:cs="Times New Roman"/>
                <w:color w:val="FF0000"/>
                <w:sz w:val="24"/>
                <w:szCs w:val="24"/>
              </w:rPr>
            </w:pPr>
            <w:r w:rsidRPr="006F7E7E">
              <w:rPr>
                <w:rFonts w:ascii="Nunito" w:hAnsi="Nunito" w:cs="Times New Roman"/>
                <w:color w:val="FF0000"/>
                <w:sz w:val="24"/>
                <w:szCs w:val="24"/>
              </w:rPr>
              <w:t xml:space="preserve">Nom de l’occupant (facultatif) </w:t>
            </w:r>
          </w:p>
          <w:p w:rsidR="006713E6" w:rsidRPr="006F7E7E" w:rsidRDefault="006713E6" w:rsidP="009A2D4D">
            <w:pPr>
              <w:spacing w:line="276" w:lineRule="auto"/>
              <w:rPr>
                <w:rFonts w:ascii="Nunito" w:hAnsi="Nunito" w:cs="Times New Roman"/>
                <w:sz w:val="24"/>
                <w:szCs w:val="24"/>
              </w:rPr>
            </w:pPr>
          </w:p>
          <w:p w:rsidR="00A92A57" w:rsidRPr="006F7E7E" w:rsidRDefault="006713E6" w:rsidP="009A2D4D">
            <w:pPr>
              <w:spacing w:line="276" w:lineRule="auto"/>
              <w:rPr>
                <w:rFonts w:ascii="Nunito" w:hAnsi="Nunito" w:cs="Times New Roman"/>
                <w:color w:val="00B050"/>
                <w:sz w:val="24"/>
                <w:szCs w:val="24"/>
              </w:rPr>
            </w:pPr>
            <w:r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 xml:space="preserve">Aussi, avoir la possibilité </w:t>
            </w:r>
            <w:r w:rsidR="00A92A57"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>d’intégrer :</w:t>
            </w:r>
          </w:p>
          <w:p w:rsidR="00A92A57" w:rsidRPr="006F7E7E" w:rsidRDefault="006713E6" w:rsidP="00A92A57">
            <w:pPr>
              <w:pStyle w:val="Paragraphedeliste"/>
              <w:numPr>
                <w:ilvl w:val="0"/>
                <w:numId w:val="17"/>
              </w:numPr>
              <w:rPr>
                <w:rFonts w:ascii="Nunito" w:hAnsi="Nunito" w:cs="Times New Roman"/>
                <w:color w:val="00B050"/>
                <w:sz w:val="24"/>
                <w:szCs w:val="24"/>
              </w:rPr>
            </w:pPr>
            <w:r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 xml:space="preserve"> </w:t>
            </w:r>
            <w:r w:rsidR="00A92A57"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>Une</w:t>
            </w:r>
            <w:r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 xml:space="preserve"> Limite Contractuelle d’indemnité</w:t>
            </w:r>
            <w:r w:rsidR="00A92A57"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 xml:space="preserve"> (Avec le montant de la LCI soit par garantie/sous garantie ; ou par sinistre et/ou ou par année d’assurance à imprimer)</w:t>
            </w:r>
          </w:p>
          <w:p w:rsidR="00A92A57" w:rsidRPr="006F7E7E" w:rsidRDefault="006713E6" w:rsidP="00A92A57">
            <w:pPr>
              <w:pStyle w:val="Paragraphedeliste"/>
              <w:numPr>
                <w:ilvl w:val="0"/>
                <w:numId w:val="17"/>
              </w:numPr>
              <w:rPr>
                <w:rFonts w:ascii="Nunito" w:hAnsi="Nunito" w:cs="Times New Roman"/>
                <w:color w:val="00B050"/>
                <w:sz w:val="24"/>
                <w:szCs w:val="24"/>
              </w:rPr>
            </w:pPr>
            <w:r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 xml:space="preserve"> </w:t>
            </w:r>
            <w:r w:rsidR="00A92A57"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>Une</w:t>
            </w:r>
            <w:r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 xml:space="preserve"> clause de participation au bénéfice</w:t>
            </w:r>
            <w:r w:rsidR="00A92A57"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 xml:space="preserve"> (Avec les modalités de calcul à renseigner et imprimer)</w:t>
            </w:r>
            <w:r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 xml:space="preserve"> </w:t>
            </w:r>
          </w:p>
          <w:p w:rsidR="006713E6" w:rsidRPr="006F7E7E" w:rsidRDefault="00A92A57" w:rsidP="00A92A57">
            <w:pPr>
              <w:pStyle w:val="Paragraphedeliste"/>
              <w:numPr>
                <w:ilvl w:val="0"/>
                <w:numId w:val="17"/>
              </w:numPr>
              <w:rPr>
                <w:rFonts w:ascii="Nunito" w:hAnsi="Nunito" w:cs="Times New Roman"/>
                <w:color w:val="00B050"/>
                <w:sz w:val="24"/>
                <w:szCs w:val="24"/>
              </w:rPr>
            </w:pPr>
            <w:r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>Une</w:t>
            </w:r>
            <w:r w:rsidR="006713E6"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 xml:space="preserve"> clause de délégation d’indemnité</w:t>
            </w:r>
            <w:r w:rsidRPr="006F7E7E">
              <w:rPr>
                <w:rFonts w:ascii="Nunito" w:hAnsi="Nunito" w:cs="Times New Roman"/>
                <w:color w:val="00B050"/>
                <w:sz w:val="24"/>
                <w:szCs w:val="24"/>
              </w:rPr>
              <w:t xml:space="preserve"> (avec le nom du bénéficiaire à renseigner et imprimer)</w:t>
            </w:r>
          </w:p>
          <w:p w:rsidR="00A92A57" w:rsidRPr="006F7E7E" w:rsidRDefault="00A92A57" w:rsidP="009A2D4D">
            <w:pPr>
              <w:spacing w:line="276" w:lineRule="auto"/>
              <w:rPr>
                <w:rFonts w:ascii="Nunito" w:hAnsi="Nunito" w:cs="Times New Roman"/>
                <w:sz w:val="24"/>
                <w:szCs w:val="24"/>
              </w:rPr>
            </w:pPr>
          </w:p>
          <w:p w:rsidR="006713E6" w:rsidRPr="006F7E7E" w:rsidRDefault="007A159B" w:rsidP="009A2D4D">
            <w:pPr>
              <w:spacing w:line="276" w:lineRule="auto"/>
              <w:rPr>
                <w:rFonts w:ascii="Nunito" w:hAnsi="Nunito" w:cs="Times New Roman"/>
                <w:sz w:val="24"/>
                <w:szCs w:val="24"/>
              </w:rPr>
            </w:pPr>
            <w:r w:rsidRPr="006F7E7E">
              <w:rPr>
                <w:rFonts w:ascii="Nunito" w:hAnsi="Nunito" w:cs="Times New Roman"/>
                <w:sz w:val="24"/>
                <w:szCs w:val="24"/>
              </w:rPr>
              <w:t xml:space="preserve">Remarque : </w:t>
            </w:r>
          </w:p>
          <w:p w:rsidR="007A159B" w:rsidRPr="006F7E7E" w:rsidRDefault="00A92A57" w:rsidP="009A2D4D">
            <w:pPr>
              <w:spacing w:line="276" w:lineRule="auto"/>
              <w:rPr>
                <w:rFonts w:ascii="Nunito" w:hAnsi="Nunito" w:cs="Times New Roman"/>
                <w:sz w:val="24"/>
                <w:szCs w:val="24"/>
              </w:rPr>
            </w:pPr>
            <w:r w:rsidRPr="006F7E7E">
              <w:rPr>
                <w:rFonts w:ascii="Nunito" w:hAnsi="Nunito" w:cs="Times New Roman"/>
                <w:sz w:val="24"/>
                <w:szCs w:val="24"/>
              </w:rPr>
              <w:t>Document ou</w:t>
            </w:r>
            <w:r w:rsidR="007A159B" w:rsidRPr="006F7E7E">
              <w:rPr>
                <w:rFonts w:ascii="Nunito" w:hAnsi="Nunito" w:cs="Times New Roman"/>
                <w:sz w:val="24"/>
                <w:szCs w:val="24"/>
              </w:rPr>
              <w:t xml:space="preserve"> source de l’information :   </w:t>
            </w:r>
          </w:p>
          <w:p w:rsidR="00F41C0E" w:rsidRPr="006F7E7E" w:rsidRDefault="00F41C0E" w:rsidP="009A2D4D">
            <w:pPr>
              <w:pStyle w:val="Paragraphedeliste"/>
              <w:numPr>
                <w:ilvl w:val="0"/>
                <w:numId w:val="6"/>
              </w:numPr>
              <w:tabs>
                <w:tab w:val="left" w:pos="2099"/>
              </w:tabs>
              <w:rPr>
                <w:rFonts w:ascii="Nunito" w:hAnsi="Nunito" w:cs="Times New Roman"/>
                <w:b/>
                <w:bCs/>
                <w:color w:val="000000"/>
              </w:rPr>
            </w:pPr>
            <w:r w:rsidRPr="006F7E7E">
              <w:rPr>
                <w:rFonts w:ascii="Nunito" w:hAnsi="Nunito" w:cs="Times New Roman"/>
              </w:rPr>
              <w:t>Q</w:t>
            </w:r>
            <w:r w:rsidRPr="006F7E7E">
              <w:rPr>
                <w:rFonts w:ascii="Nunito" w:hAnsi="Nunito" w:cs="Times New Roman"/>
                <w:color w:val="000000"/>
              </w:rPr>
              <w:t>uestionnaire rempli par l'assuré</w:t>
            </w:r>
          </w:p>
          <w:p w:rsidR="00D7076B" w:rsidRDefault="00D7076B" w:rsidP="006713E6">
            <w:pPr>
              <w:pStyle w:val="Paragraphedeliste"/>
              <w:tabs>
                <w:tab w:val="left" w:pos="2099"/>
              </w:tabs>
              <w:rPr>
                <w:rFonts w:ascii="Nunito" w:hAnsi="Nunito" w:cs="Times New Roman"/>
              </w:rPr>
            </w:pPr>
          </w:p>
          <w:p w:rsidR="006F7E7E" w:rsidRPr="006F7E7E" w:rsidRDefault="006F7E7E" w:rsidP="006713E6">
            <w:pPr>
              <w:pStyle w:val="Paragraphedeliste"/>
              <w:tabs>
                <w:tab w:val="left" w:pos="2099"/>
              </w:tabs>
              <w:rPr>
                <w:rFonts w:ascii="Nunito" w:hAnsi="Nunito" w:cs="Times New Roman"/>
              </w:rPr>
            </w:pPr>
          </w:p>
        </w:tc>
      </w:tr>
      <w:tr w:rsidR="00615E8B" w:rsidRPr="006F7E7E" w:rsidTr="006F7E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47" w:type="dxa"/>
          </w:tcPr>
          <w:p w:rsidR="00615E8B" w:rsidRPr="006F7E7E" w:rsidRDefault="00AC0195" w:rsidP="00985A3E">
            <w:pPr>
              <w:rPr>
                <w:rFonts w:ascii="Nunito" w:hAnsi="Nunito" w:cs="Times New Roman"/>
              </w:rPr>
            </w:pPr>
            <w:r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lastRenderedPageBreak/>
              <w:t xml:space="preserve">Modalité de </w:t>
            </w:r>
            <w:r w:rsidR="00644980"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t>Fractionnement :</w:t>
            </w:r>
            <w:r w:rsidR="00A92A57"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t xml:space="preserve"> </w:t>
            </w:r>
            <w:r w:rsidR="00A92A57" w:rsidRPr="006F7E7E">
              <w:rPr>
                <w:rFonts w:ascii="Nunito" w:hAnsi="Nunito" w:cs="Times New Roman"/>
                <w:bCs/>
                <w:sz w:val="28"/>
                <w:szCs w:val="28"/>
              </w:rPr>
              <w:t xml:space="preserve">Au prorata temporis avec un minimum </w:t>
            </w:r>
            <w:r w:rsidR="00A92A57" w:rsidRPr="006F7E7E">
              <w:rPr>
                <w:rFonts w:ascii="Nunito" w:hAnsi="Nunito" w:cs="Times New Roman"/>
                <w:bCs/>
                <w:color w:val="FF0000"/>
                <w:sz w:val="28"/>
                <w:szCs w:val="28"/>
              </w:rPr>
              <w:t>de prime nette de 10 000 F CFA.</w:t>
            </w:r>
          </w:p>
          <w:tbl>
            <w:tblPr>
              <w:tblStyle w:val="Grilledutableau"/>
              <w:tblW w:w="10415" w:type="dxa"/>
              <w:tblLook w:val="0620" w:firstRow="1" w:lastRow="0" w:firstColumn="0" w:lastColumn="0" w:noHBand="1" w:noVBand="1"/>
            </w:tblPr>
            <w:tblGrid>
              <w:gridCol w:w="3431"/>
              <w:gridCol w:w="2268"/>
              <w:gridCol w:w="2164"/>
              <w:gridCol w:w="2552"/>
            </w:tblGrid>
            <w:tr w:rsidR="003F0DD0" w:rsidRPr="006F7E7E" w:rsidTr="003F0DD0">
              <w:trPr>
                <w:trHeight w:val="330"/>
              </w:trPr>
              <w:tc>
                <w:tcPr>
                  <w:tcW w:w="3431" w:type="dxa"/>
                  <w:shd w:val="clear" w:color="auto" w:fill="92D050"/>
                </w:tcPr>
                <w:p w:rsidR="003F0DD0" w:rsidRPr="006F7E7E" w:rsidRDefault="003F0DD0" w:rsidP="00985A3E">
                  <w:pPr>
                    <w:rPr>
                      <w:rFonts w:ascii="Nunito" w:hAnsi="Nunito" w:cs="Times New Roman"/>
                      <w:color w:val="FFFFFF" w:themeColor="background1"/>
                    </w:rPr>
                  </w:pPr>
                  <w:r w:rsidRPr="006F7E7E">
                    <w:rPr>
                      <w:rFonts w:ascii="Nunito" w:hAnsi="Nunito" w:cs="Times New Roman"/>
                      <w:color w:val="FFFFFF" w:themeColor="background1"/>
                    </w:rPr>
                    <w:t>Fractionnement</w:t>
                  </w:r>
                </w:p>
              </w:tc>
              <w:tc>
                <w:tcPr>
                  <w:tcW w:w="2268" w:type="dxa"/>
                  <w:shd w:val="clear" w:color="auto" w:fill="92D050"/>
                </w:tcPr>
                <w:p w:rsidR="003F0DD0" w:rsidRPr="006F7E7E" w:rsidRDefault="00074C10" w:rsidP="00985A3E">
                  <w:pPr>
                    <w:rPr>
                      <w:rFonts w:ascii="Nunito" w:hAnsi="Nunito" w:cs="Times New Roman"/>
                      <w:color w:val="FFFFFF" w:themeColor="background1"/>
                    </w:rPr>
                  </w:pPr>
                  <w:r w:rsidRPr="006F7E7E">
                    <w:rPr>
                      <w:rFonts w:ascii="Nunito" w:hAnsi="Nunito" w:cs="Times New Roman"/>
                      <w:color w:val="FFFFFF" w:themeColor="background1"/>
                    </w:rPr>
                    <w:t>Base de Calcul</w:t>
                  </w:r>
                </w:p>
              </w:tc>
              <w:tc>
                <w:tcPr>
                  <w:tcW w:w="2164" w:type="dxa"/>
                  <w:shd w:val="clear" w:color="auto" w:fill="92D050"/>
                </w:tcPr>
                <w:p w:rsidR="003F0DD0" w:rsidRPr="006F7E7E" w:rsidRDefault="003F0DD0" w:rsidP="005130E8">
                  <w:pPr>
                    <w:jc w:val="center"/>
                    <w:rPr>
                      <w:rFonts w:ascii="Nunito" w:hAnsi="Nunito" w:cs="Times New Roman"/>
                      <w:color w:val="FFFFFF" w:themeColor="background1"/>
                    </w:rPr>
                  </w:pPr>
                  <w:r w:rsidRPr="006F7E7E">
                    <w:rPr>
                      <w:rFonts w:ascii="Nunito" w:hAnsi="Nunito" w:cs="Times New Roman"/>
                      <w:color w:val="FFFFFF" w:themeColor="background1"/>
                    </w:rPr>
                    <w:t xml:space="preserve">Taux de </w:t>
                  </w:r>
                  <w:r w:rsidR="005130E8" w:rsidRPr="006F7E7E">
                    <w:rPr>
                      <w:rFonts w:ascii="Nunito" w:hAnsi="Nunito" w:cs="Times New Roman"/>
                      <w:color w:val="FFFFFF" w:themeColor="background1"/>
                    </w:rPr>
                    <w:t>Fractionnement</w:t>
                  </w:r>
                </w:p>
              </w:tc>
              <w:tc>
                <w:tcPr>
                  <w:tcW w:w="2552" w:type="dxa"/>
                  <w:shd w:val="clear" w:color="auto" w:fill="92D050"/>
                </w:tcPr>
                <w:p w:rsidR="003F0DD0" w:rsidRPr="006F7E7E" w:rsidRDefault="003F0DD0" w:rsidP="00985A3E">
                  <w:pPr>
                    <w:rPr>
                      <w:rFonts w:ascii="Nunito" w:hAnsi="Nunito" w:cs="Times New Roman"/>
                      <w:color w:val="FFFFFF" w:themeColor="background1"/>
                    </w:rPr>
                  </w:pPr>
                  <w:r w:rsidRPr="006F7E7E">
                    <w:rPr>
                      <w:rFonts w:ascii="Nunito" w:hAnsi="Nunito" w:cs="Times New Roman"/>
                      <w:color w:val="FFFFFF" w:themeColor="background1"/>
                    </w:rPr>
                    <w:t>Garanties Concernées</w:t>
                  </w:r>
                </w:p>
              </w:tc>
            </w:tr>
            <w:tr w:rsidR="003F0DD0" w:rsidRPr="006F7E7E" w:rsidTr="007B0840">
              <w:trPr>
                <w:trHeight w:val="391"/>
              </w:trPr>
              <w:tc>
                <w:tcPr>
                  <w:tcW w:w="3431" w:type="dxa"/>
                  <w:shd w:val="clear" w:color="auto" w:fill="auto"/>
                </w:tcPr>
                <w:p w:rsidR="003F0DD0" w:rsidRPr="006F7E7E" w:rsidRDefault="003F0DD0" w:rsidP="00493987">
                  <w:pPr>
                    <w:rPr>
                      <w:rFonts w:ascii="Nunito" w:hAnsi="Nunito" w:cs="Times New Roman"/>
                    </w:rPr>
                  </w:pPr>
                </w:p>
              </w:tc>
              <w:tc>
                <w:tcPr>
                  <w:tcW w:w="2268" w:type="dxa"/>
                  <w:shd w:val="clear" w:color="auto" w:fill="auto"/>
                </w:tcPr>
                <w:p w:rsidR="003F0DD0" w:rsidRPr="006F7E7E" w:rsidRDefault="003F0DD0" w:rsidP="00985A3E">
                  <w:pPr>
                    <w:rPr>
                      <w:rFonts w:ascii="Nunito" w:hAnsi="Nunito" w:cs="Times New Roman"/>
                      <w:color w:val="000000"/>
                    </w:rPr>
                  </w:pPr>
                </w:p>
              </w:tc>
              <w:tc>
                <w:tcPr>
                  <w:tcW w:w="2164" w:type="dxa"/>
                  <w:shd w:val="clear" w:color="auto" w:fill="auto"/>
                </w:tcPr>
                <w:p w:rsidR="003F0DD0" w:rsidRPr="006F7E7E" w:rsidRDefault="003F0DD0" w:rsidP="00985A3E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  <w:tc>
                <w:tcPr>
                  <w:tcW w:w="2552" w:type="dxa"/>
                  <w:shd w:val="clear" w:color="auto" w:fill="auto"/>
                </w:tcPr>
                <w:p w:rsidR="003F0DD0" w:rsidRPr="006F7E7E" w:rsidRDefault="003F0DD0" w:rsidP="00985A3E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</w:tr>
            <w:tr w:rsidR="003F0DD0" w:rsidRPr="006F7E7E" w:rsidTr="003F0DD0">
              <w:trPr>
                <w:trHeight w:val="391"/>
              </w:trPr>
              <w:tc>
                <w:tcPr>
                  <w:tcW w:w="3431" w:type="dxa"/>
                </w:tcPr>
                <w:p w:rsidR="003F0DD0" w:rsidRPr="006F7E7E" w:rsidRDefault="003F0DD0" w:rsidP="00842271">
                  <w:pPr>
                    <w:rPr>
                      <w:rFonts w:ascii="Nunito" w:hAnsi="Nunito" w:cs="Times New Roman"/>
                    </w:rPr>
                  </w:pPr>
                </w:p>
              </w:tc>
              <w:tc>
                <w:tcPr>
                  <w:tcW w:w="2268" w:type="dxa"/>
                </w:tcPr>
                <w:p w:rsidR="003F0DD0" w:rsidRPr="006F7E7E" w:rsidRDefault="003F0DD0" w:rsidP="00985A3E">
                  <w:pPr>
                    <w:rPr>
                      <w:rFonts w:ascii="Nunito" w:hAnsi="Nunito" w:cs="Times New Roman"/>
                      <w:color w:val="000000"/>
                    </w:rPr>
                  </w:pPr>
                </w:p>
              </w:tc>
              <w:tc>
                <w:tcPr>
                  <w:tcW w:w="2164" w:type="dxa"/>
                </w:tcPr>
                <w:p w:rsidR="003F0DD0" w:rsidRPr="006F7E7E" w:rsidRDefault="003F0DD0" w:rsidP="00985A3E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  <w:tc>
                <w:tcPr>
                  <w:tcW w:w="2552" w:type="dxa"/>
                </w:tcPr>
                <w:p w:rsidR="003F0DD0" w:rsidRPr="006F7E7E" w:rsidRDefault="003F0DD0" w:rsidP="00985A3E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</w:tr>
            <w:tr w:rsidR="00847560" w:rsidRPr="006F7E7E" w:rsidTr="003F0DD0">
              <w:trPr>
                <w:trHeight w:val="391"/>
              </w:trPr>
              <w:tc>
                <w:tcPr>
                  <w:tcW w:w="3431" w:type="dxa"/>
                </w:tcPr>
                <w:p w:rsidR="00847560" w:rsidRPr="006F7E7E" w:rsidRDefault="00847560" w:rsidP="00847560">
                  <w:pPr>
                    <w:rPr>
                      <w:rFonts w:ascii="Nunito" w:hAnsi="Nunito"/>
                    </w:rPr>
                  </w:pPr>
                </w:p>
              </w:tc>
              <w:tc>
                <w:tcPr>
                  <w:tcW w:w="2268" w:type="dxa"/>
                </w:tcPr>
                <w:p w:rsidR="00847560" w:rsidRPr="006F7E7E" w:rsidRDefault="00847560" w:rsidP="00985A3E">
                  <w:pPr>
                    <w:rPr>
                      <w:rFonts w:ascii="Nunito" w:hAnsi="Nunito" w:cs="Times New Roman"/>
                      <w:color w:val="000000"/>
                    </w:rPr>
                  </w:pPr>
                </w:p>
              </w:tc>
              <w:tc>
                <w:tcPr>
                  <w:tcW w:w="2164" w:type="dxa"/>
                </w:tcPr>
                <w:p w:rsidR="00847560" w:rsidRPr="006F7E7E" w:rsidRDefault="00847560" w:rsidP="00985A3E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  <w:tc>
                <w:tcPr>
                  <w:tcW w:w="2552" w:type="dxa"/>
                </w:tcPr>
                <w:p w:rsidR="00847560" w:rsidRPr="006F7E7E" w:rsidRDefault="00847560" w:rsidP="00985A3E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</w:tr>
          </w:tbl>
          <w:p w:rsidR="00A92A57" w:rsidRPr="006F7E7E" w:rsidRDefault="00A92A57" w:rsidP="00A92A57">
            <w:pPr>
              <w:rPr>
                <w:rFonts w:ascii="Nunito" w:hAnsi="Nunito" w:cs="Times New Roman"/>
                <w:b/>
                <w:bCs/>
                <w:sz w:val="24"/>
                <w:szCs w:val="28"/>
                <w:u w:val="single"/>
              </w:rPr>
            </w:pPr>
            <w:r w:rsidRPr="006F7E7E">
              <w:rPr>
                <w:rFonts w:ascii="Nunito" w:hAnsi="Nunito" w:cs="Times New Roman"/>
                <w:b/>
                <w:bCs/>
                <w:sz w:val="24"/>
                <w:szCs w:val="28"/>
                <w:u w:val="single"/>
              </w:rPr>
              <w:t xml:space="preserve">Type Contrat : </w:t>
            </w:r>
          </w:p>
          <w:p w:rsidR="00A92A57" w:rsidRPr="006F7E7E" w:rsidRDefault="00A92A57" w:rsidP="00A92A57">
            <w:pPr>
              <w:rPr>
                <w:rFonts w:ascii="Nunito" w:hAnsi="Nunito" w:cs="Times New Roman"/>
                <w:bCs/>
                <w:sz w:val="24"/>
                <w:szCs w:val="28"/>
              </w:rPr>
            </w:pPr>
            <w:r w:rsidRPr="006F7E7E">
              <w:rPr>
                <w:rFonts w:ascii="Nunito" w:hAnsi="Nunito" w:cs="Times New Roman"/>
                <w:bCs/>
                <w:sz w:val="24"/>
                <w:szCs w:val="28"/>
              </w:rPr>
              <w:t>Terme : oui</w:t>
            </w:r>
          </w:p>
          <w:p w:rsidR="00A92A57" w:rsidRPr="006F7E7E" w:rsidRDefault="00A92A57" w:rsidP="00A92A57">
            <w:pPr>
              <w:rPr>
                <w:rFonts w:ascii="Nunito" w:hAnsi="Nunito" w:cs="Times New Roman"/>
                <w:bCs/>
                <w:sz w:val="24"/>
                <w:szCs w:val="28"/>
              </w:rPr>
            </w:pPr>
            <w:r w:rsidRPr="006F7E7E">
              <w:rPr>
                <w:rFonts w:ascii="Nunito" w:hAnsi="Nunito" w:cs="Times New Roman"/>
                <w:bCs/>
                <w:sz w:val="24"/>
                <w:szCs w:val="28"/>
              </w:rPr>
              <w:t>Ferme : oui</w:t>
            </w:r>
          </w:p>
          <w:p w:rsidR="00A92A57" w:rsidRPr="006F7E7E" w:rsidRDefault="00A92A57" w:rsidP="00A92A57">
            <w:pPr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</w:pPr>
          </w:p>
          <w:p w:rsidR="00A92A57" w:rsidRPr="006F7E7E" w:rsidRDefault="00A92A57" w:rsidP="00A92A57">
            <w:pPr>
              <w:rPr>
                <w:rFonts w:ascii="Nunito" w:hAnsi="Nunito" w:cs="Times New Roman"/>
                <w:bCs/>
                <w:sz w:val="24"/>
                <w:szCs w:val="28"/>
              </w:rPr>
            </w:pPr>
            <w:r w:rsidRPr="006F7E7E">
              <w:rPr>
                <w:rFonts w:ascii="Nunito" w:hAnsi="Nunito" w:cs="Times New Roman"/>
                <w:bCs/>
                <w:sz w:val="24"/>
                <w:szCs w:val="28"/>
              </w:rPr>
              <w:t>Durée Maximale des contrats : 12 mois</w:t>
            </w:r>
          </w:p>
          <w:p w:rsidR="003F0DD0" w:rsidRPr="006F7E7E" w:rsidRDefault="00A92A57" w:rsidP="00B16303">
            <w:pPr>
              <w:rPr>
                <w:rFonts w:ascii="Nunito" w:hAnsi="Nunito" w:cs="Times New Roman"/>
                <w:bCs/>
                <w:sz w:val="24"/>
                <w:szCs w:val="28"/>
              </w:rPr>
            </w:pPr>
            <w:r w:rsidRPr="006F7E7E">
              <w:rPr>
                <w:rFonts w:ascii="Nunito" w:hAnsi="Nunito" w:cs="Times New Roman"/>
                <w:bCs/>
                <w:sz w:val="24"/>
                <w:szCs w:val="28"/>
              </w:rPr>
              <w:t>Durée Minimale des contrats : 01 mois</w:t>
            </w:r>
          </w:p>
        </w:tc>
      </w:tr>
      <w:tr w:rsidR="00896A1C" w:rsidRPr="006F7E7E" w:rsidTr="006F7E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47" w:type="dxa"/>
          </w:tcPr>
          <w:p w:rsidR="00896A1C" w:rsidRPr="006F7E7E" w:rsidRDefault="00896A1C" w:rsidP="00985A3E">
            <w:pPr>
              <w:rPr>
                <w:rFonts w:ascii="Nunito" w:hAnsi="Nunito" w:cs="Times New Roman"/>
              </w:rPr>
            </w:pPr>
            <w:r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t>Liste des réductions</w:t>
            </w:r>
            <w:r w:rsidR="001375CD"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t xml:space="preserve"> commerciales</w:t>
            </w:r>
            <w:r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t xml:space="preserve"> pratiquées :</w:t>
            </w:r>
          </w:p>
          <w:tbl>
            <w:tblPr>
              <w:tblStyle w:val="Grilledutableau"/>
              <w:tblW w:w="10453" w:type="dxa"/>
              <w:tblLook w:val="0620" w:firstRow="1" w:lastRow="0" w:firstColumn="0" w:lastColumn="0" w:noHBand="1" w:noVBand="1"/>
            </w:tblPr>
            <w:tblGrid>
              <w:gridCol w:w="2042"/>
              <w:gridCol w:w="1939"/>
              <w:gridCol w:w="1245"/>
              <w:gridCol w:w="1765"/>
              <w:gridCol w:w="1893"/>
              <w:gridCol w:w="1569"/>
            </w:tblGrid>
            <w:tr w:rsidR="00A70122" w:rsidRPr="006F7E7E" w:rsidTr="006F7E7E">
              <w:trPr>
                <w:trHeight w:val="330"/>
              </w:trPr>
              <w:tc>
                <w:tcPr>
                  <w:tcW w:w="2071" w:type="dxa"/>
                  <w:shd w:val="clear" w:color="auto" w:fill="92D050"/>
                </w:tcPr>
                <w:p w:rsidR="00A70122" w:rsidRPr="006F7E7E" w:rsidRDefault="00A70122" w:rsidP="00A70122">
                  <w:pPr>
                    <w:rPr>
                      <w:rFonts w:ascii="Nunito" w:hAnsi="Nunito" w:cs="Tahoma"/>
                      <w:b/>
                      <w:bCs/>
                    </w:rPr>
                  </w:pPr>
                  <w:r w:rsidRPr="006F7E7E">
                    <w:rPr>
                      <w:rFonts w:ascii="Nunito" w:hAnsi="Nunito" w:cs="Tahoma"/>
                      <w:b/>
                      <w:bCs/>
                    </w:rPr>
                    <w:t>Réduction</w:t>
                  </w:r>
                </w:p>
              </w:tc>
              <w:tc>
                <w:tcPr>
                  <w:tcW w:w="1985" w:type="dxa"/>
                  <w:shd w:val="clear" w:color="auto" w:fill="92D050"/>
                </w:tcPr>
                <w:p w:rsidR="00A70122" w:rsidRPr="006F7E7E" w:rsidRDefault="00A70122" w:rsidP="00A70122">
                  <w:pPr>
                    <w:rPr>
                      <w:rFonts w:ascii="Nunito" w:hAnsi="Nunito" w:cs="Tahoma"/>
                      <w:b/>
                      <w:bCs/>
                    </w:rPr>
                  </w:pPr>
                  <w:r w:rsidRPr="006F7E7E">
                    <w:rPr>
                      <w:rFonts w:ascii="Nunito" w:hAnsi="Nunito" w:cs="Tahoma"/>
                      <w:b/>
                      <w:bCs/>
                    </w:rPr>
                    <w:t>Base de Calcul</w:t>
                  </w:r>
                </w:p>
              </w:tc>
              <w:tc>
                <w:tcPr>
                  <w:tcW w:w="1134" w:type="dxa"/>
                  <w:shd w:val="clear" w:color="auto" w:fill="92D050"/>
                </w:tcPr>
                <w:p w:rsidR="00A70122" w:rsidRPr="006F7E7E" w:rsidRDefault="00A70122" w:rsidP="00A70122">
                  <w:pPr>
                    <w:jc w:val="center"/>
                    <w:rPr>
                      <w:rFonts w:ascii="Nunito" w:hAnsi="Nunito" w:cs="Tahoma"/>
                      <w:b/>
                      <w:bCs/>
                    </w:rPr>
                  </w:pPr>
                  <w:r w:rsidRPr="006F7E7E">
                    <w:rPr>
                      <w:rFonts w:ascii="Nunito" w:hAnsi="Nunito" w:cs="Tahoma"/>
                      <w:b/>
                      <w:bCs/>
                    </w:rPr>
                    <w:t>% Réduction</w:t>
                  </w:r>
                </w:p>
              </w:tc>
              <w:tc>
                <w:tcPr>
                  <w:tcW w:w="1777" w:type="dxa"/>
                  <w:shd w:val="clear" w:color="auto" w:fill="92D050"/>
                </w:tcPr>
                <w:p w:rsidR="00A70122" w:rsidRPr="006F7E7E" w:rsidRDefault="00A70122" w:rsidP="00A70122">
                  <w:pPr>
                    <w:jc w:val="center"/>
                    <w:rPr>
                      <w:rFonts w:ascii="Nunito" w:hAnsi="Nunito" w:cs="Tahoma"/>
                      <w:b/>
                      <w:bCs/>
                    </w:rPr>
                  </w:pPr>
                  <w:r w:rsidRPr="006F7E7E">
                    <w:rPr>
                      <w:rFonts w:ascii="Nunito" w:hAnsi="Nunito" w:cs="Tahoma"/>
                      <w:b/>
                      <w:bCs/>
                    </w:rPr>
                    <w:t>Habilitations</w:t>
                  </w:r>
                </w:p>
              </w:tc>
              <w:tc>
                <w:tcPr>
                  <w:tcW w:w="1915" w:type="dxa"/>
                  <w:shd w:val="clear" w:color="auto" w:fill="92D050"/>
                </w:tcPr>
                <w:p w:rsidR="00A70122" w:rsidRPr="006F7E7E" w:rsidRDefault="00A70122" w:rsidP="00A70122">
                  <w:pPr>
                    <w:jc w:val="center"/>
                    <w:rPr>
                      <w:rFonts w:ascii="Nunito" w:hAnsi="Nunito" w:cs="Tahoma"/>
                      <w:b/>
                      <w:bCs/>
                    </w:rPr>
                  </w:pPr>
                  <w:r w:rsidRPr="006F7E7E">
                    <w:rPr>
                      <w:rFonts w:ascii="Nunito" w:hAnsi="Nunito" w:cs="Tahoma"/>
                      <w:b/>
                      <w:bCs/>
                    </w:rPr>
                    <w:t>Garanties Concernées</w:t>
                  </w:r>
                </w:p>
              </w:tc>
              <w:tc>
                <w:tcPr>
                  <w:tcW w:w="1571" w:type="dxa"/>
                  <w:shd w:val="clear" w:color="auto" w:fill="92D050"/>
                </w:tcPr>
                <w:p w:rsidR="00A70122" w:rsidRPr="006F7E7E" w:rsidRDefault="00A70122" w:rsidP="00A70122">
                  <w:pPr>
                    <w:rPr>
                      <w:rFonts w:ascii="Nunito" w:hAnsi="Nunito" w:cs="Tahoma"/>
                      <w:b/>
                      <w:bCs/>
                    </w:rPr>
                  </w:pPr>
                  <w:r w:rsidRPr="006F7E7E">
                    <w:rPr>
                      <w:rFonts w:ascii="Nunito" w:hAnsi="Nunito" w:cs="Tahoma"/>
                      <w:b/>
                      <w:bCs/>
                    </w:rPr>
                    <w:t>Conditions d’application</w:t>
                  </w:r>
                </w:p>
              </w:tc>
            </w:tr>
            <w:tr w:rsidR="00A70122" w:rsidRPr="006F7E7E" w:rsidTr="006F7E7E">
              <w:trPr>
                <w:trHeight w:val="391"/>
              </w:trPr>
              <w:tc>
                <w:tcPr>
                  <w:tcW w:w="2071" w:type="dxa"/>
                </w:tcPr>
                <w:p w:rsidR="00A70122" w:rsidRPr="006F7E7E" w:rsidRDefault="00A70122" w:rsidP="00A70122">
                  <w:pPr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 w:cs="Tahoma"/>
                      <w:sz w:val="18"/>
                      <w:szCs w:val="18"/>
                    </w:rPr>
                    <w:t>Réduction Commerciale</w:t>
                  </w:r>
                </w:p>
              </w:tc>
              <w:tc>
                <w:tcPr>
                  <w:tcW w:w="1985" w:type="dxa"/>
                </w:tcPr>
                <w:p w:rsidR="00A70122" w:rsidRPr="006F7E7E" w:rsidRDefault="00A70122" w:rsidP="00A70122">
                  <w:pPr>
                    <w:rPr>
                      <w:rFonts w:ascii="Nunito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 w:cs="Tahoma"/>
                      <w:color w:val="000000"/>
                      <w:sz w:val="18"/>
                      <w:szCs w:val="18"/>
                    </w:rPr>
                    <w:t>Prime Nette Annuelle</w:t>
                  </w:r>
                </w:p>
              </w:tc>
              <w:tc>
                <w:tcPr>
                  <w:tcW w:w="1134" w:type="dxa"/>
                </w:tcPr>
                <w:p w:rsidR="00A70122" w:rsidRPr="006F7E7E" w:rsidRDefault="00A70122" w:rsidP="00A70122">
                  <w:pPr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  <w:t>De 0% à 20%</w:t>
                  </w:r>
                </w:p>
              </w:tc>
              <w:tc>
                <w:tcPr>
                  <w:tcW w:w="1777" w:type="dxa"/>
                </w:tcPr>
                <w:p w:rsidR="00A70122" w:rsidRPr="006F7E7E" w:rsidRDefault="00A70122" w:rsidP="00A70122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</w:rPr>
                    <w:t>Tout profil</w:t>
                  </w:r>
                </w:p>
              </w:tc>
              <w:tc>
                <w:tcPr>
                  <w:tcW w:w="1915" w:type="dxa"/>
                </w:tcPr>
                <w:p w:rsidR="00A70122" w:rsidRPr="006F7E7E" w:rsidRDefault="00A70122" w:rsidP="00A70122">
                  <w:pPr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/>
                    </w:rPr>
                    <w:t xml:space="preserve">Toutes les garanties sauf </w:t>
                  </w:r>
                </w:p>
              </w:tc>
              <w:tc>
                <w:tcPr>
                  <w:tcW w:w="1571" w:type="dxa"/>
                </w:tcPr>
                <w:p w:rsidR="00A70122" w:rsidRPr="006F7E7E" w:rsidRDefault="00A70122" w:rsidP="00A70122">
                  <w:pPr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  <w:t xml:space="preserve"> Au cas par cas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2071" w:type="dxa"/>
                </w:tcPr>
                <w:p w:rsidR="006F7E7E" w:rsidRPr="006F7E7E" w:rsidRDefault="006F7E7E" w:rsidP="006F7E7E">
                  <w:pPr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 w:cs="Tahoma"/>
                      <w:sz w:val="18"/>
                      <w:szCs w:val="18"/>
                    </w:rPr>
                    <w:t>Réduction Employé de la Compagnie</w:t>
                  </w:r>
                </w:p>
              </w:tc>
              <w:tc>
                <w:tcPr>
                  <w:tcW w:w="1985" w:type="dxa"/>
                </w:tcPr>
                <w:p w:rsidR="006F7E7E" w:rsidRPr="006F7E7E" w:rsidRDefault="006F7E7E" w:rsidP="006F7E7E">
                  <w:pPr>
                    <w:rPr>
                      <w:rFonts w:ascii="Nunito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 w:cs="Tahoma"/>
                      <w:color w:val="000000"/>
                      <w:sz w:val="18"/>
                      <w:szCs w:val="18"/>
                    </w:rPr>
                    <w:t>Prime Nette Annuelle</w:t>
                  </w:r>
                </w:p>
              </w:tc>
              <w:tc>
                <w:tcPr>
                  <w:tcW w:w="1134" w:type="dxa"/>
                </w:tcPr>
                <w:p w:rsidR="006F7E7E" w:rsidRPr="006F7E7E" w:rsidRDefault="006F7E7E" w:rsidP="006F7E7E">
                  <w:pPr>
                    <w:rPr>
                      <w:rFonts w:ascii="Nunito" w:hAnsi="Nunito"/>
                      <w:sz w:val="18"/>
                      <w:szCs w:val="18"/>
                    </w:rPr>
                  </w:pPr>
                  <w:r w:rsidRPr="006F7E7E"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  <w:t>50%</w:t>
                  </w:r>
                </w:p>
              </w:tc>
              <w:tc>
                <w:tcPr>
                  <w:tcW w:w="1777" w:type="dxa"/>
                </w:tcPr>
                <w:p w:rsidR="006F7E7E" w:rsidRPr="006F7E7E" w:rsidRDefault="006F7E7E" w:rsidP="006F7E7E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</w:rPr>
                    <w:t>Tout profil</w:t>
                  </w:r>
                </w:p>
              </w:tc>
              <w:tc>
                <w:tcPr>
                  <w:tcW w:w="1915" w:type="dxa"/>
                </w:tcPr>
                <w:p w:rsidR="006F7E7E" w:rsidRPr="006F7E7E" w:rsidRDefault="006F7E7E" w:rsidP="006F7E7E">
                  <w:pPr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/>
                    </w:rPr>
                    <w:t xml:space="preserve">Toutes les garanties </w:t>
                  </w:r>
                </w:p>
              </w:tc>
              <w:tc>
                <w:tcPr>
                  <w:tcW w:w="1571" w:type="dxa"/>
                </w:tcPr>
                <w:p w:rsidR="006F7E7E" w:rsidRPr="006F7E7E" w:rsidRDefault="006F7E7E" w:rsidP="006F7E7E">
                  <w:pPr>
                    <w:rPr>
                      <w:rFonts w:ascii="Nunito" w:hAnsi="Nunito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/>
                      <w:sz w:val="18"/>
                      <w:szCs w:val="18"/>
                    </w:rPr>
                    <w:t>Membre du personnel y compris agents généraux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2071" w:type="dxa"/>
                </w:tcPr>
                <w:p w:rsidR="006F7E7E" w:rsidRPr="006F7E7E" w:rsidRDefault="006F7E7E" w:rsidP="006F7E7E">
                  <w:pPr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 w:cs="Tahoma"/>
                      <w:sz w:val="18"/>
                      <w:szCs w:val="18"/>
                    </w:rPr>
                    <w:t>Réduction Administrateur de la Compagnie</w:t>
                  </w:r>
                </w:p>
              </w:tc>
              <w:tc>
                <w:tcPr>
                  <w:tcW w:w="1985" w:type="dxa"/>
                </w:tcPr>
                <w:p w:rsidR="006F7E7E" w:rsidRPr="006F7E7E" w:rsidRDefault="006F7E7E" w:rsidP="006F7E7E">
                  <w:pPr>
                    <w:rPr>
                      <w:rFonts w:ascii="Nunito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 w:cs="Tahoma"/>
                      <w:color w:val="000000"/>
                      <w:sz w:val="18"/>
                      <w:szCs w:val="18"/>
                    </w:rPr>
                    <w:t>Prime Nette Annuelle</w:t>
                  </w:r>
                </w:p>
              </w:tc>
              <w:tc>
                <w:tcPr>
                  <w:tcW w:w="1134" w:type="dxa"/>
                </w:tcPr>
                <w:p w:rsidR="006F7E7E" w:rsidRPr="006F7E7E" w:rsidRDefault="006F7E7E" w:rsidP="006F7E7E">
                  <w:pPr>
                    <w:rPr>
                      <w:rFonts w:ascii="Nunito" w:hAnsi="Nunito"/>
                      <w:sz w:val="18"/>
                      <w:szCs w:val="18"/>
                    </w:rPr>
                  </w:pPr>
                  <w:r w:rsidRPr="006F7E7E"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  <w:t>50%</w:t>
                  </w:r>
                </w:p>
              </w:tc>
              <w:tc>
                <w:tcPr>
                  <w:tcW w:w="1777" w:type="dxa"/>
                </w:tcPr>
                <w:p w:rsidR="006F7E7E" w:rsidRPr="006F7E7E" w:rsidRDefault="006F7E7E" w:rsidP="006F7E7E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</w:rPr>
                    <w:t>Tout profil</w:t>
                  </w:r>
                </w:p>
              </w:tc>
              <w:tc>
                <w:tcPr>
                  <w:tcW w:w="1915" w:type="dxa"/>
                </w:tcPr>
                <w:p w:rsidR="006F7E7E" w:rsidRPr="006F7E7E" w:rsidRDefault="006F7E7E" w:rsidP="006F7E7E">
                  <w:pPr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/>
                    </w:rPr>
                    <w:t>Toutes les garanties</w:t>
                  </w:r>
                </w:p>
              </w:tc>
              <w:tc>
                <w:tcPr>
                  <w:tcW w:w="1571" w:type="dxa"/>
                </w:tcPr>
                <w:p w:rsidR="006F7E7E" w:rsidRPr="006F7E7E" w:rsidRDefault="006F7E7E" w:rsidP="006F7E7E">
                  <w:pPr>
                    <w:rPr>
                      <w:rFonts w:ascii="Nunito" w:hAnsi="Nunito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/>
                      <w:sz w:val="18"/>
                      <w:szCs w:val="18"/>
                    </w:rPr>
                    <w:t>Etre Administrateur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2071" w:type="dxa"/>
                </w:tcPr>
                <w:p w:rsidR="006F7E7E" w:rsidRPr="006F7E7E" w:rsidRDefault="006F7E7E" w:rsidP="006F7E7E">
                  <w:pPr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 w:cs="Tahoma"/>
                      <w:sz w:val="18"/>
                      <w:szCs w:val="18"/>
                    </w:rPr>
                    <w:t>Réduction Membre de la profession</w:t>
                  </w:r>
                </w:p>
              </w:tc>
              <w:tc>
                <w:tcPr>
                  <w:tcW w:w="1985" w:type="dxa"/>
                </w:tcPr>
                <w:p w:rsidR="006F7E7E" w:rsidRPr="006F7E7E" w:rsidRDefault="006F7E7E" w:rsidP="006F7E7E">
                  <w:pPr>
                    <w:rPr>
                      <w:rFonts w:ascii="Nunito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 w:cs="Tahoma"/>
                      <w:color w:val="000000"/>
                      <w:sz w:val="18"/>
                      <w:szCs w:val="18"/>
                    </w:rPr>
                    <w:t>Prime Nette Annuelle</w:t>
                  </w:r>
                </w:p>
              </w:tc>
              <w:tc>
                <w:tcPr>
                  <w:tcW w:w="1134" w:type="dxa"/>
                </w:tcPr>
                <w:p w:rsidR="006F7E7E" w:rsidRPr="006F7E7E" w:rsidRDefault="006F7E7E" w:rsidP="006F7E7E">
                  <w:pPr>
                    <w:rPr>
                      <w:rFonts w:ascii="Nunito" w:hAnsi="Nunito"/>
                      <w:sz w:val="18"/>
                      <w:szCs w:val="18"/>
                    </w:rPr>
                  </w:pPr>
                  <w:r w:rsidRPr="006F7E7E"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  <w:t>25%</w:t>
                  </w:r>
                </w:p>
              </w:tc>
              <w:tc>
                <w:tcPr>
                  <w:tcW w:w="1777" w:type="dxa"/>
                </w:tcPr>
                <w:p w:rsidR="006F7E7E" w:rsidRPr="006F7E7E" w:rsidRDefault="006F7E7E" w:rsidP="006F7E7E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</w:rPr>
                    <w:t>Tout profil</w:t>
                  </w:r>
                </w:p>
              </w:tc>
              <w:tc>
                <w:tcPr>
                  <w:tcW w:w="1915" w:type="dxa"/>
                </w:tcPr>
                <w:p w:rsidR="006F7E7E" w:rsidRPr="006F7E7E" w:rsidRDefault="006F7E7E" w:rsidP="006F7E7E">
                  <w:pPr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/>
                    </w:rPr>
                    <w:t xml:space="preserve">Toutes les garanties </w:t>
                  </w:r>
                </w:p>
              </w:tc>
              <w:tc>
                <w:tcPr>
                  <w:tcW w:w="1571" w:type="dxa"/>
                </w:tcPr>
                <w:p w:rsidR="006F7E7E" w:rsidRPr="006F7E7E" w:rsidRDefault="006F7E7E" w:rsidP="006F7E7E">
                  <w:pPr>
                    <w:rPr>
                      <w:rFonts w:ascii="Nunito" w:hAnsi="Nunito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/>
                      <w:sz w:val="18"/>
                      <w:szCs w:val="18"/>
                    </w:rPr>
                    <w:t>Membre de la profession (Compagnies d’assurance-courtiers-commerciaux)</w:t>
                  </w:r>
                </w:p>
              </w:tc>
            </w:tr>
            <w:tr w:rsidR="006F7E7E" w:rsidRPr="006F7E7E" w:rsidTr="006F7E7E">
              <w:trPr>
                <w:trHeight w:val="391"/>
              </w:trPr>
              <w:tc>
                <w:tcPr>
                  <w:tcW w:w="2071" w:type="dxa"/>
                </w:tcPr>
                <w:p w:rsidR="006F7E7E" w:rsidRPr="006F7E7E" w:rsidRDefault="006F7E7E" w:rsidP="006F7E7E">
                  <w:pPr>
                    <w:tabs>
                      <w:tab w:val="left" w:pos="1072"/>
                    </w:tabs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 w:cs="Tahoma"/>
                      <w:sz w:val="18"/>
                      <w:szCs w:val="18"/>
                    </w:rPr>
                    <w:t>Réduction Spéciale</w:t>
                  </w:r>
                </w:p>
              </w:tc>
              <w:tc>
                <w:tcPr>
                  <w:tcW w:w="1985" w:type="dxa"/>
                </w:tcPr>
                <w:p w:rsidR="006F7E7E" w:rsidRPr="006F7E7E" w:rsidRDefault="006F7E7E" w:rsidP="006F7E7E">
                  <w:pPr>
                    <w:rPr>
                      <w:rFonts w:ascii="Nunito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 w:cs="Tahoma"/>
                      <w:color w:val="000000"/>
                      <w:sz w:val="18"/>
                      <w:szCs w:val="18"/>
                    </w:rPr>
                    <w:t>Prime Nette Annuelle</w:t>
                  </w:r>
                </w:p>
              </w:tc>
              <w:tc>
                <w:tcPr>
                  <w:tcW w:w="1134" w:type="dxa"/>
                </w:tcPr>
                <w:p w:rsidR="006F7E7E" w:rsidRPr="006F7E7E" w:rsidRDefault="006F7E7E" w:rsidP="006F7E7E">
                  <w:pPr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  <w:t>De 0% à 20%</w:t>
                  </w:r>
                </w:p>
              </w:tc>
              <w:tc>
                <w:tcPr>
                  <w:tcW w:w="1777" w:type="dxa"/>
                </w:tcPr>
                <w:p w:rsidR="006F7E7E" w:rsidRPr="006F7E7E" w:rsidRDefault="006F7E7E" w:rsidP="006F7E7E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</w:rPr>
                    <w:t>Tout profil</w:t>
                  </w:r>
                </w:p>
              </w:tc>
              <w:tc>
                <w:tcPr>
                  <w:tcW w:w="1915" w:type="dxa"/>
                </w:tcPr>
                <w:p w:rsidR="006F7E7E" w:rsidRPr="006F7E7E" w:rsidRDefault="006F7E7E" w:rsidP="006F7E7E">
                  <w:pPr>
                    <w:rPr>
                      <w:rFonts w:ascii="Nunito" w:eastAsia="Times New Roman" w:hAnsi="Nunito" w:cs="Tahoma"/>
                      <w:color w:val="000000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/>
                    </w:rPr>
                    <w:t xml:space="preserve">Toutes les garanties </w:t>
                  </w:r>
                </w:p>
              </w:tc>
              <w:tc>
                <w:tcPr>
                  <w:tcW w:w="1571" w:type="dxa"/>
                </w:tcPr>
                <w:p w:rsidR="006F7E7E" w:rsidRPr="006F7E7E" w:rsidRDefault="006F7E7E" w:rsidP="006F7E7E">
                  <w:pPr>
                    <w:rPr>
                      <w:rFonts w:ascii="Nunito" w:hAnsi="Nunito"/>
                      <w:sz w:val="18"/>
                      <w:szCs w:val="18"/>
                    </w:rPr>
                  </w:pPr>
                  <w:r w:rsidRPr="006F7E7E">
                    <w:rPr>
                      <w:rFonts w:ascii="Nunito" w:hAnsi="Nunito"/>
                      <w:sz w:val="18"/>
                      <w:szCs w:val="18"/>
                    </w:rPr>
                    <w:t>Au cas par cas</w:t>
                  </w:r>
                </w:p>
              </w:tc>
            </w:tr>
          </w:tbl>
          <w:p w:rsidR="00896A1C" w:rsidRPr="006F7E7E" w:rsidRDefault="00896A1C" w:rsidP="00985A3E">
            <w:pPr>
              <w:rPr>
                <w:rFonts w:ascii="Nunito" w:hAnsi="Nunito" w:cs="Times New Roman"/>
                <w:b/>
                <w:bCs/>
                <w:u w:val="single"/>
              </w:rPr>
            </w:pPr>
          </w:p>
          <w:p w:rsidR="00A70122" w:rsidRPr="006F7E7E" w:rsidRDefault="00A70122" w:rsidP="00985A3E">
            <w:pPr>
              <w:rPr>
                <w:rFonts w:ascii="Nunito" w:hAnsi="Nunito" w:cs="Times New Roman"/>
                <w:b/>
                <w:bCs/>
                <w:u w:val="single"/>
              </w:rPr>
            </w:pPr>
          </w:p>
        </w:tc>
      </w:tr>
      <w:tr w:rsidR="001375CD" w:rsidRPr="006F7E7E" w:rsidTr="006F7E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47" w:type="dxa"/>
          </w:tcPr>
          <w:p w:rsidR="001375CD" w:rsidRPr="006F7E7E" w:rsidRDefault="001375CD" w:rsidP="001375CD">
            <w:pPr>
              <w:rPr>
                <w:rFonts w:ascii="Nunito" w:hAnsi="Nunito" w:cs="Times New Roman"/>
              </w:rPr>
            </w:pPr>
            <w:r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t>Liste des majorations</w:t>
            </w:r>
            <w:r w:rsidR="001C6312"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t xml:space="preserve"> </w:t>
            </w:r>
            <w:r w:rsidR="006638BF"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t xml:space="preserve">techniques </w:t>
            </w:r>
            <w:r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t>pratiquées :</w:t>
            </w:r>
            <w:r w:rsidR="0056530F" w:rsidRPr="006F7E7E"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  <w:t xml:space="preserve"> </w:t>
            </w:r>
          </w:p>
          <w:tbl>
            <w:tblPr>
              <w:tblStyle w:val="Grilledutableau"/>
              <w:tblW w:w="10596" w:type="dxa"/>
              <w:tblLook w:val="0620" w:firstRow="1" w:lastRow="0" w:firstColumn="0" w:lastColumn="0" w:noHBand="1" w:noVBand="1"/>
            </w:tblPr>
            <w:tblGrid>
              <w:gridCol w:w="2193"/>
              <w:gridCol w:w="2057"/>
              <w:gridCol w:w="1442"/>
              <w:gridCol w:w="1632"/>
              <w:gridCol w:w="3272"/>
            </w:tblGrid>
            <w:tr w:rsidR="001375CD" w:rsidRPr="006F7E7E" w:rsidTr="001375CD">
              <w:trPr>
                <w:trHeight w:val="336"/>
              </w:trPr>
              <w:tc>
                <w:tcPr>
                  <w:tcW w:w="2193" w:type="dxa"/>
                  <w:shd w:val="clear" w:color="auto" w:fill="92D050"/>
                </w:tcPr>
                <w:p w:rsidR="001375CD" w:rsidRPr="006F7E7E" w:rsidRDefault="00A83B23" w:rsidP="001375CD">
                  <w:pPr>
                    <w:rPr>
                      <w:rFonts w:ascii="Nunito" w:hAnsi="Nunito" w:cs="Times New Roman"/>
                      <w:color w:val="FFFFFF" w:themeColor="background1"/>
                    </w:rPr>
                  </w:pPr>
                  <w:r w:rsidRPr="006F7E7E">
                    <w:rPr>
                      <w:rFonts w:ascii="Nunito" w:hAnsi="Nunito" w:cs="Times New Roman"/>
                      <w:color w:val="FFFFFF" w:themeColor="background1"/>
                    </w:rPr>
                    <w:t>Majoration</w:t>
                  </w:r>
                </w:p>
              </w:tc>
              <w:tc>
                <w:tcPr>
                  <w:tcW w:w="2057" w:type="dxa"/>
                  <w:shd w:val="clear" w:color="auto" w:fill="92D050"/>
                </w:tcPr>
                <w:p w:rsidR="001375CD" w:rsidRPr="006F7E7E" w:rsidRDefault="001375CD" w:rsidP="001375CD">
                  <w:pPr>
                    <w:rPr>
                      <w:rFonts w:ascii="Nunito" w:hAnsi="Nunito" w:cs="Times New Roman"/>
                      <w:color w:val="FFFFFF" w:themeColor="background1"/>
                    </w:rPr>
                  </w:pPr>
                  <w:r w:rsidRPr="006F7E7E">
                    <w:rPr>
                      <w:rFonts w:ascii="Nunito" w:hAnsi="Nunito" w:cs="Times New Roman"/>
                      <w:color w:val="FFFFFF" w:themeColor="background1"/>
                    </w:rPr>
                    <w:t>Base de Calcul</w:t>
                  </w:r>
                </w:p>
              </w:tc>
              <w:tc>
                <w:tcPr>
                  <w:tcW w:w="1442" w:type="dxa"/>
                  <w:shd w:val="clear" w:color="auto" w:fill="92D050"/>
                </w:tcPr>
                <w:p w:rsidR="001375CD" w:rsidRPr="006F7E7E" w:rsidRDefault="001375CD" w:rsidP="001375CD">
                  <w:pPr>
                    <w:jc w:val="center"/>
                    <w:rPr>
                      <w:rFonts w:ascii="Nunito" w:hAnsi="Nunito" w:cs="Times New Roman"/>
                      <w:color w:val="FFFFFF" w:themeColor="background1"/>
                    </w:rPr>
                  </w:pPr>
                  <w:r w:rsidRPr="006F7E7E">
                    <w:rPr>
                      <w:rFonts w:ascii="Nunito" w:hAnsi="Nunito" w:cs="Times New Roman"/>
                      <w:color w:val="FFFFFF" w:themeColor="background1"/>
                    </w:rPr>
                    <w:t>% Majorations</w:t>
                  </w:r>
                </w:p>
              </w:tc>
              <w:tc>
                <w:tcPr>
                  <w:tcW w:w="1632" w:type="dxa"/>
                  <w:shd w:val="clear" w:color="auto" w:fill="92D050"/>
                </w:tcPr>
                <w:p w:rsidR="001375CD" w:rsidRPr="006F7E7E" w:rsidRDefault="001375CD" w:rsidP="001375CD">
                  <w:pPr>
                    <w:jc w:val="center"/>
                    <w:rPr>
                      <w:rFonts w:ascii="Nunito" w:hAnsi="Nunito" w:cs="Times New Roman"/>
                      <w:color w:val="FFFFFF" w:themeColor="background1"/>
                    </w:rPr>
                  </w:pPr>
                  <w:r w:rsidRPr="006F7E7E">
                    <w:rPr>
                      <w:rFonts w:ascii="Nunito" w:hAnsi="Nunito" w:cs="Times New Roman"/>
                      <w:color w:val="FFFFFF" w:themeColor="background1"/>
                    </w:rPr>
                    <w:t>Garanties Concernées</w:t>
                  </w:r>
                </w:p>
              </w:tc>
              <w:tc>
                <w:tcPr>
                  <w:tcW w:w="3272" w:type="dxa"/>
                  <w:shd w:val="clear" w:color="auto" w:fill="92D050"/>
                </w:tcPr>
                <w:p w:rsidR="001375CD" w:rsidRPr="006F7E7E" w:rsidRDefault="001375CD" w:rsidP="001375CD">
                  <w:pPr>
                    <w:rPr>
                      <w:rFonts w:ascii="Nunito" w:hAnsi="Nunito" w:cs="Times New Roman"/>
                      <w:color w:val="FFFFFF" w:themeColor="background1"/>
                    </w:rPr>
                  </w:pPr>
                  <w:r w:rsidRPr="006F7E7E">
                    <w:rPr>
                      <w:rFonts w:ascii="Nunito" w:hAnsi="Nunito" w:cs="Times New Roman"/>
                      <w:color w:val="FFFFFF" w:themeColor="background1"/>
                    </w:rPr>
                    <w:t>Conditions d’application</w:t>
                  </w:r>
                </w:p>
              </w:tc>
            </w:tr>
            <w:tr w:rsidR="00A83B23" w:rsidRPr="006F7E7E" w:rsidTr="001375CD">
              <w:trPr>
                <w:trHeight w:val="387"/>
              </w:trPr>
              <w:tc>
                <w:tcPr>
                  <w:tcW w:w="2193" w:type="dxa"/>
                </w:tcPr>
                <w:p w:rsidR="00A83B23" w:rsidRPr="006F7E7E" w:rsidRDefault="00A83B23" w:rsidP="00A83B23">
                  <w:pPr>
                    <w:pStyle w:val="Textebrut"/>
                    <w:jc w:val="both"/>
                    <w:rPr>
                      <w:rFonts w:ascii="Nunito" w:hAnsi="Nunito" w:cs="Times New Roman"/>
                    </w:rPr>
                  </w:pPr>
                </w:p>
              </w:tc>
              <w:tc>
                <w:tcPr>
                  <w:tcW w:w="2057" w:type="dxa"/>
                </w:tcPr>
                <w:p w:rsidR="00A83B23" w:rsidRPr="006F7E7E" w:rsidRDefault="00A83B23" w:rsidP="00A83B23">
                  <w:pPr>
                    <w:rPr>
                      <w:rFonts w:ascii="Nunito" w:hAnsi="Nunito" w:cs="Times New Roman"/>
                      <w:color w:val="000000"/>
                    </w:rPr>
                  </w:pPr>
                </w:p>
              </w:tc>
              <w:tc>
                <w:tcPr>
                  <w:tcW w:w="1442" w:type="dxa"/>
                </w:tcPr>
                <w:p w:rsidR="00A83B23" w:rsidRPr="006F7E7E" w:rsidRDefault="00A83B23" w:rsidP="00A83B23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  <w:tc>
                <w:tcPr>
                  <w:tcW w:w="1632" w:type="dxa"/>
                </w:tcPr>
                <w:p w:rsidR="00A83B23" w:rsidRPr="006F7E7E" w:rsidRDefault="00A83B23" w:rsidP="00A83B23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  <w:tc>
                <w:tcPr>
                  <w:tcW w:w="3272" w:type="dxa"/>
                </w:tcPr>
                <w:p w:rsidR="00A83B23" w:rsidRPr="006F7E7E" w:rsidRDefault="00A83B23" w:rsidP="00A83B23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</w:tr>
            <w:tr w:rsidR="00A83B23" w:rsidRPr="006F7E7E" w:rsidTr="001375CD">
              <w:trPr>
                <w:trHeight w:val="387"/>
              </w:trPr>
              <w:tc>
                <w:tcPr>
                  <w:tcW w:w="2193" w:type="dxa"/>
                </w:tcPr>
                <w:p w:rsidR="00A83B23" w:rsidRPr="006F7E7E" w:rsidRDefault="00A83B23" w:rsidP="00A83B23">
                  <w:pPr>
                    <w:pStyle w:val="Textebrut"/>
                    <w:jc w:val="both"/>
                    <w:rPr>
                      <w:rFonts w:ascii="Nunito" w:hAnsi="Nunito" w:cs="Times New Roman"/>
                    </w:rPr>
                  </w:pPr>
                </w:p>
              </w:tc>
              <w:tc>
                <w:tcPr>
                  <w:tcW w:w="2057" w:type="dxa"/>
                </w:tcPr>
                <w:p w:rsidR="00A83B23" w:rsidRPr="006F7E7E" w:rsidRDefault="00A83B23" w:rsidP="00A83B23">
                  <w:pPr>
                    <w:rPr>
                      <w:rFonts w:ascii="Nunito" w:hAnsi="Nunito" w:cs="Times New Roman"/>
                      <w:color w:val="000000"/>
                    </w:rPr>
                  </w:pPr>
                </w:p>
              </w:tc>
              <w:tc>
                <w:tcPr>
                  <w:tcW w:w="1442" w:type="dxa"/>
                </w:tcPr>
                <w:p w:rsidR="00A83B23" w:rsidRPr="006F7E7E" w:rsidRDefault="00A83B23" w:rsidP="00A83B23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  <w:tc>
                <w:tcPr>
                  <w:tcW w:w="1632" w:type="dxa"/>
                </w:tcPr>
                <w:p w:rsidR="00A83B23" w:rsidRPr="006F7E7E" w:rsidRDefault="00A83B23" w:rsidP="00A83B23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  <w:tc>
                <w:tcPr>
                  <w:tcW w:w="3272" w:type="dxa"/>
                </w:tcPr>
                <w:p w:rsidR="00A83B23" w:rsidRPr="006F7E7E" w:rsidRDefault="00A83B23" w:rsidP="00A83B23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</w:tr>
            <w:tr w:rsidR="001E54DF" w:rsidRPr="006F7E7E" w:rsidTr="001375CD">
              <w:trPr>
                <w:trHeight w:val="387"/>
              </w:trPr>
              <w:tc>
                <w:tcPr>
                  <w:tcW w:w="2193" w:type="dxa"/>
                </w:tcPr>
                <w:p w:rsidR="001E54DF" w:rsidRPr="006F7E7E" w:rsidRDefault="001E54DF" w:rsidP="001E54DF">
                  <w:pPr>
                    <w:pStyle w:val="Textebrut"/>
                    <w:jc w:val="both"/>
                    <w:rPr>
                      <w:rFonts w:ascii="Nunito" w:hAnsi="Nunito" w:cs="Times New Roman"/>
                    </w:rPr>
                  </w:pPr>
                </w:p>
              </w:tc>
              <w:tc>
                <w:tcPr>
                  <w:tcW w:w="2057" w:type="dxa"/>
                </w:tcPr>
                <w:p w:rsidR="001E54DF" w:rsidRPr="006F7E7E" w:rsidRDefault="001E54DF" w:rsidP="001E54DF">
                  <w:pPr>
                    <w:rPr>
                      <w:rFonts w:ascii="Nunito" w:hAnsi="Nunito" w:cs="Times New Roman"/>
                      <w:color w:val="000000"/>
                    </w:rPr>
                  </w:pPr>
                </w:p>
              </w:tc>
              <w:tc>
                <w:tcPr>
                  <w:tcW w:w="1442" w:type="dxa"/>
                </w:tcPr>
                <w:p w:rsidR="001E54DF" w:rsidRPr="006F7E7E" w:rsidRDefault="001E54DF" w:rsidP="001E54DF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  <w:tc>
                <w:tcPr>
                  <w:tcW w:w="1632" w:type="dxa"/>
                </w:tcPr>
                <w:p w:rsidR="001E54DF" w:rsidRPr="006F7E7E" w:rsidRDefault="001E54DF" w:rsidP="001E54DF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  <w:tc>
                <w:tcPr>
                  <w:tcW w:w="3272" w:type="dxa"/>
                </w:tcPr>
                <w:p w:rsidR="001E54DF" w:rsidRPr="006F7E7E" w:rsidRDefault="001E54DF" w:rsidP="001E54DF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</w:p>
              </w:tc>
            </w:tr>
          </w:tbl>
          <w:p w:rsidR="001375CD" w:rsidRPr="006F7E7E" w:rsidRDefault="001375CD" w:rsidP="001375CD">
            <w:pPr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</w:pPr>
          </w:p>
        </w:tc>
      </w:tr>
      <w:tr w:rsidR="001375CD" w:rsidRPr="006F7E7E" w:rsidTr="006F7E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47" w:type="dxa"/>
          </w:tcPr>
          <w:tbl>
            <w:tblPr>
              <w:tblStyle w:val="Listeclaire-Accent3"/>
              <w:tblW w:w="1000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773"/>
            </w:tblGrid>
            <w:tr w:rsidR="0056530F" w:rsidRPr="006F7E7E" w:rsidTr="00A118B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19"/>
                <w:jc w:val="center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004" w:type="dxa"/>
                </w:tcPr>
                <w:p w:rsidR="0056530F" w:rsidRPr="006F7E7E" w:rsidRDefault="0056530F" w:rsidP="0056530F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lastRenderedPageBreak/>
                    <w:t>Clauses à imprimées :</w:t>
                  </w:r>
                  <w:r w:rsidRPr="006F7E7E">
                    <w:rPr>
                      <w:rFonts w:ascii="Nunito" w:hAnsi="Nunito"/>
                    </w:rPr>
                    <w:t xml:space="preserve"> </w:t>
                  </w:r>
                </w:p>
                <w:p w:rsidR="0056530F" w:rsidRPr="006F7E7E" w:rsidRDefault="0056530F" w:rsidP="0056530F">
                  <w:pPr>
                    <w:jc w:val="both"/>
                    <w:rPr>
                      <w:rFonts w:ascii="Nunito" w:hAnsi="Nunito"/>
                      <w:b/>
                      <w:bCs/>
                      <w:u w:val="single"/>
                    </w:rPr>
                  </w:pPr>
                </w:p>
              </w:tc>
            </w:tr>
            <w:tr w:rsidR="0056530F" w:rsidRPr="006F7E7E" w:rsidTr="006F7E7E">
              <w:trPr>
                <w:trHeight w:val="1213"/>
                <w:jc w:val="center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004" w:type="dxa"/>
                </w:tcPr>
                <w:p w:rsidR="0056530F" w:rsidRPr="006F7E7E" w:rsidRDefault="0056530F" w:rsidP="0056530F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Condition de suspension et de remise en vigueur :</w:t>
                  </w:r>
                  <w:r w:rsidRPr="006F7E7E">
                    <w:rPr>
                      <w:rFonts w:ascii="Nunito" w:hAnsi="Nunito"/>
                    </w:rPr>
                    <w:t xml:space="preserve"> </w:t>
                  </w:r>
                </w:p>
                <w:p w:rsidR="0056530F" w:rsidRPr="006F7E7E" w:rsidRDefault="0056530F" w:rsidP="0056530F">
                  <w:pPr>
                    <w:rPr>
                      <w:rFonts w:ascii="Nunito" w:hAnsi="Nunito"/>
                    </w:rPr>
                  </w:pPr>
                </w:p>
                <w:p w:rsidR="00A70122" w:rsidRPr="006F7E7E" w:rsidRDefault="00A70122" w:rsidP="00A70122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</w:rPr>
                    <w:t>A la demande du client.</w:t>
                  </w:r>
                </w:p>
                <w:p w:rsidR="00A70122" w:rsidRPr="006F7E7E" w:rsidRDefault="00A70122" w:rsidP="00A70122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</w:rPr>
                    <w:t>le souscripteur bénéficie, d'une ristourne de prime égale aux ¾ du prorata de la prime afférente à la période de suspension ;</w:t>
                  </w:r>
                </w:p>
                <w:p w:rsidR="00A70122" w:rsidRPr="006F7E7E" w:rsidRDefault="00A70122" w:rsidP="00A70122">
                  <w:pPr>
                    <w:jc w:val="both"/>
                    <w:rPr>
                      <w:rFonts w:ascii="Nunito" w:hAnsi="Nunito" w:cs="Times New Roman"/>
                      <w:sz w:val="24"/>
                    </w:rPr>
                  </w:pPr>
                  <w:r w:rsidRPr="006F7E7E">
                    <w:rPr>
                      <w:rFonts w:ascii="Nunito" w:hAnsi="Nunito" w:cs="Times New Roman"/>
                      <w:sz w:val="24"/>
                    </w:rPr>
                    <w:t>Toutefois, la durée de suspension ne peut excéder la durée initiale du contrat, sous peine de résiliation automatique.</w:t>
                  </w:r>
                </w:p>
                <w:p w:rsidR="0056530F" w:rsidRPr="006F7E7E" w:rsidRDefault="0056530F" w:rsidP="0056530F">
                  <w:pPr>
                    <w:rPr>
                      <w:rFonts w:ascii="Nunito" w:hAnsi="Nunito"/>
                    </w:rPr>
                  </w:pPr>
                </w:p>
              </w:tc>
            </w:tr>
            <w:tr w:rsidR="0056530F" w:rsidRPr="006F7E7E" w:rsidTr="006F7E7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377"/>
                <w:jc w:val="center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004" w:type="dxa"/>
                </w:tcPr>
                <w:p w:rsidR="0056530F" w:rsidRPr="006F7E7E" w:rsidRDefault="0056530F" w:rsidP="0056530F">
                  <w:pPr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6F7E7E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Dépendance Tarifaire :</w:t>
                  </w:r>
                </w:p>
                <w:p w:rsidR="0056530F" w:rsidRPr="006F7E7E" w:rsidRDefault="0056530F" w:rsidP="0056530F">
                  <w:pPr>
                    <w:ind w:left="708"/>
                    <w:rPr>
                      <w:rFonts w:ascii="Nunito" w:hAnsi="Nunito"/>
                      <w:sz w:val="28"/>
                      <w:szCs w:val="28"/>
                    </w:rPr>
                  </w:pPr>
                </w:p>
              </w:tc>
            </w:tr>
            <w:tr w:rsidR="0056530F" w:rsidRPr="006F7E7E" w:rsidTr="006F7E7E">
              <w:trPr>
                <w:trHeight w:val="2760"/>
                <w:jc w:val="center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004" w:type="dxa"/>
                </w:tcPr>
                <w:p w:rsidR="0056530F" w:rsidRPr="006F7E7E" w:rsidRDefault="0056530F" w:rsidP="0056530F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Modalité de calcul de la ristourne en cas de résiliation :</w:t>
                  </w:r>
                  <w:r w:rsidRPr="006F7E7E">
                    <w:rPr>
                      <w:rFonts w:ascii="Nunito" w:hAnsi="Nunito"/>
                    </w:rPr>
                    <w:t xml:space="preserve"> </w:t>
                  </w:r>
                </w:p>
                <w:p w:rsidR="0056530F" w:rsidRPr="006F7E7E" w:rsidRDefault="0056530F" w:rsidP="0056530F">
                  <w:pPr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:rsidR="0056530F" w:rsidRPr="006F7E7E" w:rsidRDefault="0056530F" w:rsidP="0056530F">
                  <w:pPr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6F7E7E">
                    <w:rPr>
                      <w:rFonts w:ascii="Nunito" w:hAnsi="Nunito"/>
                    </w:rPr>
                    <w:t>Prorata Temporis.</w:t>
                  </w:r>
                </w:p>
              </w:tc>
            </w:tr>
            <w:tr w:rsidR="0056530F" w:rsidRPr="006F7E7E" w:rsidTr="00A118B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78"/>
                <w:jc w:val="center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004" w:type="dxa"/>
                </w:tcPr>
                <w:p w:rsidR="0056530F" w:rsidRPr="006F7E7E" w:rsidRDefault="0056530F" w:rsidP="0056530F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Règle de commissionnement :</w:t>
                  </w:r>
                  <w:r w:rsidRPr="006F7E7E">
                    <w:rPr>
                      <w:rFonts w:ascii="Nunito" w:hAnsi="Nunito"/>
                    </w:rPr>
                    <w:t xml:space="preserve"> </w:t>
                  </w:r>
                </w:p>
                <w:p w:rsidR="0056530F" w:rsidRPr="006F7E7E" w:rsidRDefault="0056530F" w:rsidP="0056530F">
                  <w:pPr>
                    <w:rPr>
                      <w:rFonts w:ascii="Nunito" w:hAnsi="Nunito"/>
                    </w:rPr>
                  </w:pPr>
                </w:p>
                <w:tbl>
                  <w:tblPr>
                    <w:tblStyle w:val="Grilledutableau"/>
                    <w:tblW w:w="10623" w:type="dxa"/>
                    <w:tblLook w:val="0620" w:firstRow="1" w:lastRow="0" w:firstColumn="0" w:lastColumn="0" w:noHBand="1" w:noVBand="1"/>
                  </w:tblPr>
                  <w:tblGrid>
                    <w:gridCol w:w="2746"/>
                    <w:gridCol w:w="4536"/>
                    <w:gridCol w:w="3341"/>
                  </w:tblGrid>
                  <w:tr w:rsidR="0056530F" w:rsidRPr="006F7E7E" w:rsidTr="0056530F">
                    <w:trPr>
                      <w:trHeight w:val="330"/>
                    </w:trPr>
                    <w:tc>
                      <w:tcPr>
                        <w:tcW w:w="2746" w:type="dxa"/>
                        <w:shd w:val="clear" w:color="auto" w:fill="92D050"/>
                      </w:tcPr>
                      <w:p w:rsidR="0056530F" w:rsidRPr="006F7E7E" w:rsidRDefault="0056530F" w:rsidP="0056530F">
                        <w:pPr>
                          <w:rPr>
                            <w:rFonts w:ascii="Nunito" w:hAnsi="Nunito"/>
                            <w:color w:val="FFFFFF" w:themeColor="background1"/>
                          </w:rPr>
                        </w:pPr>
                        <w:r w:rsidRPr="006F7E7E">
                          <w:rPr>
                            <w:rFonts w:ascii="Nunito" w:hAnsi="Nunito"/>
                            <w:color w:val="FFFFFF" w:themeColor="background1"/>
                          </w:rPr>
                          <w:t>Type de commission</w:t>
                        </w:r>
                      </w:p>
                    </w:tc>
                    <w:tc>
                      <w:tcPr>
                        <w:tcW w:w="4536" w:type="dxa"/>
                        <w:shd w:val="clear" w:color="auto" w:fill="92D050"/>
                      </w:tcPr>
                      <w:p w:rsidR="0056530F" w:rsidRPr="006F7E7E" w:rsidRDefault="0056530F" w:rsidP="0056530F">
                        <w:pPr>
                          <w:rPr>
                            <w:rFonts w:ascii="Nunito" w:hAnsi="Nunito"/>
                            <w:color w:val="FFFFFF" w:themeColor="background1"/>
                          </w:rPr>
                        </w:pPr>
                        <w:r w:rsidRPr="006F7E7E">
                          <w:rPr>
                            <w:rFonts w:ascii="Nunito" w:hAnsi="Nunito"/>
                            <w:color w:val="FFFFFF" w:themeColor="background1"/>
                          </w:rPr>
                          <w:t>Documents</w:t>
                        </w:r>
                      </w:p>
                    </w:tc>
                    <w:tc>
                      <w:tcPr>
                        <w:tcW w:w="3341" w:type="dxa"/>
                        <w:shd w:val="clear" w:color="auto" w:fill="92D050"/>
                      </w:tcPr>
                      <w:p w:rsidR="0056530F" w:rsidRPr="006F7E7E" w:rsidRDefault="0056530F" w:rsidP="0056530F">
                        <w:pPr>
                          <w:rPr>
                            <w:rFonts w:ascii="Nunito" w:hAnsi="Nunito"/>
                            <w:color w:val="FFFFFF" w:themeColor="background1"/>
                          </w:rPr>
                        </w:pPr>
                        <w:r w:rsidRPr="006F7E7E">
                          <w:rPr>
                            <w:rFonts w:ascii="Nunito" w:hAnsi="Nunito"/>
                            <w:color w:val="FFFFFF" w:themeColor="background1"/>
                          </w:rPr>
                          <w:t>Commission escomptée ?</w:t>
                        </w:r>
                      </w:p>
                    </w:tc>
                  </w:tr>
                  <w:tr w:rsidR="0056530F" w:rsidRPr="006F7E7E" w:rsidTr="0056530F">
                    <w:trPr>
                      <w:trHeight w:val="380"/>
                    </w:trPr>
                    <w:tc>
                      <w:tcPr>
                        <w:tcW w:w="2746" w:type="dxa"/>
                      </w:tcPr>
                      <w:p w:rsidR="0056530F" w:rsidRPr="006F7E7E" w:rsidRDefault="0056530F" w:rsidP="0056530F">
                        <w:pPr>
                          <w:pStyle w:val="Textebrut"/>
                          <w:jc w:val="both"/>
                          <w:rPr>
                            <w:rFonts w:ascii="Nunito" w:hAnsi="Nunito" w:cs="Tahoma"/>
                          </w:rPr>
                        </w:pPr>
                        <w:r w:rsidRPr="006F7E7E">
                          <w:rPr>
                            <w:rFonts w:ascii="Nunito" w:hAnsi="Nunito" w:cs="Times New Roman"/>
                            <w:color w:val="000000"/>
                          </w:rPr>
                          <w:object w:dxaOrig="225" w:dyaOrig="225">
                            <v:shape id="_x0000_i1183" type="#_x0000_t75" style="width:12.75pt;height:15.75pt" o:ole="">
                              <v:imagedata r:id="rId10" o:title=""/>
                            </v:shape>
                            <w:control r:id="rId46" w:name="CheckBox1321320112" w:shapeid="_x0000_i1183"/>
                          </w:object>
                        </w:r>
                        <w:r w:rsidRPr="006F7E7E">
                          <w:rPr>
                            <w:rFonts w:ascii="Nunito" w:hAnsi="Nunito" w:cs="Times New Roman"/>
                            <w:color w:val="000000"/>
                          </w:rPr>
                          <w:t xml:space="preserve"> Commission par branche</w:t>
                        </w:r>
                      </w:p>
                    </w:tc>
                    <w:tc>
                      <w:tcPr>
                        <w:tcW w:w="4536" w:type="dxa"/>
                      </w:tcPr>
                      <w:p w:rsidR="0056530F" w:rsidRPr="006F7E7E" w:rsidRDefault="0056530F" w:rsidP="0056530F">
                        <w:pPr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  <w:r w:rsidRPr="006F7E7E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>Fournir liste commission par Intermédiaire / branche</w:t>
                        </w:r>
                      </w:p>
                    </w:tc>
                    <w:tc>
                      <w:tcPr>
                        <w:tcW w:w="3341" w:type="dxa"/>
                      </w:tcPr>
                      <w:p w:rsidR="0056530F" w:rsidRPr="006F7E7E" w:rsidRDefault="0056530F" w:rsidP="0056530F">
                        <w:pPr>
                          <w:pStyle w:val="Textebrut"/>
                          <w:jc w:val="both"/>
                          <w:rPr>
                            <w:rFonts w:ascii="Nunito" w:hAnsi="Nunito" w:cs="Times New Roman"/>
                            <w:color w:val="000000"/>
                          </w:rPr>
                        </w:pPr>
                        <w:r w:rsidRPr="006F7E7E">
                          <w:rPr>
                            <w:rFonts w:ascii="Nunito" w:hAnsi="Nunito" w:cs="Times New Roman"/>
                            <w:color w:val="000000"/>
                          </w:rPr>
                          <w:object w:dxaOrig="225" w:dyaOrig="225">
                            <v:shape id="_x0000_i1185" type="#_x0000_t75" style="width:12.75pt;height:15.75pt" o:ole="">
                              <v:imagedata r:id="rId10" o:title=""/>
                            </v:shape>
                            <w:control r:id="rId47" w:name="CheckBox132132011" w:shapeid="_x0000_i1185"/>
                          </w:object>
                        </w:r>
                        <w:r w:rsidRPr="006F7E7E">
                          <w:rPr>
                            <w:rFonts w:ascii="Nunito" w:hAnsi="Nunito" w:cs="Times New Roman"/>
                            <w:color w:val="000000"/>
                          </w:rPr>
                          <w:t xml:space="preserve"> Commission escomptée</w:t>
                        </w:r>
                      </w:p>
                      <w:p w:rsidR="0056530F" w:rsidRPr="006F7E7E" w:rsidRDefault="0056530F" w:rsidP="0056530F">
                        <w:pPr>
                          <w:pStyle w:val="Textebrut"/>
                          <w:jc w:val="both"/>
                          <w:rPr>
                            <w:rFonts w:ascii="Nunito" w:hAnsi="Nunito" w:cs="Tahoma"/>
                          </w:rPr>
                        </w:pPr>
                        <w:r w:rsidRPr="006F7E7E">
                          <w:rPr>
                            <w:rFonts w:ascii="Nunito" w:hAnsi="Nunito" w:cs="Tahoma"/>
                          </w:rPr>
                          <w:t>Durée d’escompte :</w:t>
                        </w:r>
                      </w:p>
                      <w:p w:rsidR="0056530F" w:rsidRPr="006F7E7E" w:rsidRDefault="0056530F" w:rsidP="0056530F">
                        <w:pPr>
                          <w:pStyle w:val="Textebrut"/>
                          <w:jc w:val="both"/>
                          <w:rPr>
                            <w:rFonts w:ascii="Nunito" w:hAnsi="Nunito" w:cs="Tahoma"/>
                          </w:rPr>
                        </w:pPr>
                        <w:r w:rsidRPr="006F7E7E">
                          <w:rPr>
                            <w:rFonts w:ascii="Nunito" w:hAnsi="Nunito" w:cs="Tahoma"/>
                          </w:rPr>
                          <w:t>Durée de service :</w:t>
                        </w:r>
                      </w:p>
                    </w:tc>
                  </w:tr>
                  <w:tr w:rsidR="0056530F" w:rsidRPr="006F7E7E" w:rsidTr="0056530F">
                    <w:trPr>
                      <w:trHeight w:val="391"/>
                    </w:trPr>
                    <w:tc>
                      <w:tcPr>
                        <w:tcW w:w="2746" w:type="dxa"/>
                      </w:tcPr>
                      <w:p w:rsidR="0056530F" w:rsidRPr="006F7E7E" w:rsidRDefault="0056530F" w:rsidP="0056530F">
                        <w:pPr>
                          <w:rPr>
                            <w:rFonts w:ascii="Nunito" w:hAnsi="Nunito"/>
                          </w:rPr>
                        </w:pPr>
                        <w:r w:rsidRPr="006F7E7E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>
                            <v:shape id="_x0000_i1187" type="#_x0000_t75" style="width:12.75pt;height:15.75pt" o:ole="">
                              <v:imagedata r:id="rId8" o:title=""/>
                            </v:shape>
                            <w:control r:id="rId48" w:name="CheckBox1321320111" w:shapeid="_x0000_i1187"/>
                          </w:object>
                        </w:r>
                        <w:r w:rsidRPr="006F7E7E">
                          <w:rPr>
                            <w:rFonts w:ascii="Nunito" w:hAnsi="Nunito" w:cs="Times New Roman"/>
                            <w:color w:val="000000"/>
                          </w:rPr>
                          <w:t xml:space="preserve"> Commission par produit</w:t>
                        </w:r>
                      </w:p>
                    </w:tc>
                    <w:tc>
                      <w:tcPr>
                        <w:tcW w:w="4536" w:type="dxa"/>
                      </w:tcPr>
                      <w:p w:rsidR="0056530F" w:rsidRPr="006F7E7E" w:rsidRDefault="0056530F" w:rsidP="0056530F">
                        <w:pPr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  <w:r w:rsidRPr="006F7E7E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>Fournir liste commission par Intermédiaire / branche / produit</w:t>
                        </w:r>
                      </w:p>
                    </w:tc>
                    <w:tc>
                      <w:tcPr>
                        <w:tcW w:w="3341" w:type="dxa"/>
                      </w:tcPr>
                      <w:p w:rsidR="0056530F" w:rsidRPr="006F7E7E" w:rsidRDefault="0056530F" w:rsidP="0056530F">
                        <w:pPr>
                          <w:pStyle w:val="Textebrut"/>
                          <w:jc w:val="both"/>
                          <w:rPr>
                            <w:rFonts w:ascii="Nunito" w:hAnsi="Nunito" w:cs="Times New Roman"/>
                            <w:color w:val="000000"/>
                          </w:rPr>
                        </w:pPr>
                        <w:r w:rsidRPr="006F7E7E">
                          <w:rPr>
                            <w:rFonts w:ascii="Nunito" w:hAnsi="Nunito" w:cs="Times New Roman"/>
                            <w:color w:val="000000"/>
                          </w:rPr>
                          <w:object w:dxaOrig="225" w:dyaOrig="225">
                            <v:shape id="_x0000_i1189" type="#_x0000_t75" style="width:12.75pt;height:15.75pt" o:ole="">
                              <v:imagedata r:id="rId10" o:title=""/>
                            </v:shape>
                            <w:control r:id="rId49" w:name="CheckBox1321320113" w:shapeid="_x0000_i1189"/>
                          </w:object>
                        </w:r>
                        <w:r w:rsidRPr="006F7E7E">
                          <w:rPr>
                            <w:rFonts w:ascii="Nunito" w:hAnsi="Nunito" w:cs="Times New Roman"/>
                            <w:color w:val="000000"/>
                          </w:rPr>
                          <w:t xml:space="preserve"> Commission escomptée</w:t>
                        </w:r>
                      </w:p>
                      <w:p w:rsidR="0056530F" w:rsidRPr="006F7E7E" w:rsidRDefault="0056530F" w:rsidP="0056530F">
                        <w:pPr>
                          <w:pStyle w:val="Textebrut"/>
                          <w:jc w:val="both"/>
                          <w:rPr>
                            <w:rFonts w:ascii="Nunito" w:hAnsi="Nunito" w:cs="Tahoma"/>
                          </w:rPr>
                        </w:pPr>
                        <w:r w:rsidRPr="006F7E7E">
                          <w:rPr>
                            <w:rFonts w:ascii="Nunito" w:hAnsi="Nunito" w:cs="Tahoma"/>
                          </w:rPr>
                          <w:t>Durée d’escompte :</w:t>
                        </w:r>
                      </w:p>
                      <w:p w:rsidR="0056530F" w:rsidRPr="006F7E7E" w:rsidRDefault="0056530F" w:rsidP="0056530F">
                        <w:pPr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  <w:r w:rsidRPr="006F7E7E">
                          <w:rPr>
                            <w:rFonts w:ascii="Nunito" w:hAnsi="Nunito" w:cs="Tahoma"/>
                          </w:rPr>
                          <w:t>Durée de service :</w:t>
                        </w:r>
                      </w:p>
                    </w:tc>
                  </w:tr>
                  <w:tr w:rsidR="0056530F" w:rsidRPr="006F7E7E" w:rsidTr="0056530F">
                    <w:trPr>
                      <w:trHeight w:val="391"/>
                    </w:trPr>
                    <w:tc>
                      <w:tcPr>
                        <w:tcW w:w="2746" w:type="dxa"/>
                      </w:tcPr>
                      <w:p w:rsidR="0056530F" w:rsidRPr="006F7E7E" w:rsidRDefault="0056530F" w:rsidP="0056530F">
                        <w:pPr>
                          <w:rPr>
                            <w:rFonts w:ascii="Nunito" w:hAnsi="Nunito"/>
                          </w:rPr>
                        </w:pPr>
                        <w:r w:rsidRPr="006F7E7E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>
                            <v:shape id="_x0000_i1191" type="#_x0000_t75" style="width:12.75pt;height:15.75pt" o:ole="">
                              <v:imagedata r:id="rId10" o:title=""/>
                            </v:shape>
                            <w:control r:id="rId50" w:name="CheckBox13213201111" w:shapeid="_x0000_i1191"/>
                          </w:object>
                        </w:r>
                        <w:r w:rsidRPr="006F7E7E">
                          <w:rPr>
                            <w:rFonts w:ascii="Nunito" w:hAnsi="Nunito" w:cs="Times New Roman"/>
                            <w:color w:val="000000"/>
                          </w:rPr>
                          <w:t xml:space="preserve"> Commission par garantie</w:t>
                        </w:r>
                      </w:p>
                    </w:tc>
                    <w:tc>
                      <w:tcPr>
                        <w:tcW w:w="4536" w:type="dxa"/>
                      </w:tcPr>
                      <w:p w:rsidR="0056530F" w:rsidRPr="006F7E7E" w:rsidRDefault="0056530F" w:rsidP="0056530F">
                        <w:pPr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  <w:r w:rsidRPr="006F7E7E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>Fournir liste commission par Intermédiaire / branche / produit / garantie</w:t>
                        </w:r>
                      </w:p>
                    </w:tc>
                    <w:tc>
                      <w:tcPr>
                        <w:tcW w:w="3341" w:type="dxa"/>
                      </w:tcPr>
                      <w:p w:rsidR="0056530F" w:rsidRPr="006F7E7E" w:rsidRDefault="0056530F" w:rsidP="0056530F">
                        <w:pPr>
                          <w:pStyle w:val="Textebrut"/>
                          <w:jc w:val="both"/>
                          <w:rPr>
                            <w:rFonts w:ascii="Nunito" w:hAnsi="Nunito" w:cs="Times New Roman"/>
                            <w:color w:val="000000"/>
                          </w:rPr>
                        </w:pPr>
                        <w:r w:rsidRPr="006F7E7E">
                          <w:rPr>
                            <w:rFonts w:ascii="Nunito" w:hAnsi="Nunito" w:cs="Times New Roman"/>
                            <w:color w:val="000000"/>
                          </w:rPr>
                          <w:object w:dxaOrig="225" w:dyaOrig="225">
                            <v:shape id="_x0000_i1193" type="#_x0000_t75" style="width:12.75pt;height:15.75pt" o:ole="">
                              <v:imagedata r:id="rId10" o:title=""/>
                            </v:shape>
                            <w:control r:id="rId51" w:name="CheckBox1321320114" w:shapeid="_x0000_i1193"/>
                          </w:object>
                        </w:r>
                        <w:r w:rsidRPr="006F7E7E">
                          <w:rPr>
                            <w:rFonts w:ascii="Nunito" w:hAnsi="Nunito" w:cs="Times New Roman"/>
                            <w:color w:val="000000"/>
                          </w:rPr>
                          <w:t xml:space="preserve"> Commission escomptée</w:t>
                        </w:r>
                      </w:p>
                      <w:p w:rsidR="0056530F" w:rsidRPr="006F7E7E" w:rsidRDefault="0056530F" w:rsidP="0056530F">
                        <w:pPr>
                          <w:pStyle w:val="Textebrut"/>
                          <w:jc w:val="both"/>
                          <w:rPr>
                            <w:rFonts w:ascii="Nunito" w:hAnsi="Nunito" w:cs="Tahoma"/>
                          </w:rPr>
                        </w:pPr>
                        <w:r w:rsidRPr="006F7E7E">
                          <w:rPr>
                            <w:rFonts w:ascii="Nunito" w:hAnsi="Nunito" w:cs="Tahoma"/>
                          </w:rPr>
                          <w:t>Durée d’escompte :</w:t>
                        </w:r>
                      </w:p>
                      <w:p w:rsidR="0056530F" w:rsidRPr="006F7E7E" w:rsidRDefault="0056530F" w:rsidP="0056530F">
                        <w:pPr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  <w:r w:rsidRPr="006F7E7E">
                          <w:rPr>
                            <w:rFonts w:ascii="Nunito" w:hAnsi="Nunito" w:cs="Tahoma"/>
                          </w:rPr>
                          <w:t>Durée de service :</w:t>
                        </w:r>
                      </w:p>
                    </w:tc>
                  </w:tr>
                </w:tbl>
                <w:p w:rsidR="0056530F" w:rsidRPr="006F7E7E" w:rsidRDefault="0056530F" w:rsidP="0056530F">
                  <w:pPr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:rsidR="0056530F" w:rsidRPr="006F7E7E" w:rsidRDefault="0056530F" w:rsidP="0056530F">
                  <w:pPr>
                    <w:rPr>
                      <w:rFonts w:ascii="Nunito" w:hAnsi="Nunito"/>
                      <w:b/>
                      <w:bCs/>
                      <w:sz w:val="28"/>
                      <w:szCs w:val="28"/>
                    </w:rPr>
                  </w:pPr>
                  <w:r w:rsidRPr="006F7E7E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Joindre le tableau de commissionnement </w:t>
                  </w:r>
                  <w:r w:rsidRPr="006F7E7E">
                    <w:rPr>
                      <w:rFonts w:ascii="Nunito" w:hAnsi="Nunito"/>
                      <w:b/>
                      <w:bCs/>
                      <w:sz w:val="28"/>
                      <w:szCs w:val="28"/>
                    </w:rPr>
                    <w:t xml:space="preserve">: </w:t>
                  </w:r>
                  <w:r w:rsidRPr="006F7E7E">
                    <w:rPr>
                      <w:rFonts w:ascii="Nunito" w:hAnsi="Nunito"/>
                      <w:b/>
                      <w:bCs/>
                      <w:color w:val="FF0000"/>
                      <w:sz w:val="28"/>
                      <w:szCs w:val="28"/>
                    </w:rPr>
                    <w:t>VOIR ANNEXE</w:t>
                  </w:r>
                </w:p>
                <w:p w:rsidR="0056530F" w:rsidRPr="006F7E7E" w:rsidRDefault="0056530F" w:rsidP="0056530F">
                  <w:pPr>
                    <w:pStyle w:val="Paragraphedeliste"/>
                    <w:numPr>
                      <w:ilvl w:val="0"/>
                      <w:numId w:val="2"/>
                    </w:numPr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6F7E7E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Par intermédiaires</w:t>
                  </w:r>
                </w:p>
                <w:p w:rsidR="0056530F" w:rsidRPr="006F7E7E" w:rsidRDefault="0056530F" w:rsidP="0056530F">
                  <w:pPr>
                    <w:pStyle w:val="Paragraphedeliste"/>
                    <w:numPr>
                      <w:ilvl w:val="0"/>
                      <w:numId w:val="2"/>
                    </w:numPr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6F7E7E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Par Apporteurs</w:t>
                  </w:r>
                </w:p>
                <w:p w:rsidR="0056530F" w:rsidRPr="006F7E7E" w:rsidRDefault="0056530F" w:rsidP="0056530F">
                  <w:pPr>
                    <w:pStyle w:val="Paragraphedeliste"/>
                    <w:ind w:left="705"/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</w:tc>
            </w:tr>
            <w:tr w:rsidR="0056530F" w:rsidRPr="006F7E7E" w:rsidTr="006F7E7E">
              <w:trPr>
                <w:trHeight w:val="3214"/>
                <w:jc w:val="center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004" w:type="dxa"/>
                </w:tcPr>
                <w:p w:rsidR="0056530F" w:rsidRPr="006F7E7E" w:rsidRDefault="0056530F" w:rsidP="0056530F">
                  <w:pPr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6F7E7E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lastRenderedPageBreak/>
                    <w:t>Liste des avenants :</w:t>
                  </w:r>
                </w:p>
                <w:p w:rsidR="0056530F" w:rsidRPr="006F7E7E" w:rsidRDefault="0056530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>Affaires Nouvelles</w:t>
                  </w:r>
                </w:p>
                <w:p w:rsidR="0056530F" w:rsidRPr="006F7E7E" w:rsidRDefault="0056530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 xml:space="preserve">Avenant de précision, </w:t>
                  </w:r>
                </w:p>
                <w:p w:rsidR="0056530F" w:rsidRPr="006F7E7E" w:rsidRDefault="0056530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 xml:space="preserve">Avenant de résiliation avec ristourne, </w:t>
                  </w:r>
                </w:p>
                <w:p w:rsidR="0056530F" w:rsidRPr="006F7E7E" w:rsidRDefault="0056530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 xml:space="preserve">Avenant de résiliation sans ristourne, </w:t>
                  </w:r>
                </w:p>
                <w:p w:rsidR="0056530F" w:rsidRPr="006F7E7E" w:rsidRDefault="0056530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 xml:space="preserve">Avenant Extensions ou Réduction de garanties, </w:t>
                  </w:r>
                </w:p>
                <w:p w:rsidR="0056530F" w:rsidRPr="006F7E7E" w:rsidRDefault="0056530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 xml:space="preserve">Avenant Augmentation ou diminution des capitaux  </w:t>
                  </w:r>
                </w:p>
                <w:p w:rsidR="0056530F" w:rsidRPr="006F7E7E" w:rsidRDefault="0056530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>Avenant changement de situation de risque</w:t>
                  </w:r>
                </w:p>
                <w:p w:rsidR="0056530F" w:rsidRPr="006F7E7E" w:rsidRDefault="0056530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>Renouvellement (avec tacite ou sans tacite reconduction)</w:t>
                  </w:r>
                </w:p>
                <w:p w:rsidR="0056530F" w:rsidRPr="006F7E7E" w:rsidRDefault="0056530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>Avenant de Modification</w:t>
                  </w:r>
                </w:p>
                <w:p w:rsidR="0056530F" w:rsidRPr="006F7E7E" w:rsidRDefault="0056530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>Avenant d’incorporation</w:t>
                  </w:r>
                </w:p>
                <w:p w:rsidR="0056530F" w:rsidRPr="006F7E7E" w:rsidRDefault="0056530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>Avenant de retrait</w:t>
                  </w:r>
                </w:p>
                <w:p w:rsidR="00F605EF" w:rsidRPr="006F7E7E" w:rsidRDefault="00F605E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>Avenant de participation au bénéfice</w:t>
                  </w:r>
                </w:p>
                <w:p w:rsidR="00F605EF" w:rsidRPr="006F7E7E" w:rsidRDefault="00F605E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>Avenant de suspension</w:t>
                  </w:r>
                </w:p>
                <w:p w:rsidR="00F605EF" w:rsidRPr="006F7E7E" w:rsidRDefault="00F605EF" w:rsidP="0056530F">
                  <w:pPr>
                    <w:numPr>
                      <w:ilvl w:val="4"/>
                      <w:numId w:val="18"/>
                    </w:numPr>
                    <w:autoSpaceDE w:val="0"/>
                    <w:autoSpaceDN w:val="0"/>
                    <w:adjustRightInd w:val="0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  <w:r w:rsidRPr="006F7E7E">
                    <w:rPr>
                      <w:rFonts w:ascii="Nunito" w:eastAsia="Arial Unicode MS" w:hAnsi="Nunito" w:cs="Tahoma"/>
                    </w:rPr>
                    <w:t>Avenant de remise en vigueur</w:t>
                  </w:r>
                </w:p>
                <w:p w:rsidR="00F605EF" w:rsidRPr="006F7E7E" w:rsidRDefault="00F605EF" w:rsidP="00F605EF">
                  <w:pPr>
                    <w:autoSpaceDE w:val="0"/>
                    <w:autoSpaceDN w:val="0"/>
                    <w:adjustRightInd w:val="0"/>
                    <w:ind w:left="1104"/>
                    <w:jc w:val="both"/>
                    <w:outlineLvl w:val="1"/>
                    <w:rPr>
                      <w:rFonts w:ascii="Nunito" w:eastAsia="Arial Unicode MS" w:hAnsi="Nunito" w:cs="Tahoma"/>
                    </w:rPr>
                  </w:pPr>
                </w:p>
              </w:tc>
            </w:tr>
            <w:tr w:rsidR="0056530F" w:rsidRPr="006F7E7E" w:rsidTr="006F7E7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95"/>
                <w:jc w:val="center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004" w:type="dxa"/>
                </w:tcPr>
                <w:p w:rsidR="00A70122" w:rsidRPr="006F7E7E" w:rsidRDefault="00A70122" w:rsidP="00A70122">
                  <w:pPr>
                    <w:rPr>
                      <w:rFonts w:ascii="Nunito" w:hAnsi="Nunito"/>
                    </w:rPr>
                  </w:pPr>
                  <w:r w:rsidRPr="006F7E7E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RECOMMANDATION :</w:t>
                  </w:r>
                  <w:r w:rsidRPr="006F7E7E">
                    <w:rPr>
                      <w:rFonts w:ascii="Nunito" w:hAnsi="Nunito"/>
                    </w:rPr>
                    <w:t xml:space="preserve"> </w:t>
                  </w:r>
                </w:p>
                <w:p w:rsidR="00A70122" w:rsidRPr="006F7E7E" w:rsidRDefault="00A70122" w:rsidP="00A70122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Nunito" w:hAnsi="Nunito"/>
                      <w:bCs/>
                      <w:sz w:val="28"/>
                      <w:szCs w:val="28"/>
                    </w:rPr>
                  </w:pPr>
                  <w:r w:rsidRPr="006F7E7E">
                    <w:rPr>
                      <w:rFonts w:ascii="Nunito" w:hAnsi="Nunito"/>
                      <w:bCs/>
                      <w:sz w:val="28"/>
                      <w:szCs w:val="28"/>
                    </w:rPr>
                    <w:t>Pour le renouvellement, si le taux de sinistralité est supérieur à 65%, prévoir une alerte.</w:t>
                  </w:r>
                </w:p>
                <w:p w:rsidR="00A70122" w:rsidRPr="006F7E7E" w:rsidRDefault="00A70122" w:rsidP="00A70122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Nunito" w:hAnsi="Nunito"/>
                      <w:bCs/>
                      <w:sz w:val="28"/>
                      <w:szCs w:val="28"/>
                    </w:rPr>
                  </w:pPr>
                  <w:r w:rsidRPr="006F7E7E">
                    <w:rPr>
                      <w:rFonts w:ascii="Nunito" w:hAnsi="Nunito"/>
                      <w:bCs/>
                      <w:sz w:val="28"/>
                      <w:szCs w:val="28"/>
                    </w:rPr>
                    <w:t>Pour la validation des affaires prévoir des habilitations : si :</w:t>
                  </w:r>
                </w:p>
                <w:p w:rsidR="00A70122" w:rsidRPr="006F7E7E" w:rsidRDefault="00A70122" w:rsidP="00A70122">
                  <w:pPr>
                    <w:pStyle w:val="Paragraphedeliste"/>
                    <w:numPr>
                      <w:ilvl w:val="0"/>
                      <w:numId w:val="2"/>
                    </w:numPr>
                    <w:rPr>
                      <w:rFonts w:ascii="Nunito" w:hAnsi="Nunito"/>
                      <w:bCs/>
                      <w:sz w:val="28"/>
                      <w:szCs w:val="28"/>
                    </w:rPr>
                  </w:pPr>
                  <w:r w:rsidRPr="006F7E7E">
                    <w:rPr>
                      <w:rFonts w:ascii="Nunito" w:hAnsi="Nunito"/>
                      <w:bCs/>
                      <w:sz w:val="28"/>
                      <w:szCs w:val="28"/>
                    </w:rPr>
                    <w:t>Total Batiment+contenu (par site) &lt;</w:t>
                  </w:r>
                  <w:r w:rsidR="00A118B9" w:rsidRPr="006F7E7E">
                    <w:rPr>
                      <w:rFonts w:ascii="Nunito" w:hAnsi="Nunito"/>
                      <w:bCs/>
                      <w:sz w:val="28"/>
                      <w:szCs w:val="28"/>
                    </w:rPr>
                    <w:t>= 50</w:t>
                  </w:r>
                  <w:r w:rsidRPr="006F7E7E">
                    <w:rPr>
                      <w:rFonts w:ascii="Nunito" w:hAnsi="Nunito"/>
                      <w:bCs/>
                      <w:sz w:val="28"/>
                      <w:szCs w:val="28"/>
                    </w:rPr>
                    <w:t> 000 000 F CFA, tout profil</w:t>
                  </w:r>
                </w:p>
                <w:p w:rsidR="00A70122" w:rsidRPr="006F7E7E" w:rsidRDefault="00A70122" w:rsidP="00A70122">
                  <w:pPr>
                    <w:pStyle w:val="Paragraphedeliste"/>
                    <w:numPr>
                      <w:ilvl w:val="0"/>
                      <w:numId w:val="2"/>
                    </w:numPr>
                    <w:rPr>
                      <w:rFonts w:ascii="Nunito" w:hAnsi="Nunito"/>
                      <w:bCs/>
                      <w:sz w:val="28"/>
                      <w:szCs w:val="28"/>
                    </w:rPr>
                  </w:pPr>
                  <w:r w:rsidRPr="006F7E7E">
                    <w:rPr>
                      <w:rFonts w:ascii="Nunito" w:hAnsi="Nunito"/>
                      <w:bCs/>
                      <w:sz w:val="28"/>
                      <w:szCs w:val="28"/>
                    </w:rPr>
                    <w:t>Total Batiment+contenu (par site) &lt;</w:t>
                  </w:r>
                  <w:r w:rsidR="00A118B9" w:rsidRPr="006F7E7E">
                    <w:rPr>
                      <w:rFonts w:ascii="Nunito" w:hAnsi="Nunito"/>
                      <w:bCs/>
                      <w:sz w:val="28"/>
                      <w:szCs w:val="28"/>
                    </w:rPr>
                    <w:t>= 100</w:t>
                  </w:r>
                  <w:r w:rsidRPr="006F7E7E">
                    <w:rPr>
                      <w:rFonts w:ascii="Nunito" w:hAnsi="Nunito"/>
                      <w:bCs/>
                      <w:sz w:val="28"/>
                      <w:szCs w:val="28"/>
                    </w:rPr>
                    <w:t> 000 000 F CFA, chef de service RD, courtage</w:t>
                  </w:r>
                </w:p>
                <w:p w:rsidR="0056530F" w:rsidRPr="00A118B9" w:rsidRDefault="00A70122" w:rsidP="00A118B9">
                  <w:pPr>
                    <w:pStyle w:val="Paragraphedeliste"/>
                    <w:numPr>
                      <w:ilvl w:val="0"/>
                      <w:numId w:val="2"/>
                    </w:numPr>
                    <w:rPr>
                      <w:rFonts w:ascii="Nunito" w:hAnsi="Nunito"/>
                      <w:bCs/>
                      <w:sz w:val="28"/>
                      <w:szCs w:val="28"/>
                    </w:rPr>
                  </w:pPr>
                  <w:r w:rsidRPr="006F7E7E">
                    <w:rPr>
                      <w:rFonts w:ascii="Nunito" w:hAnsi="Nunito"/>
                      <w:bCs/>
                      <w:sz w:val="28"/>
                      <w:szCs w:val="28"/>
                    </w:rPr>
                    <w:t>Au-delà de</w:t>
                  </w:r>
                  <w:r w:rsidR="0023219F">
                    <w:rPr>
                      <w:rFonts w:ascii="Nunito" w:hAnsi="Nunito"/>
                      <w:bCs/>
                      <w:sz w:val="28"/>
                      <w:szCs w:val="28"/>
                    </w:rPr>
                    <w:t xml:space="preserve"> </w:t>
                  </w:r>
                  <w:bookmarkStart w:id="1" w:name="_GoBack"/>
                  <w:bookmarkEnd w:id="1"/>
                  <w:r w:rsidR="0023219F">
                    <w:rPr>
                      <w:rFonts w:ascii="Nunito" w:hAnsi="Nunito"/>
                      <w:bCs/>
                      <w:sz w:val="28"/>
                      <w:szCs w:val="28"/>
                    </w:rPr>
                    <w:t>1</w:t>
                  </w:r>
                  <w:r w:rsidRPr="006F7E7E">
                    <w:rPr>
                      <w:rFonts w:ascii="Nunito" w:hAnsi="Nunito"/>
                      <w:bCs/>
                      <w:sz w:val="28"/>
                      <w:szCs w:val="28"/>
                    </w:rPr>
                    <w:t xml:space="preserve">00 000 000 F CFA, </w:t>
                  </w:r>
                  <w:r w:rsidR="00A118B9">
                    <w:rPr>
                      <w:rFonts w:ascii="Nunito" w:hAnsi="Nunito"/>
                      <w:bCs/>
                      <w:sz w:val="28"/>
                      <w:szCs w:val="28"/>
                    </w:rPr>
                    <w:t>Chef de D</w:t>
                  </w:r>
                  <w:r w:rsidRPr="006F7E7E">
                    <w:rPr>
                      <w:rFonts w:ascii="Nunito" w:hAnsi="Nunito"/>
                      <w:bCs/>
                      <w:sz w:val="28"/>
                      <w:szCs w:val="28"/>
                    </w:rPr>
                    <w:t>épartement</w:t>
                  </w:r>
                </w:p>
              </w:tc>
            </w:tr>
          </w:tbl>
          <w:p w:rsidR="001375CD" w:rsidRPr="006F7E7E" w:rsidRDefault="001375CD" w:rsidP="001375CD">
            <w:pPr>
              <w:rPr>
                <w:rFonts w:ascii="Nunito" w:hAnsi="Nunito" w:cs="Times New Roman"/>
                <w:b/>
                <w:bCs/>
                <w:sz w:val="28"/>
                <w:szCs w:val="28"/>
                <w:u w:val="single"/>
              </w:rPr>
            </w:pPr>
          </w:p>
        </w:tc>
      </w:tr>
    </w:tbl>
    <w:p w:rsidR="0043365E" w:rsidRPr="006F7E7E" w:rsidRDefault="0043365E">
      <w:pPr>
        <w:rPr>
          <w:rFonts w:ascii="Nunito" w:hAnsi="Nunito" w:cs="Times New Roman"/>
        </w:rPr>
      </w:pPr>
    </w:p>
    <w:sectPr w:rsidR="0043365E" w:rsidRPr="006F7E7E" w:rsidSect="00BD48D7">
      <w:headerReference w:type="default" r:id="rId52"/>
      <w:footerReference w:type="default" r:id="rId5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E7E" w:rsidRDefault="006F7E7E" w:rsidP="002C3E39">
      <w:pPr>
        <w:spacing w:after="0" w:line="240" w:lineRule="auto"/>
      </w:pPr>
      <w:r>
        <w:separator/>
      </w:r>
    </w:p>
  </w:endnote>
  <w:endnote w:type="continuationSeparator" w:id="0">
    <w:p w:rsidR="006F7E7E" w:rsidRDefault="006F7E7E" w:rsidP="002C3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unito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7E7E" w:rsidRDefault="006F7E7E" w:rsidP="00D64657">
    <w:pPr>
      <w:pStyle w:val="Pieddepage"/>
      <w:jc w:val="center"/>
    </w:pPr>
    <w:r>
      <w:t xml:space="preserve">Description Fiche Produit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E7E" w:rsidRDefault="006F7E7E" w:rsidP="002C3E39">
      <w:pPr>
        <w:spacing w:after="0" w:line="240" w:lineRule="auto"/>
      </w:pPr>
      <w:r>
        <w:separator/>
      </w:r>
    </w:p>
  </w:footnote>
  <w:footnote w:type="continuationSeparator" w:id="0">
    <w:p w:rsidR="006F7E7E" w:rsidRDefault="006F7E7E" w:rsidP="002C3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99" w:type="dxa"/>
      <w:tblInd w:w="-29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45"/>
      <w:gridCol w:w="5386"/>
      <w:gridCol w:w="2268"/>
    </w:tblGrid>
    <w:tr w:rsidR="006F7E7E" w:rsidRPr="002C3E39" w:rsidTr="00F75E1D">
      <w:trPr>
        <w:cantSplit/>
        <w:trHeight w:val="894"/>
      </w:trPr>
      <w:tc>
        <w:tcPr>
          <w:tcW w:w="2345" w:type="dxa"/>
          <w:tcBorders>
            <w:bottom w:val="single" w:sz="2" w:space="0" w:color="auto"/>
          </w:tcBorders>
          <w:vAlign w:val="center"/>
        </w:tcPr>
        <w:p w:rsidR="006F7E7E" w:rsidRPr="002C3E39" w:rsidRDefault="0023219F" w:rsidP="002C3E39">
          <w:pPr>
            <w:spacing w:after="0" w:line="240" w:lineRule="auto"/>
            <w:ind w:right="1010"/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</w:pPr>
          <w:r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  <w:object w:dxaOrig="1440" w:dyaOrig="14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1" type="#_x0000_t75" style="position:absolute;margin-left:5.45pt;margin-top:8.15pt;width:93pt;height:36pt;z-index:251659264" fillcolor="#0c9">
                <v:imagedata r:id="rId1" o:title=""/>
              </v:shape>
              <o:OLEObject Type="Embed" ProgID="PBrush" ShapeID="_x0000_s2051" DrawAspect="Content" ObjectID="_1830522862" r:id="rId2"/>
            </w:object>
          </w:r>
        </w:p>
      </w:tc>
      <w:tc>
        <w:tcPr>
          <w:tcW w:w="5386" w:type="dxa"/>
          <w:tcBorders>
            <w:bottom w:val="single" w:sz="2" w:space="0" w:color="auto"/>
            <w:right w:val="single" w:sz="4" w:space="0" w:color="auto"/>
          </w:tcBorders>
          <w:vAlign w:val="center"/>
        </w:tcPr>
        <w:p w:rsidR="006F7E7E" w:rsidRPr="006F7E7E" w:rsidRDefault="006F7E7E" w:rsidP="002C3E39">
          <w:pPr>
            <w:spacing w:before="60" w:after="0" w:line="288" w:lineRule="auto"/>
            <w:ind w:left="-70" w:firstLine="70"/>
            <w:jc w:val="center"/>
            <w:outlineLvl w:val="0"/>
            <w:rPr>
              <w:rFonts w:ascii="Nunito" w:eastAsia="Times New Roman" w:hAnsi="Nunito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</w:pPr>
          <w:r w:rsidRPr="006F7E7E">
            <w:rPr>
              <w:rFonts w:ascii="Nunito" w:eastAsia="Times New Roman" w:hAnsi="Nunito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  <w:t>MODELISATION DESCRIPTION FICHE PRODUIT</w:t>
          </w:r>
        </w:p>
      </w:tc>
      <w:tc>
        <w:tcPr>
          <w:tcW w:w="2268" w:type="dxa"/>
          <w:tcBorders>
            <w:left w:val="single" w:sz="4" w:space="0" w:color="auto"/>
            <w:bottom w:val="single" w:sz="2" w:space="0" w:color="auto"/>
          </w:tcBorders>
          <w:vAlign w:val="center"/>
        </w:tcPr>
        <w:p w:rsidR="006F7E7E" w:rsidRPr="002C3E39" w:rsidRDefault="006F7E7E" w:rsidP="002C3E39">
          <w:pPr>
            <w:spacing w:before="60" w:after="0" w:line="288" w:lineRule="auto"/>
            <w:jc w:val="center"/>
            <w:outlineLvl w:val="0"/>
            <w:rPr>
              <w:rFonts w:ascii="Arial" w:eastAsia="Times New Roman" w:hAnsi="Arial" w:cs="Times New Roman"/>
              <w:bCs/>
              <w:smallCaps/>
              <w:color w:val="FF0000"/>
              <w:sz w:val="28"/>
              <w:szCs w:val="20"/>
              <w:lang w:eastAsia="fr-FR"/>
            </w:rPr>
          </w:pPr>
          <w:r>
            <w:rPr>
              <w:noProof/>
              <w:lang w:eastAsia="fr-FR"/>
            </w:rPr>
            <w:drawing>
              <wp:inline distT="0" distB="0" distL="0" distR="0" wp14:anchorId="1775203A" wp14:editId="03621F86">
                <wp:extent cx="885825" cy="616656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747801" name="Imag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7401" cy="6177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6F7E7E" w:rsidRDefault="006F7E7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50"/>
      </v:shape>
    </w:pict>
  </w:numPicBullet>
  <w:abstractNum w:abstractNumId="0" w15:restartNumberingAfterBreak="0">
    <w:nsid w:val="02C85800"/>
    <w:multiLevelType w:val="hybridMultilevel"/>
    <w:tmpl w:val="B5983B58"/>
    <w:lvl w:ilvl="0" w:tplc="3D2C560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D546F"/>
    <w:multiLevelType w:val="hybridMultilevel"/>
    <w:tmpl w:val="F844F696"/>
    <w:lvl w:ilvl="0" w:tplc="7F28C8D0">
      <w:start w:val="3"/>
      <w:numFmt w:val="bullet"/>
      <w:lvlText w:val="-"/>
      <w:lvlJc w:val="left"/>
      <w:pPr>
        <w:ind w:left="61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52EF4"/>
    <w:multiLevelType w:val="hybridMultilevel"/>
    <w:tmpl w:val="20943B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D69F7"/>
    <w:multiLevelType w:val="hybridMultilevel"/>
    <w:tmpl w:val="0DA4B5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53BDE"/>
    <w:multiLevelType w:val="hybridMultilevel"/>
    <w:tmpl w:val="C2826D6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45F9C"/>
    <w:multiLevelType w:val="hybridMultilevel"/>
    <w:tmpl w:val="BCB61B3A"/>
    <w:lvl w:ilvl="0" w:tplc="39C6A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24E84"/>
    <w:multiLevelType w:val="hybridMultilevel"/>
    <w:tmpl w:val="A5066A32"/>
    <w:lvl w:ilvl="0" w:tplc="6F5ED7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ahoma" w:hint="default"/>
      </w:rPr>
    </w:lvl>
    <w:lvl w:ilvl="1" w:tplc="0B201D24"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ahoma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07C9D"/>
    <w:multiLevelType w:val="hybridMultilevel"/>
    <w:tmpl w:val="3C4EFC2C"/>
    <w:lvl w:ilvl="0" w:tplc="39C6A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73C24"/>
    <w:multiLevelType w:val="hybridMultilevel"/>
    <w:tmpl w:val="CBF612CE"/>
    <w:lvl w:ilvl="0" w:tplc="692E63F2">
      <w:numFmt w:val="bullet"/>
      <w:lvlText w:val="-"/>
      <w:lvlJc w:val="left"/>
      <w:pPr>
        <w:ind w:left="705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4315320D"/>
    <w:multiLevelType w:val="hybridMultilevel"/>
    <w:tmpl w:val="C83C49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67909"/>
    <w:multiLevelType w:val="hybridMultilevel"/>
    <w:tmpl w:val="2D10080A"/>
    <w:lvl w:ilvl="0" w:tplc="75723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71AF7"/>
    <w:multiLevelType w:val="hybridMultilevel"/>
    <w:tmpl w:val="E2AA20A2"/>
    <w:lvl w:ilvl="0" w:tplc="040C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83C79"/>
    <w:multiLevelType w:val="hybridMultilevel"/>
    <w:tmpl w:val="E0584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037B1"/>
    <w:multiLevelType w:val="hybridMultilevel"/>
    <w:tmpl w:val="F4D8B1B8"/>
    <w:lvl w:ilvl="0" w:tplc="8646BEB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7062A3"/>
    <w:multiLevelType w:val="hybridMultilevel"/>
    <w:tmpl w:val="4BB23E1E"/>
    <w:lvl w:ilvl="0" w:tplc="43741FC0"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-1056"/>
        </w:tabs>
        <w:ind w:left="-10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-336"/>
        </w:tabs>
        <w:ind w:left="-33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84"/>
        </w:tabs>
        <w:ind w:left="38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1104"/>
        </w:tabs>
        <w:ind w:left="110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1824"/>
        </w:tabs>
        <w:ind w:left="182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2544"/>
        </w:tabs>
        <w:ind w:left="254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3264"/>
        </w:tabs>
        <w:ind w:left="326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3984"/>
        </w:tabs>
        <w:ind w:left="3984" w:hanging="360"/>
      </w:pPr>
      <w:rPr>
        <w:rFonts w:ascii="Wingdings" w:hAnsi="Wingdings" w:hint="default"/>
      </w:rPr>
    </w:lvl>
  </w:abstractNum>
  <w:abstractNum w:abstractNumId="15" w15:restartNumberingAfterBreak="0">
    <w:nsid w:val="713600A7"/>
    <w:multiLevelType w:val="hybridMultilevel"/>
    <w:tmpl w:val="878A61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481848"/>
    <w:multiLevelType w:val="hybridMultilevel"/>
    <w:tmpl w:val="5FAE25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064A9"/>
    <w:multiLevelType w:val="hybridMultilevel"/>
    <w:tmpl w:val="5992A18A"/>
    <w:lvl w:ilvl="0" w:tplc="7F28C8D0">
      <w:start w:val="3"/>
      <w:numFmt w:val="bullet"/>
      <w:lvlText w:val="-"/>
      <w:lvlJc w:val="left"/>
      <w:pPr>
        <w:ind w:left="61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8" w15:restartNumberingAfterBreak="0">
    <w:nsid w:val="78E5453B"/>
    <w:multiLevelType w:val="hybridMultilevel"/>
    <w:tmpl w:val="996AF4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5"/>
  </w:num>
  <w:num w:numId="5">
    <w:abstractNumId w:val="7"/>
  </w:num>
  <w:num w:numId="6">
    <w:abstractNumId w:val="13"/>
  </w:num>
  <w:num w:numId="7">
    <w:abstractNumId w:val="11"/>
  </w:num>
  <w:num w:numId="8">
    <w:abstractNumId w:val="18"/>
  </w:num>
  <w:num w:numId="9">
    <w:abstractNumId w:val="10"/>
  </w:num>
  <w:num w:numId="10">
    <w:abstractNumId w:val="16"/>
  </w:num>
  <w:num w:numId="11">
    <w:abstractNumId w:val="17"/>
  </w:num>
  <w:num w:numId="12">
    <w:abstractNumId w:val="1"/>
  </w:num>
  <w:num w:numId="13">
    <w:abstractNumId w:val="12"/>
  </w:num>
  <w:num w:numId="14">
    <w:abstractNumId w:val="9"/>
  </w:num>
  <w:num w:numId="15">
    <w:abstractNumId w:val="4"/>
  </w:num>
  <w:num w:numId="16">
    <w:abstractNumId w:val="15"/>
  </w:num>
  <w:num w:numId="17">
    <w:abstractNumId w:val="0"/>
  </w:num>
  <w:num w:numId="18">
    <w:abstractNumId w:val="14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E39"/>
    <w:rsid w:val="00013C52"/>
    <w:rsid w:val="00016C12"/>
    <w:rsid w:val="00021EEE"/>
    <w:rsid w:val="00023805"/>
    <w:rsid w:val="00026B19"/>
    <w:rsid w:val="00053B36"/>
    <w:rsid w:val="00074C10"/>
    <w:rsid w:val="0008022A"/>
    <w:rsid w:val="00084DED"/>
    <w:rsid w:val="0009101F"/>
    <w:rsid w:val="0009609B"/>
    <w:rsid w:val="00097768"/>
    <w:rsid w:val="000B3175"/>
    <w:rsid w:val="000B7A58"/>
    <w:rsid w:val="000E3514"/>
    <w:rsid w:val="000F4B4A"/>
    <w:rsid w:val="00103D1D"/>
    <w:rsid w:val="001375CD"/>
    <w:rsid w:val="00172365"/>
    <w:rsid w:val="001763E4"/>
    <w:rsid w:val="001872C2"/>
    <w:rsid w:val="00196BED"/>
    <w:rsid w:val="001A6EF0"/>
    <w:rsid w:val="001C6312"/>
    <w:rsid w:val="001D02E3"/>
    <w:rsid w:val="001D3BED"/>
    <w:rsid w:val="001D50E8"/>
    <w:rsid w:val="001E54DF"/>
    <w:rsid w:val="001F1DFE"/>
    <w:rsid w:val="001F645C"/>
    <w:rsid w:val="00205145"/>
    <w:rsid w:val="00225135"/>
    <w:rsid w:val="00231D47"/>
    <w:rsid w:val="0023219F"/>
    <w:rsid w:val="00251378"/>
    <w:rsid w:val="0027505D"/>
    <w:rsid w:val="00280D30"/>
    <w:rsid w:val="00283D02"/>
    <w:rsid w:val="0029368F"/>
    <w:rsid w:val="002A766E"/>
    <w:rsid w:val="002B1AC5"/>
    <w:rsid w:val="002B49A4"/>
    <w:rsid w:val="002C3E39"/>
    <w:rsid w:val="002D0C7E"/>
    <w:rsid w:val="002D56A6"/>
    <w:rsid w:val="00310CDE"/>
    <w:rsid w:val="00320DC8"/>
    <w:rsid w:val="003225E9"/>
    <w:rsid w:val="003266EF"/>
    <w:rsid w:val="00332CEF"/>
    <w:rsid w:val="00354B56"/>
    <w:rsid w:val="00364634"/>
    <w:rsid w:val="00365F42"/>
    <w:rsid w:val="003848D7"/>
    <w:rsid w:val="003853E3"/>
    <w:rsid w:val="003855E8"/>
    <w:rsid w:val="003A0E0A"/>
    <w:rsid w:val="003A1406"/>
    <w:rsid w:val="003A3ABD"/>
    <w:rsid w:val="003A3BF8"/>
    <w:rsid w:val="003A69C0"/>
    <w:rsid w:val="003C0BF4"/>
    <w:rsid w:val="003C14D8"/>
    <w:rsid w:val="003C35BF"/>
    <w:rsid w:val="003C76C2"/>
    <w:rsid w:val="003D0ED0"/>
    <w:rsid w:val="003D6784"/>
    <w:rsid w:val="003E64A8"/>
    <w:rsid w:val="003E748E"/>
    <w:rsid w:val="003F0DD0"/>
    <w:rsid w:val="003F623E"/>
    <w:rsid w:val="003F7570"/>
    <w:rsid w:val="004143D5"/>
    <w:rsid w:val="0041686B"/>
    <w:rsid w:val="00417D68"/>
    <w:rsid w:val="00417F08"/>
    <w:rsid w:val="0043365E"/>
    <w:rsid w:val="00437225"/>
    <w:rsid w:val="00450F32"/>
    <w:rsid w:val="00452C7D"/>
    <w:rsid w:val="00477E10"/>
    <w:rsid w:val="00482D06"/>
    <w:rsid w:val="0048727B"/>
    <w:rsid w:val="00491828"/>
    <w:rsid w:val="00493987"/>
    <w:rsid w:val="004A5BBE"/>
    <w:rsid w:val="004B1808"/>
    <w:rsid w:val="004B7097"/>
    <w:rsid w:val="004D4F8D"/>
    <w:rsid w:val="004E0BDB"/>
    <w:rsid w:val="004E266E"/>
    <w:rsid w:val="004F47EB"/>
    <w:rsid w:val="0050050C"/>
    <w:rsid w:val="00500BDE"/>
    <w:rsid w:val="00502098"/>
    <w:rsid w:val="005130E8"/>
    <w:rsid w:val="0051332E"/>
    <w:rsid w:val="00524EAE"/>
    <w:rsid w:val="005315B1"/>
    <w:rsid w:val="0056530F"/>
    <w:rsid w:val="00567B46"/>
    <w:rsid w:val="00580291"/>
    <w:rsid w:val="005B7096"/>
    <w:rsid w:val="005C2012"/>
    <w:rsid w:val="005C662D"/>
    <w:rsid w:val="006015B9"/>
    <w:rsid w:val="006116ED"/>
    <w:rsid w:val="00613542"/>
    <w:rsid w:val="00615E8B"/>
    <w:rsid w:val="0061662F"/>
    <w:rsid w:val="00617A2D"/>
    <w:rsid w:val="0062020C"/>
    <w:rsid w:val="00630FDB"/>
    <w:rsid w:val="00635F37"/>
    <w:rsid w:val="00644980"/>
    <w:rsid w:val="006579F6"/>
    <w:rsid w:val="00660736"/>
    <w:rsid w:val="0066175A"/>
    <w:rsid w:val="006638BF"/>
    <w:rsid w:val="006664FE"/>
    <w:rsid w:val="006713E6"/>
    <w:rsid w:val="006715C0"/>
    <w:rsid w:val="00673978"/>
    <w:rsid w:val="00682E9D"/>
    <w:rsid w:val="00685926"/>
    <w:rsid w:val="00694F0B"/>
    <w:rsid w:val="006A3833"/>
    <w:rsid w:val="006B01D2"/>
    <w:rsid w:val="006C72F5"/>
    <w:rsid w:val="006D5B6E"/>
    <w:rsid w:val="006E31D2"/>
    <w:rsid w:val="006F2536"/>
    <w:rsid w:val="006F2D75"/>
    <w:rsid w:val="006F5A98"/>
    <w:rsid w:val="006F7E7E"/>
    <w:rsid w:val="00704A2C"/>
    <w:rsid w:val="00707DB7"/>
    <w:rsid w:val="00715ECA"/>
    <w:rsid w:val="007176FF"/>
    <w:rsid w:val="007248C1"/>
    <w:rsid w:val="00730E4D"/>
    <w:rsid w:val="00745C38"/>
    <w:rsid w:val="00756B82"/>
    <w:rsid w:val="007740E7"/>
    <w:rsid w:val="00776E80"/>
    <w:rsid w:val="007772E6"/>
    <w:rsid w:val="007853BD"/>
    <w:rsid w:val="0079074A"/>
    <w:rsid w:val="007A0633"/>
    <w:rsid w:val="007A159B"/>
    <w:rsid w:val="007A4B9E"/>
    <w:rsid w:val="007A7E37"/>
    <w:rsid w:val="007B0840"/>
    <w:rsid w:val="007C46DB"/>
    <w:rsid w:val="007F605E"/>
    <w:rsid w:val="0080439B"/>
    <w:rsid w:val="008073B8"/>
    <w:rsid w:val="00807D7B"/>
    <w:rsid w:val="008138EF"/>
    <w:rsid w:val="00814AE4"/>
    <w:rsid w:val="0082290F"/>
    <w:rsid w:val="00826640"/>
    <w:rsid w:val="00827AAA"/>
    <w:rsid w:val="00834A05"/>
    <w:rsid w:val="0083706C"/>
    <w:rsid w:val="00842271"/>
    <w:rsid w:val="00845971"/>
    <w:rsid w:val="00847560"/>
    <w:rsid w:val="008604AE"/>
    <w:rsid w:val="0086069C"/>
    <w:rsid w:val="0086231F"/>
    <w:rsid w:val="008720CD"/>
    <w:rsid w:val="008929F6"/>
    <w:rsid w:val="00892C1C"/>
    <w:rsid w:val="00896A1C"/>
    <w:rsid w:val="008A1C0F"/>
    <w:rsid w:val="008A3325"/>
    <w:rsid w:val="008A41A2"/>
    <w:rsid w:val="008A6B19"/>
    <w:rsid w:val="008B29E2"/>
    <w:rsid w:val="008C4490"/>
    <w:rsid w:val="008D5795"/>
    <w:rsid w:val="008E1C51"/>
    <w:rsid w:val="008E2BA3"/>
    <w:rsid w:val="008F1278"/>
    <w:rsid w:val="008F2AF0"/>
    <w:rsid w:val="00900AE3"/>
    <w:rsid w:val="0090308A"/>
    <w:rsid w:val="009125F0"/>
    <w:rsid w:val="00934797"/>
    <w:rsid w:val="0093549F"/>
    <w:rsid w:val="00935EAA"/>
    <w:rsid w:val="009622DD"/>
    <w:rsid w:val="00964DE3"/>
    <w:rsid w:val="0097170C"/>
    <w:rsid w:val="00971CBB"/>
    <w:rsid w:val="00977F0C"/>
    <w:rsid w:val="00983AF5"/>
    <w:rsid w:val="00985A3E"/>
    <w:rsid w:val="00991543"/>
    <w:rsid w:val="009A2004"/>
    <w:rsid w:val="009A2D4D"/>
    <w:rsid w:val="009B33E9"/>
    <w:rsid w:val="009D70D7"/>
    <w:rsid w:val="009E3FAC"/>
    <w:rsid w:val="009F4B87"/>
    <w:rsid w:val="009F536A"/>
    <w:rsid w:val="00A0335F"/>
    <w:rsid w:val="00A118B9"/>
    <w:rsid w:val="00A1418B"/>
    <w:rsid w:val="00A239A2"/>
    <w:rsid w:val="00A53BC5"/>
    <w:rsid w:val="00A70122"/>
    <w:rsid w:val="00A754EB"/>
    <w:rsid w:val="00A81699"/>
    <w:rsid w:val="00A83B23"/>
    <w:rsid w:val="00A92A57"/>
    <w:rsid w:val="00A95713"/>
    <w:rsid w:val="00A95AC5"/>
    <w:rsid w:val="00AA23DE"/>
    <w:rsid w:val="00AA6DAE"/>
    <w:rsid w:val="00AB0719"/>
    <w:rsid w:val="00AB6C16"/>
    <w:rsid w:val="00AC0195"/>
    <w:rsid w:val="00AC7316"/>
    <w:rsid w:val="00AC74F9"/>
    <w:rsid w:val="00AD2AE8"/>
    <w:rsid w:val="00AF7ECB"/>
    <w:rsid w:val="00B02964"/>
    <w:rsid w:val="00B057A0"/>
    <w:rsid w:val="00B10C5B"/>
    <w:rsid w:val="00B12A60"/>
    <w:rsid w:val="00B16303"/>
    <w:rsid w:val="00B17F3D"/>
    <w:rsid w:val="00B354B0"/>
    <w:rsid w:val="00B35C19"/>
    <w:rsid w:val="00B376D9"/>
    <w:rsid w:val="00B555D9"/>
    <w:rsid w:val="00B57651"/>
    <w:rsid w:val="00B60393"/>
    <w:rsid w:val="00B612AC"/>
    <w:rsid w:val="00B71EE2"/>
    <w:rsid w:val="00B74CE7"/>
    <w:rsid w:val="00B86199"/>
    <w:rsid w:val="00B95812"/>
    <w:rsid w:val="00BB2F06"/>
    <w:rsid w:val="00BC7F4F"/>
    <w:rsid w:val="00BD48D7"/>
    <w:rsid w:val="00BE7A35"/>
    <w:rsid w:val="00BF52C0"/>
    <w:rsid w:val="00BF5EC9"/>
    <w:rsid w:val="00C101A0"/>
    <w:rsid w:val="00C20A68"/>
    <w:rsid w:val="00C2790A"/>
    <w:rsid w:val="00C31DD8"/>
    <w:rsid w:val="00C45AE5"/>
    <w:rsid w:val="00C510C0"/>
    <w:rsid w:val="00C532FC"/>
    <w:rsid w:val="00C53879"/>
    <w:rsid w:val="00C6007F"/>
    <w:rsid w:val="00C72164"/>
    <w:rsid w:val="00C770E4"/>
    <w:rsid w:val="00C824AB"/>
    <w:rsid w:val="00C83B00"/>
    <w:rsid w:val="00C90A39"/>
    <w:rsid w:val="00C9171D"/>
    <w:rsid w:val="00CA5306"/>
    <w:rsid w:val="00CB16A3"/>
    <w:rsid w:val="00CC610D"/>
    <w:rsid w:val="00D023FF"/>
    <w:rsid w:val="00D249B3"/>
    <w:rsid w:val="00D26821"/>
    <w:rsid w:val="00D27404"/>
    <w:rsid w:val="00D2758C"/>
    <w:rsid w:val="00D33238"/>
    <w:rsid w:val="00D36043"/>
    <w:rsid w:val="00D361DC"/>
    <w:rsid w:val="00D40184"/>
    <w:rsid w:val="00D4550D"/>
    <w:rsid w:val="00D47795"/>
    <w:rsid w:val="00D52DAB"/>
    <w:rsid w:val="00D53292"/>
    <w:rsid w:val="00D60CB1"/>
    <w:rsid w:val="00D6166A"/>
    <w:rsid w:val="00D64657"/>
    <w:rsid w:val="00D64941"/>
    <w:rsid w:val="00D7076B"/>
    <w:rsid w:val="00D709FD"/>
    <w:rsid w:val="00D71545"/>
    <w:rsid w:val="00D75A72"/>
    <w:rsid w:val="00D813A5"/>
    <w:rsid w:val="00D837F9"/>
    <w:rsid w:val="00D8428F"/>
    <w:rsid w:val="00D9232E"/>
    <w:rsid w:val="00DA51B9"/>
    <w:rsid w:val="00DB0057"/>
    <w:rsid w:val="00DC0F2E"/>
    <w:rsid w:val="00DD5D73"/>
    <w:rsid w:val="00DD7F89"/>
    <w:rsid w:val="00DE1A67"/>
    <w:rsid w:val="00DE3194"/>
    <w:rsid w:val="00DE55F1"/>
    <w:rsid w:val="00DF4ECE"/>
    <w:rsid w:val="00E23492"/>
    <w:rsid w:val="00E503DF"/>
    <w:rsid w:val="00E52737"/>
    <w:rsid w:val="00E55380"/>
    <w:rsid w:val="00E565BB"/>
    <w:rsid w:val="00E83473"/>
    <w:rsid w:val="00E85BC4"/>
    <w:rsid w:val="00E9524F"/>
    <w:rsid w:val="00EA307A"/>
    <w:rsid w:val="00EA62E0"/>
    <w:rsid w:val="00EA7369"/>
    <w:rsid w:val="00EB38C2"/>
    <w:rsid w:val="00EB597C"/>
    <w:rsid w:val="00ED31D3"/>
    <w:rsid w:val="00EE380C"/>
    <w:rsid w:val="00F23B27"/>
    <w:rsid w:val="00F30129"/>
    <w:rsid w:val="00F32E6F"/>
    <w:rsid w:val="00F367F7"/>
    <w:rsid w:val="00F41C0E"/>
    <w:rsid w:val="00F52301"/>
    <w:rsid w:val="00F52ED6"/>
    <w:rsid w:val="00F5447E"/>
    <w:rsid w:val="00F605EF"/>
    <w:rsid w:val="00F656A9"/>
    <w:rsid w:val="00F75E1D"/>
    <w:rsid w:val="00F80CB6"/>
    <w:rsid w:val="00F8149A"/>
    <w:rsid w:val="00FA398E"/>
    <w:rsid w:val="00FC0273"/>
    <w:rsid w:val="00FC5CB8"/>
    <w:rsid w:val="00FD2D29"/>
    <w:rsid w:val="00FD61FE"/>
    <w:rsid w:val="00FE190C"/>
    <w:rsid w:val="00FE589F"/>
    <w:rsid w:val="00FE6197"/>
    <w:rsid w:val="00FF31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205F3F3"/>
  <w15:docId w15:val="{28B61451-A3D2-4ED4-87C3-5DB0FB31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B1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C3E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3E39"/>
  </w:style>
  <w:style w:type="paragraph" w:styleId="Pieddepage">
    <w:name w:val="footer"/>
    <w:basedOn w:val="Normal"/>
    <w:link w:val="PieddepageCar"/>
    <w:uiPriority w:val="99"/>
    <w:unhideWhenUsed/>
    <w:rsid w:val="002C3E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3E39"/>
  </w:style>
  <w:style w:type="paragraph" w:styleId="Textedebulles">
    <w:name w:val="Balloon Text"/>
    <w:basedOn w:val="Normal"/>
    <w:link w:val="TextedebullesCar"/>
    <w:uiPriority w:val="99"/>
    <w:semiHidden/>
    <w:unhideWhenUsed/>
    <w:rsid w:val="002C3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3E39"/>
    <w:rPr>
      <w:rFonts w:ascii="Tahoma" w:hAnsi="Tahoma" w:cs="Tahoma"/>
      <w:sz w:val="16"/>
      <w:szCs w:val="16"/>
    </w:rPr>
  </w:style>
  <w:style w:type="paragraph" w:styleId="Textebrut">
    <w:name w:val="Plain Text"/>
    <w:basedOn w:val="Normal"/>
    <w:link w:val="TextebrutCar"/>
    <w:uiPriority w:val="99"/>
    <w:rsid w:val="002C3E39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extebrutCar">
    <w:name w:val="Texte brut Car"/>
    <w:basedOn w:val="Policepardfaut"/>
    <w:link w:val="Textebrut"/>
    <w:uiPriority w:val="99"/>
    <w:rsid w:val="002C3E39"/>
    <w:rPr>
      <w:rFonts w:ascii="Courier New" w:eastAsia="Times New Roman" w:hAnsi="Courier New" w:cs="Courier New"/>
      <w:sz w:val="20"/>
      <w:szCs w:val="20"/>
      <w:lang w:eastAsia="fr-FR"/>
    </w:rPr>
  </w:style>
  <w:style w:type="table" w:styleId="Listeclaire-Accent3">
    <w:name w:val="Light List Accent 3"/>
    <w:basedOn w:val="TableauNormal"/>
    <w:uiPriority w:val="61"/>
    <w:rsid w:val="00C2790A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illedutableau">
    <w:name w:val="Table Grid"/>
    <w:basedOn w:val="TableauNormal"/>
    <w:uiPriority w:val="59"/>
    <w:rsid w:val="00F75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A159B"/>
    <w:pPr>
      <w:ind w:left="720"/>
      <w:contextualSpacing/>
    </w:pPr>
  </w:style>
  <w:style w:type="paragraph" w:styleId="Corpsdetexte">
    <w:name w:val="Body Text"/>
    <w:basedOn w:val="Normal"/>
    <w:link w:val="CorpsdetexteCar"/>
    <w:rsid w:val="00C9171D"/>
    <w:pPr>
      <w:spacing w:after="0" w:line="240" w:lineRule="auto"/>
    </w:pPr>
    <w:rPr>
      <w:rFonts w:ascii="Garamond" w:eastAsia="Times New Roman" w:hAnsi="Garamond" w:cs="Times New Roman"/>
      <w:sz w:val="20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rsid w:val="00C9171D"/>
    <w:rPr>
      <w:rFonts w:ascii="Garamond" w:eastAsia="Times New Roman" w:hAnsi="Garamond" w:cs="Times New Roman"/>
      <w:sz w:val="20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45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FC5CB8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7B084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B084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B084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B084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B084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4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4.xml"/><Relationship Id="rId18" Type="http://schemas.openxmlformats.org/officeDocument/2006/relationships/control" Target="activeX/activeX9.xml"/><Relationship Id="rId26" Type="http://schemas.openxmlformats.org/officeDocument/2006/relationships/control" Target="activeX/activeX17.xml"/><Relationship Id="rId39" Type="http://schemas.openxmlformats.org/officeDocument/2006/relationships/control" Target="activeX/activeX30.xml"/><Relationship Id="rId21" Type="http://schemas.openxmlformats.org/officeDocument/2006/relationships/control" Target="activeX/activeX12.xml"/><Relationship Id="rId34" Type="http://schemas.openxmlformats.org/officeDocument/2006/relationships/control" Target="activeX/activeX25.xml"/><Relationship Id="rId42" Type="http://schemas.openxmlformats.org/officeDocument/2006/relationships/control" Target="activeX/activeX33.xml"/><Relationship Id="rId47" Type="http://schemas.openxmlformats.org/officeDocument/2006/relationships/control" Target="activeX/activeX38.xml"/><Relationship Id="rId50" Type="http://schemas.openxmlformats.org/officeDocument/2006/relationships/control" Target="activeX/activeX4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ontrol" Target="activeX/activeX3.xml"/><Relationship Id="rId17" Type="http://schemas.openxmlformats.org/officeDocument/2006/relationships/control" Target="activeX/activeX8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7.xml"/><Relationship Id="rId2" Type="http://schemas.openxmlformats.org/officeDocument/2006/relationships/numbering" Target="numbering.xml"/><Relationship Id="rId16" Type="http://schemas.openxmlformats.org/officeDocument/2006/relationships/control" Target="activeX/activeX7.xml"/><Relationship Id="rId20" Type="http://schemas.openxmlformats.org/officeDocument/2006/relationships/control" Target="activeX/activeX11.xml"/><Relationship Id="rId29" Type="http://schemas.openxmlformats.org/officeDocument/2006/relationships/control" Target="activeX/activeX20.xml"/><Relationship Id="rId41" Type="http://schemas.openxmlformats.org/officeDocument/2006/relationships/control" Target="activeX/activeX32.xm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control" Target="activeX/activeX15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40" Type="http://schemas.openxmlformats.org/officeDocument/2006/relationships/control" Target="activeX/activeX31.xml"/><Relationship Id="rId45" Type="http://schemas.openxmlformats.org/officeDocument/2006/relationships/control" Target="activeX/activeX36.xml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ontrol" Target="activeX/activeX6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40.xml"/><Relationship Id="rId10" Type="http://schemas.openxmlformats.org/officeDocument/2006/relationships/image" Target="media/image3.wmf"/><Relationship Id="rId19" Type="http://schemas.openxmlformats.org/officeDocument/2006/relationships/control" Target="activeX/activeX10.xml"/><Relationship Id="rId31" Type="http://schemas.openxmlformats.org/officeDocument/2006/relationships/control" Target="activeX/activeX22.xml"/><Relationship Id="rId44" Type="http://schemas.openxmlformats.org/officeDocument/2006/relationships/control" Target="activeX/activeX35.xml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5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9.xml"/><Relationship Id="rId8" Type="http://schemas.openxmlformats.org/officeDocument/2006/relationships/image" Target="media/image2.wmf"/><Relationship Id="rId51" Type="http://schemas.openxmlformats.org/officeDocument/2006/relationships/control" Target="activeX/activeX42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02629-4754-4CC1-B187-09647939C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1054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AISSA</dc:creator>
  <cp:lastModifiedBy>LENOVO</cp:lastModifiedBy>
  <cp:revision>13</cp:revision>
  <dcterms:created xsi:type="dcterms:W3CDTF">2024-03-06T10:41:00Z</dcterms:created>
  <dcterms:modified xsi:type="dcterms:W3CDTF">2026-01-21T16:46:00Z</dcterms:modified>
</cp:coreProperties>
</file>