
<file path=[Content_Types].xml><?xml version="1.0" encoding="utf-8"?>
<Types xmlns="http://schemas.openxmlformats.org/package/2006/content-types">
  <Default Extension="bin" ContentType="application/vnd.ms-office.activeX"/>
  <Default Extension="gif" ContentType="image/gi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37.xml" ContentType="application/vnd.ms-office.activeX+xml"/>
  <Override PartName="/word/activeX/activeX38.xml" ContentType="application/vnd.ms-office.activeX+xml"/>
  <Override PartName="/word/activeX/activeX39.xml" ContentType="application/vnd.ms-office.activeX+xml"/>
  <Override PartName="/word/activeX/activeX40.xml" ContentType="application/vnd.ms-office.activeX+xml"/>
  <Override PartName="/word/activeX/activeX41.xml" ContentType="application/vnd.ms-office.activeX+xml"/>
  <Override PartName="/word/activeX/activeX42.xml" ContentType="application/vnd.ms-office.activeX+xml"/>
  <Override PartName="/word/activeX/activeX43.xml" ContentType="application/vnd.ms-office.activeX+xml"/>
  <Override PartName="/word/activeX/activeX44.xml" ContentType="application/vnd.ms-office.activeX+xml"/>
  <Override PartName="/word/activeX/activeX45.xml" ContentType="application/vnd.ms-office.activeX+xml"/>
  <Override PartName="/word/header1.xml" ContentType="application/vnd.openxmlformats-officedocument.wordprocessingml.header+xml"/>
  <Override PartName="/word/embeddings/oleObject1.bin" ContentType="application/vnd.openxmlformats-officedocument.oleObject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2F93F6" w14:textId="77777777" w:rsidR="00CC711D" w:rsidRPr="00A70A3B" w:rsidRDefault="00CC711D" w:rsidP="00CC711D">
      <w:pPr>
        <w:pStyle w:val="Textebrut"/>
        <w:jc w:val="center"/>
        <w:rPr>
          <w:rFonts w:ascii="Nunito" w:hAnsi="Nunito" w:cs="Tahoma"/>
          <w:b/>
          <w:sz w:val="28"/>
          <w:szCs w:val="28"/>
        </w:rPr>
      </w:pPr>
      <w:r w:rsidRPr="00A70A3B">
        <w:rPr>
          <w:rFonts w:ascii="Nunito" w:hAnsi="Nunito" w:cs="Tahoma"/>
          <w:b/>
          <w:sz w:val="28"/>
          <w:szCs w:val="28"/>
        </w:rPr>
        <w:t xml:space="preserve">FICHE GARANTIE </w:t>
      </w:r>
    </w:p>
    <w:p w14:paraId="454C1836" w14:textId="53FB6F51" w:rsidR="00CC711D" w:rsidRPr="00A70A3B" w:rsidRDefault="00CC711D" w:rsidP="00CC711D">
      <w:pPr>
        <w:pStyle w:val="Textebrut"/>
        <w:rPr>
          <w:rFonts w:ascii="Nunito" w:hAnsi="Nunito" w:cs="Tahoma"/>
          <w:b/>
          <w:sz w:val="24"/>
          <w:szCs w:val="24"/>
        </w:rPr>
      </w:pPr>
      <w:r w:rsidRPr="00A70A3B">
        <w:rPr>
          <w:rFonts w:ascii="Nunito" w:hAnsi="Nunito" w:cs="Tahoma"/>
          <w:b/>
          <w:sz w:val="24"/>
          <w:szCs w:val="24"/>
        </w:rPr>
        <w:t xml:space="preserve">PRODUIT : </w:t>
      </w:r>
      <w:r w:rsidR="00E964CD" w:rsidRPr="00A70A3B">
        <w:rPr>
          <w:rFonts w:ascii="Nunito" w:hAnsi="Nunito" w:cs="Tahoma"/>
          <w:b/>
          <w:sz w:val="24"/>
          <w:szCs w:val="24"/>
        </w:rPr>
        <w:t>MULTIRISQUE HABITATION</w:t>
      </w:r>
    </w:p>
    <w:tbl>
      <w:tblPr>
        <w:tblStyle w:val="Listeclaire-Accent3"/>
        <w:tblW w:w="9521" w:type="dxa"/>
        <w:tblInd w:w="-459" w:type="dxa"/>
        <w:tblLook w:val="0000" w:firstRow="0" w:lastRow="0" w:firstColumn="0" w:lastColumn="0" w:noHBand="0" w:noVBand="0"/>
      </w:tblPr>
      <w:tblGrid>
        <w:gridCol w:w="10480"/>
      </w:tblGrid>
      <w:tr w:rsidR="00CC711D" w:rsidRPr="00A70A3B" w14:paraId="02192A6B" w14:textId="77777777" w:rsidTr="00A70A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521" w:type="dxa"/>
          </w:tcPr>
          <w:p w14:paraId="06DFA10D" w14:textId="4C3219C2" w:rsidR="00CE625D" w:rsidRPr="00A70A3B" w:rsidRDefault="00CC711D" w:rsidP="00CC711D">
            <w:pPr>
              <w:pStyle w:val="Textebrut"/>
              <w:rPr>
                <w:rFonts w:ascii="Nunito" w:hAnsi="Nunito" w:cs="Tahoma"/>
                <w:bCs/>
                <w:sz w:val="22"/>
                <w:szCs w:val="22"/>
              </w:rPr>
            </w:pPr>
            <w:r w:rsidRPr="00A70A3B">
              <w:rPr>
                <w:rFonts w:ascii="Nunito" w:hAnsi="Nunito" w:cs="Tahoma"/>
                <w:b/>
                <w:sz w:val="22"/>
                <w:szCs w:val="22"/>
                <w:u w:val="single"/>
              </w:rPr>
              <w:t>Intitulé Garantie :</w:t>
            </w:r>
            <w:r w:rsidRPr="00A70A3B">
              <w:rPr>
                <w:rFonts w:ascii="Nunito" w:hAnsi="Nunito" w:cs="Tahoma"/>
                <w:bCs/>
                <w:sz w:val="22"/>
                <w:szCs w:val="22"/>
              </w:rPr>
              <w:t xml:space="preserve"> </w:t>
            </w:r>
            <w:r w:rsidR="00384F9A" w:rsidRPr="00A70A3B">
              <w:rPr>
                <w:rFonts w:ascii="Nunito" w:hAnsi="Nunito" w:cs="Tahoma"/>
                <w:bCs/>
                <w:sz w:val="22"/>
                <w:szCs w:val="22"/>
              </w:rPr>
              <w:t xml:space="preserve">Responsabilité civile </w:t>
            </w:r>
            <w:r w:rsidR="00CE625D" w:rsidRPr="00A70A3B">
              <w:rPr>
                <w:rFonts w:ascii="Nunito" w:hAnsi="Nunito" w:cs="Tahoma"/>
                <w:bCs/>
                <w:sz w:val="22"/>
                <w:szCs w:val="22"/>
              </w:rPr>
              <w:t>propriétaire d’immeuble</w:t>
            </w:r>
          </w:p>
          <w:p w14:paraId="0D6F4E3D" w14:textId="77777777" w:rsidR="00CC711D" w:rsidRPr="00A70A3B" w:rsidRDefault="00CC711D" w:rsidP="00CC711D">
            <w:pPr>
              <w:pStyle w:val="Textebrut"/>
              <w:rPr>
                <w:rFonts w:ascii="Nunito" w:hAnsi="Nunito" w:cs="Tahoma"/>
                <w:bCs/>
                <w:sz w:val="28"/>
                <w:szCs w:val="28"/>
              </w:rPr>
            </w:pPr>
            <w:r w:rsidRPr="00A70A3B">
              <w:rPr>
                <w:rFonts w:ascii="Nunito" w:hAnsi="Nunito" w:cs="Tahoma"/>
                <w:b/>
                <w:sz w:val="22"/>
                <w:szCs w:val="22"/>
                <w:u w:val="single"/>
              </w:rPr>
              <w:t>Code Garantie </w:t>
            </w:r>
            <w:r w:rsidRPr="00A70A3B">
              <w:rPr>
                <w:rFonts w:ascii="Nunito" w:hAnsi="Nunito" w:cs="Tahoma"/>
                <w:b/>
                <w:color w:val="A6A6A6" w:themeColor="background1" w:themeShade="A6"/>
                <w:sz w:val="18"/>
                <w:szCs w:val="18"/>
                <w:u w:val="single"/>
              </w:rPr>
              <w:t>:</w:t>
            </w:r>
            <w:r w:rsidRPr="00A70A3B">
              <w:rPr>
                <w:rFonts w:ascii="Nunito" w:hAnsi="Nunito" w:cs="Tahoma"/>
                <w:bCs/>
                <w:color w:val="A6A6A6" w:themeColor="background1" w:themeShade="A6"/>
                <w:sz w:val="18"/>
                <w:szCs w:val="18"/>
              </w:rPr>
              <w:t xml:space="preserve"> </w:t>
            </w:r>
            <w:r w:rsidRPr="00A70A3B">
              <w:rPr>
                <w:rFonts w:ascii="Nunito" w:hAnsi="Nunito" w:cs="Tahoma"/>
                <w:bCs/>
                <w:color w:val="A6A6A6" w:themeColor="background1" w:themeShade="A6"/>
              </w:rPr>
              <w:t>(Code du système actuel. Il est facultatif)</w:t>
            </w:r>
          </w:p>
        </w:tc>
      </w:tr>
      <w:tr w:rsidR="00CC711D" w:rsidRPr="00A70A3B" w14:paraId="3713D4C6" w14:textId="77777777" w:rsidTr="00A70A3B">
        <w:trPr>
          <w:trHeight w:val="110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521" w:type="dxa"/>
          </w:tcPr>
          <w:p w14:paraId="1A7CFD73" w14:textId="77777777" w:rsidR="00CC711D" w:rsidRPr="00A70A3B" w:rsidRDefault="00CC711D" w:rsidP="00CC711D">
            <w:pPr>
              <w:spacing w:after="0"/>
              <w:jc w:val="both"/>
              <w:rPr>
                <w:rFonts w:ascii="Nunito" w:eastAsia="Times New Roman" w:hAnsi="Nunito" w:cs="Tahoma"/>
                <w:bCs/>
                <w:sz w:val="24"/>
                <w:szCs w:val="24"/>
              </w:rPr>
            </w:pPr>
            <w:r w:rsidRPr="00A70A3B">
              <w:rPr>
                <w:rFonts w:ascii="Nunito" w:hAnsi="Nunito"/>
                <w:b/>
                <w:bCs/>
                <w:sz w:val="28"/>
                <w:szCs w:val="28"/>
                <w:u w:val="single"/>
              </w:rPr>
              <w:t>Description de la garantie :</w:t>
            </w:r>
            <w:r w:rsidRPr="00A70A3B">
              <w:rPr>
                <w:rFonts w:ascii="Nunito" w:hAnsi="Nunito"/>
              </w:rPr>
              <w:t xml:space="preserve"> </w:t>
            </w:r>
          </w:p>
          <w:p w14:paraId="682EC7C0" w14:textId="77777777" w:rsidR="00CE625D" w:rsidRPr="00A70A3B" w:rsidRDefault="00CE625D" w:rsidP="00CE625D">
            <w:pPr>
              <w:autoSpaceDE w:val="0"/>
              <w:autoSpaceDN w:val="0"/>
              <w:adjustRightInd w:val="0"/>
              <w:spacing w:after="0"/>
              <w:jc w:val="both"/>
              <w:outlineLvl w:val="1"/>
              <w:rPr>
                <w:rFonts w:ascii="Nunito" w:eastAsia="Arial Unicode MS" w:hAnsi="Nunito" w:cs="Tahoma"/>
              </w:rPr>
            </w:pPr>
            <w:r w:rsidRPr="00A70A3B">
              <w:rPr>
                <w:rFonts w:ascii="Nunito" w:eastAsia="Arial Unicode MS" w:hAnsi="Nunito" w:cs="Tahoma"/>
              </w:rPr>
              <w:t>La Responsabilité Civile d’un propriétaire d’immeuble, couvre les dommages causés accidentellement aux tiers y compris les locataires survenant dans les locaux assurés du fait :</w:t>
            </w:r>
          </w:p>
          <w:p w14:paraId="65B1FAC6" w14:textId="77777777" w:rsidR="00CE625D" w:rsidRPr="00A70A3B" w:rsidRDefault="00CE625D" w:rsidP="00CE625D">
            <w:pPr>
              <w:autoSpaceDE w:val="0"/>
              <w:autoSpaceDN w:val="0"/>
              <w:adjustRightInd w:val="0"/>
              <w:spacing w:after="0"/>
              <w:jc w:val="both"/>
              <w:outlineLvl w:val="1"/>
              <w:rPr>
                <w:rFonts w:ascii="Nunito" w:eastAsia="Arial Unicode MS" w:hAnsi="Nunito" w:cs="Tahoma"/>
              </w:rPr>
            </w:pPr>
          </w:p>
          <w:p w14:paraId="77EE5897" w14:textId="2F2B9C5F" w:rsidR="00CE625D" w:rsidRPr="00A70A3B" w:rsidRDefault="00CE625D" w:rsidP="00CE625D">
            <w:pPr>
              <w:autoSpaceDE w:val="0"/>
              <w:autoSpaceDN w:val="0"/>
              <w:adjustRightInd w:val="0"/>
              <w:spacing w:after="0"/>
              <w:jc w:val="both"/>
              <w:outlineLvl w:val="1"/>
              <w:rPr>
                <w:rFonts w:ascii="Nunito" w:eastAsia="Arial Unicode MS" w:hAnsi="Nunito" w:cs="Tahoma"/>
              </w:rPr>
            </w:pPr>
            <w:r w:rsidRPr="00A70A3B">
              <w:rPr>
                <w:rFonts w:ascii="Nunito" w:eastAsia="Arial Unicode MS" w:hAnsi="Nunito" w:cs="Tahoma"/>
              </w:rPr>
              <w:t>-Du bâtiment assuré et ses dépendances</w:t>
            </w:r>
          </w:p>
          <w:p w14:paraId="0DC990D2" w14:textId="371AA32E" w:rsidR="00CE625D" w:rsidRPr="00A70A3B" w:rsidRDefault="00CE625D" w:rsidP="00CE625D">
            <w:pPr>
              <w:autoSpaceDE w:val="0"/>
              <w:autoSpaceDN w:val="0"/>
              <w:adjustRightInd w:val="0"/>
              <w:spacing w:after="0"/>
              <w:jc w:val="both"/>
              <w:outlineLvl w:val="1"/>
              <w:rPr>
                <w:rFonts w:ascii="Nunito" w:eastAsia="Arial Unicode MS" w:hAnsi="Nunito" w:cs="Tahoma"/>
              </w:rPr>
            </w:pPr>
            <w:r w:rsidRPr="00A70A3B">
              <w:rPr>
                <w:rFonts w:ascii="Nunito" w:eastAsia="Arial Unicode MS" w:hAnsi="Nunito" w:cs="Tahoma"/>
              </w:rPr>
              <w:t>-Des agencements intérieurs et extérieurs</w:t>
            </w:r>
          </w:p>
          <w:p w14:paraId="08C5746D" w14:textId="13F2FE2B" w:rsidR="00CE625D" w:rsidRPr="00A70A3B" w:rsidRDefault="00CE625D" w:rsidP="00CE625D">
            <w:pPr>
              <w:autoSpaceDE w:val="0"/>
              <w:autoSpaceDN w:val="0"/>
              <w:adjustRightInd w:val="0"/>
              <w:spacing w:after="0"/>
              <w:jc w:val="both"/>
              <w:outlineLvl w:val="1"/>
              <w:rPr>
                <w:rFonts w:ascii="Nunito" w:eastAsia="Arial Unicode MS" w:hAnsi="Nunito" w:cs="Tahoma"/>
              </w:rPr>
            </w:pPr>
            <w:r w:rsidRPr="00A70A3B">
              <w:rPr>
                <w:rFonts w:ascii="Nunito" w:eastAsia="Arial Unicode MS" w:hAnsi="Nunito" w:cs="Tahoma"/>
              </w:rPr>
              <w:t>-Des cours, jardins et terrains attenant à chaque immeuble assuré ainsi que les installations et plantations qui s’y trouvent,</w:t>
            </w:r>
          </w:p>
          <w:p w14:paraId="1A5390AD" w14:textId="77777777" w:rsidR="00CC711D" w:rsidRPr="00A70A3B" w:rsidRDefault="00CE625D" w:rsidP="00CE625D">
            <w:pPr>
              <w:autoSpaceDE w:val="0"/>
              <w:autoSpaceDN w:val="0"/>
              <w:adjustRightInd w:val="0"/>
              <w:spacing w:after="0"/>
              <w:jc w:val="both"/>
              <w:outlineLvl w:val="1"/>
              <w:rPr>
                <w:rFonts w:ascii="Nunito" w:eastAsia="Arial Unicode MS" w:hAnsi="Nunito" w:cs="Tahoma"/>
              </w:rPr>
            </w:pPr>
            <w:r w:rsidRPr="00A70A3B">
              <w:rPr>
                <w:rFonts w:ascii="Nunito" w:eastAsia="Arial Unicode MS" w:hAnsi="Nunito" w:cs="Tahoma"/>
              </w:rPr>
              <w:t>-Des garages et parkings dépendants de l’immeuble assuré</w:t>
            </w:r>
          </w:p>
          <w:p w14:paraId="493CA85D" w14:textId="032FD396" w:rsidR="00CE625D" w:rsidRPr="00A70A3B" w:rsidRDefault="00CE625D" w:rsidP="00CE625D">
            <w:pPr>
              <w:autoSpaceDE w:val="0"/>
              <w:autoSpaceDN w:val="0"/>
              <w:adjustRightInd w:val="0"/>
              <w:spacing w:after="0"/>
              <w:jc w:val="both"/>
              <w:outlineLvl w:val="1"/>
              <w:rPr>
                <w:rFonts w:ascii="Nunito" w:eastAsia="Arial Unicode MS" w:hAnsi="Nunito" w:cs="Tahoma"/>
              </w:rPr>
            </w:pPr>
            <w:r w:rsidRPr="00A70A3B">
              <w:rPr>
                <w:rFonts w:ascii="Nunito" w:eastAsia="Arial Unicode MS" w:hAnsi="Nunito" w:cs="Tahoma"/>
              </w:rPr>
              <w:t>-Du matériels, marchandises et outillages utilisés pour le service de l’immeuble assuré</w:t>
            </w:r>
          </w:p>
        </w:tc>
      </w:tr>
      <w:tr w:rsidR="00CC711D" w:rsidRPr="00A70A3B" w14:paraId="2E903335" w14:textId="77777777" w:rsidTr="00A70A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4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521" w:type="dxa"/>
          </w:tcPr>
          <w:p w14:paraId="52485367" w14:textId="5751D7C3" w:rsidR="007F2D86" w:rsidRPr="00A70A3B" w:rsidRDefault="00CC711D" w:rsidP="007F2D86">
            <w:pPr>
              <w:spacing w:after="0"/>
              <w:rPr>
                <w:rFonts w:ascii="Nunito" w:hAnsi="Nunito"/>
              </w:rPr>
            </w:pPr>
            <w:r w:rsidRPr="00A70A3B">
              <w:rPr>
                <w:rFonts w:ascii="Nunito" w:hAnsi="Nunito"/>
                <w:b/>
                <w:bCs/>
                <w:sz w:val="28"/>
                <w:szCs w:val="28"/>
                <w:u w:val="single"/>
              </w:rPr>
              <w:t>Règles de souscription à la garantie :</w:t>
            </w:r>
            <w:r w:rsidRPr="00A70A3B">
              <w:rPr>
                <w:rFonts w:ascii="Nunito" w:hAnsi="Nunito"/>
              </w:rPr>
              <w:t xml:space="preserve"> </w:t>
            </w:r>
          </w:p>
          <w:p w14:paraId="79CF3492" w14:textId="77777777" w:rsidR="007F2D86" w:rsidRPr="00A70A3B" w:rsidRDefault="007F2D86" w:rsidP="007F2D86">
            <w:pPr>
              <w:spacing w:after="0"/>
              <w:rPr>
                <w:rFonts w:ascii="Nunito" w:hAnsi="Nunito"/>
                <w:sz w:val="14"/>
                <w:szCs w:val="14"/>
              </w:rPr>
            </w:pPr>
          </w:p>
          <w:p w14:paraId="5FFB1339" w14:textId="3EDEB0D1" w:rsidR="007F2D86" w:rsidRPr="00A70A3B" w:rsidRDefault="0063336C" w:rsidP="007F2D86">
            <w:pPr>
              <w:pStyle w:val="Paragraphedeliste"/>
              <w:autoSpaceDE w:val="0"/>
              <w:autoSpaceDN w:val="0"/>
              <w:adjustRightInd w:val="0"/>
              <w:spacing w:after="0"/>
              <w:jc w:val="both"/>
              <w:outlineLvl w:val="1"/>
              <w:rPr>
                <w:rFonts w:ascii="Nunito" w:eastAsia="Arial Unicode MS" w:hAnsi="Nunito" w:cs="Tahoma"/>
              </w:rPr>
            </w:pPr>
            <w:r w:rsidRPr="00A70A3B">
              <w:rPr>
                <w:rFonts w:ascii="Nunito" w:eastAsia="Arial Unicode MS" w:hAnsi="Nunito" w:cs="Tahoma"/>
              </w:rPr>
              <w:t>Mêmes règles que le produit.</w:t>
            </w:r>
          </w:p>
          <w:p w14:paraId="2053166E" w14:textId="6402962E" w:rsidR="007F2D86" w:rsidRPr="00A70A3B" w:rsidRDefault="007F2D86" w:rsidP="007F2D86">
            <w:pPr>
              <w:autoSpaceDE w:val="0"/>
              <w:autoSpaceDN w:val="0"/>
              <w:adjustRightInd w:val="0"/>
              <w:spacing w:after="0" w:line="240" w:lineRule="auto"/>
              <w:jc w:val="both"/>
              <w:outlineLvl w:val="1"/>
              <w:rPr>
                <w:rFonts w:ascii="Nunito" w:hAnsi="Nunito"/>
                <w:sz w:val="2"/>
                <w:szCs w:val="2"/>
              </w:rPr>
            </w:pPr>
          </w:p>
        </w:tc>
      </w:tr>
      <w:tr w:rsidR="00CC711D" w:rsidRPr="00A70A3B" w14:paraId="10321132" w14:textId="77777777" w:rsidTr="00A70A3B">
        <w:trPr>
          <w:trHeight w:val="16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521" w:type="dxa"/>
          </w:tcPr>
          <w:p w14:paraId="6D094966" w14:textId="77777777" w:rsidR="00CC711D" w:rsidRPr="00A70A3B" w:rsidRDefault="00CC711D" w:rsidP="00CC711D">
            <w:pPr>
              <w:rPr>
                <w:rFonts w:ascii="Nunito" w:hAnsi="Nunito"/>
                <w:b/>
                <w:bCs/>
                <w:sz w:val="28"/>
                <w:szCs w:val="28"/>
                <w:u w:val="single"/>
              </w:rPr>
            </w:pPr>
            <w:r w:rsidRPr="00A70A3B">
              <w:rPr>
                <w:rFonts w:ascii="Nunito" w:hAnsi="Nunito"/>
                <w:b/>
                <w:bCs/>
                <w:sz w:val="28"/>
                <w:szCs w:val="28"/>
                <w:u w:val="single"/>
              </w:rPr>
              <w:t>Liste des sous garanties</w:t>
            </w:r>
          </w:p>
          <w:tbl>
            <w:tblPr>
              <w:tblStyle w:val="Grilledutableau"/>
              <w:tblW w:w="10254" w:type="dxa"/>
              <w:tblLook w:val="0620" w:firstRow="1" w:lastRow="0" w:firstColumn="0" w:lastColumn="0" w:noHBand="1" w:noVBand="1"/>
            </w:tblPr>
            <w:tblGrid>
              <w:gridCol w:w="3884"/>
              <w:gridCol w:w="5028"/>
              <w:gridCol w:w="1342"/>
            </w:tblGrid>
            <w:tr w:rsidR="00F32EED" w:rsidRPr="00A70A3B" w14:paraId="72C22968" w14:textId="77777777" w:rsidTr="00A70A3B">
              <w:trPr>
                <w:trHeight w:val="330"/>
              </w:trPr>
              <w:tc>
                <w:tcPr>
                  <w:tcW w:w="3884" w:type="dxa"/>
                  <w:shd w:val="clear" w:color="auto" w:fill="92D050"/>
                </w:tcPr>
                <w:p w14:paraId="1851C365" w14:textId="77777777" w:rsidR="00F32EED" w:rsidRPr="00A70A3B" w:rsidRDefault="00F32EED" w:rsidP="00A70A3B">
                  <w:pPr>
                    <w:spacing w:after="0"/>
                    <w:rPr>
                      <w:rFonts w:ascii="Nunito" w:hAnsi="Nunito"/>
                      <w:color w:val="FFFFFF" w:themeColor="background1"/>
                    </w:rPr>
                  </w:pPr>
                  <w:r w:rsidRPr="00A70A3B">
                    <w:rPr>
                      <w:rFonts w:ascii="Nunito" w:hAnsi="Nunito"/>
                      <w:color w:val="FFFFFF" w:themeColor="background1"/>
                    </w:rPr>
                    <w:t>Intitulé Sous Garantie</w:t>
                  </w:r>
                </w:p>
              </w:tc>
              <w:tc>
                <w:tcPr>
                  <w:tcW w:w="5028" w:type="dxa"/>
                  <w:shd w:val="clear" w:color="auto" w:fill="92D050"/>
                </w:tcPr>
                <w:p w14:paraId="0AB7FE4B" w14:textId="77777777" w:rsidR="00F32EED" w:rsidRPr="00A70A3B" w:rsidRDefault="00F32EED" w:rsidP="00A70A3B">
                  <w:pPr>
                    <w:spacing w:after="0"/>
                    <w:rPr>
                      <w:rFonts w:ascii="Nunito" w:hAnsi="Nunito"/>
                      <w:color w:val="FFFFFF" w:themeColor="background1"/>
                    </w:rPr>
                  </w:pPr>
                  <w:r w:rsidRPr="00A70A3B">
                    <w:rPr>
                      <w:rFonts w:ascii="Nunito" w:hAnsi="Nunito"/>
                      <w:color w:val="FFFFFF" w:themeColor="background1"/>
                    </w:rPr>
                    <w:t>Conditionnement</w:t>
                  </w:r>
                </w:p>
              </w:tc>
              <w:tc>
                <w:tcPr>
                  <w:tcW w:w="1342" w:type="dxa"/>
                  <w:shd w:val="clear" w:color="auto" w:fill="92D050"/>
                </w:tcPr>
                <w:p w14:paraId="43D8E47B" w14:textId="77777777" w:rsidR="00F32EED" w:rsidRPr="00A70A3B" w:rsidRDefault="00F32EED" w:rsidP="00A70A3B">
                  <w:pPr>
                    <w:spacing w:after="0"/>
                    <w:jc w:val="center"/>
                    <w:rPr>
                      <w:rFonts w:ascii="Nunito" w:hAnsi="Nunito"/>
                      <w:color w:val="FFFFFF" w:themeColor="background1"/>
                    </w:rPr>
                  </w:pPr>
                  <w:r w:rsidRPr="00A70A3B">
                    <w:rPr>
                      <w:rFonts w:ascii="Nunito" w:hAnsi="Nunito"/>
                      <w:color w:val="FFFFFF" w:themeColor="background1"/>
                    </w:rPr>
                    <w:t>Ordre d’Affichage</w:t>
                  </w:r>
                </w:p>
              </w:tc>
            </w:tr>
            <w:tr w:rsidR="00F32EED" w:rsidRPr="00A70A3B" w14:paraId="70C57AA2" w14:textId="77777777" w:rsidTr="00A70A3B">
              <w:trPr>
                <w:trHeight w:val="206"/>
              </w:trPr>
              <w:tc>
                <w:tcPr>
                  <w:tcW w:w="3884" w:type="dxa"/>
                </w:tcPr>
                <w:p w14:paraId="1DBB7C1C" w14:textId="22595E86" w:rsidR="00F32EED" w:rsidRPr="00A70A3B" w:rsidRDefault="00384F9A" w:rsidP="00A70A3B">
                  <w:pPr>
                    <w:autoSpaceDE w:val="0"/>
                    <w:autoSpaceDN w:val="0"/>
                    <w:adjustRightInd w:val="0"/>
                    <w:spacing w:after="0" w:line="240" w:lineRule="auto"/>
                    <w:outlineLvl w:val="1"/>
                    <w:rPr>
                      <w:rFonts w:ascii="Nunito" w:eastAsia="Arial Unicode MS" w:hAnsi="Nunito" w:cs="Tahoma"/>
                      <w:b/>
                      <w:bCs/>
                      <w:sz w:val="20"/>
                      <w:szCs w:val="20"/>
                    </w:rPr>
                  </w:pPr>
                  <w:r w:rsidRPr="00A70A3B">
                    <w:rPr>
                      <w:rFonts w:ascii="Nunito" w:eastAsia="Arial Unicode MS" w:hAnsi="Nunito" w:cs="Tahoma"/>
                      <w:b/>
                      <w:bCs/>
                      <w:sz w:val="20"/>
                      <w:szCs w:val="20"/>
                    </w:rPr>
                    <w:t xml:space="preserve">Dommages corporels                                                    </w:t>
                  </w:r>
                  <w:proofErr w:type="gramStart"/>
                  <w:r w:rsidRPr="00A70A3B">
                    <w:rPr>
                      <w:rFonts w:ascii="Nunito" w:eastAsia="Arial Unicode MS" w:hAnsi="Nunito" w:cs="Tahoma"/>
                      <w:b/>
                      <w:bCs/>
                      <w:sz w:val="20"/>
                      <w:szCs w:val="20"/>
                    </w:rPr>
                    <w:t xml:space="preserve">   </w:t>
                  </w:r>
                  <w:r w:rsidRPr="00A70A3B">
                    <w:rPr>
                      <w:rFonts w:ascii="Nunito" w:eastAsia="Arial Unicode MS" w:hAnsi="Nunito" w:cs="Tahoma"/>
                      <w:b/>
                      <w:bCs/>
                      <w:color w:val="FF0000"/>
                      <w:sz w:val="20"/>
                      <w:szCs w:val="20"/>
                    </w:rPr>
                    <w:t>(</w:t>
                  </w:r>
                  <w:proofErr w:type="gramEnd"/>
                  <w:r w:rsidRPr="00A70A3B">
                    <w:rPr>
                      <w:rFonts w:ascii="Nunito" w:eastAsia="Arial Unicode MS" w:hAnsi="Nunito" w:cs="Tahoma"/>
                      <w:b/>
                      <w:bCs/>
                      <w:color w:val="FF0000"/>
                      <w:sz w:val="20"/>
                      <w:szCs w:val="20"/>
                    </w:rPr>
                    <w:t xml:space="preserve">dont intoxication alimentaire limité </w:t>
                  </w:r>
                  <w:r w:rsidR="00A70A3B">
                    <w:rPr>
                      <w:rFonts w:ascii="Nunito" w:eastAsia="Arial Unicode MS" w:hAnsi="Nunito" w:cs="Tahoma"/>
                      <w:b/>
                      <w:bCs/>
                      <w:color w:val="FF0000"/>
                      <w:sz w:val="20"/>
                      <w:szCs w:val="20"/>
                    </w:rPr>
                    <w:t>à 10 000 000 de F CFA</w:t>
                  </w:r>
                  <w:r w:rsidRPr="00A70A3B">
                    <w:rPr>
                      <w:rFonts w:ascii="Nunito" w:eastAsia="Arial Unicode MS" w:hAnsi="Nunito" w:cs="Tahoma"/>
                      <w:b/>
                      <w:bCs/>
                      <w:color w:val="FF0000"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5028" w:type="dxa"/>
                </w:tcPr>
                <w:p w14:paraId="3BFE1CD6" w14:textId="30BEC952" w:rsidR="00F32EED" w:rsidRPr="00A70A3B" w:rsidRDefault="00F32EED" w:rsidP="00A70A3B">
                  <w:pPr>
                    <w:spacing w:after="0"/>
                    <w:rPr>
                      <w:rFonts w:ascii="Nunito" w:hAnsi="Nunito"/>
                      <w:color w:val="000000"/>
                    </w:rPr>
                  </w:pPr>
                  <w:r w:rsidRPr="00A70A3B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70C660A3">
                      <v:shape id="_x0000_i1801" type="#_x0000_t75" style="width:12.75pt;height:15.75pt" o:ole="">
                        <v:imagedata r:id="rId7" o:title=""/>
                      </v:shape>
                      <w:control r:id="rId8" w:name="CheckBox132139" w:shapeid="_x0000_i1801"/>
                    </w:object>
                  </w:r>
                  <w:r w:rsidRPr="00A70A3B">
                    <w:rPr>
                      <w:rFonts w:ascii="Nunito" w:eastAsia="Times New Roman" w:hAnsi="Nunito" w:cs="Times New Roman"/>
                      <w:color w:val="000000"/>
                    </w:rPr>
                    <w:t xml:space="preserve"> Obligatoire </w:t>
                  </w:r>
                  <w:r w:rsidRPr="00A70A3B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05764CD2">
                      <v:shape id="_x0000_i1800" type="#_x0000_t75" style="width:12.75pt;height:15.75pt" o:ole="">
                        <v:imagedata r:id="rId7" o:title=""/>
                      </v:shape>
                      <w:control r:id="rId9" w:name="CheckBox1321317" w:shapeid="_x0000_i1800"/>
                    </w:object>
                  </w:r>
                  <w:r w:rsidRPr="00A70A3B">
                    <w:rPr>
                      <w:rFonts w:ascii="Nunito" w:eastAsia="Times New Roman" w:hAnsi="Nunito" w:cs="Times New Roman"/>
                      <w:color w:val="000000"/>
                    </w:rPr>
                    <w:t xml:space="preserve"> Facultatif  </w:t>
                  </w:r>
                  <w:r w:rsidRPr="00A70A3B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266DD4A8">
                      <v:shape id="_x0000_i1799" type="#_x0000_t75" style="width:12.75pt;height:15.75pt" o:ole="">
                        <v:imagedata r:id="rId10" o:title=""/>
                      </v:shape>
                      <w:control r:id="rId11" w:name="CheckBox1321327" w:shapeid="_x0000_i1799"/>
                    </w:object>
                  </w:r>
                  <w:r w:rsidRPr="00A70A3B">
                    <w:rPr>
                      <w:rFonts w:ascii="Nunito" w:eastAsia="Times New Roman" w:hAnsi="Nunito" w:cs="Times New Roman"/>
                      <w:color w:val="000000"/>
                    </w:rPr>
                    <w:t xml:space="preserve"> Par Défaut</w:t>
                  </w:r>
                </w:p>
              </w:tc>
              <w:tc>
                <w:tcPr>
                  <w:tcW w:w="1342" w:type="dxa"/>
                </w:tcPr>
                <w:p w14:paraId="3C645960" w14:textId="05C9E0D2" w:rsidR="00F32EED" w:rsidRPr="00A70A3B" w:rsidRDefault="00F32EED" w:rsidP="00A70A3B">
                  <w:pPr>
                    <w:spacing w:after="0"/>
                    <w:jc w:val="center"/>
                    <w:rPr>
                      <w:rFonts w:ascii="Nunito" w:eastAsia="Times New Roman" w:hAnsi="Nunito" w:cs="Times New Roman"/>
                      <w:color w:val="000000"/>
                    </w:rPr>
                  </w:pPr>
                  <w:r w:rsidRPr="00A70A3B">
                    <w:rPr>
                      <w:rFonts w:ascii="Nunito" w:eastAsia="Times New Roman" w:hAnsi="Nunito" w:cs="Times New Roman"/>
                      <w:color w:val="000000"/>
                    </w:rPr>
                    <w:t>1</w:t>
                  </w:r>
                </w:p>
              </w:tc>
            </w:tr>
            <w:tr w:rsidR="00F32EED" w:rsidRPr="00A70A3B" w14:paraId="68B29B2E" w14:textId="77777777" w:rsidTr="00A70A3B">
              <w:trPr>
                <w:trHeight w:val="206"/>
              </w:trPr>
              <w:tc>
                <w:tcPr>
                  <w:tcW w:w="3884" w:type="dxa"/>
                </w:tcPr>
                <w:p w14:paraId="12690DE3" w14:textId="07B28659" w:rsidR="00F32EED" w:rsidRPr="00A70A3B" w:rsidRDefault="00384F9A" w:rsidP="00A70A3B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outlineLvl w:val="1"/>
                    <w:rPr>
                      <w:rFonts w:ascii="Nunito" w:eastAsia="Arial Unicode MS" w:hAnsi="Nunito" w:cs="Tahoma"/>
                      <w:b/>
                      <w:bCs/>
                      <w:sz w:val="20"/>
                      <w:szCs w:val="20"/>
                    </w:rPr>
                  </w:pPr>
                  <w:r w:rsidRPr="00A70A3B">
                    <w:rPr>
                      <w:rFonts w:ascii="Nunito" w:eastAsia="Arial Unicode MS" w:hAnsi="Nunito" w:cs="Tahoma"/>
                      <w:b/>
                      <w:bCs/>
                      <w:sz w:val="20"/>
                      <w:szCs w:val="20"/>
                    </w:rPr>
                    <w:t>Dommages matériels et immatériels consécutifs</w:t>
                  </w:r>
                </w:p>
              </w:tc>
              <w:tc>
                <w:tcPr>
                  <w:tcW w:w="5028" w:type="dxa"/>
                </w:tcPr>
                <w:p w14:paraId="63467DD4" w14:textId="580D6C4B" w:rsidR="00F32EED" w:rsidRPr="00A70A3B" w:rsidRDefault="00F32EED" w:rsidP="00A70A3B">
                  <w:pPr>
                    <w:spacing w:after="0"/>
                    <w:rPr>
                      <w:rFonts w:ascii="Nunito" w:eastAsia="Times New Roman" w:hAnsi="Nunito" w:cs="Times New Roman"/>
                      <w:color w:val="000000"/>
                    </w:rPr>
                  </w:pPr>
                  <w:r w:rsidRPr="00A70A3B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26F82DEC">
                      <v:shape id="_x0000_i1798" type="#_x0000_t75" style="width:12.75pt;height:15.75pt" o:ole="">
                        <v:imagedata r:id="rId7" o:title=""/>
                      </v:shape>
                      <w:control r:id="rId12" w:name="CheckBox13213919" w:shapeid="_x0000_i1798"/>
                    </w:object>
                  </w:r>
                  <w:r w:rsidRPr="00A70A3B">
                    <w:rPr>
                      <w:rFonts w:ascii="Nunito" w:eastAsia="Times New Roman" w:hAnsi="Nunito" w:cs="Times New Roman"/>
                      <w:color w:val="000000"/>
                    </w:rPr>
                    <w:t xml:space="preserve"> Obligatoire </w:t>
                  </w:r>
                  <w:r w:rsidRPr="00A70A3B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1A067407">
                      <v:shape id="_x0000_i1797" type="#_x0000_t75" style="width:12.75pt;height:15.75pt" o:ole="">
                        <v:imagedata r:id="rId7" o:title=""/>
                      </v:shape>
                      <w:control r:id="rId13" w:name="CheckBox132131719" w:shapeid="_x0000_i1797"/>
                    </w:object>
                  </w:r>
                  <w:r w:rsidRPr="00A70A3B">
                    <w:rPr>
                      <w:rFonts w:ascii="Nunito" w:eastAsia="Times New Roman" w:hAnsi="Nunito" w:cs="Times New Roman"/>
                      <w:color w:val="000000"/>
                    </w:rPr>
                    <w:t xml:space="preserve"> Facultatif  </w:t>
                  </w:r>
                  <w:r w:rsidRPr="00A70A3B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049DFA5A">
                      <v:shape id="_x0000_i1796" type="#_x0000_t75" style="width:12.75pt;height:15.75pt" o:ole="">
                        <v:imagedata r:id="rId10" o:title=""/>
                      </v:shape>
                      <w:control r:id="rId14" w:name="CheckBox132132719" w:shapeid="_x0000_i1796"/>
                    </w:object>
                  </w:r>
                  <w:r w:rsidRPr="00A70A3B">
                    <w:rPr>
                      <w:rFonts w:ascii="Nunito" w:eastAsia="Times New Roman" w:hAnsi="Nunito" w:cs="Times New Roman"/>
                      <w:color w:val="000000"/>
                    </w:rPr>
                    <w:t xml:space="preserve"> Par Défaut</w:t>
                  </w:r>
                </w:p>
              </w:tc>
              <w:tc>
                <w:tcPr>
                  <w:tcW w:w="1342" w:type="dxa"/>
                </w:tcPr>
                <w:p w14:paraId="59A34C4A" w14:textId="199055A0" w:rsidR="00F32EED" w:rsidRPr="00A70A3B" w:rsidRDefault="00384F9A" w:rsidP="00A70A3B">
                  <w:pPr>
                    <w:spacing w:after="0"/>
                    <w:jc w:val="center"/>
                    <w:rPr>
                      <w:rFonts w:ascii="Nunito" w:eastAsia="Times New Roman" w:hAnsi="Nunito" w:cs="Times New Roman"/>
                      <w:color w:val="000000"/>
                    </w:rPr>
                  </w:pPr>
                  <w:r w:rsidRPr="00A70A3B">
                    <w:rPr>
                      <w:rFonts w:ascii="Nunito" w:eastAsia="Times New Roman" w:hAnsi="Nunito" w:cs="Times New Roman"/>
                      <w:color w:val="000000"/>
                    </w:rPr>
                    <w:t>2</w:t>
                  </w:r>
                </w:p>
              </w:tc>
            </w:tr>
            <w:tr w:rsidR="00291756" w:rsidRPr="00A70A3B" w14:paraId="61CC294D" w14:textId="77777777" w:rsidTr="00A70A3B">
              <w:trPr>
                <w:trHeight w:val="206"/>
              </w:trPr>
              <w:tc>
                <w:tcPr>
                  <w:tcW w:w="3884" w:type="dxa"/>
                </w:tcPr>
                <w:p w14:paraId="5179894D" w14:textId="1A729316" w:rsidR="00291756" w:rsidRPr="00A70A3B" w:rsidRDefault="00291756" w:rsidP="00A70A3B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outlineLvl w:val="1"/>
                    <w:rPr>
                      <w:rFonts w:ascii="Nunito" w:eastAsia="Arial Unicode MS" w:hAnsi="Nunito" w:cs="Tahoma"/>
                      <w:b/>
                      <w:bCs/>
                      <w:sz w:val="20"/>
                      <w:szCs w:val="20"/>
                    </w:rPr>
                  </w:pPr>
                  <w:r w:rsidRPr="00A70A3B">
                    <w:rPr>
                      <w:rFonts w:ascii="Nunito" w:eastAsia="Arial Unicode MS" w:hAnsi="Nunito" w:cs="Tahoma"/>
                      <w:b/>
                      <w:bCs/>
                      <w:sz w:val="20"/>
                      <w:szCs w:val="20"/>
                    </w:rPr>
                    <w:t>Tous dommages confondus</w:t>
                  </w:r>
                </w:p>
              </w:tc>
              <w:tc>
                <w:tcPr>
                  <w:tcW w:w="5028" w:type="dxa"/>
                </w:tcPr>
                <w:p w14:paraId="3E953720" w14:textId="7DD055B8" w:rsidR="00291756" w:rsidRPr="00A70A3B" w:rsidRDefault="00291756" w:rsidP="00A70A3B">
                  <w:pPr>
                    <w:spacing w:after="0"/>
                    <w:rPr>
                      <w:rFonts w:ascii="Nunito" w:eastAsia="Times New Roman" w:hAnsi="Nunito" w:cs="Times New Roman"/>
                      <w:color w:val="000000"/>
                    </w:rPr>
                  </w:pPr>
                  <w:r w:rsidRPr="00A70A3B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388182A4">
                      <v:shape id="_x0000_i1795" type="#_x0000_t75" style="width:12.75pt;height:15.75pt" o:ole="">
                        <v:imagedata r:id="rId7" o:title=""/>
                      </v:shape>
                      <w:control r:id="rId15" w:name="CheckBox132139191" w:shapeid="_x0000_i1795"/>
                    </w:object>
                  </w:r>
                  <w:r w:rsidRPr="00A70A3B">
                    <w:rPr>
                      <w:rFonts w:ascii="Nunito" w:eastAsia="Times New Roman" w:hAnsi="Nunito" w:cs="Times New Roman"/>
                      <w:color w:val="000000"/>
                    </w:rPr>
                    <w:t xml:space="preserve"> Obligatoire </w:t>
                  </w:r>
                  <w:r w:rsidRPr="00A70A3B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5B7DAAA3">
                      <v:shape id="_x0000_i1794" type="#_x0000_t75" style="width:12.75pt;height:15.75pt" o:ole="">
                        <v:imagedata r:id="rId7" o:title=""/>
                      </v:shape>
                      <w:control r:id="rId16" w:name="CheckBox1321317191" w:shapeid="_x0000_i1794"/>
                    </w:object>
                  </w:r>
                  <w:r w:rsidRPr="00A70A3B">
                    <w:rPr>
                      <w:rFonts w:ascii="Nunito" w:eastAsia="Times New Roman" w:hAnsi="Nunito" w:cs="Times New Roman"/>
                      <w:color w:val="000000"/>
                    </w:rPr>
                    <w:t xml:space="preserve"> Facultatif  </w:t>
                  </w:r>
                  <w:r w:rsidRPr="00A70A3B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7F081FFA">
                      <v:shape id="_x0000_i1793" type="#_x0000_t75" style="width:12.75pt;height:15.75pt" o:ole="">
                        <v:imagedata r:id="rId10" o:title=""/>
                      </v:shape>
                      <w:control r:id="rId17" w:name="CheckBox1321327191" w:shapeid="_x0000_i1793"/>
                    </w:object>
                  </w:r>
                  <w:r w:rsidRPr="00A70A3B">
                    <w:rPr>
                      <w:rFonts w:ascii="Nunito" w:eastAsia="Times New Roman" w:hAnsi="Nunito" w:cs="Times New Roman"/>
                      <w:color w:val="000000"/>
                    </w:rPr>
                    <w:t xml:space="preserve"> Par Défaut</w:t>
                  </w:r>
                </w:p>
              </w:tc>
              <w:tc>
                <w:tcPr>
                  <w:tcW w:w="1342" w:type="dxa"/>
                </w:tcPr>
                <w:p w14:paraId="7D708C88" w14:textId="596F9168" w:rsidR="00291756" w:rsidRPr="00A70A3B" w:rsidRDefault="00291756" w:rsidP="00A70A3B">
                  <w:pPr>
                    <w:spacing w:after="0"/>
                    <w:jc w:val="center"/>
                    <w:rPr>
                      <w:rFonts w:ascii="Nunito" w:eastAsia="Times New Roman" w:hAnsi="Nunito" w:cs="Times New Roman"/>
                      <w:color w:val="000000"/>
                    </w:rPr>
                  </w:pPr>
                  <w:r w:rsidRPr="00A70A3B">
                    <w:rPr>
                      <w:rFonts w:ascii="Nunito" w:eastAsia="Times New Roman" w:hAnsi="Nunito" w:cs="Times New Roman"/>
                      <w:color w:val="000000"/>
                    </w:rPr>
                    <w:t>3</w:t>
                  </w:r>
                </w:p>
              </w:tc>
            </w:tr>
            <w:tr w:rsidR="00291756" w:rsidRPr="00A70A3B" w14:paraId="1AAE5E08" w14:textId="77777777" w:rsidTr="00A70A3B">
              <w:trPr>
                <w:trHeight w:val="206"/>
              </w:trPr>
              <w:tc>
                <w:tcPr>
                  <w:tcW w:w="3884" w:type="dxa"/>
                </w:tcPr>
                <w:p w14:paraId="44E000D7" w14:textId="120DF89C" w:rsidR="00291756" w:rsidRPr="00A70A3B" w:rsidRDefault="00291756" w:rsidP="00A70A3B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outlineLvl w:val="1"/>
                    <w:rPr>
                      <w:rFonts w:ascii="Nunito" w:eastAsia="Arial Unicode MS" w:hAnsi="Nunito" w:cs="Tahoma"/>
                      <w:b/>
                      <w:bCs/>
                      <w:sz w:val="20"/>
                      <w:szCs w:val="20"/>
                    </w:rPr>
                  </w:pPr>
                  <w:r w:rsidRPr="00A70A3B">
                    <w:rPr>
                      <w:rFonts w:ascii="Nunito" w:eastAsia="Arial Unicode MS" w:hAnsi="Nunito" w:cs="Tahoma"/>
                      <w:b/>
                      <w:bCs/>
                      <w:sz w:val="20"/>
                      <w:szCs w:val="20"/>
                    </w:rPr>
                    <w:t>Défense recours</w:t>
                  </w:r>
                </w:p>
              </w:tc>
              <w:tc>
                <w:tcPr>
                  <w:tcW w:w="5028" w:type="dxa"/>
                </w:tcPr>
                <w:p w14:paraId="608D0F3F" w14:textId="78BF7C28" w:rsidR="00291756" w:rsidRPr="00A70A3B" w:rsidRDefault="00291756" w:rsidP="00A70A3B">
                  <w:pPr>
                    <w:spacing w:after="0"/>
                    <w:rPr>
                      <w:rFonts w:ascii="Nunito" w:eastAsia="Times New Roman" w:hAnsi="Nunito" w:cs="Times New Roman"/>
                      <w:color w:val="000000"/>
                    </w:rPr>
                  </w:pPr>
                  <w:r w:rsidRPr="00A70A3B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03F1FFC6">
                      <v:shape id="_x0000_i1792" type="#_x0000_t75" style="width:12.75pt;height:15.75pt" o:ole="">
                        <v:imagedata r:id="rId7" o:title=""/>
                      </v:shape>
                      <w:control r:id="rId18" w:name="CheckBox1321394" w:shapeid="_x0000_i1792"/>
                    </w:object>
                  </w:r>
                  <w:r w:rsidRPr="00A70A3B">
                    <w:rPr>
                      <w:rFonts w:ascii="Nunito" w:eastAsia="Times New Roman" w:hAnsi="Nunito" w:cs="Times New Roman"/>
                      <w:color w:val="000000"/>
                    </w:rPr>
                    <w:t xml:space="preserve"> Obligatoire </w:t>
                  </w:r>
                  <w:r w:rsidRPr="00A70A3B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75EE1463">
                      <v:shape id="_x0000_i1791" type="#_x0000_t75" style="width:12.75pt;height:15.75pt" o:ole="">
                        <v:imagedata r:id="rId7" o:title=""/>
                      </v:shape>
                      <w:control r:id="rId19" w:name="CheckBox13213174" w:shapeid="_x0000_i1791"/>
                    </w:object>
                  </w:r>
                  <w:r w:rsidRPr="00A70A3B">
                    <w:rPr>
                      <w:rFonts w:ascii="Nunito" w:eastAsia="Times New Roman" w:hAnsi="Nunito" w:cs="Times New Roman"/>
                      <w:color w:val="000000"/>
                    </w:rPr>
                    <w:t xml:space="preserve"> Facultatif  </w:t>
                  </w:r>
                  <w:r w:rsidRPr="00A70A3B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4991026A">
                      <v:shape id="_x0000_i1790" type="#_x0000_t75" style="width:12.75pt;height:15.75pt" o:ole="">
                        <v:imagedata r:id="rId10" o:title=""/>
                      </v:shape>
                      <w:control r:id="rId20" w:name="CheckBox13213274" w:shapeid="_x0000_i1790"/>
                    </w:object>
                  </w:r>
                  <w:r w:rsidRPr="00A70A3B">
                    <w:rPr>
                      <w:rFonts w:ascii="Nunito" w:eastAsia="Times New Roman" w:hAnsi="Nunito" w:cs="Times New Roman"/>
                      <w:color w:val="000000"/>
                    </w:rPr>
                    <w:t xml:space="preserve"> Par Défaut</w:t>
                  </w:r>
                </w:p>
              </w:tc>
              <w:tc>
                <w:tcPr>
                  <w:tcW w:w="1342" w:type="dxa"/>
                </w:tcPr>
                <w:p w14:paraId="667E69D1" w14:textId="4F6A0287" w:rsidR="00291756" w:rsidRPr="00A70A3B" w:rsidRDefault="00291756" w:rsidP="00A70A3B">
                  <w:pPr>
                    <w:spacing w:after="0"/>
                    <w:jc w:val="center"/>
                    <w:rPr>
                      <w:rFonts w:ascii="Nunito" w:eastAsia="Times New Roman" w:hAnsi="Nunito" w:cs="Times New Roman"/>
                      <w:color w:val="000000"/>
                    </w:rPr>
                  </w:pPr>
                  <w:r w:rsidRPr="00A70A3B">
                    <w:rPr>
                      <w:rFonts w:ascii="Nunito" w:eastAsia="Times New Roman" w:hAnsi="Nunito" w:cs="Times New Roman"/>
                      <w:color w:val="000000"/>
                    </w:rPr>
                    <w:t>4</w:t>
                  </w:r>
                </w:p>
              </w:tc>
            </w:tr>
          </w:tbl>
          <w:p w14:paraId="7221A7DF" w14:textId="77777777" w:rsidR="00CC711D" w:rsidRPr="00A70A3B" w:rsidRDefault="00CC711D" w:rsidP="00CC711D">
            <w:pPr>
              <w:rPr>
                <w:rFonts w:ascii="Nunito" w:hAnsi="Nunito"/>
                <w:b/>
                <w:bCs/>
                <w:sz w:val="28"/>
                <w:szCs w:val="28"/>
                <w:u w:val="single"/>
              </w:rPr>
            </w:pPr>
          </w:p>
        </w:tc>
      </w:tr>
      <w:tr w:rsidR="00CC711D" w:rsidRPr="00A70A3B" w14:paraId="2C5A523E" w14:textId="77777777" w:rsidTr="00A70A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521" w:type="dxa"/>
          </w:tcPr>
          <w:p w14:paraId="1A4E360B" w14:textId="77777777" w:rsidR="007F2D86" w:rsidRPr="00A70A3B" w:rsidRDefault="007F2D86" w:rsidP="00CC711D">
            <w:pPr>
              <w:rPr>
                <w:rFonts w:ascii="Nunito" w:hAnsi="Nunito"/>
                <w:b/>
                <w:bCs/>
                <w:sz w:val="2"/>
                <w:szCs w:val="2"/>
                <w:u w:val="single"/>
              </w:rPr>
            </w:pPr>
          </w:p>
          <w:p w14:paraId="6BCA7651" w14:textId="38472D27" w:rsidR="00CC711D" w:rsidRPr="00A70A3B" w:rsidRDefault="00CC711D" w:rsidP="00CC711D">
            <w:pPr>
              <w:rPr>
                <w:rFonts w:ascii="Nunito" w:hAnsi="Nunito"/>
              </w:rPr>
            </w:pPr>
            <w:r w:rsidRPr="00A70A3B">
              <w:rPr>
                <w:rFonts w:ascii="Nunito" w:hAnsi="Nunito"/>
                <w:b/>
                <w:bCs/>
                <w:sz w:val="28"/>
                <w:szCs w:val="28"/>
                <w:u w:val="single"/>
              </w:rPr>
              <w:t>Informations de tarification de la garantie et des sous garanties :</w:t>
            </w:r>
            <w:r w:rsidRPr="00A70A3B">
              <w:rPr>
                <w:rFonts w:ascii="Nunito" w:hAnsi="Nunito"/>
              </w:rPr>
              <w:t xml:space="preserve">  </w:t>
            </w:r>
          </w:p>
          <w:tbl>
            <w:tblPr>
              <w:tblStyle w:val="Grilledutableau"/>
              <w:tblW w:w="9958" w:type="dxa"/>
              <w:tblLook w:val="0620" w:firstRow="1" w:lastRow="0" w:firstColumn="0" w:lastColumn="0" w:noHBand="1" w:noVBand="1"/>
            </w:tblPr>
            <w:tblGrid>
              <w:gridCol w:w="2325"/>
              <w:gridCol w:w="3118"/>
              <w:gridCol w:w="4515"/>
            </w:tblGrid>
            <w:tr w:rsidR="00CC711D" w:rsidRPr="00A70A3B" w14:paraId="1E363AFA" w14:textId="77777777" w:rsidTr="00A70A3B">
              <w:trPr>
                <w:trHeight w:val="330"/>
              </w:trPr>
              <w:tc>
                <w:tcPr>
                  <w:tcW w:w="2325" w:type="dxa"/>
                  <w:shd w:val="clear" w:color="auto" w:fill="92D050"/>
                </w:tcPr>
                <w:p w14:paraId="5129E262" w14:textId="77777777" w:rsidR="00CC711D" w:rsidRPr="00A70A3B" w:rsidRDefault="00CC711D" w:rsidP="00A70A3B">
                  <w:pPr>
                    <w:spacing w:after="0"/>
                    <w:rPr>
                      <w:rFonts w:ascii="Nunito" w:hAnsi="Nunito"/>
                    </w:rPr>
                  </w:pPr>
                  <w:r w:rsidRPr="00A70A3B">
                    <w:rPr>
                      <w:rFonts w:ascii="Nunito" w:hAnsi="Nunito"/>
                    </w:rPr>
                    <w:t>Intitulé Information</w:t>
                  </w:r>
                </w:p>
              </w:tc>
              <w:tc>
                <w:tcPr>
                  <w:tcW w:w="3118" w:type="dxa"/>
                  <w:shd w:val="clear" w:color="auto" w:fill="92D050"/>
                </w:tcPr>
                <w:p w14:paraId="4EDEA53D" w14:textId="77777777" w:rsidR="00CC711D" w:rsidRPr="00A70A3B" w:rsidRDefault="00CC711D" w:rsidP="00A70A3B">
                  <w:pPr>
                    <w:spacing w:after="0"/>
                    <w:rPr>
                      <w:rFonts w:ascii="Nunito" w:hAnsi="Nunito"/>
                    </w:rPr>
                  </w:pPr>
                  <w:r w:rsidRPr="00A70A3B">
                    <w:rPr>
                      <w:rFonts w:ascii="Nunito" w:hAnsi="Nunito"/>
                    </w:rPr>
                    <w:t>Conditions préalables</w:t>
                  </w:r>
                </w:p>
              </w:tc>
              <w:tc>
                <w:tcPr>
                  <w:tcW w:w="4515" w:type="dxa"/>
                  <w:shd w:val="clear" w:color="auto" w:fill="92D050"/>
                </w:tcPr>
                <w:p w14:paraId="4E75F49E" w14:textId="77777777" w:rsidR="00CC711D" w:rsidRPr="00A70A3B" w:rsidRDefault="00CC711D" w:rsidP="00A70A3B">
                  <w:pPr>
                    <w:spacing w:after="0"/>
                    <w:rPr>
                      <w:rFonts w:ascii="Nunito" w:hAnsi="Nunito"/>
                    </w:rPr>
                  </w:pPr>
                  <w:r w:rsidRPr="00A70A3B">
                    <w:rPr>
                      <w:rFonts w:ascii="Nunito" w:hAnsi="Nunito"/>
                    </w:rPr>
                    <w:t xml:space="preserve">Imprimable dans les conditions particulières </w:t>
                  </w:r>
                </w:p>
              </w:tc>
            </w:tr>
            <w:tr w:rsidR="007F2D86" w:rsidRPr="00A70A3B" w14:paraId="4403D223" w14:textId="77777777" w:rsidTr="00A70A3B">
              <w:trPr>
                <w:trHeight w:val="391"/>
              </w:trPr>
              <w:tc>
                <w:tcPr>
                  <w:tcW w:w="2325" w:type="dxa"/>
                </w:tcPr>
                <w:p w14:paraId="218139AD" w14:textId="6AF27A92" w:rsidR="007F2D86" w:rsidRPr="00A70A3B" w:rsidRDefault="0063336C" w:rsidP="00A70A3B">
                  <w:pPr>
                    <w:spacing w:after="0"/>
                    <w:rPr>
                      <w:rFonts w:ascii="Nunito" w:eastAsia="Arial Unicode MS" w:hAnsi="Nunito" w:cs="Tahoma"/>
                      <w:lang w:eastAsia="fr-FR"/>
                    </w:rPr>
                  </w:pPr>
                  <w:r w:rsidRPr="00A70A3B">
                    <w:rPr>
                      <w:rFonts w:ascii="Nunito" w:eastAsia="Arial Unicode MS" w:hAnsi="Nunito" w:cs="Tahoma"/>
                      <w:lang w:eastAsia="fr-FR"/>
                    </w:rPr>
                    <w:t>Capital</w:t>
                  </w:r>
                </w:p>
              </w:tc>
              <w:tc>
                <w:tcPr>
                  <w:tcW w:w="3118" w:type="dxa"/>
                </w:tcPr>
                <w:p w14:paraId="758E65CE" w14:textId="0A224114" w:rsidR="007F2D86" w:rsidRPr="00A70A3B" w:rsidRDefault="00F67DF7" w:rsidP="00A70A3B">
                  <w:pPr>
                    <w:spacing w:after="0"/>
                    <w:rPr>
                      <w:rFonts w:ascii="Nunito" w:hAnsi="Nunito"/>
                    </w:rPr>
                  </w:pPr>
                  <w:r w:rsidRPr="00A70A3B">
                    <w:rPr>
                      <w:rFonts w:ascii="Nunito" w:hAnsi="Nunito"/>
                    </w:rPr>
                    <w:t>Renseigné par le producteur</w:t>
                  </w:r>
                </w:p>
              </w:tc>
              <w:tc>
                <w:tcPr>
                  <w:tcW w:w="4515" w:type="dxa"/>
                </w:tcPr>
                <w:p w14:paraId="72E4865F" w14:textId="7A128A94" w:rsidR="007F2D86" w:rsidRPr="00A70A3B" w:rsidRDefault="007F2D86" w:rsidP="00A70A3B">
                  <w:pPr>
                    <w:spacing w:after="0"/>
                    <w:rPr>
                      <w:rFonts w:ascii="Nunito" w:hAnsi="Nunito"/>
                    </w:rPr>
                  </w:pPr>
                  <w:r w:rsidRPr="00A70A3B">
                    <w:rPr>
                      <w:rFonts w:ascii="Nunito" w:eastAsia="Times New Roman" w:hAnsi="Nunito" w:cs="Times New Roman"/>
                    </w:rPr>
                    <w:object w:dxaOrig="225" w:dyaOrig="225" w14:anchorId="39D5A140">
                      <v:shape id="_x0000_i2067" type="#_x0000_t75" style="width:12.75pt;height:15.75pt" o:ole="">
                        <v:imagedata r:id="rId10" o:title=""/>
                      </v:shape>
                      <w:control r:id="rId21" w:name="CheckBox132133211" w:shapeid="_x0000_i2067"/>
                    </w:object>
                  </w:r>
                  <w:r w:rsidRPr="00A70A3B">
                    <w:rPr>
                      <w:rFonts w:ascii="Nunito" w:eastAsia="Times New Roman" w:hAnsi="Nunito" w:cs="Times New Roman"/>
                    </w:rPr>
                    <w:t xml:space="preserve"> </w:t>
                  </w:r>
                  <w:proofErr w:type="gramStart"/>
                  <w:r w:rsidRPr="00A70A3B">
                    <w:rPr>
                      <w:rFonts w:ascii="Nunito" w:eastAsia="Times New Roman" w:hAnsi="Nunito" w:cs="Times New Roman"/>
                    </w:rPr>
                    <w:t>à</w:t>
                  </w:r>
                  <w:proofErr w:type="gramEnd"/>
                  <w:r w:rsidRPr="00A70A3B">
                    <w:rPr>
                      <w:rFonts w:ascii="Nunito" w:eastAsia="Times New Roman" w:hAnsi="Nunito" w:cs="Times New Roman"/>
                    </w:rPr>
                    <w:t xml:space="preserve"> Imprimer</w:t>
                  </w:r>
                </w:p>
              </w:tc>
            </w:tr>
            <w:tr w:rsidR="00CC711D" w:rsidRPr="00A70A3B" w14:paraId="5939C87D" w14:textId="77777777" w:rsidTr="00A70A3B">
              <w:trPr>
                <w:trHeight w:val="391"/>
              </w:trPr>
              <w:tc>
                <w:tcPr>
                  <w:tcW w:w="2325" w:type="dxa"/>
                </w:tcPr>
                <w:p w14:paraId="7857C27A" w14:textId="1AB4854B" w:rsidR="00CC711D" w:rsidRPr="00A70A3B" w:rsidRDefault="00CC711D" w:rsidP="00A70A3B">
                  <w:pPr>
                    <w:spacing w:after="0"/>
                    <w:rPr>
                      <w:rFonts w:ascii="Nunito" w:hAnsi="Nunito"/>
                    </w:rPr>
                  </w:pPr>
                </w:p>
              </w:tc>
              <w:tc>
                <w:tcPr>
                  <w:tcW w:w="3118" w:type="dxa"/>
                </w:tcPr>
                <w:p w14:paraId="59CCB45C" w14:textId="77777777" w:rsidR="00CC711D" w:rsidRPr="00A70A3B" w:rsidRDefault="00CC711D" w:rsidP="00A70A3B">
                  <w:pPr>
                    <w:spacing w:after="0"/>
                    <w:rPr>
                      <w:rFonts w:ascii="Nunito" w:hAnsi="Nunito"/>
                    </w:rPr>
                  </w:pPr>
                </w:p>
              </w:tc>
              <w:tc>
                <w:tcPr>
                  <w:tcW w:w="4515" w:type="dxa"/>
                </w:tcPr>
                <w:p w14:paraId="1D3018F2" w14:textId="2304BF96" w:rsidR="00CC711D" w:rsidRPr="00A70A3B" w:rsidRDefault="00CC711D" w:rsidP="00A70A3B">
                  <w:pPr>
                    <w:spacing w:after="0"/>
                    <w:rPr>
                      <w:rFonts w:ascii="Nunito" w:hAnsi="Nunito"/>
                    </w:rPr>
                  </w:pPr>
                  <w:r w:rsidRPr="00A70A3B">
                    <w:rPr>
                      <w:rFonts w:ascii="Nunito" w:eastAsia="Times New Roman" w:hAnsi="Nunito" w:cs="Times New Roman"/>
                    </w:rPr>
                    <w:object w:dxaOrig="225" w:dyaOrig="225" w14:anchorId="050ECB9F">
                      <v:shape id="_x0000_i2066" type="#_x0000_t75" style="width:12.75pt;height:15.75pt" o:ole="">
                        <v:imagedata r:id="rId7" o:title=""/>
                      </v:shape>
                      <w:control r:id="rId22" w:name="CheckBox1321332112" w:shapeid="_x0000_i2066"/>
                    </w:object>
                  </w:r>
                  <w:r w:rsidRPr="00A70A3B">
                    <w:rPr>
                      <w:rFonts w:ascii="Nunito" w:eastAsia="Times New Roman" w:hAnsi="Nunito" w:cs="Times New Roman"/>
                    </w:rPr>
                    <w:t xml:space="preserve"> </w:t>
                  </w:r>
                  <w:proofErr w:type="gramStart"/>
                  <w:r w:rsidRPr="00A70A3B">
                    <w:rPr>
                      <w:rFonts w:ascii="Nunito" w:eastAsia="Times New Roman" w:hAnsi="Nunito" w:cs="Times New Roman"/>
                    </w:rPr>
                    <w:t>à</w:t>
                  </w:r>
                  <w:proofErr w:type="gramEnd"/>
                  <w:r w:rsidRPr="00A70A3B">
                    <w:rPr>
                      <w:rFonts w:ascii="Nunito" w:eastAsia="Times New Roman" w:hAnsi="Nunito" w:cs="Times New Roman"/>
                    </w:rPr>
                    <w:t xml:space="preserve"> Imprimer</w:t>
                  </w:r>
                </w:p>
              </w:tc>
            </w:tr>
          </w:tbl>
          <w:p w14:paraId="18CD55AE" w14:textId="77777777" w:rsidR="00CC711D" w:rsidRPr="00A70A3B" w:rsidRDefault="00CC711D" w:rsidP="00A70A3B">
            <w:pPr>
              <w:spacing w:after="0"/>
              <w:rPr>
                <w:rFonts w:ascii="Nunito" w:hAnsi="Nunito"/>
              </w:rPr>
            </w:pPr>
            <w:r w:rsidRPr="00A70A3B">
              <w:rPr>
                <w:rFonts w:ascii="Nunito" w:hAnsi="Nunito"/>
              </w:rPr>
              <w:t xml:space="preserve">Remarque : </w:t>
            </w:r>
          </w:p>
          <w:p w14:paraId="185CA7C4" w14:textId="77777777" w:rsidR="00CC711D" w:rsidRPr="00A70A3B" w:rsidRDefault="00CC711D" w:rsidP="00A70A3B">
            <w:pPr>
              <w:spacing w:after="0"/>
              <w:rPr>
                <w:rFonts w:ascii="Nunito" w:hAnsi="Nunito"/>
              </w:rPr>
            </w:pPr>
            <w:r w:rsidRPr="00A70A3B">
              <w:rPr>
                <w:rFonts w:ascii="Nunito" w:hAnsi="Nunito"/>
              </w:rPr>
              <w:t xml:space="preserve">Document ou source de l’information :   </w:t>
            </w:r>
          </w:p>
          <w:p w14:paraId="58F78FF3" w14:textId="7EF8996F" w:rsidR="00CC711D" w:rsidRPr="00A70A3B" w:rsidRDefault="00CC711D" w:rsidP="00A70A3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rPr>
                <w:rFonts w:ascii="Nunito" w:hAnsi="Nunito"/>
              </w:rPr>
            </w:pPr>
            <w:r w:rsidRPr="00A70A3B">
              <w:rPr>
                <w:rFonts w:ascii="Nunito" w:hAnsi="Nunito"/>
              </w:rPr>
              <w:t>Questionnaire</w:t>
            </w:r>
          </w:p>
        </w:tc>
      </w:tr>
      <w:tr w:rsidR="00CC711D" w:rsidRPr="00A70A3B" w14:paraId="30FA45D3" w14:textId="77777777" w:rsidTr="00A70A3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</w:tblPrEx>
        <w:trPr>
          <w:trHeight w:val="17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521" w:type="dxa"/>
          </w:tcPr>
          <w:p w14:paraId="2011DCC2" w14:textId="77777777" w:rsidR="00CC711D" w:rsidRPr="00A70A3B" w:rsidRDefault="00CC711D" w:rsidP="00CC711D">
            <w:pPr>
              <w:rPr>
                <w:rFonts w:ascii="Nunito" w:hAnsi="Nunito"/>
              </w:rPr>
            </w:pPr>
            <w:r w:rsidRPr="00A70A3B">
              <w:rPr>
                <w:rFonts w:ascii="Nunito" w:hAnsi="Nunito"/>
                <w:b/>
                <w:bCs/>
                <w:sz w:val="28"/>
                <w:szCs w:val="28"/>
                <w:u w:val="single"/>
              </w:rPr>
              <w:lastRenderedPageBreak/>
              <w:t>Périodes de souscription autorisées :</w:t>
            </w:r>
            <w:r w:rsidRPr="00A70A3B">
              <w:rPr>
                <w:rFonts w:ascii="Nunito" w:hAnsi="Nunito"/>
              </w:rPr>
              <w:t xml:space="preserve"> </w:t>
            </w:r>
          </w:p>
          <w:p w14:paraId="684EB5D9" w14:textId="1361555F" w:rsidR="00CC711D" w:rsidRPr="00A70A3B" w:rsidRDefault="00CC711D" w:rsidP="00EE4AA1">
            <w:pPr>
              <w:pStyle w:val="Paragraphedeliste"/>
              <w:spacing w:after="0" w:line="240" w:lineRule="auto"/>
              <w:rPr>
                <w:rFonts w:ascii="Nunito" w:hAnsi="Nunito"/>
                <w:b/>
                <w:sz w:val="24"/>
                <w:szCs w:val="24"/>
              </w:rPr>
            </w:pPr>
            <w:r w:rsidRPr="00A70A3B">
              <w:rPr>
                <w:rFonts w:ascii="Nunito" w:hAnsi="Nunito"/>
                <w:b/>
                <w:sz w:val="24"/>
                <w:szCs w:val="24"/>
              </w:rPr>
              <w:t>Même durée que le produit :</w:t>
            </w:r>
            <w:r w:rsidR="0063336C" w:rsidRPr="00A70A3B">
              <w:rPr>
                <w:rFonts w:ascii="Nunito" w:hAnsi="Nunito"/>
                <w:b/>
                <w:sz w:val="24"/>
                <w:szCs w:val="24"/>
              </w:rPr>
              <w:t xml:space="preserve"> oui</w:t>
            </w:r>
          </w:p>
          <w:p w14:paraId="75CFF0CC" w14:textId="77777777" w:rsidR="00EE4AA1" w:rsidRPr="00A70A3B" w:rsidRDefault="00EE4AA1" w:rsidP="00CC711D">
            <w:pPr>
              <w:pStyle w:val="Paragraphedeliste"/>
              <w:rPr>
                <w:rFonts w:ascii="Nunito" w:hAnsi="Nunito"/>
                <w:sz w:val="24"/>
                <w:szCs w:val="24"/>
              </w:rPr>
            </w:pPr>
          </w:p>
          <w:p w14:paraId="241411C4" w14:textId="1FC06246" w:rsidR="00CC711D" w:rsidRPr="00A70A3B" w:rsidRDefault="00EE4AA1" w:rsidP="00CC711D">
            <w:pPr>
              <w:pStyle w:val="Paragraphedeliste"/>
              <w:rPr>
                <w:rFonts w:ascii="Nunito" w:hAnsi="Nunito"/>
                <w:b/>
                <w:sz w:val="24"/>
                <w:szCs w:val="24"/>
              </w:rPr>
            </w:pPr>
            <w:r w:rsidRPr="00A70A3B">
              <w:rPr>
                <w:rFonts w:ascii="Nunito" w:hAnsi="Nunito"/>
                <w:b/>
                <w:sz w:val="24"/>
                <w:szCs w:val="24"/>
              </w:rPr>
              <w:t>Même fractionnement que le produit : oui</w:t>
            </w:r>
          </w:p>
        </w:tc>
      </w:tr>
      <w:tr w:rsidR="00CC711D" w:rsidRPr="00A70A3B" w14:paraId="67B38C8D" w14:textId="77777777" w:rsidTr="00A70A3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521" w:type="dxa"/>
          </w:tcPr>
          <w:p w14:paraId="0C557D48" w14:textId="040B0C1F" w:rsidR="00CC711D" w:rsidRPr="00A70A3B" w:rsidRDefault="00CC711D" w:rsidP="00CC711D">
            <w:pPr>
              <w:rPr>
                <w:rFonts w:ascii="Nunito" w:hAnsi="Nunito"/>
              </w:rPr>
            </w:pPr>
            <w:r w:rsidRPr="00A70A3B">
              <w:rPr>
                <w:rFonts w:ascii="Nunito" w:hAnsi="Nunito"/>
                <w:b/>
                <w:bCs/>
                <w:sz w:val="28"/>
                <w:szCs w:val="28"/>
                <w:u w:val="single"/>
              </w:rPr>
              <w:t>Dépendance :</w:t>
            </w:r>
            <w:r w:rsidRPr="00A70A3B">
              <w:rPr>
                <w:rFonts w:ascii="Nunito" w:hAnsi="Nunito"/>
              </w:rPr>
              <w:t xml:space="preserve"> </w:t>
            </w:r>
          </w:p>
          <w:p w14:paraId="46B3ED86" w14:textId="77777777" w:rsidR="00CC711D" w:rsidRPr="00A70A3B" w:rsidRDefault="00CC711D" w:rsidP="00CC711D">
            <w:pPr>
              <w:rPr>
                <w:rFonts w:ascii="Nunito" w:hAnsi="Nunito"/>
                <w:sz w:val="24"/>
                <w:szCs w:val="24"/>
              </w:rPr>
            </w:pPr>
            <w:r w:rsidRPr="00A70A3B">
              <w:rPr>
                <w:rFonts w:ascii="Nunito" w:hAnsi="Nunito"/>
                <w:sz w:val="24"/>
                <w:szCs w:val="24"/>
              </w:rPr>
              <w:t xml:space="preserve">La garantie ne peut être souscrite </w:t>
            </w:r>
            <w:r w:rsidRPr="00A70A3B">
              <w:rPr>
                <w:rFonts w:ascii="Nunito" w:hAnsi="Nunito"/>
                <w:b/>
                <w:bCs/>
                <w:sz w:val="24"/>
                <w:szCs w:val="24"/>
                <w:u w:val="single"/>
              </w:rPr>
              <w:t>que si</w:t>
            </w:r>
            <w:r w:rsidRPr="00A70A3B">
              <w:rPr>
                <w:rFonts w:ascii="Nunito" w:hAnsi="Nunito"/>
                <w:sz w:val="24"/>
                <w:szCs w:val="24"/>
              </w:rPr>
              <w:t xml:space="preserve"> les garanties suivantes sont souscrites :</w:t>
            </w:r>
          </w:p>
          <w:p w14:paraId="4669E644" w14:textId="07D1745E" w:rsidR="00CC711D" w:rsidRPr="00A70A3B" w:rsidRDefault="00F14085" w:rsidP="00F14085">
            <w:pPr>
              <w:pStyle w:val="Paragraphedeliste"/>
              <w:numPr>
                <w:ilvl w:val="0"/>
                <w:numId w:val="1"/>
              </w:numPr>
              <w:rPr>
                <w:rFonts w:ascii="Nunito" w:hAnsi="Nunito"/>
              </w:rPr>
            </w:pPr>
            <w:r w:rsidRPr="00A70A3B">
              <w:rPr>
                <w:rFonts w:ascii="Nunito" w:hAnsi="Nunito"/>
              </w:rPr>
              <w:t>Incendie et risques annexes</w:t>
            </w:r>
          </w:p>
        </w:tc>
      </w:tr>
      <w:tr w:rsidR="00CC711D" w:rsidRPr="00A70A3B" w14:paraId="20FD7678" w14:textId="77777777" w:rsidTr="00A70A3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</w:tblPrEx>
        <w:trPr>
          <w:trHeight w:val="272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521" w:type="dxa"/>
          </w:tcPr>
          <w:p w14:paraId="6E23F2DC" w14:textId="7EC41CF3" w:rsidR="00CC711D" w:rsidRPr="00A70A3B" w:rsidRDefault="00CC711D" w:rsidP="00CC711D">
            <w:pPr>
              <w:rPr>
                <w:rFonts w:ascii="Nunito" w:hAnsi="Nunito"/>
              </w:rPr>
            </w:pPr>
            <w:r w:rsidRPr="00A70A3B">
              <w:rPr>
                <w:rFonts w:ascii="Nunito" w:hAnsi="Nunito"/>
                <w:b/>
                <w:bCs/>
                <w:sz w:val="28"/>
                <w:szCs w:val="28"/>
                <w:u w:val="single"/>
              </w:rPr>
              <w:t>Exclusion :</w:t>
            </w:r>
            <w:r w:rsidRPr="00A70A3B">
              <w:rPr>
                <w:rFonts w:ascii="Nunito" w:hAnsi="Nunito"/>
              </w:rPr>
              <w:t xml:space="preserve"> </w:t>
            </w:r>
          </w:p>
          <w:p w14:paraId="7428C280" w14:textId="3D0CF1BF" w:rsidR="00CC711D" w:rsidRPr="00A70A3B" w:rsidRDefault="00CC711D" w:rsidP="00CC711D">
            <w:pPr>
              <w:rPr>
                <w:rFonts w:ascii="Nunito" w:hAnsi="Nunito"/>
                <w:sz w:val="28"/>
                <w:szCs w:val="28"/>
              </w:rPr>
            </w:pPr>
            <w:r w:rsidRPr="00A70A3B">
              <w:rPr>
                <w:rFonts w:ascii="Nunito" w:hAnsi="Nunito"/>
                <w:sz w:val="24"/>
                <w:szCs w:val="24"/>
              </w:rPr>
              <w:t xml:space="preserve">La garantie </w:t>
            </w:r>
            <w:r w:rsidRPr="00A70A3B">
              <w:rPr>
                <w:rFonts w:ascii="Nunito" w:hAnsi="Nunito"/>
                <w:b/>
                <w:bCs/>
                <w:sz w:val="24"/>
                <w:szCs w:val="24"/>
                <w:u w:val="single"/>
              </w:rPr>
              <w:t>ne peut être souscrite si</w:t>
            </w:r>
            <w:r w:rsidRPr="00A70A3B">
              <w:rPr>
                <w:rFonts w:ascii="Nunito" w:hAnsi="Nunito"/>
                <w:sz w:val="24"/>
                <w:szCs w:val="24"/>
              </w:rPr>
              <w:t xml:space="preserve"> </w:t>
            </w:r>
            <w:r w:rsidRPr="00A70A3B">
              <w:rPr>
                <w:rFonts w:ascii="Nunito" w:hAnsi="Nunito"/>
                <w:sz w:val="28"/>
                <w:szCs w:val="28"/>
              </w:rPr>
              <w:t>les garanties suivantes sont souscrites :</w:t>
            </w:r>
          </w:p>
          <w:p w14:paraId="34A30E3E" w14:textId="1912BC07" w:rsidR="00825913" w:rsidRPr="00A70A3B" w:rsidRDefault="00291756" w:rsidP="00CC711D">
            <w:pPr>
              <w:rPr>
                <w:rFonts w:ascii="Nunito" w:hAnsi="Nunito"/>
                <w:sz w:val="28"/>
                <w:szCs w:val="28"/>
              </w:rPr>
            </w:pPr>
            <w:r w:rsidRPr="00A70A3B">
              <w:rPr>
                <w:rFonts w:ascii="Nunito" w:hAnsi="Nunito"/>
                <w:sz w:val="28"/>
                <w:szCs w:val="28"/>
              </w:rPr>
              <w:t>-</w:t>
            </w:r>
            <w:r w:rsidRPr="00A70A3B">
              <w:rPr>
                <w:rFonts w:ascii="Nunito" w:hAnsi="Nunito"/>
                <w:sz w:val="28"/>
                <w:szCs w:val="28"/>
              </w:rPr>
              <w:tab/>
            </w:r>
            <w:r w:rsidRPr="00A70A3B">
              <w:rPr>
                <w:rFonts w:ascii="Nunito" w:hAnsi="Nunito" w:cs="Times New Roman"/>
                <w:sz w:val="24"/>
                <w:szCs w:val="28"/>
              </w:rPr>
              <w:t>Si la garantie tous dommages confondus est souscrite, les garanties dommages corporels et dommages matériels et immatériels ne peuvent plus être souscrites. Et vice versa.</w:t>
            </w:r>
          </w:p>
          <w:p w14:paraId="705FA9AE" w14:textId="643D61B3" w:rsidR="00CC711D" w:rsidRPr="00A70A3B" w:rsidRDefault="00CC711D" w:rsidP="00A70A3B">
            <w:pPr>
              <w:rPr>
                <w:rFonts w:ascii="Nunito" w:hAnsi="Nunito"/>
                <w:sz w:val="28"/>
                <w:szCs w:val="28"/>
              </w:rPr>
            </w:pPr>
            <w:r w:rsidRPr="00A70A3B">
              <w:rPr>
                <w:rFonts w:ascii="Nunito" w:hAnsi="Nunito"/>
                <w:sz w:val="24"/>
                <w:szCs w:val="24"/>
              </w:rPr>
              <w:t xml:space="preserve">Si La garantie est souscrite, </w:t>
            </w:r>
            <w:r w:rsidRPr="00A70A3B">
              <w:rPr>
                <w:rFonts w:ascii="Nunito" w:hAnsi="Nunito"/>
                <w:sz w:val="28"/>
                <w:szCs w:val="28"/>
              </w:rPr>
              <w:t xml:space="preserve">les garanties suivantes </w:t>
            </w:r>
            <w:r w:rsidRPr="00A70A3B">
              <w:rPr>
                <w:rFonts w:ascii="Nunito" w:hAnsi="Nunito"/>
                <w:b/>
                <w:bCs/>
                <w:sz w:val="28"/>
                <w:szCs w:val="28"/>
                <w:u w:val="single"/>
              </w:rPr>
              <w:t>ne seront pas souscrites</w:t>
            </w:r>
            <w:r w:rsidRPr="00A70A3B">
              <w:rPr>
                <w:rFonts w:ascii="Nunito" w:hAnsi="Nunito"/>
                <w:sz w:val="28"/>
                <w:szCs w:val="28"/>
              </w:rPr>
              <w:t> :</w:t>
            </w:r>
          </w:p>
        </w:tc>
      </w:tr>
      <w:tr w:rsidR="00CC711D" w:rsidRPr="00A70A3B" w14:paraId="68CFFE27" w14:textId="77777777" w:rsidTr="00A70A3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6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521" w:type="dxa"/>
          </w:tcPr>
          <w:p w14:paraId="36B68F9E" w14:textId="77777777" w:rsidR="00CC711D" w:rsidRPr="00A70A3B" w:rsidRDefault="00CC711D" w:rsidP="00CC711D">
            <w:pPr>
              <w:rPr>
                <w:rFonts w:ascii="Nunito" w:hAnsi="Nunito"/>
              </w:rPr>
            </w:pPr>
            <w:r w:rsidRPr="00A70A3B">
              <w:rPr>
                <w:rFonts w:ascii="Nunito" w:hAnsi="Nunito"/>
                <w:b/>
                <w:bCs/>
                <w:sz w:val="28"/>
                <w:szCs w:val="28"/>
                <w:u w:val="single"/>
              </w:rPr>
              <w:t>Capital de la garantie :</w:t>
            </w:r>
            <w:r w:rsidRPr="00A70A3B">
              <w:rPr>
                <w:rFonts w:ascii="Nunito" w:hAnsi="Nunito"/>
              </w:rPr>
              <w:t xml:space="preserve"> </w:t>
            </w:r>
          </w:p>
          <w:tbl>
            <w:tblPr>
              <w:tblStyle w:val="Grilledutableau"/>
              <w:tblW w:w="9706" w:type="dxa"/>
              <w:tblLook w:val="0620" w:firstRow="1" w:lastRow="0" w:firstColumn="0" w:lastColumn="0" w:noHBand="1" w:noVBand="1"/>
            </w:tblPr>
            <w:tblGrid>
              <w:gridCol w:w="3489"/>
              <w:gridCol w:w="3544"/>
              <w:gridCol w:w="2673"/>
            </w:tblGrid>
            <w:tr w:rsidR="00CC711D" w:rsidRPr="00A70A3B" w14:paraId="7ABC52F0" w14:textId="77777777" w:rsidTr="00A70A3B">
              <w:trPr>
                <w:trHeight w:val="330"/>
              </w:trPr>
              <w:tc>
                <w:tcPr>
                  <w:tcW w:w="3489" w:type="dxa"/>
                  <w:shd w:val="clear" w:color="auto" w:fill="92D050"/>
                </w:tcPr>
                <w:p w14:paraId="14B078D1" w14:textId="77777777" w:rsidR="00CC711D" w:rsidRPr="00A70A3B" w:rsidRDefault="00CC711D" w:rsidP="00A70A3B">
                  <w:pPr>
                    <w:spacing w:after="0"/>
                    <w:rPr>
                      <w:rFonts w:ascii="Nunito" w:hAnsi="Nunito"/>
                    </w:rPr>
                  </w:pPr>
                  <w:r w:rsidRPr="00A70A3B">
                    <w:rPr>
                      <w:rFonts w:ascii="Nunito" w:hAnsi="Nunito"/>
                    </w:rPr>
                    <w:t>Cas de figure</w:t>
                  </w:r>
                </w:p>
              </w:tc>
              <w:tc>
                <w:tcPr>
                  <w:tcW w:w="3544" w:type="dxa"/>
                  <w:shd w:val="clear" w:color="auto" w:fill="92D050"/>
                </w:tcPr>
                <w:p w14:paraId="5117AA4A" w14:textId="77777777" w:rsidR="00CC711D" w:rsidRPr="00A70A3B" w:rsidRDefault="00CC711D" w:rsidP="00A70A3B">
                  <w:pPr>
                    <w:spacing w:after="0"/>
                    <w:rPr>
                      <w:rFonts w:ascii="Nunito" w:hAnsi="Nunito"/>
                    </w:rPr>
                  </w:pPr>
                  <w:r w:rsidRPr="00A70A3B">
                    <w:rPr>
                      <w:rFonts w:ascii="Nunito" w:hAnsi="Nunito"/>
                    </w:rPr>
                    <w:t>Montant ou tableau de choix</w:t>
                  </w:r>
                </w:p>
              </w:tc>
              <w:tc>
                <w:tcPr>
                  <w:tcW w:w="2673" w:type="dxa"/>
                  <w:shd w:val="clear" w:color="auto" w:fill="92D050"/>
                </w:tcPr>
                <w:p w14:paraId="13ECB3D9" w14:textId="77777777" w:rsidR="00CC711D" w:rsidRPr="00A70A3B" w:rsidRDefault="00CC711D" w:rsidP="00A70A3B">
                  <w:pPr>
                    <w:spacing w:after="0"/>
                    <w:rPr>
                      <w:rFonts w:ascii="Nunito" w:hAnsi="Nunito"/>
                    </w:rPr>
                  </w:pPr>
                  <w:r w:rsidRPr="00A70A3B">
                    <w:rPr>
                      <w:rFonts w:ascii="Nunito" w:hAnsi="Nunito"/>
                    </w:rPr>
                    <w:t>Capital Maximum</w:t>
                  </w:r>
                </w:p>
              </w:tc>
            </w:tr>
            <w:tr w:rsidR="00CC711D" w:rsidRPr="00A70A3B" w14:paraId="537931DF" w14:textId="77777777" w:rsidTr="00A70A3B">
              <w:trPr>
                <w:trHeight w:val="391"/>
              </w:trPr>
              <w:tc>
                <w:tcPr>
                  <w:tcW w:w="3489" w:type="dxa"/>
                </w:tcPr>
                <w:p w14:paraId="25C6A97D" w14:textId="034DF68F" w:rsidR="00CC711D" w:rsidRPr="00A70A3B" w:rsidRDefault="00CC711D" w:rsidP="00A70A3B">
                  <w:pPr>
                    <w:spacing w:after="0"/>
                    <w:rPr>
                      <w:rFonts w:ascii="Nunito" w:hAnsi="Nunito"/>
                    </w:rPr>
                  </w:pPr>
                  <w:r w:rsidRPr="00A70A3B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23A636CE">
                      <v:shape id="_x0000_i2496" type="#_x0000_t75" style="width:12.75pt;height:15.75pt" o:ole="">
                        <v:imagedata r:id="rId10" o:title=""/>
                      </v:shape>
                      <w:control r:id="rId23" w:name="CheckBox13213" w:shapeid="_x0000_i2496"/>
                    </w:object>
                  </w:r>
                  <w:r w:rsidRPr="00A70A3B">
                    <w:rPr>
                      <w:rFonts w:ascii="Nunito" w:eastAsia="Times New Roman" w:hAnsi="Nunito" w:cs="Times New Roman"/>
                      <w:color w:val="000000"/>
                    </w:rPr>
                    <w:t xml:space="preserve">  </w:t>
                  </w:r>
                  <w:r w:rsidRPr="00A70A3B">
                    <w:rPr>
                      <w:rFonts w:ascii="Nunito" w:hAnsi="Nunito"/>
                    </w:rPr>
                    <w:t>Capital Fixe</w:t>
                  </w:r>
                </w:p>
              </w:tc>
              <w:tc>
                <w:tcPr>
                  <w:tcW w:w="3544" w:type="dxa"/>
                </w:tcPr>
                <w:p w14:paraId="5160F441" w14:textId="1B88922B" w:rsidR="00CC711D" w:rsidRPr="00A70A3B" w:rsidRDefault="00F67DF7" w:rsidP="00A70A3B">
                  <w:pPr>
                    <w:spacing w:after="0"/>
                    <w:rPr>
                      <w:rFonts w:ascii="Nunito" w:hAnsi="Nunito"/>
                      <w:color w:val="000000"/>
                    </w:rPr>
                  </w:pPr>
                  <w:r w:rsidRPr="00A70A3B">
                    <w:rPr>
                      <w:rFonts w:ascii="Nunito" w:hAnsi="Nunito"/>
                      <w:color w:val="000000"/>
                    </w:rPr>
                    <w:t>Renseigné par le producteur</w:t>
                  </w:r>
                </w:p>
              </w:tc>
              <w:tc>
                <w:tcPr>
                  <w:tcW w:w="2673" w:type="dxa"/>
                </w:tcPr>
                <w:p w14:paraId="0F874545" w14:textId="77777777" w:rsidR="00CC711D" w:rsidRPr="00A70A3B" w:rsidRDefault="00CC711D" w:rsidP="00A70A3B">
                  <w:pPr>
                    <w:spacing w:after="0"/>
                    <w:rPr>
                      <w:rFonts w:ascii="Nunito" w:hAnsi="Nunito"/>
                      <w:color w:val="000000"/>
                    </w:rPr>
                  </w:pPr>
                </w:p>
              </w:tc>
            </w:tr>
            <w:tr w:rsidR="00CC711D" w:rsidRPr="00A70A3B" w14:paraId="76664C15" w14:textId="77777777" w:rsidTr="00A70A3B">
              <w:trPr>
                <w:trHeight w:val="391"/>
              </w:trPr>
              <w:tc>
                <w:tcPr>
                  <w:tcW w:w="3489" w:type="dxa"/>
                </w:tcPr>
                <w:p w14:paraId="6B7B0EA0" w14:textId="67191C06" w:rsidR="00CC711D" w:rsidRPr="00A70A3B" w:rsidRDefault="00CC711D" w:rsidP="00A70A3B">
                  <w:pPr>
                    <w:spacing w:after="0"/>
                    <w:rPr>
                      <w:rFonts w:ascii="Nunito" w:hAnsi="Nunito"/>
                    </w:rPr>
                  </w:pPr>
                  <w:r w:rsidRPr="00A70A3B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3A913E79">
                      <v:shape id="_x0000_i2495" type="#_x0000_t75" style="width:12.75pt;height:15.75pt" o:ole="">
                        <v:imagedata r:id="rId7" o:title=""/>
                      </v:shape>
                      <w:control r:id="rId24" w:name="CheckBox132131" w:shapeid="_x0000_i2495"/>
                    </w:object>
                  </w:r>
                  <w:r w:rsidRPr="00A70A3B">
                    <w:rPr>
                      <w:rFonts w:ascii="Nunito" w:eastAsia="Times New Roman" w:hAnsi="Nunito" w:cs="Times New Roman"/>
                      <w:color w:val="000000"/>
                    </w:rPr>
                    <w:t xml:space="preserve">  </w:t>
                  </w:r>
                  <w:r w:rsidRPr="00A70A3B">
                    <w:rPr>
                      <w:rFonts w:ascii="Nunito" w:hAnsi="Nunito"/>
                    </w:rPr>
                    <w:t>Capital déclaré par l’assuré</w:t>
                  </w:r>
                </w:p>
              </w:tc>
              <w:tc>
                <w:tcPr>
                  <w:tcW w:w="3544" w:type="dxa"/>
                </w:tcPr>
                <w:p w14:paraId="6AED0F6D" w14:textId="474C80D5" w:rsidR="00CC711D" w:rsidRPr="00A70A3B" w:rsidRDefault="00CC711D" w:rsidP="00A70A3B">
                  <w:pPr>
                    <w:spacing w:after="0"/>
                    <w:rPr>
                      <w:rFonts w:ascii="Nunito" w:hAnsi="Nunito"/>
                      <w:color w:val="000000"/>
                    </w:rPr>
                  </w:pPr>
                </w:p>
              </w:tc>
              <w:tc>
                <w:tcPr>
                  <w:tcW w:w="2673" w:type="dxa"/>
                </w:tcPr>
                <w:p w14:paraId="2375B9D1" w14:textId="665F349F" w:rsidR="00D97D93" w:rsidRPr="00A70A3B" w:rsidRDefault="00D97D93" w:rsidP="00A70A3B">
                  <w:pPr>
                    <w:spacing w:after="0"/>
                    <w:rPr>
                      <w:rFonts w:ascii="Nunito" w:hAnsi="Nunito"/>
                      <w:color w:val="000000"/>
                    </w:rPr>
                  </w:pPr>
                </w:p>
              </w:tc>
            </w:tr>
            <w:tr w:rsidR="00CC711D" w:rsidRPr="00A70A3B" w14:paraId="0C7CCCA8" w14:textId="77777777" w:rsidTr="00A70A3B">
              <w:trPr>
                <w:trHeight w:val="391"/>
              </w:trPr>
              <w:tc>
                <w:tcPr>
                  <w:tcW w:w="3489" w:type="dxa"/>
                </w:tcPr>
                <w:p w14:paraId="4D81B492" w14:textId="20E623BD" w:rsidR="00CC711D" w:rsidRPr="00A70A3B" w:rsidRDefault="00CC711D" w:rsidP="00A70A3B">
                  <w:pPr>
                    <w:spacing w:after="0"/>
                    <w:rPr>
                      <w:rFonts w:ascii="Nunito" w:hAnsi="Nunito"/>
                    </w:rPr>
                  </w:pPr>
                  <w:r w:rsidRPr="00A70A3B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7116864A">
                      <v:shape id="_x0000_i2494" type="#_x0000_t75" style="width:12.75pt;height:15.75pt" o:ole="">
                        <v:imagedata r:id="rId7" o:title=""/>
                      </v:shape>
                      <w:control r:id="rId25" w:name="CheckBox132132" w:shapeid="_x0000_i2494"/>
                    </w:object>
                  </w:r>
                  <w:r w:rsidRPr="00A70A3B">
                    <w:rPr>
                      <w:rFonts w:ascii="Nunito" w:eastAsia="Times New Roman" w:hAnsi="Nunito" w:cs="Times New Roman"/>
                      <w:color w:val="000000"/>
                    </w:rPr>
                    <w:t xml:space="preserve">  </w:t>
                  </w:r>
                  <w:r w:rsidRPr="00A70A3B">
                    <w:rPr>
                      <w:rFonts w:ascii="Nunito" w:hAnsi="Nunito"/>
                    </w:rPr>
                    <w:t>Capital choisi par l’assuré</w:t>
                  </w:r>
                </w:p>
              </w:tc>
              <w:tc>
                <w:tcPr>
                  <w:tcW w:w="3544" w:type="dxa"/>
                  <w:vAlign w:val="center"/>
                </w:tcPr>
                <w:p w14:paraId="03F91118" w14:textId="494A0139" w:rsidR="00CC711D" w:rsidRPr="00A70A3B" w:rsidRDefault="00CC711D" w:rsidP="00A70A3B">
                  <w:pPr>
                    <w:spacing w:after="0"/>
                    <w:jc w:val="center"/>
                    <w:rPr>
                      <w:rFonts w:ascii="Nunito" w:hAnsi="Nunito"/>
                      <w:color w:val="000000"/>
                    </w:rPr>
                  </w:pPr>
                </w:p>
              </w:tc>
              <w:tc>
                <w:tcPr>
                  <w:tcW w:w="2673" w:type="dxa"/>
                  <w:vAlign w:val="center"/>
                </w:tcPr>
                <w:p w14:paraId="05118736" w14:textId="25C03250" w:rsidR="00CC711D" w:rsidRPr="00A70A3B" w:rsidRDefault="00CC711D" w:rsidP="00A70A3B">
                  <w:pPr>
                    <w:spacing w:after="0"/>
                    <w:rPr>
                      <w:rFonts w:ascii="Nunito" w:hAnsi="Nunito"/>
                      <w:color w:val="000000"/>
                    </w:rPr>
                  </w:pPr>
                </w:p>
              </w:tc>
            </w:tr>
            <w:tr w:rsidR="00CC711D" w:rsidRPr="00A70A3B" w14:paraId="5838BFCC" w14:textId="77777777" w:rsidTr="00A70A3B">
              <w:trPr>
                <w:trHeight w:val="391"/>
              </w:trPr>
              <w:tc>
                <w:tcPr>
                  <w:tcW w:w="3489" w:type="dxa"/>
                </w:tcPr>
                <w:p w14:paraId="2AC3F8B0" w14:textId="6526C64D" w:rsidR="00CC711D" w:rsidRPr="00A70A3B" w:rsidRDefault="00CC711D" w:rsidP="00A70A3B">
                  <w:pPr>
                    <w:spacing w:after="0"/>
                    <w:rPr>
                      <w:rFonts w:ascii="Nunito" w:hAnsi="Nunito"/>
                    </w:rPr>
                  </w:pPr>
                  <w:r w:rsidRPr="00A70A3B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082AB907">
                      <v:shape id="_x0000_i2493" type="#_x0000_t75" style="width:12.75pt;height:15.75pt" o:ole="">
                        <v:imagedata r:id="rId7" o:title=""/>
                      </v:shape>
                      <w:control r:id="rId26" w:name="CheckBox132133" w:shapeid="_x0000_i2493"/>
                    </w:object>
                  </w:r>
                  <w:r w:rsidRPr="00A70A3B">
                    <w:rPr>
                      <w:rFonts w:ascii="Nunito" w:eastAsia="Times New Roman" w:hAnsi="Nunito" w:cs="Times New Roman"/>
                      <w:color w:val="000000"/>
                    </w:rPr>
                    <w:t xml:space="preserve">  </w:t>
                  </w:r>
                  <w:r w:rsidRPr="00A70A3B">
                    <w:rPr>
                      <w:rFonts w:ascii="Nunito" w:hAnsi="Nunito"/>
                    </w:rPr>
                    <w:t>Capital calculé</w:t>
                  </w:r>
                </w:p>
              </w:tc>
              <w:tc>
                <w:tcPr>
                  <w:tcW w:w="3544" w:type="dxa"/>
                </w:tcPr>
                <w:p w14:paraId="3B283F7F" w14:textId="77777777" w:rsidR="00CC711D" w:rsidRPr="00A70A3B" w:rsidRDefault="00CC711D" w:rsidP="00A70A3B">
                  <w:pPr>
                    <w:spacing w:after="0"/>
                    <w:rPr>
                      <w:rFonts w:ascii="Nunito" w:hAnsi="Nunito"/>
                      <w:color w:val="000000"/>
                    </w:rPr>
                  </w:pPr>
                </w:p>
              </w:tc>
              <w:tc>
                <w:tcPr>
                  <w:tcW w:w="2673" w:type="dxa"/>
                </w:tcPr>
                <w:p w14:paraId="1218B086" w14:textId="77777777" w:rsidR="00CC711D" w:rsidRPr="00A70A3B" w:rsidRDefault="00CC711D" w:rsidP="00A70A3B">
                  <w:pPr>
                    <w:spacing w:after="0"/>
                    <w:rPr>
                      <w:rFonts w:ascii="Nunito" w:hAnsi="Nunito"/>
                      <w:color w:val="000000"/>
                    </w:rPr>
                  </w:pPr>
                </w:p>
              </w:tc>
            </w:tr>
          </w:tbl>
          <w:p w14:paraId="1422DB04" w14:textId="77777777" w:rsidR="00CC711D" w:rsidRPr="00A70A3B" w:rsidRDefault="00CC711D" w:rsidP="00CC711D">
            <w:pPr>
              <w:rPr>
                <w:rFonts w:ascii="Nunito" w:hAnsi="Nunito"/>
                <w:b/>
                <w:bCs/>
                <w:sz w:val="16"/>
                <w:szCs w:val="16"/>
                <w:u w:val="single"/>
              </w:rPr>
            </w:pPr>
          </w:p>
          <w:p w14:paraId="1838DD21" w14:textId="3658D031" w:rsidR="00CC711D" w:rsidRPr="00A70A3B" w:rsidRDefault="00CC711D" w:rsidP="00CC711D">
            <w:pPr>
              <w:rPr>
                <w:rFonts w:ascii="Nunito" w:hAnsi="Nunito"/>
                <w:color w:val="000000"/>
              </w:rPr>
            </w:pPr>
            <w:r w:rsidRPr="00A70A3B">
              <w:rPr>
                <w:rFonts w:ascii="Nunito" w:hAnsi="Nunito"/>
                <w:b/>
                <w:bCs/>
                <w:sz w:val="28"/>
                <w:szCs w:val="28"/>
                <w:u w:val="single"/>
              </w:rPr>
              <w:t>Franchise de la garantie :</w:t>
            </w:r>
            <w:r w:rsidRPr="00A70A3B">
              <w:rPr>
                <w:rFonts w:ascii="Nunito" w:hAnsi="Nunito"/>
              </w:rPr>
              <w:t xml:space="preserve">  </w:t>
            </w:r>
            <w:r w:rsidRPr="00A70A3B">
              <w:rPr>
                <w:rFonts w:ascii="Nunito" w:eastAsia="Times New Roman" w:hAnsi="Nunito" w:cs="Times New Roman"/>
                <w:color w:val="000000"/>
                <w:lang w:eastAsia="en-US"/>
              </w:rPr>
              <w:object w:dxaOrig="225" w:dyaOrig="225" w14:anchorId="6A08E3A2">
                <v:shape id="_x0000_i2492" type="#_x0000_t75" style="width:12.75pt;height:15.75pt" o:ole="">
                  <v:imagedata r:id="rId10" o:title=""/>
                </v:shape>
                <w:control r:id="rId27" w:name="CheckBox13213411" w:shapeid="_x0000_i2492"/>
              </w:object>
            </w:r>
            <w:r w:rsidRPr="00A70A3B">
              <w:rPr>
                <w:rFonts w:ascii="Nunito" w:eastAsia="Times New Roman" w:hAnsi="Nunito" w:cs="Times New Roman"/>
                <w:color w:val="000000"/>
              </w:rPr>
              <w:t xml:space="preserve"> F</w:t>
            </w:r>
            <w:r w:rsidRPr="00A70A3B">
              <w:rPr>
                <w:rFonts w:ascii="Nunito" w:hAnsi="Nunito"/>
                <w:color w:val="000000"/>
              </w:rPr>
              <w:t xml:space="preserve">ranchise par taux    </w:t>
            </w:r>
            <w:r w:rsidRPr="00A70A3B">
              <w:rPr>
                <w:rFonts w:ascii="Nunito" w:eastAsia="Times New Roman" w:hAnsi="Nunito" w:cs="Times New Roman"/>
                <w:color w:val="000000"/>
                <w:lang w:eastAsia="en-US"/>
              </w:rPr>
              <w:object w:dxaOrig="225" w:dyaOrig="225" w14:anchorId="7211B07D">
                <v:shape id="_x0000_i2491" type="#_x0000_t75" style="width:12.75pt;height:15.75pt" o:ole="">
                  <v:imagedata r:id="rId10" o:title=""/>
                </v:shape>
                <w:control r:id="rId28" w:name="CheckBox13213421" w:shapeid="_x0000_i2491"/>
              </w:object>
            </w:r>
            <w:r w:rsidRPr="00A70A3B">
              <w:rPr>
                <w:rFonts w:ascii="Nunito" w:eastAsia="Times New Roman" w:hAnsi="Nunito" w:cs="Times New Roman"/>
                <w:color w:val="000000"/>
              </w:rPr>
              <w:t xml:space="preserve"> </w:t>
            </w:r>
            <w:r w:rsidRPr="00A70A3B">
              <w:rPr>
                <w:rFonts w:ascii="Nunito" w:hAnsi="Nunito"/>
                <w:color w:val="000000"/>
              </w:rPr>
              <w:t>Franchise par montant</w:t>
            </w:r>
          </w:p>
          <w:tbl>
            <w:tblPr>
              <w:tblStyle w:val="Grilledutableau"/>
              <w:tblW w:w="8072" w:type="dxa"/>
              <w:tblLook w:val="0620" w:firstRow="1" w:lastRow="0" w:firstColumn="0" w:lastColumn="0" w:noHBand="1" w:noVBand="1"/>
            </w:tblPr>
            <w:tblGrid>
              <w:gridCol w:w="4065"/>
              <w:gridCol w:w="4007"/>
            </w:tblGrid>
            <w:tr w:rsidR="00CC711D" w:rsidRPr="00A70A3B" w14:paraId="5D0A7A7E" w14:textId="77777777" w:rsidTr="00CC711D">
              <w:trPr>
                <w:trHeight w:val="330"/>
              </w:trPr>
              <w:tc>
                <w:tcPr>
                  <w:tcW w:w="4065" w:type="dxa"/>
                  <w:shd w:val="clear" w:color="auto" w:fill="92D050"/>
                </w:tcPr>
                <w:p w14:paraId="58880910" w14:textId="77777777" w:rsidR="00CC711D" w:rsidRPr="00A70A3B" w:rsidRDefault="00CC711D" w:rsidP="00A70A3B">
                  <w:pPr>
                    <w:spacing w:after="0"/>
                    <w:rPr>
                      <w:rFonts w:ascii="Nunito" w:hAnsi="Nunito"/>
                    </w:rPr>
                  </w:pPr>
                  <w:r w:rsidRPr="00A70A3B">
                    <w:rPr>
                      <w:rFonts w:ascii="Nunito" w:hAnsi="Nunito"/>
                    </w:rPr>
                    <w:t>Cas de figure</w:t>
                  </w:r>
                </w:p>
              </w:tc>
              <w:tc>
                <w:tcPr>
                  <w:tcW w:w="4007" w:type="dxa"/>
                  <w:shd w:val="clear" w:color="auto" w:fill="92D050"/>
                </w:tcPr>
                <w:p w14:paraId="75D08EFD" w14:textId="77777777" w:rsidR="00CC711D" w:rsidRPr="00A70A3B" w:rsidRDefault="00CC711D" w:rsidP="00A70A3B">
                  <w:pPr>
                    <w:spacing w:after="0"/>
                    <w:rPr>
                      <w:rFonts w:ascii="Nunito" w:hAnsi="Nunito"/>
                    </w:rPr>
                  </w:pPr>
                  <w:r w:rsidRPr="00A70A3B">
                    <w:rPr>
                      <w:rFonts w:ascii="Nunito" w:hAnsi="Nunito"/>
                    </w:rPr>
                    <w:t>Franchise ou tableau de choix</w:t>
                  </w:r>
                </w:p>
              </w:tc>
            </w:tr>
            <w:tr w:rsidR="00CC711D" w:rsidRPr="00A70A3B" w14:paraId="5803E51C" w14:textId="77777777" w:rsidTr="00CC711D">
              <w:trPr>
                <w:trHeight w:val="391"/>
              </w:trPr>
              <w:tc>
                <w:tcPr>
                  <w:tcW w:w="4065" w:type="dxa"/>
                </w:tcPr>
                <w:p w14:paraId="760A13E7" w14:textId="30884E4D" w:rsidR="00CC711D" w:rsidRPr="00A70A3B" w:rsidRDefault="00CC711D" w:rsidP="00A70A3B">
                  <w:pPr>
                    <w:spacing w:after="0"/>
                    <w:rPr>
                      <w:rFonts w:ascii="Nunito" w:hAnsi="Nunito"/>
                    </w:rPr>
                  </w:pPr>
                  <w:r w:rsidRPr="00A70A3B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2BACA82B">
                      <v:shape id="_x0000_i2490" type="#_x0000_t75" style="width:12.75pt;height:15.75pt" o:ole="">
                        <v:imagedata r:id="rId10" o:title=""/>
                      </v:shape>
                      <w:control r:id="rId29" w:name="CheckBox132134" w:shapeid="_x0000_i2490"/>
                    </w:object>
                  </w:r>
                  <w:r w:rsidRPr="00A70A3B">
                    <w:rPr>
                      <w:rFonts w:ascii="Nunito" w:eastAsia="Times New Roman" w:hAnsi="Nunito" w:cs="Times New Roman"/>
                      <w:color w:val="000000"/>
                    </w:rPr>
                    <w:t xml:space="preserve">  </w:t>
                  </w:r>
                  <w:r w:rsidRPr="00A70A3B">
                    <w:rPr>
                      <w:rFonts w:ascii="Nunito" w:hAnsi="Nunito"/>
                    </w:rPr>
                    <w:t>Franchise Fixe</w:t>
                  </w:r>
                </w:p>
              </w:tc>
              <w:tc>
                <w:tcPr>
                  <w:tcW w:w="4007" w:type="dxa"/>
                </w:tcPr>
                <w:p w14:paraId="7BAA86D7" w14:textId="4240CDCF" w:rsidR="00CC711D" w:rsidRPr="00A70A3B" w:rsidRDefault="00F14085" w:rsidP="00A70A3B">
                  <w:pPr>
                    <w:spacing w:after="0"/>
                    <w:rPr>
                      <w:rFonts w:ascii="Nunito" w:hAnsi="Nunito"/>
                      <w:color w:val="000000"/>
                    </w:rPr>
                  </w:pPr>
                  <w:r w:rsidRPr="00A70A3B">
                    <w:rPr>
                      <w:rFonts w:ascii="Nunito" w:hAnsi="Nunito"/>
                      <w:color w:val="000000"/>
                    </w:rPr>
                    <w:t>Renseigné par le producteur</w:t>
                  </w:r>
                </w:p>
              </w:tc>
            </w:tr>
            <w:tr w:rsidR="00CC711D" w:rsidRPr="00A70A3B" w14:paraId="5ACCD9CA" w14:textId="77777777" w:rsidTr="00CC711D">
              <w:trPr>
                <w:trHeight w:val="391"/>
              </w:trPr>
              <w:tc>
                <w:tcPr>
                  <w:tcW w:w="4065" w:type="dxa"/>
                </w:tcPr>
                <w:p w14:paraId="28793884" w14:textId="4854049B" w:rsidR="00CC711D" w:rsidRPr="00A70A3B" w:rsidRDefault="00CC711D" w:rsidP="00A70A3B">
                  <w:pPr>
                    <w:spacing w:after="0"/>
                    <w:rPr>
                      <w:rFonts w:ascii="Nunito" w:hAnsi="Nunito"/>
                    </w:rPr>
                  </w:pPr>
                  <w:r w:rsidRPr="00A70A3B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19BC3DBC">
                      <v:shape id="_x0000_i2489" type="#_x0000_t75" style="width:12.75pt;height:15.75pt" o:ole="">
                        <v:imagedata r:id="rId7" o:title=""/>
                      </v:shape>
                      <w:control r:id="rId30" w:name="CheckBox1321321" w:shapeid="_x0000_i2489"/>
                    </w:object>
                  </w:r>
                  <w:r w:rsidRPr="00A70A3B">
                    <w:rPr>
                      <w:rFonts w:ascii="Nunito" w:eastAsia="Times New Roman" w:hAnsi="Nunito" w:cs="Times New Roman"/>
                      <w:color w:val="000000"/>
                    </w:rPr>
                    <w:t xml:space="preserve">  </w:t>
                  </w:r>
                  <w:r w:rsidRPr="00A70A3B">
                    <w:rPr>
                      <w:rFonts w:ascii="Nunito" w:hAnsi="Nunito"/>
                    </w:rPr>
                    <w:t>Franchise choisie par l’assuré</w:t>
                  </w:r>
                </w:p>
              </w:tc>
              <w:tc>
                <w:tcPr>
                  <w:tcW w:w="4007" w:type="dxa"/>
                </w:tcPr>
                <w:p w14:paraId="4D79F585" w14:textId="77777777" w:rsidR="00CC711D" w:rsidRPr="00A70A3B" w:rsidRDefault="00CC711D" w:rsidP="00A70A3B">
                  <w:pPr>
                    <w:spacing w:after="0"/>
                    <w:rPr>
                      <w:rFonts w:ascii="Nunito" w:hAnsi="Nunito"/>
                      <w:color w:val="000000"/>
                    </w:rPr>
                  </w:pPr>
                </w:p>
              </w:tc>
            </w:tr>
            <w:tr w:rsidR="00CC711D" w:rsidRPr="00A70A3B" w14:paraId="2179F679" w14:textId="77777777" w:rsidTr="00CC711D">
              <w:trPr>
                <w:trHeight w:val="391"/>
              </w:trPr>
              <w:tc>
                <w:tcPr>
                  <w:tcW w:w="4065" w:type="dxa"/>
                </w:tcPr>
                <w:p w14:paraId="7FCBF87D" w14:textId="5917CDF1" w:rsidR="00CC711D" w:rsidRPr="00A70A3B" w:rsidRDefault="00CC711D" w:rsidP="00A70A3B">
                  <w:pPr>
                    <w:spacing w:after="0"/>
                    <w:rPr>
                      <w:rFonts w:ascii="Nunito" w:hAnsi="Nunito"/>
                    </w:rPr>
                  </w:pPr>
                  <w:r w:rsidRPr="00A70A3B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65990D0B">
                      <v:shape id="_x0000_i2488" type="#_x0000_t75" style="width:12.75pt;height:15.75pt" o:ole="">
                        <v:imagedata r:id="rId7" o:title=""/>
                      </v:shape>
                      <w:control r:id="rId31" w:name="CheckBox1321331" w:shapeid="_x0000_i2488"/>
                    </w:object>
                  </w:r>
                  <w:r w:rsidRPr="00A70A3B">
                    <w:rPr>
                      <w:rFonts w:ascii="Nunito" w:eastAsia="Times New Roman" w:hAnsi="Nunito" w:cs="Times New Roman"/>
                      <w:color w:val="000000"/>
                    </w:rPr>
                    <w:t xml:space="preserve">  </w:t>
                  </w:r>
                  <w:r w:rsidRPr="00A70A3B">
                    <w:rPr>
                      <w:rFonts w:ascii="Nunito" w:hAnsi="Nunito"/>
                    </w:rPr>
                    <w:t>Pas de franchise</w:t>
                  </w:r>
                </w:p>
              </w:tc>
              <w:tc>
                <w:tcPr>
                  <w:tcW w:w="4007" w:type="dxa"/>
                </w:tcPr>
                <w:p w14:paraId="4F08D902" w14:textId="7302AA09" w:rsidR="00CC711D" w:rsidRPr="00A70A3B" w:rsidRDefault="00CC711D" w:rsidP="00A70A3B">
                  <w:pPr>
                    <w:spacing w:after="0"/>
                    <w:rPr>
                      <w:rFonts w:ascii="Nunito" w:hAnsi="Nunito"/>
                      <w:color w:val="000000"/>
                    </w:rPr>
                  </w:pPr>
                </w:p>
              </w:tc>
            </w:tr>
          </w:tbl>
          <w:p w14:paraId="5EF14424" w14:textId="77777777" w:rsidR="00CC711D" w:rsidRPr="00A70A3B" w:rsidRDefault="00CC711D" w:rsidP="00CC711D">
            <w:pPr>
              <w:rPr>
                <w:rFonts w:ascii="Nunito" w:hAnsi="Nunito"/>
                <w:b/>
                <w:bCs/>
                <w:u w:val="single"/>
              </w:rPr>
            </w:pPr>
          </w:p>
        </w:tc>
      </w:tr>
    </w:tbl>
    <w:p w14:paraId="0E561FA6" w14:textId="77777777" w:rsidR="00CC711D" w:rsidRPr="00A70A3B" w:rsidRDefault="00CC711D" w:rsidP="00CC711D">
      <w:pPr>
        <w:rPr>
          <w:rFonts w:ascii="Nunito" w:hAnsi="Nunito"/>
        </w:rPr>
      </w:pPr>
      <w:r w:rsidRPr="00A70A3B">
        <w:rPr>
          <w:rFonts w:ascii="Nunito" w:hAnsi="Nunito"/>
        </w:rPr>
        <w:br w:type="page"/>
      </w:r>
    </w:p>
    <w:tbl>
      <w:tblPr>
        <w:tblStyle w:val="Listeclaire-Accent3"/>
        <w:tblW w:w="11174" w:type="dxa"/>
        <w:tblInd w:w="-7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174"/>
      </w:tblGrid>
      <w:tr w:rsidR="00CC711D" w:rsidRPr="00A70A3B" w14:paraId="228FD079" w14:textId="77777777" w:rsidTr="00A70A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174" w:type="dxa"/>
          </w:tcPr>
          <w:p w14:paraId="1908D1FD" w14:textId="77777777" w:rsidR="00CC711D" w:rsidRPr="00A70A3B" w:rsidRDefault="00CC711D" w:rsidP="00CC711D">
            <w:pPr>
              <w:rPr>
                <w:rFonts w:ascii="Nunito" w:hAnsi="Nunito"/>
              </w:rPr>
            </w:pPr>
            <w:r w:rsidRPr="00A70A3B">
              <w:rPr>
                <w:rFonts w:ascii="Nunito" w:hAnsi="Nunito"/>
                <w:b/>
                <w:bCs/>
                <w:sz w:val="28"/>
                <w:szCs w:val="28"/>
                <w:u w:val="single"/>
              </w:rPr>
              <w:lastRenderedPageBreak/>
              <w:t>Tarif de la garantie :</w:t>
            </w:r>
            <w:r w:rsidRPr="00A70A3B">
              <w:rPr>
                <w:rFonts w:ascii="Nunito" w:hAnsi="Nunito"/>
              </w:rPr>
              <w:t xml:space="preserve"> </w:t>
            </w:r>
          </w:p>
          <w:tbl>
            <w:tblPr>
              <w:tblStyle w:val="Grilledutableau"/>
              <w:tblW w:w="9763" w:type="dxa"/>
              <w:tblLook w:val="0620" w:firstRow="1" w:lastRow="0" w:firstColumn="0" w:lastColumn="0" w:noHBand="1" w:noVBand="1"/>
            </w:tblPr>
            <w:tblGrid>
              <w:gridCol w:w="4844"/>
              <w:gridCol w:w="1219"/>
              <w:gridCol w:w="2581"/>
              <w:gridCol w:w="1119"/>
            </w:tblGrid>
            <w:tr w:rsidR="00CC711D" w:rsidRPr="00A70A3B" w14:paraId="3B5B7467" w14:textId="77777777" w:rsidTr="00A70A3B">
              <w:trPr>
                <w:trHeight w:val="330"/>
              </w:trPr>
              <w:tc>
                <w:tcPr>
                  <w:tcW w:w="4844" w:type="dxa"/>
                  <w:shd w:val="clear" w:color="auto" w:fill="92D050"/>
                </w:tcPr>
                <w:p w14:paraId="19F45EE8" w14:textId="77777777" w:rsidR="00CC711D" w:rsidRPr="00A70A3B" w:rsidRDefault="00CC711D" w:rsidP="00A70A3B">
                  <w:pPr>
                    <w:spacing w:after="0"/>
                    <w:rPr>
                      <w:rFonts w:ascii="Nunito" w:hAnsi="Nunito"/>
                    </w:rPr>
                  </w:pPr>
                  <w:r w:rsidRPr="00A70A3B">
                    <w:rPr>
                      <w:rFonts w:ascii="Nunito" w:hAnsi="Nunito"/>
                    </w:rPr>
                    <w:t>Cas de figure</w:t>
                  </w:r>
                </w:p>
              </w:tc>
              <w:tc>
                <w:tcPr>
                  <w:tcW w:w="1219" w:type="dxa"/>
                  <w:shd w:val="clear" w:color="auto" w:fill="92D050"/>
                </w:tcPr>
                <w:p w14:paraId="4EE9A088" w14:textId="77777777" w:rsidR="00CC711D" w:rsidRPr="00A70A3B" w:rsidRDefault="00CC711D" w:rsidP="00A70A3B">
                  <w:pPr>
                    <w:spacing w:after="0"/>
                    <w:rPr>
                      <w:rFonts w:ascii="Nunito" w:hAnsi="Nunito"/>
                    </w:rPr>
                  </w:pPr>
                  <w:r w:rsidRPr="00A70A3B">
                    <w:rPr>
                      <w:rFonts w:ascii="Nunito" w:hAnsi="Nunito"/>
                    </w:rPr>
                    <w:t>Forfaitaire</w:t>
                  </w:r>
                </w:p>
              </w:tc>
              <w:tc>
                <w:tcPr>
                  <w:tcW w:w="2581" w:type="dxa"/>
                  <w:shd w:val="clear" w:color="auto" w:fill="92D050"/>
                </w:tcPr>
                <w:p w14:paraId="73C05F5D" w14:textId="77777777" w:rsidR="00CC711D" w:rsidRPr="00A70A3B" w:rsidRDefault="00CC711D" w:rsidP="00A70A3B">
                  <w:pPr>
                    <w:spacing w:after="0"/>
                    <w:rPr>
                      <w:rFonts w:ascii="Nunito" w:hAnsi="Nunito"/>
                    </w:rPr>
                  </w:pPr>
                  <w:r w:rsidRPr="00A70A3B">
                    <w:rPr>
                      <w:rFonts w:ascii="Nunito" w:hAnsi="Nunito"/>
                    </w:rPr>
                    <w:t>Montant ou tableau de choix</w:t>
                  </w:r>
                </w:p>
              </w:tc>
              <w:tc>
                <w:tcPr>
                  <w:tcW w:w="1119" w:type="dxa"/>
                  <w:shd w:val="clear" w:color="auto" w:fill="92D050"/>
                </w:tcPr>
                <w:p w14:paraId="36176A72" w14:textId="77777777" w:rsidR="00CC711D" w:rsidRPr="00A70A3B" w:rsidRDefault="00CC711D" w:rsidP="00A70A3B">
                  <w:pPr>
                    <w:spacing w:after="0"/>
                    <w:jc w:val="center"/>
                    <w:rPr>
                      <w:rFonts w:ascii="Nunito" w:hAnsi="Nunito"/>
                    </w:rPr>
                  </w:pPr>
                  <w:r w:rsidRPr="00A70A3B">
                    <w:rPr>
                      <w:rFonts w:ascii="Nunito" w:hAnsi="Nunito"/>
                    </w:rPr>
                    <w:t>Prime minimale</w:t>
                  </w:r>
                </w:p>
              </w:tc>
            </w:tr>
            <w:tr w:rsidR="00CC711D" w:rsidRPr="00A70A3B" w14:paraId="54248440" w14:textId="77777777" w:rsidTr="00A70A3B">
              <w:trPr>
                <w:trHeight w:val="391"/>
              </w:trPr>
              <w:tc>
                <w:tcPr>
                  <w:tcW w:w="4844" w:type="dxa"/>
                </w:tcPr>
                <w:p w14:paraId="3E8D56DB" w14:textId="0DF1A0D3" w:rsidR="00CC711D" w:rsidRPr="00A70A3B" w:rsidRDefault="00CC711D" w:rsidP="00A70A3B">
                  <w:pPr>
                    <w:spacing w:after="0"/>
                    <w:rPr>
                      <w:rFonts w:ascii="Nunito" w:hAnsi="Nunito"/>
                    </w:rPr>
                  </w:pPr>
                  <w:r w:rsidRPr="00A70A3B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3B963E3B">
                      <v:shape id="_x0000_i2808" type="#_x0000_t75" style="width:12.75pt;height:15.75pt" o:ole="">
                        <v:imagedata r:id="rId10" o:title=""/>
                      </v:shape>
                      <w:control r:id="rId32" w:name="CheckBox132135" w:shapeid="_x0000_i2808"/>
                    </w:object>
                  </w:r>
                  <w:r w:rsidRPr="00A70A3B">
                    <w:rPr>
                      <w:rFonts w:ascii="Nunito" w:eastAsia="Times New Roman" w:hAnsi="Nunito" w:cs="Times New Roman"/>
                      <w:color w:val="000000"/>
                    </w:rPr>
                    <w:t xml:space="preserve">  </w:t>
                  </w:r>
                  <w:r w:rsidRPr="00A70A3B">
                    <w:rPr>
                      <w:rFonts w:ascii="Nunito" w:hAnsi="Nunito"/>
                    </w:rPr>
                    <w:t xml:space="preserve">Prime Fixe </w:t>
                  </w:r>
                </w:p>
              </w:tc>
              <w:tc>
                <w:tcPr>
                  <w:tcW w:w="1219" w:type="dxa"/>
                </w:tcPr>
                <w:p w14:paraId="4F49D551" w14:textId="737FB720" w:rsidR="00CC711D" w:rsidRPr="00A70A3B" w:rsidRDefault="00CC711D" w:rsidP="00A70A3B">
                  <w:pPr>
                    <w:spacing w:after="0"/>
                    <w:jc w:val="center"/>
                    <w:rPr>
                      <w:rFonts w:ascii="Nunito" w:hAnsi="Nunito"/>
                      <w:color w:val="000000"/>
                    </w:rPr>
                  </w:pPr>
                  <w:r w:rsidRPr="00A70A3B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0DDE321B">
                      <v:shape id="_x0000_i2807" type="#_x0000_t75" style="width:12.75pt;height:15.75pt" o:ole="">
                        <v:imagedata r:id="rId7" o:title=""/>
                      </v:shape>
                      <w:control r:id="rId33" w:name="CheckBox1321352" w:shapeid="_x0000_i2807"/>
                    </w:object>
                  </w:r>
                </w:p>
              </w:tc>
              <w:tc>
                <w:tcPr>
                  <w:tcW w:w="2581" w:type="dxa"/>
                </w:tcPr>
                <w:p w14:paraId="5E896262" w14:textId="6C7CAF6C" w:rsidR="00CC711D" w:rsidRPr="00A70A3B" w:rsidRDefault="00F67DF7" w:rsidP="00A70A3B">
                  <w:pPr>
                    <w:autoSpaceDE w:val="0"/>
                    <w:autoSpaceDN w:val="0"/>
                    <w:adjustRightInd w:val="0"/>
                    <w:spacing w:after="0"/>
                    <w:jc w:val="both"/>
                    <w:outlineLvl w:val="1"/>
                    <w:rPr>
                      <w:rFonts w:ascii="Nunito" w:eastAsia="Arial Unicode MS" w:hAnsi="Nunito" w:cs="Arial"/>
                      <w:b/>
                      <w:sz w:val="20"/>
                      <w:szCs w:val="20"/>
                    </w:rPr>
                  </w:pPr>
                  <w:r w:rsidRPr="00A70A3B">
                    <w:rPr>
                      <w:rFonts w:ascii="Nunito" w:eastAsia="Arial Unicode MS" w:hAnsi="Nunito" w:cs="Arial"/>
                      <w:b/>
                      <w:color w:val="FF0000"/>
                      <w:sz w:val="20"/>
                      <w:szCs w:val="20"/>
                    </w:rPr>
                    <w:t xml:space="preserve">Prime nette minimum </w:t>
                  </w:r>
                  <w:r w:rsidR="00A70A3B">
                    <w:rPr>
                      <w:rFonts w:ascii="Nunito" w:eastAsia="Arial Unicode MS" w:hAnsi="Nunito" w:cs="Arial"/>
                      <w:b/>
                      <w:color w:val="FF0000"/>
                      <w:sz w:val="20"/>
                      <w:szCs w:val="20"/>
                    </w:rPr>
                    <w:t>15</w:t>
                  </w:r>
                  <w:r w:rsidRPr="00A70A3B">
                    <w:rPr>
                      <w:rFonts w:ascii="Nunito" w:eastAsia="Arial Unicode MS" w:hAnsi="Nunito" w:cs="Arial"/>
                      <w:b/>
                      <w:color w:val="FF0000"/>
                      <w:sz w:val="20"/>
                      <w:szCs w:val="20"/>
                    </w:rPr>
                    <w:t> 000 F CFA</w:t>
                  </w:r>
                </w:p>
              </w:tc>
              <w:tc>
                <w:tcPr>
                  <w:tcW w:w="1119" w:type="dxa"/>
                </w:tcPr>
                <w:p w14:paraId="57904143" w14:textId="77777777" w:rsidR="00CC711D" w:rsidRPr="00A70A3B" w:rsidRDefault="00CC711D" w:rsidP="00A70A3B">
                  <w:pPr>
                    <w:spacing w:after="0"/>
                    <w:jc w:val="center"/>
                    <w:rPr>
                      <w:rFonts w:ascii="Nunito" w:hAnsi="Nunito"/>
                      <w:color w:val="000000"/>
                    </w:rPr>
                  </w:pPr>
                </w:p>
              </w:tc>
            </w:tr>
            <w:tr w:rsidR="00CC711D" w:rsidRPr="00A70A3B" w14:paraId="07DDA012" w14:textId="77777777" w:rsidTr="00A70A3B">
              <w:trPr>
                <w:trHeight w:val="391"/>
              </w:trPr>
              <w:tc>
                <w:tcPr>
                  <w:tcW w:w="4844" w:type="dxa"/>
                </w:tcPr>
                <w:p w14:paraId="17F26E15" w14:textId="4DA6D424" w:rsidR="00CC711D" w:rsidRPr="00A70A3B" w:rsidRDefault="00CC711D" w:rsidP="00A70A3B">
                  <w:pPr>
                    <w:spacing w:after="0"/>
                    <w:rPr>
                      <w:rFonts w:ascii="Nunito" w:hAnsi="Nunito"/>
                    </w:rPr>
                  </w:pPr>
                  <w:r w:rsidRPr="00A70A3B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2034F307">
                      <v:shape id="_x0000_i2806" type="#_x0000_t75" style="width:12.75pt;height:15.75pt" o:ole="">
                        <v:imagedata r:id="rId7" o:title=""/>
                      </v:shape>
                      <w:control r:id="rId34" w:name="CheckBox1321322" w:shapeid="_x0000_i2806"/>
                    </w:object>
                  </w:r>
                  <w:r w:rsidRPr="00A70A3B">
                    <w:rPr>
                      <w:rFonts w:ascii="Nunito" w:eastAsia="Times New Roman" w:hAnsi="Nunito" w:cs="Times New Roman"/>
                      <w:color w:val="000000"/>
                    </w:rPr>
                    <w:t xml:space="preserve">  </w:t>
                  </w:r>
                  <w:r w:rsidRPr="00A70A3B">
                    <w:rPr>
                      <w:rFonts w:ascii="Nunito" w:hAnsi="Nunito"/>
                    </w:rPr>
                    <w:t>Prime fonction du choix :</w:t>
                  </w:r>
                </w:p>
                <w:p w14:paraId="4A75E582" w14:textId="09500CF4" w:rsidR="00CC711D" w:rsidRPr="00A70A3B" w:rsidRDefault="00CC711D" w:rsidP="00A70A3B">
                  <w:pPr>
                    <w:spacing w:after="0"/>
                    <w:ind w:left="708"/>
                    <w:rPr>
                      <w:rFonts w:ascii="Nunito" w:hAnsi="Nunito"/>
                    </w:rPr>
                  </w:pPr>
                  <w:r w:rsidRPr="00A70A3B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2A5C1661">
                      <v:shape id="_x0000_i2805" type="#_x0000_t75" style="width:12.75pt;height:15.75pt" o:ole="">
                        <v:imagedata r:id="rId7" o:title=""/>
                      </v:shape>
                      <w:control r:id="rId35" w:name="CheckBox13213221" w:shapeid="_x0000_i2805"/>
                    </w:object>
                  </w:r>
                  <w:r w:rsidRPr="00A70A3B">
                    <w:rPr>
                      <w:rFonts w:ascii="Nunito" w:eastAsia="Times New Roman" w:hAnsi="Nunito" w:cs="Times New Roman"/>
                      <w:color w:val="000000"/>
                    </w:rPr>
                    <w:t xml:space="preserve">  </w:t>
                  </w:r>
                  <w:r w:rsidRPr="00A70A3B">
                    <w:rPr>
                      <w:rFonts w:ascii="Nunito" w:hAnsi="Nunito"/>
                    </w:rPr>
                    <w:t>Du Capital et de la franchise</w:t>
                  </w:r>
                </w:p>
                <w:p w14:paraId="27F289D0" w14:textId="55BEF9D3" w:rsidR="00CC711D" w:rsidRPr="00A70A3B" w:rsidRDefault="00CC711D" w:rsidP="00A70A3B">
                  <w:pPr>
                    <w:spacing w:after="0"/>
                    <w:ind w:left="708"/>
                    <w:rPr>
                      <w:rFonts w:ascii="Nunito" w:hAnsi="Nunito"/>
                    </w:rPr>
                  </w:pPr>
                  <w:r w:rsidRPr="00A70A3B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29D361FA">
                      <v:shape id="_x0000_i2804" type="#_x0000_t75" style="width:12.75pt;height:15.75pt" o:ole="">
                        <v:imagedata r:id="rId7" o:title=""/>
                      </v:shape>
                      <w:control r:id="rId36" w:name="CheckBox13213222" w:shapeid="_x0000_i2804"/>
                    </w:object>
                  </w:r>
                  <w:r w:rsidRPr="00A70A3B">
                    <w:rPr>
                      <w:rFonts w:ascii="Nunito" w:eastAsia="Times New Roman" w:hAnsi="Nunito" w:cs="Times New Roman"/>
                      <w:color w:val="000000"/>
                    </w:rPr>
                    <w:t xml:space="preserve"> </w:t>
                  </w:r>
                  <w:r w:rsidRPr="00A70A3B">
                    <w:rPr>
                      <w:rFonts w:ascii="Nunito" w:hAnsi="Nunito"/>
                    </w:rPr>
                    <w:t>Du Capital uniquement</w:t>
                  </w:r>
                </w:p>
                <w:p w14:paraId="1E9DC562" w14:textId="0D071494" w:rsidR="00CC711D" w:rsidRPr="00A70A3B" w:rsidRDefault="00CC711D" w:rsidP="00A70A3B">
                  <w:pPr>
                    <w:spacing w:after="0"/>
                    <w:ind w:left="708"/>
                    <w:rPr>
                      <w:rFonts w:ascii="Nunito" w:hAnsi="Nunito"/>
                    </w:rPr>
                  </w:pPr>
                  <w:r w:rsidRPr="00A70A3B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2D628C63">
                      <v:shape id="_x0000_i2803" type="#_x0000_t75" style="width:12.75pt;height:15.75pt" o:ole="">
                        <v:imagedata r:id="rId7" o:title=""/>
                      </v:shape>
                      <w:control r:id="rId37" w:name="CheckBox13213223" w:shapeid="_x0000_i2803"/>
                    </w:object>
                  </w:r>
                  <w:r w:rsidRPr="00A70A3B">
                    <w:rPr>
                      <w:rFonts w:ascii="Nunito" w:eastAsia="Times New Roman" w:hAnsi="Nunito" w:cs="Times New Roman"/>
                      <w:color w:val="000000"/>
                    </w:rPr>
                    <w:t xml:space="preserve"> </w:t>
                  </w:r>
                  <w:r w:rsidRPr="00A70A3B">
                    <w:rPr>
                      <w:rFonts w:ascii="Nunito" w:hAnsi="Nunito"/>
                    </w:rPr>
                    <w:t>De la Franchise uniquement</w:t>
                  </w:r>
                </w:p>
              </w:tc>
              <w:tc>
                <w:tcPr>
                  <w:tcW w:w="1219" w:type="dxa"/>
                </w:tcPr>
                <w:p w14:paraId="25AA0BC2" w14:textId="5DBDC30B" w:rsidR="00CC711D" w:rsidRPr="00A70A3B" w:rsidRDefault="00CC711D" w:rsidP="00A70A3B">
                  <w:pPr>
                    <w:spacing w:after="0"/>
                    <w:jc w:val="center"/>
                    <w:rPr>
                      <w:rFonts w:ascii="Nunito" w:hAnsi="Nunito"/>
                      <w:color w:val="000000"/>
                    </w:rPr>
                  </w:pPr>
                  <w:r w:rsidRPr="00A70A3B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38B08044">
                      <v:shape id="_x0000_i2802" type="#_x0000_t75" style="width:12.75pt;height:15.75pt" o:ole="">
                        <v:imagedata r:id="rId7" o:title=""/>
                      </v:shape>
                      <w:control r:id="rId38" w:name="CheckBox1321353" w:shapeid="_x0000_i2802"/>
                    </w:object>
                  </w:r>
                </w:p>
              </w:tc>
              <w:tc>
                <w:tcPr>
                  <w:tcW w:w="2581" w:type="dxa"/>
                </w:tcPr>
                <w:p w14:paraId="0791CC13" w14:textId="77777777" w:rsidR="00CC711D" w:rsidRPr="00A70A3B" w:rsidRDefault="00CC711D" w:rsidP="00A70A3B">
                  <w:pPr>
                    <w:autoSpaceDE w:val="0"/>
                    <w:autoSpaceDN w:val="0"/>
                    <w:adjustRightInd w:val="0"/>
                    <w:spacing w:after="0"/>
                    <w:jc w:val="both"/>
                    <w:outlineLvl w:val="1"/>
                    <w:rPr>
                      <w:rFonts w:ascii="Nunito" w:hAnsi="Nunito"/>
                      <w:color w:val="000000"/>
                    </w:rPr>
                  </w:pPr>
                </w:p>
              </w:tc>
              <w:tc>
                <w:tcPr>
                  <w:tcW w:w="1119" w:type="dxa"/>
                </w:tcPr>
                <w:p w14:paraId="7F4EAA06" w14:textId="77777777" w:rsidR="00CC711D" w:rsidRPr="00A70A3B" w:rsidRDefault="00CC711D" w:rsidP="00A70A3B">
                  <w:pPr>
                    <w:spacing w:after="0"/>
                    <w:jc w:val="center"/>
                    <w:rPr>
                      <w:rFonts w:ascii="Nunito" w:hAnsi="Nunito"/>
                      <w:color w:val="000000"/>
                    </w:rPr>
                  </w:pPr>
                </w:p>
              </w:tc>
            </w:tr>
            <w:tr w:rsidR="00CC711D" w:rsidRPr="00A70A3B" w14:paraId="178F4D73" w14:textId="77777777" w:rsidTr="00A70A3B">
              <w:trPr>
                <w:trHeight w:val="391"/>
              </w:trPr>
              <w:tc>
                <w:tcPr>
                  <w:tcW w:w="4844" w:type="dxa"/>
                </w:tcPr>
                <w:p w14:paraId="5C5277A1" w14:textId="04D4890C" w:rsidR="00CC711D" w:rsidRPr="00A70A3B" w:rsidRDefault="00CC711D" w:rsidP="00A70A3B">
                  <w:pPr>
                    <w:spacing w:after="0"/>
                    <w:rPr>
                      <w:rFonts w:ascii="Nunito" w:hAnsi="Nunito"/>
                    </w:rPr>
                  </w:pPr>
                  <w:r w:rsidRPr="00A70A3B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6635836C">
                      <v:shape id="_x0000_i2801" type="#_x0000_t75" style="width:12.75pt;height:15.75pt" o:ole="">
                        <v:imagedata r:id="rId7" o:title=""/>
                      </v:shape>
                      <w:control r:id="rId39" w:name="CheckBox1321332" w:shapeid="_x0000_i2801"/>
                    </w:object>
                  </w:r>
                  <w:r w:rsidRPr="00A70A3B">
                    <w:rPr>
                      <w:rFonts w:ascii="Nunito" w:eastAsia="Times New Roman" w:hAnsi="Nunito" w:cs="Times New Roman"/>
                      <w:color w:val="000000"/>
                    </w:rPr>
                    <w:t xml:space="preserve">  </w:t>
                  </w:r>
                  <w:r w:rsidRPr="00A70A3B">
                    <w:rPr>
                      <w:rFonts w:ascii="Nunito" w:hAnsi="Nunito"/>
                    </w:rPr>
                    <w:t>Prime calculée en fonction du taux de prime Choisie selon :</w:t>
                  </w:r>
                </w:p>
                <w:p w14:paraId="62C431F4" w14:textId="09CEF0E5" w:rsidR="00CC711D" w:rsidRPr="00A70A3B" w:rsidRDefault="00CC711D" w:rsidP="00A70A3B">
                  <w:pPr>
                    <w:spacing w:after="0"/>
                    <w:ind w:left="708"/>
                    <w:rPr>
                      <w:rFonts w:ascii="Nunito" w:hAnsi="Nunito"/>
                    </w:rPr>
                  </w:pPr>
                  <w:r w:rsidRPr="00A70A3B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2DFFB475">
                      <v:shape id="_x0000_i2800" type="#_x0000_t75" style="width:12.75pt;height:15.75pt" o:ole="">
                        <v:imagedata r:id="rId7" o:title=""/>
                      </v:shape>
                      <w:control r:id="rId40" w:name="CheckBox13213224" w:shapeid="_x0000_i2800"/>
                    </w:object>
                  </w:r>
                  <w:r w:rsidRPr="00A70A3B">
                    <w:rPr>
                      <w:rFonts w:ascii="Nunito" w:eastAsia="Times New Roman" w:hAnsi="Nunito" w:cs="Times New Roman"/>
                      <w:color w:val="000000"/>
                    </w:rPr>
                    <w:t xml:space="preserve"> Le</w:t>
                  </w:r>
                  <w:r w:rsidRPr="00A70A3B">
                    <w:rPr>
                      <w:rFonts w:ascii="Nunito" w:hAnsi="Nunito"/>
                    </w:rPr>
                    <w:t xml:space="preserve"> Capital et la franchise</w:t>
                  </w:r>
                </w:p>
                <w:p w14:paraId="1BBD4F02" w14:textId="45112969" w:rsidR="00CC711D" w:rsidRPr="00A70A3B" w:rsidRDefault="00CC711D" w:rsidP="00A70A3B">
                  <w:pPr>
                    <w:spacing w:after="0"/>
                    <w:ind w:left="708"/>
                    <w:rPr>
                      <w:rFonts w:ascii="Nunito" w:hAnsi="Nunito"/>
                    </w:rPr>
                  </w:pPr>
                  <w:r w:rsidRPr="00A70A3B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45BAA766">
                      <v:shape id="_x0000_i2799" type="#_x0000_t75" style="width:12.75pt;height:15.75pt" o:ole="">
                        <v:imagedata r:id="rId7" o:title=""/>
                      </v:shape>
                      <w:control r:id="rId41" w:name="CheckBox13213225" w:shapeid="_x0000_i2799"/>
                    </w:object>
                  </w:r>
                  <w:r w:rsidRPr="00A70A3B">
                    <w:rPr>
                      <w:rFonts w:ascii="Nunito" w:eastAsia="Times New Roman" w:hAnsi="Nunito" w:cs="Times New Roman"/>
                      <w:color w:val="000000"/>
                    </w:rPr>
                    <w:t xml:space="preserve"> Le</w:t>
                  </w:r>
                  <w:r w:rsidRPr="00A70A3B">
                    <w:rPr>
                      <w:rFonts w:ascii="Nunito" w:hAnsi="Nunito"/>
                    </w:rPr>
                    <w:t xml:space="preserve"> Capital uniquement</w:t>
                  </w:r>
                </w:p>
                <w:p w14:paraId="488CD2BF" w14:textId="4B019265" w:rsidR="00CC711D" w:rsidRPr="00A70A3B" w:rsidRDefault="00CC711D" w:rsidP="00A70A3B">
                  <w:pPr>
                    <w:spacing w:after="0"/>
                    <w:ind w:left="708"/>
                    <w:rPr>
                      <w:rFonts w:ascii="Nunito" w:hAnsi="Nunito"/>
                    </w:rPr>
                  </w:pPr>
                  <w:r w:rsidRPr="00A70A3B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24B4C50E">
                      <v:shape id="_x0000_i2798" type="#_x0000_t75" style="width:12.75pt;height:15.75pt" o:ole="">
                        <v:imagedata r:id="rId7" o:title=""/>
                      </v:shape>
                      <w:control r:id="rId42" w:name="CheckBox13213226" w:shapeid="_x0000_i2798"/>
                    </w:object>
                  </w:r>
                  <w:r w:rsidRPr="00A70A3B">
                    <w:rPr>
                      <w:rFonts w:ascii="Nunito" w:eastAsia="Times New Roman" w:hAnsi="Nunito" w:cs="Times New Roman"/>
                      <w:color w:val="000000"/>
                    </w:rPr>
                    <w:t xml:space="preserve"> L</w:t>
                  </w:r>
                  <w:r w:rsidRPr="00A70A3B">
                    <w:rPr>
                      <w:rFonts w:ascii="Nunito" w:hAnsi="Nunito"/>
                    </w:rPr>
                    <w:t>a Franchise uniquement</w:t>
                  </w:r>
                </w:p>
              </w:tc>
              <w:tc>
                <w:tcPr>
                  <w:tcW w:w="1219" w:type="dxa"/>
                </w:tcPr>
                <w:p w14:paraId="5D7DCD1D" w14:textId="6CD6B0FD" w:rsidR="00CC711D" w:rsidRPr="00A70A3B" w:rsidRDefault="00CC711D" w:rsidP="00A70A3B">
                  <w:pPr>
                    <w:spacing w:after="0"/>
                    <w:jc w:val="center"/>
                    <w:rPr>
                      <w:rFonts w:ascii="Nunito" w:hAnsi="Nunito"/>
                      <w:color w:val="000000"/>
                    </w:rPr>
                  </w:pPr>
                  <w:r w:rsidRPr="00A70A3B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45F86B20">
                      <v:shape id="_x0000_i2797" type="#_x0000_t75" style="width:12.75pt;height:15.75pt" o:ole="">
                        <v:imagedata r:id="rId7" o:title=""/>
                      </v:shape>
                      <w:control r:id="rId43" w:name="CheckBox1321354" w:shapeid="_x0000_i2797"/>
                    </w:object>
                  </w:r>
                </w:p>
              </w:tc>
              <w:tc>
                <w:tcPr>
                  <w:tcW w:w="2581" w:type="dxa"/>
                </w:tcPr>
                <w:p w14:paraId="3D4940FB" w14:textId="77777777" w:rsidR="00CC711D" w:rsidRPr="00A70A3B" w:rsidRDefault="00CC711D" w:rsidP="00A70A3B">
                  <w:pPr>
                    <w:autoSpaceDE w:val="0"/>
                    <w:autoSpaceDN w:val="0"/>
                    <w:adjustRightInd w:val="0"/>
                    <w:spacing w:after="0"/>
                    <w:jc w:val="both"/>
                    <w:outlineLvl w:val="1"/>
                    <w:rPr>
                      <w:rFonts w:ascii="Nunito" w:eastAsia="Arial Unicode MS" w:hAnsi="Nunito" w:cs="Arial"/>
                      <w:sz w:val="20"/>
                      <w:szCs w:val="20"/>
                    </w:rPr>
                  </w:pPr>
                </w:p>
                <w:p w14:paraId="127DF5A8" w14:textId="77777777" w:rsidR="00F14531" w:rsidRPr="00A70A3B" w:rsidRDefault="00F14531" w:rsidP="00A70A3B">
                  <w:pPr>
                    <w:autoSpaceDE w:val="0"/>
                    <w:autoSpaceDN w:val="0"/>
                    <w:adjustRightInd w:val="0"/>
                    <w:spacing w:after="0"/>
                    <w:jc w:val="both"/>
                    <w:outlineLvl w:val="1"/>
                    <w:rPr>
                      <w:rFonts w:ascii="Nunito" w:eastAsia="Arial Unicode MS" w:hAnsi="Nunito" w:cs="Arial"/>
                      <w:sz w:val="20"/>
                      <w:szCs w:val="20"/>
                    </w:rPr>
                  </w:pPr>
                </w:p>
                <w:p w14:paraId="6CBC13C1" w14:textId="77777777" w:rsidR="00CC711D" w:rsidRPr="00A70A3B" w:rsidRDefault="00CC711D" w:rsidP="00A70A3B">
                  <w:pPr>
                    <w:autoSpaceDE w:val="0"/>
                    <w:autoSpaceDN w:val="0"/>
                    <w:adjustRightInd w:val="0"/>
                    <w:spacing w:after="0"/>
                    <w:jc w:val="both"/>
                    <w:outlineLvl w:val="1"/>
                    <w:rPr>
                      <w:rFonts w:ascii="Nunito" w:hAnsi="Nunito"/>
                      <w:color w:val="000000"/>
                    </w:rPr>
                  </w:pPr>
                </w:p>
              </w:tc>
              <w:tc>
                <w:tcPr>
                  <w:tcW w:w="1119" w:type="dxa"/>
                </w:tcPr>
                <w:p w14:paraId="064EC95B" w14:textId="77777777" w:rsidR="00CC711D" w:rsidRPr="00A70A3B" w:rsidRDefault="00CC711D" w:rsidP="00A70A3B">
                  <w:pPr>
                    <w:spacing w:after="0"/>
                    <w:jc w:val="center"/>
                    <w:rPr>
                      <w:rFonts w:ascii="Nunito" w:hAnsi="Nunito"/>
                      <w:color w:val="000000"/>
                    </w:rPr>
                  </w:pPr>
                </w:p>
              </w:tc>
            </w:tr>
            <w:tr w:rsidR="00CC711D" w:rsidRPr="00A70A3B" w14:paraId="37979651" w14:textId="77777777" w:rsidTr="00A70A3B">
              <w:trPr>
                <w:trHeight w:val="391"/>
              </w:trPr>
              <w:tc>
                <w:tcPr>
                  <w:tcW w:w="4844" w:type="dxa"/>
                </w:tcPr>
                <w:p w14:paraId="6F9B00C1" w14:textId="0A08A3F9" w:rsidR="00CC711D" w:rsidRPr="00A70A3B" w:rsidRDefault="00CC711D" w:rsidP="00A70A3B">
                  <w:pPr>
                    <w:spacing w:after="0"/>
                    <w:rPr>
                      <w:rFonts w:ascii="Nunito" w:eastAsia="Times New Roman" w:hAnsi="Nunito" w:cs="Times New Roman"/>
                      <w:color w:val="000000"/>
                    </w:rPr>
                  </w:pPr>
                  <w:r w:rsidRPr="00A70A3B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66327793">
                      <v:shape id="_x0000_i2796" type="#_x0000_t75" style="width:12.75pt;height:15.75pt" o:ole="">
                        <v:imagedata r:id="rId7" o:title=""/>
                      </v:shape>
                      <w:control r:id="rId44" w:name="CheckBox1321351" w:shapeid="_x0000_i2796"/>
                    </w:object>
                  </w:r>
                  <w:r w:rsidRPr="00A70A3B">
                    <w:rPr>
                      <w:rFonts w:ascii="Nunito" w:eastAsia="Times New Roman" w:hAnsi="Nunito" w:cs="Times New Roman"/>
                      <w:color w:val="000000"/>
                    </w:rPr>
                    <w:t xml:space="preserve">  </w:t>
                  </w:r>
                  <w:r w:rsidRPr="00A70A3B">
                    <w:rPr>
                      <w:rFonts w:ascii="Nunito" w:hAnsi="Nunito"/>
                    </w:rPr>
                    <w:t>Gratuite</w:t>
                  </w:r>
                </w:p>
              </w:tc>
              <w:tc>
                <w:tcPr>
                  <w:tcW w:w="1219" w:type="dxa"/>
                </w:tcPr>
                <w:p w14:paraId="2878CCFF" w14:textId="77777777" w:rsidR="00CC711D" w:rsidRPr="00A70A3B" w:rsidRDefault="00CC711D" w:rsidP="00A70A3B">
                  <w:pPr>
                    <w:spacing w:after="0"/>
                    <w:rPr>
                      <w:rFonts w:ascii="Nunito" w:hAnsi="Nunito"/>
                      <w:color w:val="000000"/>
                    </w:rPr>
                  </w:pPr>
                </w:p>
              </w:tc>
              <w:tc>
                <w:tcPr>
                  <w:tcW w:w="2581" w:type="dxa"/>
                </w:tcPr>
                <w:p w14:paraId="3D5D273B" w14:textId="7A02563A" w:rsidR="00CC711D" w:rsidRPr="00A70A3B" w:rsidRDefault="00CC711D" w:rsidP="00A70A3B">
                  <w:pPr>
                    <w:spacing w:after="0"/>
                    <w:rPr>
                      <w:rFonts w:ascii="Nunito" w:hAnsi="Nunito"/>
                      <w:color w:val="000000"/>
                    </w:rPr>
                  </w:pPr>
                </w:p>
              </w:tc>
              <w:tc>
                <w:tcPr>
                  <w:tcW w:w="1119" w:type="dxa"/>
                </w:tcPr>
                <w:p w14:paraId="39B6DF0C" w14:textId="77777777" w:rsidR="00CC711D" w:rsidRPr="00A70A3B" w:rsidRDefault="00CC711D" w:rsidP="00A70A3B">
                  <w:pPr>
                    <w:spacing w:after="0"/>
                    <w:jc w:val="center"/>
                    <w:rPr>
                      <w:rFonts w:ascii="Nunito" w:hAnsi="Nunito"/>
                      <w:color w:val="000000"/>
                    </w:rPr>
                  </w:pPr>
                </w:p>
              </w:tc>
            </w:tr>
          </w:tbl>
          <w:p w14:paraId="4D6E7BCA" w14:textId="77777777" w:rsidR="00CC711D" w:rsidRPr="00A70A3B" w:rsidRDefault="00CC711D" w:rsidP="00CC711D">
            <w:pPr>
              <w:rPr>
                <w:rFonts w:ascii="Nunito" w:hAnsi="Nunito"/>
              </w:rPr>
            </w:pPr>
          </w:p>
        </w:tc>
      </w:tr>
      <w:tr w:rsidR="00CC711D" w:rsidRPr="00A70A3B" w14:paraId="37F391E0" w14:textId="77777777" w:rsidTr="00CC711D">
        <w:tblPrEx>
          <w:tblBorders>
            <w:top w:val="single" w:sz="8" w:space="0" w:color="A5A5A5" w:themeColor="accent3"/>
            <w:left w:val="single" w:sz="8" w:space="0" w:color="A5A5A5" w:themeColor="accent3"/>
            <w:bottom w:val="single" w:sz="8" w:space="0" w:color="A5A5A5" w:themeColor="accent3"/>
            <w:right w:val="single" w:sz="8" w:space="0" w:color="A5A5A5" w:themeColor="accent3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7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74" w:type="dxa"/>
          </w:tcPr>
          <w:tbl>
            <w:tblPr>
              <w:tblStyle w:val="Listeclaire-Accent3"/>
              <w:tblW w:w="1093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10938"/>
            </w:tblGrid>
            <w:tr w:rsidR="00CC711D" w:rsidRPr="00A70A3B" w14:paraId="7341A69E" w14:textId="77777777" w:rsidTr="00A70A3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6264"/>
              </w:trPr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0938" w:type="dxa"/>
                </w:tcPr>
                <w:p w14:paraId="09C4F55A" w14:textId="47D459BE" w:rsidR="00CC711D" w:rsidRPr="00A70A3B" w:rsidRDefault="00CC711D" w:rsidP="00CC711D">
                  <w:pPr>
                    <w:rPr>
                      <w:rFonts w:ascii="Nunito" w:hAnsi="Nunito"/>
                    </w:rPr>
                  </w:pPr>
                  <w:r w:rsidRPr="00A70A3B">
                    <w:rPr>
                      <w:rFonts w:ascii="Nunito" w:hAnsi="Nunito"/>
                      <w:b/>
                      <w:bCs/>
                      <w:sz w:val="28"/>
                      <w:szCs w:val="28"/>
                      <w:u w:val="single"/>
                    </w:rPr>
                    <w:t>Capital des sous garanties :</w:t>
                  </w:r>
                  <w:r w:rsidRPr="00A70A3B">
                    <w:rPr>
                      <w:rFonts w:ascii="Nunito" w:hAnsi="Nunito"/>
                    </w:rPr>
                    <w:t xml:space="preserve"> </w:t>
                  </w:r>
                </w:p>
                <w:tbl>
                  <w:tblPr>
                    <w:tblStyle w:val="Grilledutableau"/>
                    <w:tblW w:w="10623" w:type="dxa"/>
                    <w:tblLook w:val="0620" w:firstRow="1" w:lastRow="0" w:firstColumn="0" w:lastColumn="0" w:noHBand="1" w:noVBand="1"/>
                  </w:tblPr>
                  <w:tblGrid>
                    <w:gridCol w:w="1714"/>
                    <w:gridCol w:w="3686"/>
                    <w:gridCol w:w="3118"/>
                    <w:gridCol w:w="2105"/>
                  </w:tblGrid>
                  <w:tr w:rsidR="00CC711D" w:rsidRPr="00A70A3B" w14:paraId="14762F4B" w14:textId="77777777" w:rsidTr="00A70A3B">
                    <w:trPr>
                      <w:trHeight w:val="330"/>
                    </w:trPr>
                    <w:tc>
                      <w:tcPr>
                        <w:tcW w:w="1714" w:type="dxa"/>
                        <w:shd w:val="clear" w:color="auto" w:fill="92D050"/>
                      </w:tcPr>
                      <w:p w14:paraId="640530CC" w14:textId="3883B9B2" w:rsidR="00CC711D" w:rsidRPr="00A70A3B" w:rsidRDefault="00CC711D" w:rsidP="00A70A3B">
                        <w:pPr>
                          <w:spacing w:after="0"/>
                          <w:rPr>
                            <w:rFonts w:ascii="Nunito" w:hAnsi="Nunito"/>
                          </w:rPr>
                        </w:pPr>
                        <w:r w:rsidRPr="00A70A3B">
                          <w:rPr>
                            <w:rFonts w:ascii="Nunito" w:hAnsi="Nunito"/>
                          </w:rPr>
                          <w:t xml:space="preserve">Sous Garantie </w:t>
                        </w:r>
                      </w:p>
                    </w:tc>
                    <w:tc>
                      <w:tcPr>
                        <w:tcW w:w="3686" w:type="dxa"/>
                        <w:shd w:val="clear" w:color="auto" w:fill="92D050"/>
                      </w:tcPr>
                      <w:p w14:paraId="362DEE4C" w14:textId="77777777" w:rsidR="00CC711D" w:rsidRPr="00A70A3B" w:rsidRDefault="00CC711D" w:rsidP="00A70A3B">
                        <w:pPr>
                          <w:spacing w:after="0"/>
                          <w:rPr>
                            <w:rFonts w:ascii="Nunito" w:hAnsi="Nunito"/>
                          </w:rPr>
                        </w:pPr>
                        <w:r w:rsidRPr="00A70A3B">
                          <w:rPr>
                            <w:rFonts w:ascii="Nunito" w:hAnsi="Nunito"/>
                          </w:rPr>
                          <w:t>Cas de figure</w:t>
                        </w:r>
                      </w:p>
                    </w:tc>
                    <w:tc>
                      <w:tcPr>
                        <w:tcW w:w="3118" w:type="dxa"/>
                        <w:shd w:val="clear" w:color="auto" w:fill="92D050"/>
                      </w:tcPr>
                      <w:p w14:paraId="1B1BAF41" w14:textId="77777777" w:rsidR="00CC711D" w:rsidRPr="00A70A3B" w:rsidRDefault="00CC711D" w:rsidP="00A70A3B">
                        <w:pPr>
                          <w:spacing w:after="0"/>
                          <w:rPr>
                            <w:rFonts w:ascii="Nunito" w:hAnsi="Nunito"/>
                          </w:rPr>
                        </w:pPr>
                        <w:r w:rsidRPr="00A70A3B">
                          <w:rPr>
                            <w:rFonts w:ascii="Nunito" w:hAnsi="Nunito"/>
                          </w:rPr>
                          <w:t>Montant ou tableau de choix</w:t>
                        </w:r>
                      </w:p>
                    </w:tc>
                    <w:tc>
                      <w:tcPr>
                        <w:tcW w:w="2105" w:type="dxa"/>
                        <w:shd w:val="clear" w:color="auto" w:fill="92D050"/>
                      </w:tcPr>
                      <w:p w14:paraId="101F1BB2" w14:textId="77777777" w:rsidR="00CC711D" w:rsidRPr="00A70A3B" w:rsidRDefault="00CC711D" w:rsidP="00A70A3B">
                        <w:pPr>
                          <w:spacing w:after="0"/>
                          <w:rPr>
                            <w:rFonts w:ascii="Nunito" w:hAnsi="Nunito"/>
                          </w:rPr>
                        </w:pPr>
                        <w:r w:rsidRPr="00A70A3B">
                          <w:rPr>
                            <w:rFonts w:ascii="Nunito" w:hAnsi="Nunito"/>
                          </w:rPr>
                          <w:t>Capital Maximum</w:t>
                        </w:r>
                      </w:p>
                    </w:tc>
                  </w:tr>
                  <w:tr w:rsidR="00CC711D" w:rsidRPr="00A70A3B" w14:paraId="58A88F25" w14:textId="77777777" w:rsidTr="00A70A3B">
                    <w:trPr>
                      <w:trHeight w:val="391"/>
                    </w:trPr>
                    <w:tc>
                      <w:tcPr>
                        <w:tcW w:w="1714" w:type="dxa"/>
                      </w:tcPr>
                      <w:p w14:paraId="1501097F" w14:textId="77777777" w:rsidR="00CC711D" w:rsidRPr="00A70A3B" w:rsidRDefault="00CC711D" w:rsidP="00A70A3B">
                        <w:pPr>
                          <w:spacing w:after="0"/>
                          <w:rPr>
                            <w:rFonts w:ascii="Nunito" w:eastAsia="Times New Roman" w:hAnsi="Nunito" w:cs="Times New Roman"/>
                            <w:color w:val="000000"/>
                          </w:rPr>
                        </w:pPr>
                      </w:p>
                    </w:tc>
                    <w:tc>
                      <w:tcPr>
                        <w:tcW w:w="3686" w:type="dxa"/>
                      </w:tcPr>
                      <w:p w14:paraId="63D5F7EB" w14:textId="25C6B895" w:rsidR="00CC711D" w:rsidRPr="00A70A3B" w:rsidRDefault="00CC711D" w:rsidP="00A70A3B">
                        <w:pPr>
                          <w:spacing w:after="0"/>
                          <w:rPr>
                            <w:rFonts w:ascii="Nunito" w:hAnsi="Nunito"/>
                          </w:rPr>
                        </w:pPr>
                        <w:r w:rsidRPr="00A70A3B">
                          <w:rPr>
                            <w:rFonts w:ascii="Nunito" w:eastAsia="Times New Roman" w:hAnsi="Nunito" w:cs="Times New Roman"/>
                            <w:color w:val="000000"/>
                          </w:rPr>
                          <w:object w:dxaOrig="225" w:dyaOrig="225" w14:anchorId="39223126">
                            <v:shape id="_x0000_i3317" type="#_x0000_t75" style="width:12.75pt;height:15.75pt" o:ole="">
                              <v:imagedata r:id="rId10" o:title=""/>
                            </v:shape>
                            <w:control r:id="rId45" w:name="CheckBox132136" w:shapeid="_x0000_i3317"/>
                          </w:object>
                        </w:r>
                        <w:r w:rsidRPr="00A70A3B">
                          <w:rPr>
                            <w:rFonts w:ascii="Nunito" w:eastAsia="Times New Roman" w:hAnsi="Nunito" w:cs="Times New Roman"/>
                            <w:color w:val="000000"/>
                          </w:rPr>
                          <w:t xml:space="preserve">  </w:t>
                        </w:r>
                        <w:r w:rsidRPr="00A70A3B">
                          <w:rPr>
                            <w:rFonts w:ascii="Nunito" w:hAnsi="Nunito"/>
                          </w:rPr>
                          <w:t>Capital Fixe</w:t>
                        </w:r>
                      </w:p>
                    </w:tc>
                    <w:tc>
                      <w:tcPr>
                        <w:tcW w:w="3118" w:type="dxa"/>
                      </w:tcPr>
                      <w:p w14:paraId="2294E7B6" w14:textId="77777777" w:rsidR="00CC711D" w:rsidRPr="00A70A3B" w:rsidRDefault="00CC711D" w:rsidP="00A70A3B">
                        <w:pPr>
                          <w:spacing w:after="0"/>
                          <w:rPr>
                            <w:rFonts w:ascii="Nunito" w:hAnsi="Nunito"/>
                            <w:color w:val="000000"/>
                          </w:rPr>
                        </w:pPr>
                      </w:p>
                    </w:tc>
                    <w:tc>
                      <w:tcPr>
                        <w:tcW w:w="2105" w:type="dxa"/>
                      </w:tcPr>
                      <w:p w14:paraId="4589F5D4" w14:textId="77777777" w:rsidR="00CC711D" w:rsidRPr="00A70A3B" w:rsidRDefault="00CC711D" w:rsidP="00A70A3B">
                        <w:pPr>
                          <w:spacing w:after="0"/>
                          <w:rPr>
                            <w:rFonts w:ascii="Nunito" w:hAnsi="Nunito"/>
                            <w:color w:val="000000"/>
                          </w:rPr>
                        </w:pPr>
                      </w:p>
                    </w:tc>
                  </w:tr>
                  <w:tr w:rsidR="00CC711D" w:rsidRPr="00A70A3B" w14:paraId="77A55E8F" w14:textId="77777777" w:rsidTr="00A70A3B">
                    <w:trPr>
                      <w:trHeight w:val="391"/>
                    </w:trPr>
                    <w:tc>
                      <w:tcPr>
                        <w:tcW w:w="1714" w:type="dxa"/>
                      </w:tcPr>
                      <w:p w14:paraId="55886312" w14:textId="2D98322C" w:rsidR="00CC711D" w:rsidRPr="00A70A3B" w:rsidRDefault="00CC711D" w:rsidP="00A70A3B">
                        <w:pPr>
                          <w:spacing w:after="0"/>
                          <w:rPr>
                            <w:rFonts w:ascii="Nunito" w:eastAsia="Times New Roman" w:hAnsi="Nunito" w:cs="Times New Roman"/>
                            <w:color w:val="000000"/>
                          </w:rPr>
                        </w:pPr>
                      </w:p>
                    </w:tc>
                    <w:tc>
                      <w:tcPr>
                        <w:tcW w:w="3686" w:type="dxa"/>
                      </w:tcPr>
                      <w:p w14:paraId="6C4D8134" w14:textId="3CB686BC" w:rsidR="00CC711D" w:rsidRPr="00A70A3B" w:rsidRDefault="00CC711D" w:rsidP="00A70A3B">
                        <w:pPr>
                          <w:spacing w:after="0"/>
                          <w:rPr>
                            <w:rFonts w:ascii="Nunito" w:hAnsi="Nunito"/>
                          </w:rPr>
                        </w:pPr>
                        <w:r w:rsidRPr="00A70A3B">
                          <w:rPr>
                            <w:rFonts w:ascii="Nunito" w:eastAsia="Times New Roman" w:hAnsi="Nunito" w:cs="Times New Roman"/>
                            <w:color w:val="000000"/>
                          </w:rPr>
                          <w:object w:dxaOrig="225" w:dyaOrig="225" w14:anchorId="6FC4441C">
                            <v:shape id="_x0000_i3316" type="#_x0000_t75" style="width:12.75pt;height:15.75pt" o:ole="">
                              <v:imagedata r:id="rId7" o:title=""/>
                            </v:shape>
                            <w:control r:id="rId46" w:name="CheckBox1321311" w:shapeid="_x0000_i3316"/>
                          </w:object>
                        </w:r>
                        <w:r w:rsidRPr="00A70A3B">
                          <w:rPr>
                            <w:rFonts w:ascii="Nunito" w:eastAsia="Times New Roman" w:hAnsi="Nunito" w:cs="Times New Roman"/>
                            <w:color w:val="000000"/>
                          </w:rPr>
                          <w:t xml:space="preserve">  </w:t>
                        </w:r>
                        <w:r w:rsidRPr="00A70A3B">
                          <w:rPr>
                            <w:rFonts w:ascii="Nunito" w:hAnsi="Nunito"/>
                          </w:rPr>
                          <w:t>Capital déclaré par l’assuré</w:t>
                        </w:r>
                      </w:p>
                    </w:tc>
                    <w:tc>
                      <w:tcPr>
                        <w:tcW w:w="3118" w:type="dxa"/>
                      </w:tcPr>
                      <w:p w14:paraId="746295A8" w14:textId="42E0495E" w:rsidR="00CC711D" w:rsidRPr="00A70A3B" w:rsidRDefault="00CC711D" w:rsidP="00A70A3B">
                        <w:pPr>
                          <w:spacing w:after="0"/>
                          <w:rPr>
                            <w:rFonts w:ascii="Nunito" w:hAnsi="Nunito"/>
                            <w:color w:val="000000"/>
                          </w:rPr>
                        </w:pPr>
                      </w:p>
                    </w:tc>
                    <w:tc>
                      <w:tcPr>
                        <w:tcW w:w="2105" w:type="dxa"/>
                      </w:tcPr>
                      <w:p w14:paraId="05145249" w14:textId="15484AFD" w:rsidR="00CC711D" w:rsidRPr="00A70A3B" w:rsidRDefault="00CC711D" w:rsidP="00A70A3B">
                        <w:pPr>
                          <w:spacing w:after="0"/>
                          <w:rPr>
                            <w:rFonts w:ascii="Nunito" w:hAnsi="Nunito"/>
                            <w:color w:val="000000"/>
                          </w:rPr>
                        </w:pPr>
                      </w:p>
                    </w:tc>
                  </w:tr>
                  <w:tr w:rsidR="00CC711D" w:rsidRPr="00A70A3B" w14:paraId="5E52375A" w14:textId="77777777" w:rsidTr="00A70A3B">
                    <w:trPr>
                      <w:trHeight w:val="391"/>
                    </w:trPr>
                    <w:tc>
                      <w:tcPr>
                        <w:tcW w:w="1714" w:type="dxa"/>
                      </w:tcPr>
                      <w:p w14:paraId="1E297BF4" w14:textId="77777777" w:rsidR="00CC711D" w:rsidRPr="00A70A3B" w:rsidRDefault="00CC711D" w:rsidP="00A70A3B">
                        <w:pPr>
                          <w:spacing w:after="0"/>
                          <w:rPr>
                            <w:rFonts w:ascii="Nunito" w:eastAsia="Times New Roman" w:hAnsi="Nunito" w:cs="Times New Roman"/>
                            <w:color w:val="000000"/>
                          </w:rPr>
                        </w:pPr>
                      </w:p>
                    </w:tc>
                    <w:tc>
                      <w:tcPr>
                        <w:tcW w:w="3686" w:type="dxa"/>
                      </w:tcPr>
                      <w:p w14:paraId="3884F79D" w14:textId="4DA97ECE" w:rsidR="00CC711D" w:rsidRPr="00A70A3B" w:rsidRDefault="00CC711D" w:rsidP="00A70A3B">
                        <w:pPr>
                          <w:spacing w:after="0"/>
                          <w:rPr>
                            <w:rFonts w:ascii="Nunito" w:hAnsi="Nunito"/>
                          </w:rPr>
                        </w:pPr>
                        <w:r w:rsidRPr="00A70A3B">
                          <w:rPr>
                            <w:rFonts w:ascii="Nunito" w:eastAsia="Times New Roman" w:hAnsi="Nunito" w:cs="Times New Roman"/>
                            <w:color w:val="000000"/>
                          </w:rPr>
                          <w:object w:dxaOrig="225" w:dyaOrig="225" w14:anchorId="5775E70C">
                            <v:shape id="_x0000_i3315" type="#_x0000_t75" style="width:12.75pt;height:15.75pt" o:ole="">
                              <v:imagedata r:id="rId7" o:title=""/>
                            </v:shape>
                            <w:control r:id="rId47" w:name="CheckBox1321323" w:shapeid="_x0000_i3315"/>
                          </w:object>
                        </w:r>
                        <w:r w:rsidRPr="00A70A3B">
                          <w:rPr>
                            <w:rFonts w:ascii="Nunito" w:eastAsia="Times New Roman" w:hAnsi="Nunito" w:cs="Times New Roman"/>
                            <w:color w:val="000000"/>
                          </w:rPr>
                          <w:t xml:space="preserve">  </w:t>
                        </w:r>
                        <w:r w:rsidRPr="00A70A3B">
                          <w:rPr>
                            <w:rFonts w:ascii="Nunito" w:hAnsi="Nunito"/>
                          </w:rPr>
                          <w:t>Capital choisi par l’assuré</w:t>
                        </w:r>
                      </w:p>
                    </w:tc>
                    <w:tc>
                      <w:tcPr>
                        <w:tcW w:w="3118" w:type="dxa"/>
                      </w:tcPr>
                      <w:p w14:paraId="601C0FCF" w14:textId="77777777" w:rsidR="00CC711D" w:rsidRPr="00A70A3B" w:rsidRDefault="00CC711D" w:rsidP="00A70A3B">
                        <w:pPr>
                          <w:spacing w:after="0"/>
                          <w:rPr>
                            <w:rFonts w:ascii="Nunito" w:hAnsi="Nunito"/>
                            <w:color w:val="000000"/>
                          </w:rPr>
                        </w:pPr>
                      </w:p>
                    </w:tc>
                    <w:tc>
                      <w:tcPr>
                        <w:tcW w:w="2105" w:type="dxa"/>
                      </w:tcPr>
                      <w:p w14:paraId="2F9766DF" w14:textId="77777777" w:rsidR="00CC711D" w:rsidRPr="00A70A3B" w:rsidRDefault="00CC711D" w:rsidP="00A70A3B">
                        <w:pPr>
                          <w:spacing w:after="0"/>
                          <w:rPr>
                            <w:rFonts w:ascii="Nunito" w:hAnsi="Nunito"/>
                            <w:color w:val="000000"/>
                          </w:rPr>
                        </w:pPr>
                      </w:p>
                    </w:tc>
                  </w:tr>
                  <w:tr w:rsidR="00CC711D" w:rsidRPr="00A70A3B" w14:paraId="03FCD62A" w14:textId="77777777" w:rsidTr="00A70A3B">
                    <w:trPr>
                      <w:trHeight w:val="391"/>
                    </w:trPr>
                    <w:tc>
                      <w:tcPr>
                        <w:tcW w:w="1714" w:type="dxa"/>
                      </w:tcPr>
                      <w:p w14:paraId="13225655" w14:textId="77777777" w:rsidR="00CC711D" w:rsidRPr="00A70A3B" w:rsidRDefault="00CC711D" w:rsidP="00A70A3B">
                        <w:pPr>
                          <w:spacing w:after="0"/>
                          <w:rPr>
                            <w:rFonts w:ascii="Nunito" w:eastAsia="Times New Roman" w:hAnsi="Nunito" w:cs="Times New Roman"/>
                            <w:color w:val="000000"/>
                          </w:rPr>
                        </w:pPr>
                      </w:p>
                    </w:tc>
                    <w:tc>
                      <w:tcPr>
                        <w:tcW w:w="3686" w:type="dxa"/>
                      </w:tcPr>
                      <w:p w14:paraId="2756BE2B" w14:textId="40C0DB69" w:rsidR="00CC711D" w:rsidRPr="00A70A3B" w:rsidRDefault="00CC711D" w:rsidP="00A70A3B">
                        <w:pPr>
                          <w:spacing w:after="0"/>
                          <w:rPr>
                            <w:rFonts w:ascii="Nunito" w:hAnsi="Nunito"/>
                          </w:rPr>
                        </w:pPr>
                        <w:r w:rsidRPr="00A70A3B">
                          <w:rPr>
                            <w:rFonts w:ascii="Nunito" w:eastAsia="Times New Roman" w:hAnsi="Nunito" w:cs="Times New Roman"/>
                            <w:color w:val="000000"/>
                          </w:rPr>
                          <w:object w:dxaOrig="225" w:dyaOrig="225" w14:anchorId="612DA162">
                            <v:shape id="_x0000_i3314" type="#_x0000_t75" style="width:12.75pt;height:15.75pt" o:ole="">
                              <v:imagedata r:id="rId7" o:title=""/>
                            </v:shape>
                            <w:control r:id="rId48" w:name="CheckBox1321333" w:shapeid="_x0000_i3314"/>
                          </w:object>
                        </w:r>
                        <w:r w:rsidRPr="00A70A3B">
                          <w:rPr>
                            <w:rFonts w:ascii="Nunito" w:eastAsia="Times New Roman" w:hAnsi="Nunito" w:cs="Times New Roman"/>
                            <w:color w:val="000000"/>
                          </w:rPr>
                          <w:t xml:space="preserve">  </w:t>
                        </w:r>
                        <w:r w:rsidRPr="00A70A3B">
                          <w:rPr>
                            <w:rFonts w:ascii="Nunito" w:hAnsi="Nunito"/>
                          </w:rPr>
                          <w:t>Capital calculé</w:t>
                        </w:r>
                      </w:p>
                    </w:tc>
                    <w:tc>
                      <w:tcPr>
                        <w:tcW w:w="3118" w:type="dxa"/>
                      </w:tcPr>
                      <w:p w14:paraId="45CA2F71" w14:textId="77777777" w:rsidR="00CC711D" w:rsidRPr="00A70A3B" w:rsidRDefault="00CC711D" w:rsidP="00A70A3B">
                        <w:pPr>
                          <w:spacing w:after="0"/>
                          <w:rPr>
                            <w:rFonts w:ascii="Nunito" w:hAnsi="Nunito"/>
                            <w:color w:val="000000"/>
                          </w:rPr>
                        </w:pPr>
                      </w:p>
                    </w:tc>
                    <w:tc>
                      <w:tcPr>
                        <w:tcW w:w="2105" w:type="dxa"/>
                      </w:tcPr>
                      <w:p w14:paraId="788AE840" w14:textId="77777777" w:rsidR="00CC711D" w:rsidRPr="00A70A3B" w:rsidRDefault="00CC711D" w:rsidP="00A70A3B">
                        <w:pPr>
                          <w:spacing w:after="0"/>
                          <w:rPr>
                            <w:rFonts w:ascii="Nunito" w:hAnsi="Nunito"/>
                            <w:color w:val="000000"/>
                          </w:rPr>
                        </w:pPr>
                      </w:p>
                    </w:tc>
                  </w:tr>
                </w:tbl>
                <w:p w14:paraId="15B0C6ED" w14:textId="77777777" w:rsidR="00CC711D" w:rsidRPr="00A70A3B" w:rsidRDefault="00CC711D" w:rsidP="00CC711D">
                  <w:pPr>
                    <w:rPr>
                      <w:rFonts w:ascii="Nunito" w:hAnsi="Nunito"/>
                      <w:b/>
                      <w:bCs/>
                      <w:sz w:val="10"/>
                      <w:szCs w:val="10"/>
                      <w:u w:val="single"/>
                    </w:rPr>
                  </w:pPr>
                </w:p>
                <w:p w14:paraId="39CC3862" w14:textId="3F67AF51" w:rsidR="00CC711D" w:rsidRPr="00A70A3B" w:rsidRDefault="00CC711D" w:rsidP="00CC711D">
                  <w:pPr>
                    <w:rPr>
                      <w:rFonts w:ascii="Nunito" w:hAnsi="Nunito"/>
                      <w:color w:val="000000"/>
                    </w:rPr>
                  </w:pPr>
                  <w:r w:rsidRPr="00A70A3B">
                    <w:rPr>
                      <w:rFonts w:ascii="Nunito" w:hAnsi="Nunito"/>
                      <w:b/>
                      <w:bCs/>
                      <w:sz w:val="28"/>
                      <w:szCs w:val="28"/>
                      <w:u w:val="single"/>
                    </w:rPr>
                    <w:t>Franchise des sous garanties :</w:t>
                  </w:r>
                  <w:r w:rsidRPr="00A70A3B">
                    <w:rPr>
                      <w:rFonts w:ascii="Nunito" w:hAnsi="Nunito"/>
                    </w:rPr>
                    <w:t xml:space="preserve">  </w:t>
                  </w:r>
                  <w:r w:rsidRPr="00A70A3B">
                    <w:rPr>
                      <w:rFonts w:ascii="Nunito" w:eastAsia="Times New Roman" w:hAnsi="Nunito" w:cs="Times New Roman"/>
                      <w:color w:val="000000"/>
                      <w:lang w:eastAsia="en-US"/>
                    </w:rPr>
                    <w:object w:dxaOrig="225" w:dyaOrig="225" w14:anchorId="2E950744">
                      <v:shape id="_x0000_i3313" type="#_x0000_t75" style="width:12.75pt;height:15.75pt" o:ole="">
                        <v:imagedata r:id="rId7" o:title=""/>
                      </v:shape>
                      <w:control r:id="rId49" w:name="CheckBox132134111" w:shapeid="_x0000_i3313"/>
                    </w:object>
                  </w:r>
                  <w:r w:rsidRPr="00A70A3B">
                    <w:rPr>
                      <w:rFonts w:ascii="Nunito" w:eastAsia="Times New Roman" w:hAnsi="Nunito" w:cs="Times New Roman"/>
                      <w:color w:val="000000"/>
                    </w:rPr>
                    <w:t xml:space="preserve"> F</w:t>
                  </w:r>
                  <w:r w:rsidRPr="00A70A3B">
                    <w:rPr>
                      <w:rFonts w:ascii="Nunito" w:hAnsi="Nunito"/>
                      <w:color w:val="000000"/>
                    </w:rPr>
                    <w:t xml:space="preserve">ranchise par taux    </w:t>
                  </w:r>
                  <w:r w:rsidRPr="00A70A3B">
                    <w:rPr>
                      <w:rFonts w:ascii="Nunito" w:eastAsia="Times New Roman" w:hAnsi="Nunito" w:cs="Times New Roman"/>
                      <w:color w:val="000000"/>
                      <w:lang w:eastAsia="en-US"/>
                    </w:rPr>
                    <w:object w:dxaOrig="225" w:dyaOrig="225" w14:anchorId="26448D4D">
                      <v:shape id="_x0000_i3312" type="#_x0000_t75" style="width:12.75pt;height:15.75pt" o:ole="">
                        <v:imagedata r:id="rId7" o:title=""/>
                      </v:shape>
                      <w:control r:id="rId50" w:name="CheckBox132134211" w:shapeid="_x0000_i3312"/>
                    </w:object>
                  </w:r>
                  <w:r w:rsidRPr="00A70A3B">
                    <w:rPr>
                      <w:rFonts w:ascii="Nunito" w:eastAsia="Times New Roman" w:hAnsi="Nunito" w:cs="Times New Roman"/>
                      <w:color w:val="000000"/>
                    </w:rPr>
                    <w:t xml:space="preserve"> </w:t>
                  </w:r>
                  <w:r w:rsidRPr="00A70A3B">
                    <w:rPr>
                      <w:rFonts w:ascii="Nunito" w:hAnsi="Nunito"/>
                      <w:color w:val="000000"/>
                    </w:rPr>
                    <w:t>Franchise par montant</w:t>
                  </w:r>
                </w:p>
                <w:tbl>
                  <w:tblPr>
                    <w:tblStyle w:val="Grilledutableau"/>
                    <w:tblW w:w="10623" w:type="dxa"/>
                    <w:tblLook w:val="0620" w:firstRow="1" w:lastRow="0" w:firstColumn="0" w:lastColumn="0" w:noHBand="1" w:noVBand="1"/>
                  </w:tblPr>
                  <w:tblGrid>
                    <w:gridCol w:w="2885"/>
                    <w:gridCol w:w="3923"/>
                    <w:gridCol w:w="3815"/>
                  </w:tblGrid>
                  <w:tr w:rsidR="00CC711D" w:rsidRPr="00A70A3B" w14:paraId="36B04A67" w14:textId="77777777" w:rsidTr="00CC711D">
                    <w:trPr>
                      <w:trHeight w:val="330"/>
                    </w:trPr>
                    <w:tc>
                      <w:tcPr>
                        <w:tcW w:w="2885" w:type="dxa"/>
                        <w:shd w:val="clear" w:color="auto" w:fill="92D050"/>
                      </w:tcPr>
                      <w:p w14:paraId="6A9BC99C" w14:textId="77777777" w:rsidR="00CC711D" w:rsidRPr="00A70A3B" w:rsidRDefault="00CC711D" w:rsidP="00A70A3B">
                        <w:pPr>
                          <w:spacing w:after="0"/>
                          <w:rPr>
                            <w:rFonts w:ascii="Nunito" w:hAnsi="Nunito"/>
                          </w:rPr>
                        </w:pPr>
                        <w:r w:rsidRPr="00A70A3B">
                          <w:rPr>
                            <w:rFonts w:ascii="Nunito" w:hAnsi="Nunito"/>
                          </w:rPr>
                          <w:t>Sous Garantie 1</w:t>
                        </w:r>
                      </w:p>
                    </w:tc>
                    <w:tc>
                      <w:tcPr>
                        <w:tcW w:w="3923" w:type="dxa"/>
                        <w:shd w:val="clear" w:color="auto" w:fill="92D050"/>
                      </w:tcPr>
                      <w:p w14:paraId="759266D8" w14:textId="77777777" w:rsidR="00CC711D" w:rsidRPr="00A70A3B" w:rsidRDefault="00CC711D" w:rsidP="00A70A3B">
                        <w:pPr>
                          <w:spacing w:after="0"/>
                          <w:rPr>
                            <w:rFonts w:ascii="Nunito" w:hAnsi="Nunito"/>
                          </w:rPr>
                        </w:pPr>
                        <w:r w:rsidRPr="00A70A3B">
                          <w:rPr>
                            <w:rFonts w:ascii="Nunito" w:hAnsi="Nunito"/>
                          </w:rPr>
                          <w:t>Cas de figure</w:t>
                        </w:r>
                      </w:p>
                    </w:tc>
                    <w:tc>
                      <w:tcPr>
                        <w:tcW w:w="3815" w:type="dxa"/>
                        <w:shd w:val="clear" w:color="auto" w:fill="92D050"/>
                      </w:tcPr>
                      <w:p w14:paraId="0C80725E" w14:textId="77777777" w:rsidR="00CC711D" w:rsidRPr="00A70A3B" w:rsidRDefault="00CC711D" w:rsidP="00A70A3B">
                        <w:pPr>
                          <w:spacing w:after="0"/>
                          <w:rPr>
                            <w:rFonts w:ascii="Nunito" w:hAnsi="Nunito"/>
                          </w:rPr>
                        </w:pPr>
                        <w:r w:rsidRPr="00A70A3B">
                          <w:rPr>
                            <w:rFonts w:ascii="Nunito" w:hAnsi="Nunito"/>
                          </w:rPr>
                          <w:t>Franchise ou tableau de choix</w:t>
                        </w:r>
                      </w:p>
                    </w:tc>
                  </w:tr>
                  <w:tr w:rsidR="00CC711D" w:rsidRPr="00A70A3B" w14:paraId="4DF3947F" w14:textId="77777777" w:rsidTr="00CC711D">
                    <w:trPr>
                      <w:trHeight w:val="391"/>
                    </w:trPr>
                    <w:tc>
                      <w:tcPr>
                        <w:tcW w:w="2885" w:type="dxa"/>
                      </w:tcPr>
                      <w:p w14:paraId="24232B7C" w14:textId="09656955" w:rsidR="00CC711D" w:rsidRPr="00A70A3B" w:rsidRDefault="00CC711D" w:rsidP="00A70A3B">
                        <w:pPr>
                          <w:spacing w:after="0"/>
                          <w:rPr>
                            <w:rFonts w:ascii="Nunito" w:eastAsia="Times New Roman" w:hAnsi="Nunito" w:cs="Times New Roman"/>
                            <w:color w:val="000000"/>
                          </w:rPr>
                        </w:pPr>
                      </w:p>
                    </w:tc>
                    <w:tc>
                      <w:tcPr>
                        <w:tcW w:w="3923" w:type="dxa"/>
                      </w:tcPr>
                      <w:p w14:paraId="7447F442" w14:textId="217A1A0C" w:rsidR="00CC711D" w:rsidRPr="00A70A3B" w:rsidRDefault="00CC711D" w:rsidP="00A70A3B">
                        <w:pPr>
                          <w:spacing w:after="0"/>
                          <w:rPr>
                            <w:rFonts w:ascii="Nunito" w:hAnsi="Nunito"/>
                          </w:rPr>
                        </w:pPr>
                        <w:r w:rsidRPr="00A70A3B">
                          <w:rPr>
                            <w:rFonts w:ascii="Nunito" w:eastAsia="Times New Roman" w:hAnsi="Nunito" w:cs="Times New Roman"/>
                            <w:color w:val="000000"/>
                          </w:rPr>
                          <w:object w:dxaOrig="225" w:dyaOrig="225" w14:anchorId="2EED9565">
                            <v:shape id="_x0000_i3311" type="#_x0000_t75" style="width:12.75pt;height:15.75pt" o:ole="">
                              <v:imagedata r:id="rId10" o:title=""/>
                            </v:shape>
                            <w:control r:id="rId51" w:name="CheckBox1321341" w:shapeid="_x0000_i3311"/>
                          </w:object>
                        </w:r>
                        <w:r w:rsidRPr="00A70A3B">
                          <w:rPr>
                            <w:rFonts w:ascii="Nunito" w:eastAsia="Times New Roman" w:hAnsi="Nunito" w:cs="Times New Roman"/>
                            <w:color w:val="000000"/>
                          </w:rPr>
                          <w:t xml:space="preserve">  </w:t>
                        </w:r>
                        <w:r w:rsidRPr="00A70A3B">
                          <w:rPr>
                            <w:rFonts w:ascii="Nunito" w:hAnsi="Nunito"/>
                          </w:rPr>
                          <w:t>Franchise Fixe</w:t>
                        </w:r>
                      </w:p>
                    </w:tc>
                    <w:tc>
                      <w:tcPr>
                        <w:tcW w:w="3815" w:type="dxa"/>
                      </w:tcPr>
                      <w:p w14:paraId="07727B5F" w14:textId="523EE62E" w:rsidR="00CC711D" w:rsidRPr="00A70A3B" w:rsidRDefault="00CC711D" w:rsidP="00A70A3B">
                        <w:pPr>
                          <w:spacing w:after="0"/>
                          <w:rPr>
                            <w:rFonts w:ascii="Nunito" w:hAnsi="Nunito"/>
                            <w:color w:val="000000"/>
                          </w:rPr>
                        </w:pPr>
                      </w:p>
                    </w:tc>
                  </w:tr>
                  <w:tr w:rsidR="00CC711D" w:rsidRPr="00A70A3B" w14:paraId="3F5B1E97" w14:textId="77777777" w:rsidTr="00CC711D">
                    <w:trPr>
                      <w:trHeight w:val="391"/>
                    </w:trPr>
                    <w:tc>
                      <w:tcPr>
                        <w:tcW w:w="2885" w:type="dxa"/>
                      </w:tcPr>
                      <w:p w14:paraId="1494B3B1" w14:textId="77777777" w:rsidR="00CC711D" w:rsidRPr="00A70A3B" w:rsidRDefault="00CC711D" w:rsidP="00A70A3B">
                        <w:pPr>
                          <w:spacing w:after="0"/>
                          <w:rPr>
                            <w:rFonts w:ascii="Nunito" w:eastAsia="Times New Roman" w:hAnsi="Nunito" w:cs="Times New Roman"/>
                            <w:color w:val="000000"/>
                          </w:rPr>
                        </w:pPr>
                      </w:p>
                    </w:tc>
                    <w:tc>
                      <w:tcPr>
                        <w:tcW w:w="3923" w:type="dxa"/>
                      </w:tcPr>
                      <w:p w14:paraId="27BE41D4" w14:textId="2E229EB1" w:rsidR="00CC711D" w:rsidRPr="00A70A3B" w:rsidRDefault="00CC711D" w:rsidP="00A70A3B">
                        <w:pPr>
                          <w:spacing w:after="0"/>
                          <w:rPr>
                            <w:rFonts w:ascii="Nunito" w:hAnsi="Nunito"/>
                          </w:rPr>
                        </w:pPr>
                        <w:r w:rsidRPr="00A70A3B">
                          <w:rPr>
                            <w:rFonts w:ascii="Nunito" w:eastAsia="Times New Roman" w:hAnsi="Nunito" w:cs="Times New Roman"/>
                            <w:color w:val="000000"/>
                          </w:rPr>
                          <w:object w:dxaOrig="225" w:dyaOrig="225" w14:anchorId="6B891609">
                            <v:shape id="_x0000_i3310" type="#_x0000_t75" style="width:12.75pt;height:15.75pt" o:ole="">
                              <v:imagedata r:id="rId7" o:title=""/>
                            </v:shape>
                            <w:control r:id="rId52" w:name="CheckBox13213211" w:shapeid="_x0000_i3310"/>
                          </w:object>
                        </w:r>
                        <w:r w:rsidRPr="00A70A3B">
                          <w:rPr>
                            <w:rFonts w:ascii="Nunito" w:eastAsia="Times New Roman" w:hAnsi="Nunito" w:cs="Times New Roman"/>
                            <w:color w:val="000000"/>
                          </w:rPr>
                          <w:t xml:space="preserve">  </w:t>
                        </w:r>
                        <w:r w:rsidRPr="00A70A3B">
                          <w:rPr>
                            <w:rFonts w:ascii="Nunito" w:hAnsi="Nunito"/>
                          </w:rPr>
                          <w:t>Franchise choisie par l’assuré</w:t>
                        </w:r>
                      </w:p>
                    </w:tc>
                    <w:tc>
                      <w:tcPr>
                        <w:tcW w:w="3815" w:type="dxa"/>
                      </w:tcPr>
                      <w:p w14:paraId="48F02227" w14:textId="77777777" w:rsidR="00CC711D" w:rsidRPr="00A70A3B" w:rsidRDefault="00CC711D" w:rsidP="00A70A3B">
                        <w:pPr>
                          <w:spacing w:after="0"/>
                          <w:rPr>
                            <w:rFonts w:ascii="Nunito" w:hAnsi="Nunito"/>
                            <w:color w:val="000000"/>
                          </w:rPr>
                        </w:pPr>
                      </w:p>
                    </w:tc>
                  </w:tr>
                  <w:tr w:rsidR="00CC711D" w:rsidRPr="00A70A3B" w14:paraId="188E8DD8" w14:textId="77777777" w:rsidTr="00CC711D">
                    <w:trPr>
                      <w:trHeight w:val="391"/>
                    </w:trPr>
                    <w:tc>
                      <w:tcPr>
                        <w:tcW w:w="2885" w:type="dxa"/>
                      </w:tcPr>
                      <w:p w14:paraId="25B15A54" w14:textId="77777777" w:rsidR="00CC711D" w:rsidRPr="00A70A3B" w:rsidRDefault="00CC711D" w:rsidP="00A70A3B">
                        <w:pPr>
                          <w:spacing w:after="0"/>
                          <w:rPr>
                            <w:rFonts w:ascii="Nunito" w:eastAsia="Times New Roman" w:hAnsi="Nunito" w:cs="Times New Roman"/>
                            <w:color w:val="000000"/>
                          </w:rPr>
                        </w:pPr>
                      </w:p>
                    </w:tc>
                    <w:tc>
                      <w:tcPr>
                        <w:tcW w:w="3923" w:type="dxa"/>
                      </w:tcPr>
                      <w:p w14:paraId="1FE30955" w14:textId="2555DA45" w:rsidR="00CC711D" w:rsidRPr="00A70A3B" w:rsidRDefault="00CC711D" w:rsidP="00A70A3B">
                        <w:pPr>
                          <w:spacing w:after="0"/>
                          <w:rPr>
                            <w:rFonts w:ascii="Nunito" w:hAnsi="Nunito"/>
                          </w:rPr>
                        </w:pPr>
                        <w:r w:rsidRPr="00A70A3B">
                          <w:rPr>
                            <w:rFonts w:ascii="Nunito" w:eastAsia="Times New Roman" w:hAnsi="Nunito" w:cs="Times New Roman"/>
                            <w:color w:val="000000"/>
                          </w:rPr>
                          <w:object w:dxaOrig="225" w:dyaOrig="225" w14:anchorId="051F4904">
                            <v:shape id="_x0000_i3309" type="#_x0000_t75" style="width:12.75pt;height:15.75pt" o:ole="">
                              <v:imagedata r:id="rId7" o:title=""/>
                            </v:shape>
                            <w:control r:id="rId53" w:name="CheckBox13213311" w:shapeid="_x0000_i3309"/>
                          </w:object>
                        </w:r>
                        <w:r w:rsidRPr="00A70A3B">
                          <w:rPr>
                            <w:rFonts w:ascii="Nunito" w:eastAsia="Times New Roman" w:hAnsi="Nunito" w:cs="Times New Roman"/>
                            <w:color w:val="000000"/>
                          </w:rPr>
                          <w:t xml:space="preserve">  </w:t>
                        </w:r>
                        <w:r w:rsidRPr="00A70A3B">
                          <w:rPr>
                            <w:rFonts w:ascii="Nunito" w:hAnsi="Nunito"/>
                          </w:rPr>
                          <w:t>Pas de franchise</w:t>
                        </w:r>
                      </w:p>
                    </w:tc>
                    <w:tc>
                      <w:tcPr>
                        <w:tcW w:w="3815" w:type="dxa"/>
                      </w:tcPr>
                      <w:p w14:paraId="63E9B9EC" w14:textId="77777777" w:rsidR="00CC711D" w:rsidRPr="00A70A3B" w:rsidRDefault="00CC711D" w:rsidP="00A70A3B">
                        <w:pPr>
                          <w:spacing w:after="0"/>
                          <w:rPr>
                            <w:rFonts w:ascii="Nunito" w:hAnsi="Nunito"/>
                            <w:color w:val="000000"/>
                          </w:rPr>
                        </w:pPr>
                      </w:p>
                    </w:tc>
                  </w:tr>
                </w:tbl>
                <w:p w14:paraId="001CFDCF" w14:textId="77777777" w:rsidR="00CC711D" w:rsidRPr="00A70A3B" w:rsidRDefault="00CC711D" w:rsidP="00CC711D">
                  <w:pPr>
                    <w:rPr>
                      <w:rFonts w:ascii="Nunito" w:hAnsi="Nunito"/>
                      <w:b/>
                      <w:bCs/>
                      <w:u w:val="single"/>
                    </w:rPr>
                  </w:pPr>
                </w:p>
              </w:tc>
            </w:tr>
          </w:tbl>
          <w:p w14:paraId="38A1F2FC" w14:textId="77777777" w:rsidR="00CC711D" w:rsidRPr="00A70A3B" w:rsidRDefault="00CC711D" w:rsidP="00CC711D">
            <w:pPr>
              <w:rPr>
                <w:rFonts w:ascii="Nunito" w:hAnsi="Nunito"/>
              </w:rPr>
            </w:pPr>
          </w:p>
        </w:tc>
      </w:tr>
      <w:tr w:rsidR="00CC711D" w:rsidRPr="00A70A3B" w14:paraId="4173968F" w14:textId="77777777" w:rsidTr="00CC711D">
        <w:tblPrEx>
          <w:tblBorders>
            <w:top w:val="single" w:sz="8" w:space="0" w:color="A5A5A5" w:themeColor="accent3"/>
            <w:left w:val="single" w:sz="8" w:space="0" w:color="A5A5A5" w:themeColor="accent3"/>
            <w:bottom w:val="single" w:sz="8" w:space="0" w:color="A5A5A5" w:themeColor="accent3"/>
            <w:right w:val="single" w:sz="8" w:space="0" w:color="A5A5A5" w:themeColor="accent3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74" w:type="dxa"/>
          </w:tcPr>
          <w:p w14:paraId="16302089" w14:textId="77777777" w:rsidR="00CC711D" w:rsidRPr="00A70A3B" w:rsidRDefault="00CC711D" w:rsidP="00CC711D">
            <w:pPr>
              <w:rPr>
                <w:rFonts w:ascii="Nunito" w:hAnsi="Nunito"/>
              </w:rPr>
            </w:pPr>
            <w:r w:rsidRPr="00A70A3B">
              <w:rPr>
                <w:rFonts w:ascii="Nunito" w:hAnsi="Nunito"/>
                <w:sz w:val="28"/>
                <w:szCs w:val="28"/>
                <w:u w:val="single"/>
              </w:rPr>
              <w:lastRenderedPageBreak/>
              <w:t>Règle de commissionnement :</w:t>
            </w:r>
            <w:r w:rsidRPr="00A70A3B">
              <w:rPr>
                <w:rFonts w:ascii="Nunito" w:hAnsi="Nunito"/>
              </w:rPr>
              <w:t xml:space="preserve"> </w:t>
            </w:r>
          </w:p>
          <w:p w14:paraId="4F5CD94C" w14:textId="77777777" w:rsidR="00CC711D" w:rsidRPr="00A70A3B" w:rsidRDefault="00CC711D" w:rsidP="00CC711D">
            <w:pPr>
              <w:rPr>
                <w:rFonts w:ascii="Nunito" w:hAnsi="Nunito"/>
                <w:b w:val="0"/>
                <w:bCs w:val="0"/>
                <w:sz w:val="28"/>
                <w:szCs w:val="28"/>
                <w:u w:val="single"/>
              </w:rPr>
            </w:pPr>
            <w:r w:rsidRPr="00A70A3B">
              <w:rPr>
                <w:rFonts w:ascii="Nunito" w:hAnsi="Nunito"/>
                <w:b w:val="0"/>
                <w:bCs w:val="0"/>
                <w:sz w:val="28"/>
                <w:szCs w:val="28"/>
                <w:u w:val="single"/>
              </w:rPr>
              <w:t xml:space="preserve">Joindre le tableau de commissionnement </w:t>
            </w:r>
          </w:p>
          <w:p w14:paraId="380914EC" w14:textId="77777777" w:rsidR="00CC711D" w:rsidRPr="00A70A3B" w:rsidRDefault="00CC711D" w:rsidP="00CC711D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rPr>
                <w:rFonts w:ascii="Nunito" w:hAnsi="Nunito"/>
                <w:b w:val="0"/>
                <w:bCs w:val="0"/>
                <w:sz w:val="28"/>
                <w:szCs w:val="28"/>
                <w:u w:val="single"/>
              </w:rPr>
            </w:pPr>
            <w:r w:rsidRPr="00A70A3B">
              <w:rPr>
                <w:rFonts w:ascii="Nunito" w:hAnsi="Nunito"/>
                <w:b w:val="0"/>
                <w:bCs w:val="0"/>
                <w:sz w:val="28"/>
                <w:szCs w:val="28"/>
                <w:u w:val="single"/>
              </w:rPr>
              <w:t>Par Type d’intermédiaires et/ou Intermédiaire</w:t>
            </w:r>
          </w:p>
          <w:p w14:paraId="4F74732E" w14:textId="77777777" w:rsidR="00CC711D" w:rsidRPr="00A70A3B" w:rsidRDefault="00CC711D" w:rsidP="00CC711D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rPr>
                <w:rFonts w:ascii="Nunito" w:hAnsi="Nunito"/>
                <w:sz w:val="28"/>
                <w:szCs w:val="28"/>
                <w:u w:val="single"/>
              </w:rPr>
            </w:pPr>
            <w:r w:rsidRPr="00A70A3B">
              <w:rPr>
                <w:rFonts w:ascii="Nunito" w:hAnsi="Nunito"/>
                <w:b w:val="0"/>
                <w:bCs w:val="0"/>
                <w:sz w:val="28"/>
                <w:szCs w:val="28"/>
                <w:u w:val="single"/>
              </w:rPr>
              <w:t>Par Type d’apporteurs et/ou Apporteurs</w:t>
            </w:r>
          </w:p>
        </w:tc>
      </w:tr>
      <w:tr w:rsidR="00CC711D" w:rsidRPr="00A70A3B" w14:paraId="30C466C3" w14:textId="77777777" w:rsidTr="00CC711D">
        <w:tblPrEx>
          <w:tblBorders>
            <w:top w:val="single" w:sz="8" w:space="0" w:color="A5A5A5" w:themeColor="accent3"/>
            <w:left w:val="single" w:sz="8" w:space="0" w:color="A5A5A5" w:themeColor="accent3"/>
            <w:bottom w:val="single" w:sz="8" w:space="0" w:color="A5A5A5" w:themeColor="accent3"/>
            <w:right w:val="single" w:sz="8" w:space="0" w:color="A5A5A5" w:themeColor="accent3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7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74" w:type="dxa"/>
          </w:tcPr>
          <w:p w14:paraId="0A63C68B" w14:textId="77777777" w:rsidR="00CC711D" w:rsidRPr="00A70A3B" w:rsidRDefault="00CC711D" w:rsidP="00CC711D">
            <w:pPr>
              <w:rPr>
                <w:rFonts w:ascii="Nunito" w:hAnsi="Nunito"/>
                <w:b w:val="0"/>
                <w:bCs w:val="0"/>
              </w:rPr>
            </w:pPr>
            <w:r w:rsidRPr="00A70A3B">
              <w:rPr>
                <w:rFonts w:ascii="Nunito" w:hAnsi="Nunito"/>
                <w:sz w:val="28"/>
                <w:szCs w:val="28"/>
                <w:u w:val="single"/>
              </w:rPr>
              <w:t>Clauses à imprimées :</w:t>
            </w:r>
            <w:r w:rsidRPr="00A70A3B">
              <w:rPr>
                <w:rFonts w:ascii="Nunito" w:hAnsi="Nunito"/>
              </w:rPr>
              <w:t xml:space="preserve"> </w:t>
            </w:r>
          </w:p>
        </w:tc>
      </w:tr>
      <w:tr w:rsidR="00CC711D" w:rsidRPr="00A70A3B" w14:paraId="1B1F0A93" w14:textId="77777777" w:rsidTr="00CC711D">
        <w:tblPrEx>
          <w:tblBorders>
            <w:top w:val="single" w:sz="8" w:space="0" w:color="A5A5A5" w:themeColor="accent3"/>
            <w:left w:val="single" w:sz="8" w:space="0" w:color="A5A5A5" w:themeColor="accent3"/>
            <w:bottom w:val="single" w:sz="8" w:space="0" w:color="A5A5A5" w:themeColor="accent3"/>
            <w:right w:val="single" w:sz="8" w:space="0" w:color="A5A5A5" w:themeColor="accent3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74" w:type="dxa"/>
            <w:shd w:val="clear" w:color="auto" w:fill="A5A5A5" w:themeFill="accent3"/>
          </w:tcPr>
          <w:p w14:paraId="79A71D61" w14:textId="77777777" w:rsidR="00CC711D" w:rsidRPr="00A70A3B" w:rsidRDefault="00CC711D" w:rsidP="00CC711D">
            <w:pPr>
              <w:jc w:val="center"/>
              <w:rPr>
                <w:rFonts w:ascii="Nunito" w:hAnsi="Nunito"/>
                <w:sz w:val="28"/>
                <w:szCs w:val="28"/>
              </w:rPr>
            </w:pPr>
            <w:r w:rsidRPr="00A70A3B">
              <w:rPr>
                <w:rFonts w:ascii="Nunito" w:hAnsi="Nunito"/>
                <w:sz w:val="28"/>
                <w:szCs w:val="28"/>
              </w:rPr>
              <w:t>Formule de calcul de la prestation</w:t>
            </w:r>
          </w:p>
        </w:tc>
      </w:tr>
      <w:tr w:rsidR="00CC711D" w:rsidRPr="00A70A3B" w14:paraId="4E4AC5D1" w14:textId="77777777" w:rsidTr="00CC711D">
        <w:tblPrEx>
          <w:tblBorders>
            <w:top w:val="single" w:sz="8" w:space="0" w:color="A5A5A5" w:themeColor="accent3"/>
            <w:left w:val="single" w:sz="8" w:space="0" w:color="A5A5A5" w:themeColor="accent3"/>
            <w:bottom w:val="single" w:sz="8" w:space="0" w:color="A5A5A5" w:themeColor="accent3"/>
            <w:right w:val="single" w:sz="8" w:space="0" w:color="A5A5A5" w:themeColor="accent3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1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74" w:type="dxa"/>
          </w:tcPr>
          <w:p w14:paraId="10E57874" w14:textId="77777777" w:rsidR="00CC711D" w:rsidRPr="00A70A3B" w:rsidRDefault="00CC711D" w:rsidP="00CC711D">
            <w:pPr>
              <w:rPr>
                <w:rFonts w:ascii="Nunito" w:hAnsi="Nunito"/>
                <w:bCs w:val="0"/>
                <w:szCs w:val="28"/>
              </w:rPr>
            </w:pPr>
          </w:p>
        </w:tc>
      </w:tr>
      <w:tr w:rsidR="00CC711D" w:rsidRPr="00A70A3B" w14:paraId="325E1E9D" w14:textId="77777777" w:rsidTr="00CC711D">
        <w:tblPrEx>
          <w:tblBorders>
            <w:top w:val="single" w:sz="8" w:space="0" w:color="A5A5A5" w:themeColor="accent3"/>
            <w:left w:val="single" w:sz="8" w:space="0" w:color="A5A5A5" w:themeColor="accent3"/>
            <w:bottom w:val="single" w:sz="8" w:space="0" w:color="A5A5A5" w:themeColor="accent3"/>
            <w:right w:val="single" w:sz="8" w:space="0" w:color="A5A5A5" w:themeColor="accent3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74" w:type="dxa"/>
            <w:shd w:val="clear" w:color="auto" w:fill="92D050"/>
          </w:tcPr>
          <w:p w14:paraId="2593CE4D" w14:textId="77777777" w:rsidR="00CC711D" w:rsidRPr="00A70A3B" w:rsidRDefault="00CC711D" w:rsidP="00CC711D">
            <w:pPr>
              <w:jc w:val="center"/>
              <w:rPr>
                <w:rFonts w:ascii="Nunito" w:hAnsi="Nunito"/>
                <w:b w:val="0"/>
                <w:bCs w:val="0"/>
                <w:sz w:val="28"/>
                <w:szCs w:val="28"/>
              </w:rPr>
            </w:pPr>
            <w:bookmarkStart w:id="0" w:name="_Hlk12432788"/>
            <w:r w:rsidRPr="00A70A3B">
              <w:rPr>
                <w:rFonts w:ascii="Nunito" w:hAnsi="Nunito"/>
                <w:sz w:val="28"/>
                <w:szCs w:val="28"/>
              </w:rPr>
              <w:t>RECOMMANDATIONS</w:t>
            </w:r>
          </w:p>
        </w:tc>
      </w:tr>
      <w:tr w:rsidR="00CC711D" w:rsidRPr="00A70A3B" w14:paraId="46D65AE0" w14:textId="77777777" w:rsidTr="00CC711D">
        <w:tblPrEx>
          <w:tblBorders>
            <w:top w:val="single" w:sz="8" w:space="0" w:color="A5A5A5" w:themeColor="accent3"/>
            <w:left w:val="single" w:sz="8" w:space="0" w:color="A5A5A5" w:themeColor="accent3"/>
            <w:bottom w:val="single" w:sz="8" w:space="0" w:color="A5A5A5" w:themeColor="accent3"/>
            <w:right w:val="single" w:sz="8" w:space="0" w:color="A5A5A5" w:themeColor="accent3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3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74" w:type="dxa"/>
          </w:tcPr>
          <w:p w14:paraId="5FC9412E" w14:textId="77777777" w:rsidR="00CC711D" w:rsidRPr="00A70A3B" w:rsidRDefault="00CC711D" w:rsidP="00CC711D">
            <w:pPr>
              <w:rPr>
                <w:rFonts w:ascii="Nunito" w:hAnsi="Nunito"/>
                <w:bCs w:val="0"/>
                <w:szCs w:val="28"/>
              </w:rPr>
            </w:pPr>
          </w:p>
        </w:tc>
      </w:tr>
      <w:bookmarkEnd w:id="0"/>
    </w:tbl>
    <w:p w14:paraId="2869230F" w14:textId="77777777" w:rsidR="00CC711D" w:rsidRPr="00A70A3B" w:rsidRDefault="00CC711D" w:rsidP="00CC711D">
      <w:pPr>
        <w:rPr>
          <w:rFonts w:ascii="Nunito" w:hAnsi="Nunito"/>
        </w:rPr>
      </w:pPr>
    </w:p>
    <w:p w14:paraId="6472CE90" w14:textId="77777777" w:rsidR="00CC711D" w:rsidRPr="00A70A3B" w:rsidRDefault="00CC711D" w:rsidP="00CC711D">
      <w:pPr>
        <w:rPr>
          <w:rFonts w:ascii="Nunito" w:hAnsi="Nunito"/>
        </w:rPr>
      </w:pPr>
    </w:p>
    <w:p w14:paraId="46FE2791" w14:textId="5C2BE718" w:rsidR="00AB0D15" w:rsidRPr="00A70A3B" w:rsidRDefault="00AB0D15">
      <w:pPr>
        <w:rPr>
          <w:rFonts w:ascii="Nunito" w:hAnsi="Nunito"/>
        </w:rPr>
      </w:pPr>
    </w:p>
    <w:sectPr w:rsidR="00AB0D15" w:rsidRPr="00A70A3B">
      <w:headerReference w:type="default" r:id="rId54"/>
      <w:footerReference w:type="default" r:id="rId55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688E6A7" w14:textId="77777777" w:rsidR="00EE4AA1" w:rsidRDefault="00EE4AA1">
      <w:pPr>
        <w:spacing w:after="0" w:line="240" w:lineRule="auto"/>
      </w:pPr>
      <w:r>
        <w:separator/>
      </w:r>
    </w:p>
  </w:endnote>
  <w:endnote w:type="continuationSeparator" w:id="0">
    <w:p w14:paraId="3E9F28CE" w14:textId="77777777" w:rsidR="00EE4AA1" w:rsidRDefault="00EE4A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Univers (W1)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D2EEFE" w14:textId="77777777" w:rsidR="00EE4AA1" w:rsidRDefault="00EE4AA1" w:rsidP="00CC711D">
    <w:pPr>
      <w:pStyle w:val="Pieddepage"/>
      <w:jc w:val="center"/>
    </w:pPr>
    <w:r>
      <w:t xml:space="preserve">Description Fiche garantie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3DE4EDE" w14:textId="77777777" w:rsidR="00EE4AA1" w:rsidRDefault="00EE4AA1">
      <w:pPr>
        <w:spacing w:after="0" w:line="240" w:lineRule="auto"/>
      </w:pPr>
      <w:r>
        <w:separator/>
      </w:r>
    </w:p>
  </w:footnote>
  <w:footnote w:type="continuationSeparator" w:id="0">
    <w:p w14:paraId="486AA2B0" w14:textId="77777777" w:rsidR="00EE4AA1" w:rsidRDefault="00EE4A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999" w:type="dxa"/>
      <w:tblInd w:w="-290" w:type="dxa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345"/>
      <w:gridCol w:w="5386"/>
      <w:gridCol w:w="2268"/>
    </w:tblGrid>
    <w:tr w:rsidR="00EE4AA1" w:rsidRPr="002C3E39" w14:paraId="17C3F80D" w14:textId="77777777" w:rsidTr="00CC711D">
      <w:trPr>
        <w:cantSplit/>
        <w:trHeight w:val="894"/>
      </w:trPr>
      <w:tc>
        <w:tcPr>
          <w:tcW w:w="2345" w:type="dxa"/>
          <w:tcBorders>
            <w:bottom w:val="single" w:sz="2" w:space="0" w:color="auto"/>
          </w:tcBorders>
          <w:vAlign w:val="center"/>
        </w:tcPr>
        <w:p w14:paraId="4639903F" w14:textId="77777777" w:rsidR="00EE4AA1" w:rsidRPr="002C3E39" w:rsidRDefault="00A70A3B" w:rsidP="00CC711D">
          <w:pPr>
            <w:spacing w:after="0" w:line="240" w:lineRule="auto"/>
            <w:ind w:right="1010"/>
            <w:rPr>
              <w:rFonts w:ascii="Univers (W1)" w:eastAsia="Times New Roman" w:hAnsi="Univers (W1)" w:cs="Times New Roman"/>
              <w:b/>
              <w:i/>
              <w:noProof/>
              <w:color w:val="000080"/>
              <w:sz w:val="16"/>
              <w:szCs w:val="20"/>
              <w:lang w:eastAsia="fr-FR"/>
            </w:rPr>
          </w:pPr>
          <w:r>
            <w:rPr>
              <w:rFonts w:ascii="Univers (W1)" w:eastAsia="Times New Roman" w:hAnsi="Univers (W1)" w:cs="Times New Roman"/>
              <w:b/>
              <w:i/>
              <w:noProof/>
              <w:color w:val="000080"/>
              <w:sz w:val="16"/>
              <w:szCs w:val="20"/>
              <w:lang w:eastAsia="fr-FR"/>
            </w:rPr>
            <w:object w:dxaOrig="1440" w:dyaOrig="1440" w14:anchorId="236B5B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5" type="#_x0000_t75" style="position:absolute;margin-left:5.45pt;margin-top:8.15pt;width:93pt;height:36pt;z-index:251659264" fillcolor="#0c9">
                <v:imagedata r:id="rId1" o:title=""/>
              </v:shape>
              <o:OLEObject Type="Embed" ProgID="Paint.Picture" ShapeID="_x0000_s1025" DrawAspect="Content" ObjectID="_1830616936" r:id="rId2"/>
            </w:object>
          </w:r>
        </w:p>
      </w:tc>
      <w:tc>
        <w:tcPr>
          <w:tcW w:w="5386" w:type="dxa"/>
          <w:tcBorders>
            <w:bottom w:val="single" w:sz="2" w:space="0" w:color="auto"/>
            <w:right w:val="single" w:sz="4" w:space="0" w:color="auto"/>
          </w:tcBorders>
          <w:vAlign w:val="center"/>
        </w:tcPr>
        <w:p w14:paraId="295F8D9D" w14:textId="77777777" w:rsidR="00EE4AA1" w:rsidRPr="00A70A3B" w:rsidRDefault="00EE4AA1" w:rsidP="00CC711D">
          <w:pPr>
            <w:spacing w:before="60" w:after="0" w:line="288" w:lineRule="auto"/>
            <w:ind w:left="-70" w:firstLine="70"/>
            <w:jc w:val="center"/>
            <w:outlineLvl w:val="0"/>
            <w:rPr>
              <w:rFonts w:ascii="Nunito" w:eastAsia="Times New Roman" w:hAnsi="Nunito" w:cs="Times New Roman"/>
              <w:b/>
              <w:bCs/>
              <w:smallCaps/>
              <w:color w:val="808080"/>
              <w:sz w:val="28"/>
              <w:szCs w:val="20"/>
              <w:lang w:eastAsia="fr-FR"/>
            </w:rPr>
          </w:pPr>
          <w:r w:rsidRPr="00A70A3B">
            <w:rPr>
              <w:rFonts w:ascii="Nunito" w:eastAsia="Times New Roman" w:hAnsi="Nunito" w:cs="Times New Roman"/>
              <w:b/>
              <w:bCs/>
              <w:smallCaps/>
              <w:color w:val="808080"/>
              <w:sz w:val="28"/>
              <w:szCs w:val="20"/>
              <w:lang w:eastAsia="fr-FR"/>
            </w:rPr>
            <w:t>MODELISATION DESCRIPTION FICHE GARANTIE</w:t>
          </w:r>
        </w:p>
      </w:tc>
      <w:tc>
        <w:tcPr>
          <w:tcW w:w="2268" w:type="dxa"/>
          <w:tcBorders>
            <w:left w:val="single" w:sz="4" w:space="0" w:color="auto"/>
            <w:bottom w:val="single" w:sz="2" w:space="0" w:color="auto"/>
          </w:tcBorders>
          <w:vAlign w:val="center"/>
        </w:tcPr>
        <w:p w14:paraId="51C899E0" w14:textId="16A29FA1" w:rsidR="00EE4AA1" w:rsidRPr="002C3E39" w:rsidRDefault="00A70A3B" w:rsidP="00CC711D">
          <w:pPr>
            <w:spacing w:before="60" w:after="0" w:line="288" w:lineRule="auto"/>
            <w:jc w:val="center"/>
            <w:outlineLvl w:val="0"/>
            <w:rPr>
              <w:rFonts w:ascii="Arial" w:eastAsia="Times New Roman" w:hAnsi="Arial" w:cs="Times New Roman"/>
              <w:bCs/>
              <w:smallCaps/>
              <w:color w:val="FF0000"/>
              <w:sz w:val="28"/>
              <w:szCs w:val="20"/>
              <w:lang w:eastAsia="fr-FR"/>
            </w:rPr>
          </w:pPr>
          <w:r>
            <w:rPr>
              <w:noProof/>
            </w:rPr>
            <w:drawing>
              <wp:inline distT="0" distB="0" distL="0" distR="0" wp14:anchorId="77D2AD70" wp14:editId="6854AC9A">
                <wp:extent cx="885825" cy="616656"/>
                <wp:effectExtent l="0" t="0" r="0" b="0"/>
                <wp:docPr id="1074270570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1747801" name="Image 1"/>
                        <pic:cNvPicPr>
                          <a:picLocks noChangeAspect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87401" cy="61775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14:paraId="540FBDBF" w14:textId="77777777" w:rsidR="00EE4AA1" w:rsidRDefault="00EE4AA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50" type="#_x0000_t75" style="width:11.25pt;height:11.25pt" o:bullet="t">
        <v:imagedata r:id="rId1" o:title="msoA698"/>
      </v:shape>
    </w:pict>
  </w:numPicBullet>
  <w:abstractNum w:abstractNumId="0" w15:restartNumberingAfterBreak="0">
    <w:nsid w:val="26413BDA"/>
    <w:multiLevelType w:val="hybridMultilevel"/>
    <w:tmpl w:val="9990AC88"/>
    <w:lvl w:ilvl="0" w:tplc="A2E49110">
      <w:numFmt w:val="bullet"/>
      <w:lvlText w:val=""/>
      <w:lvlJc w:val="left"/>
      <w:pPr>
        <w:ind w:left="720" w:hanging="360"/>
      </w:pPr>
      <w:rPr>
        <w:rFonts w:ascii="Wingdings" w:eastAsia="Times New Roman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81441D"/>
    <w:multiLevelType w:val="hybridMultilevel"/>
    <w:tmpl w:val="A43E80F0"/>
    <w:lvl w:ilvl="0" w:tplc="A2E49110">
      <w:numFmt w:val="bullet"/>
      <w:lvlText w:val=""/>
      <w:lvlJc w:val="left"/>
      <w:pPr>
        <w:tabs>
          <w:tab w:val="num" w:pos="1068"/>
        </w:tabs>
        <w:ind w:left="1068" w:hanging="360"/>
      </w:pPr>
      <w:rPr>
        <w:rFonts w:ascii="Wingdings" w:eastAsia="Times New Roman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2E634AB1"/>
    <w:multiLevelType w:val="hybridMultilevel"/>
    <w:tmpl w:val="38407A5A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307E50"/>
    <w:multiLevelType w:val="hybridMultilevel"/>
    <w:tmpl w:val="246A7D2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007C9D"/>
    <w:multiLevelType w:val="hybridMultilevel"/>
    <w:tmpl w:val="3C4EFC2C"/>
    <w:lvl w:ilvl="0" w:tplc="39C6AED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E73C24"/>
    <w:multiLevelType w:val="hybridMultilevel"/>
    <w:tmpl w:val="CBF612CE"/>
    <w:lvl w:ilvl="0" w:tplc="692E63F2">
      <w:numFmt w:val="bullet"/>
      <w:lvlText w:val="-"/>
      <w:lvlJc w:val="left"/>
      <w:pPr>
        <w:ind w:left="705" w:hanging="360"/>
      </w:pPr>
      <w:rPr>
        <w:rFonts w:ascii="Calibri" w:eastAsiaTheme="minorEastAsia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6" w15:restartNumberingAfterBreak="0">
    <w:nsid w:val="637F417C"/>
    <w:multiLevelType w:val="hybridMultilevel"/>
    <w:tmpl w:val="1AFEE50C"/>
    <w:lvl w:ilvl="0" w:tplc="A2E49110">
      <w:numFmt w:val="bullet"/>
      <w:lvlText w:val=""/>
      <w:lvlJc w:val="left"/>
      <w:pPr>
        <w:tabs>
          <w:tab w:val="num" w:pos="1646"/>
        </w:tabs>
        <w:ind w:left="1646" w:hanging="360"/>
      </w:pPr>
      <w:rPr>
        <w:rFonts w:ascii="Wingdings" w:eastAsia="Times New Roman" w:hAnsi="Wingdings" w:hint="default"/>
      </w:rPr>
    </w:lvl>
    <w:lvl w:ilvl="1" w:tplc="43741FC0">
      <w:numFmt w:val="bullet"/>
      <w:lvlText w:val=""/>
      <w:lvlJc w:val="left"/>
      <w:pPr>
        <w:tabs>
          <w:tab w:val="num" w:pos="2018"/>
        </w:tabs>
        <w:ind w:left="2018" w:hanging="360"/>
      </w:pPr>
      <w:rPr>
        <w:rFonts w:ascii="Wingdings" w:hAnsi="Wingdings" w:hint="default"/>
      </w:rPr>
    </w:lvl>
    <w:lvl w:ilvl="2" w:tplc="040C0005">
      <w:start w:val="1"/>
      <w:numFmt w:val="bullet"/>
      <w:lvlText w:val=""/>
      <w:lvlJc w:val="left"/>
      <w:pPr>
        <w:tabs>
          <w:tab w:val="num" w:pos="2738"/>
        </w:tabs>
        <w:ind w:left="273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458"/>
        </w:tabs>
        <w:ind w:left="345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178"/>
        </w:tabs>
        <w:ind w:left="417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898"/>
        </w:tabs>
        <w:ind w:left="489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618"/>
        </w:tabs>
        <w:ind w:left="561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338"/>
        </w:tabs>
        <w:ind w:left="633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058"/>
        </w:tabs>
        <w:ind w:left="7058" w:hanging="360"/>
      </w:pPr>
      <w:rPr>
        <w:rFonts w:ascii="Wingdings" w:hAnsi="Wingdings" w:hint="default"/>
      </w:rPr>
    </w:lvl>
  </w:abstractNum>
  <w:abstractNum w:abstractNumId="7" w15:restartNumberingAfterBreak="0">
    <w:nsid w:val="77B06AC6"/>
    <w:multiLevelType w:val="hybridMultilevel"/>
    <w:tmpl w:val="E2D81B6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0754095">
    <w:abstractNumId w:val="5"/>
  </w:num>
  <w:num w:numId="2" w16cid:durableId="1909001508">
    <w:abstractNumId w:val="4"/>
  </w:num>
  <w:num w:numId="3" w16cid:durableId="14236188">
    <w:abstractNumId w:val="7"/>
  </w:num>
  <w:num w:numId="4" w16cid:durableId="1389458340">
    <w:abstractNumId w:val="3"/>
  </w:num>
  <w:num w:numId="5" w16cid:durableId="2031057719">
    <w:abstractNumId w:val="1"/>
  </w:num>
  <w:num w:numId="6" w16cid:durableId="331955320">
    <w:abstractNumId w:val="6"/>
  </w:num>
  <w:num w:numId="7" w16cid:durableId="1020157365">
    <w:abstractNumId w:val="2"/>
  </w:num>
  <w:num w:numId="8" w16cid:durableId="1833597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96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711D"/>
    <w:rsid w:val="000C2ADA"/>
    <w:rsid w:val="00174E86"/>
    <w:rsid w:val="00223D7C"/>
    <w:rsid w:val="00240D38"/>
    <w:rsid w:val="0027589D"/>
    <w:rsid w:val="00291756"/>
    <w:rsid w:val="002B6179"/>
    <w:rsid w:val="00383F3F"/>
    <w:rsid w:val="00384F9A"/>
    <w:rsid w:val="003A4472"/>
    <w:rsid w:val="005E0697"/>
    <w:rsid w:val="0063336C"/>
    <w:rsid w:val="00783921"/>
    <w:rsid w:val="007B2DE9"/>
    <w:rsid w:val="007F2D86"/>
    <w:rsid w:val="00825913"/>
    <w:rsid w:val="0083303F"/>
    <w:rsid w:val="008B0895"/>
    <w:rsid w:val="00914EDE"/>
    <w:rsid w:val="009C1BEF"/>
    <w:rsid w:val="009D7744"/>
    <w:rsid w:val="00A66EBB"/>
    <w:rsid w:val="00A70A3B"/>
    <w:rsid w:val="00AB0D15"/>
    <w:rsid w:val="00AD66A9"/>
    <w:rsid w:val="00B23B12"/>
    <w:rsid w:val="00B934FA"/>
    <w:rsid w:val="00CC711D"/>
    <w:rsid w:val="00CE625D"/>
    <w:rsid w:val="00D55F2B"/>
    <w:rsid w:val="00D97D93"/>
    <w:rsid w:val="00E964CD"/>
    <w:rsid w:val="00E96D6C"/>
    <w:rsid w:val="00EB2A95"/>
    <w:rsid w:val="00EE4AA1"/>
    <w:rsid w:val="00F14085"/>
    <w:rsid w:val="00F14531"/>
    <w:rsid w:val="00F32EED"/>
    <w:rsid w:val="00F5330B"/>
    <w:rsid w:val="00F616D4"/>
    <w:rsid w:val="00F67DF7"/>
    <w:rsid w:val="00F70D73"/>
    <w:rsid w:val="00FA7636"/>
    <w:rsid w:val="00FE1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96"/>
    <o:shapelayout v:ext="edit">
      <o:idmap v:ext="edit" data="2"/>
    </o:shapelayout>
  </w:shapeDefaults>
  <w:decimalSymbol w:val=","/>
  <w:listSeparator w:val=";"/>
  <w14:docId w14:val="125638C0"/>
  <w15:chartTrackingRefBased/>
  <w15:docId w15:val="{4B0D94D4-CA08-4535-87F9-B66EF794C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711D"/>
    <w:pPr>
      <w:spacing w:after="200" w:line="27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CC71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C711D"/>
  </w:style>
  <w:style w:type="paragraph" w:styleId="Pieddepage">
    <w:name w:val="footer"/>
    <w:basedOn w:val="Normal"/>
    <w:link w:val="PieddepageCar"/>
    <w:uiPriority w:val="99"/>
    <w:unhideWhenUsed/>
    <w:rsid w:val="00CC71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C711D"/>
  </w:style>
  <w:style w:type="paragraph" w:styleId="Textebrut">
    <w:name w:val="Plain Text"/>
    <w:basedOn w:val="Normal"/>
    <w:link w:val="TextebrutCar"/>
    <w:rsid w:val="00CC711D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TextebrutCar">
    <w:name w:val="Texte brut Car"/>
    <w:basedOn w:val="Policepardfaut"/>
    <w:link w:val="Textebrut"/>
    <w:rsid w:val="00CC711D"/>
    <w:rPr>
      <w:rFonts w:ascii="Courier New" w:eastAsia="Times New Roman" w:hAnsi="Courier New" w:cs="Courier New"/>
      <w:sz w:val="20"/>
      <w:szCs w:val="20"/>
      <w:lang w:eastAsia="fr-FR"/>
    </w:rPr>
  </w:style>
  <w:style w:type="table" w:styleId="Listeclaire-Accent3">
    <w:name w:val="Light List Accent 3"/>
    <w:basedOn w:val="TableauNormal"/>
    <w:uiPriority w:val="61"/>
    <w:rsid w:val="00CC711D"/>
    <w:pPr>
      <w:spacing w:after="0" w:line="240" w:lineRule="auto"/>
    </w:pPr>
    <w:rPr>
      <w:rFonts w:eastAsiaTheme="minorEastAsia"/>
      <w:lang w:eastAsia="fr-FR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Grilledutableau">
    <w:name w:val="Table Grid"/>
    <w:basedOn w:val="TableauNormal"/>
    <w:uiPriority w:val="59"/>
    <w:rsid w:val="00CC71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CC71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1463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ontrol" Target="activeX/activeX5.xml"/><Relationship Id="rId18" Type="http://schemas.openxmlformats.org/officeDocument/2006/relationships/control" Target="activeX/activeX10.xml"/><Relationship Id="rId26" Type="http://schemas.openxmlformats.org/officeDocument/2006/relationships/control" Target="activeX/activeX18.xml"/><Relationship Id="rId39" Type="http://schemas.openxmlformats.org/officeDocument/2006/relationships/control" Target="activeX/activeX31.xml"/><Relationship Id="rId21" Type="http://schemas.openxmlformats.org/officeDocument/2006/relationships/control" Target="activeX/activeX13.xml"/><Relationship Id="rId34" Type="http://schemas.openxmlformats.org/officeDocument/2006/relationships/control" Target="activeX/activeX26.xml"/><Relationship Id="rId42" Type="http://schemas.openxmlformats.org/officeDocument/2006/relationships/control" Target="activeX/activeX34.xml"/><Relationship Id="rId47" Type="http://schemas.openxmlformats.org/officeDocument/2006/relationships/control" Target="activeX/activeX39.xml"/><Relationship Id="rId50" Type="http://schemas.openxmlformats.org/officeDocument/2006/relationships/control" Target="activeX/activeX42.xml"/><Relationship Id="rId55" Type="http://schemas.openxmlformats.org/officeDocument/2006/relationships/footer" Target="footer1.xml"/><Relationship Id="rId7" Type="http://schemas.openxmlformats.org/officeDocument/2006/relationships/image" Target="media/image2.wmf"/><Relationship Id="rId2" Type="http://schemas.openxmlformats.org/officeDocument/2006/relationships/styles" Target="styles.xml"/><Relationship Id="rId16" Type="http://schemas.openxmlformats.org/officeDocument/2006/relationships/control" Target="activeX/activeX8.xml"/><Relationship Id="rId29" Type="http://schemas.openxmlformats.org/officeDocument/2006/relationships/control" Target="activeX/activeX21.xml"/><Relationship Id="rId11" Type="http://schemas.openxmlformats.org/officeDocument/2006/relationships/control" Target="activeX/activeX3.xml"/><Relationship Id="rId24" Type="http://schemas.openxmlformats.org/officeDocument/2006/relationships/control" Target="activeX/activeX16.xml"/><Relationship Id="rId32" Type="http://schemas.openxmlformats.org/officeDocument/2006/relationships/control" Target="activeX/activeX24.xml"/><Relationship Id="rId37" Type="http://schemas.openxmlformats.org/officeDocument/2006/relationships/control" Target="activeX/activeX29.xml"/><Relationship Id="rId40" Type="http://schemas.openxmlformats.org/officeDocument/2006/relationships/control" Target="activeX/activeX32.xml"/><Relationship Id="rId45" Type="http://schemas.openxmlformats.org/officeDocument/2006/relationships/control" Target="activeX/activeX37.xml"/><Relationship Id="rId53" Type="http://schemas.openxmlformats.org/officeDocument/2006/relationships/control" Target="activeX/activeX45.xml"/><Relationship Id="rId5" Type="http://schemas.openxmlformats.org/officeDocument/2006/relationships/footnotes" Target="footnotes.xml"/><Relationship Id="rId19" Type="http://schemas.openxmlformats.org/officeDocument/2006/relationships/control" Target="activeX/activeX11.xml"/><Relationship Id="rId4" Type="http://schemas.openxmlformats.org/officeDocument/2006/relationships/webSettings" Target="webSettings.xml"/><Relationship Id="rId9" Type="http://schemas.openxmlformats.org/officeDocument/2006/relationships/control" Target="activeX/activeX2.xml"/><Relationship Id="rId14" Type="http://schemas.openxmlformats.org/officeDocument/2006/relationships/control" Target="activeX/activeX6.xml"/><Relationship Id="rId22" Type="http://schemas.openxmlformats.org/officeDocument/2006/relationships/control" Target="activeX/activeX14.xml"/><Relationship Id="rId27" Type="http://schemas.openxmlformats.org/officeDocument/2006/relationships/control" Target="activeX/activeX19.xml"/><Relationship Id="rId30" Type="http://schemas.openxmlformats.org/officeDocument/2006/relationships/control" Target="activeX/activeX22.xml"/><Relationship Id="rId35" Type="http://schemas.openxmlformats.org/officeDocument/2006/relationships/control" Target="activeX/activeX27.xml"/><Relationship Id="rId43" Type="http://schemas.openxmlformats.org/officeDocument/2006/relationships/control" Target="activeX/activeX35.xml"/><Relationship Id="rId48" Type="http://schemas.openxmlformats.org/officeDocument/2006/relationships/control" Target="activeX/activeX40.xml"/><Relationship Id="rId56" Type="http://schemas.openxmlformats.org/officeDocument/2006/relationships/fontTable" Target="fontTable.xml"/><Relationship Id="rId8" Type="http://schemas.openxmlformats.org/officeDocument/2006/relationships/control" Target="activeX/activeX1.xml"/><Relationship Id="rId51" Type="http://schemas.openxmlformats.org/officeDocument/2006/relationships/control" Target="activeX/activeX43.xml"/><Relationship Id="rId3" Type="http://schemas.openxmlformats.org/officeDocument/2006/relationships/settings" Target="settings.xml"/><Relationship Id="rId12" Type="http://schemas.openxmlformats.org/officeDocument/2006/relationships/control" Target="activeX/activeX4.xml"/><Relationship Id="rId17" Type="http://schemas.openxmlformats.org/officeDocument/2006/relationships/control" Target="activeX/activeX9.xml"/><Relationship Id="rId25" Type="http://schemas.openxmlformats.org/officeDocument/2006/relationships/control" Target="activeX/activeX17.xml"/><Relationship Id="rId33" Type="http://schemas.openxmlformats.org/officeDocument/2006/relationships/control" Target="activeX/activeX25.xml"/><Relationship Id="rId38" Type="http://schemas.openxmlformats.org/officeDocument/2006/relationships/control" Target="activeX/activeX30.xml"/><Relationship Id="rId46" Type="http://schemas.openxmlformats.org/officeDocument/2006/relationships/control" Target="activeX/activeX38.xml"/><Relationship Id="rId20" Type="http://schemas.openxmlformats.org/officeDocument/2006/relationships/control" Target="activeX/activeX12.xml"/><Relationship Id="rId41" Type="http://schemas.openxmlformats.org/officeDocument/2006/relationships/control" Target="activeX/activeX33.xml"/><Relationship Id="rId54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control" Target="activeX/activeX7.xml"/><Relationship Id="rId23" Type="http://schemas.openxmlformats.org/officeDocument/2006/relationships/control" Target="activeX/activeX15.xml"/><Relationship Id="rId28" Type="http://schemas.openxmlformats.org/officeDocument/2006/relationships/control" Target="activeX/activeX20.xml"/><Relationship Id="rId36" Type="http://schemas.openxmlformats.org/officeDocument/2006/relationships/control" Target="activeX/activeX28.xml"/><Relationship Id="rId49" Type="http://schemas.openxmlformats.org/officeDocument/2006/relationships/control" Target="activeX/activeX41.xml"/><Relationship Id="rId57" Type="http://schemas.openxmlformats.org/officeDocument/2006/relationships/theme" Target="theme/theme1.xml"/><Relationship Id="rId10" Type="http://schemas.openxmlformats.org/officeDocument/2006/relationships/image" Target="media/image3.wmf"/><Relationship Id="rId31" Type="http://schemas.openxmlformats.org/officeDocument/2006/relationships/control" Target="activeX/activeX23.xml"/><Relationship Id="rId44" Type="http://schemas.openxmlformats.org/officeDocument/2006/relationships/control" Target="activeX/activeX36.xml"/><Relationship Id="rId52" Type="http://schemas.openxmlformats.org/officeDocument/2006/relationships/control" Target="activeX/activeX44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oleObject" Target="embeddings/oleObject1.bin"/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activeX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9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0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7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8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9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0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7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8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9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0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7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8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9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0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777</Words>
  <Characters>4275</Characters>
  <Application>Microsoft Office Word</Application>
  <DocSecurity>0</DocSecurity>
  <Lines>35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KouaKou K. Arnold YAO</dc:creator>
  <cp:keywords/>
  <dc:description/>
  <cp:lastModifiedBy>DORIS WAMBA</cp:lastModifiedBy>
  <cp:revision>9</cp:revision>
  <dcterms:created xsi:type="dcterms:W3CDTF">2024-03-07T08:37:00Z</dcterms:created>
  <dcterms:modified xsi:type="dcterms:W3CDTF">2026-01-22T10:37:00Z</dcterms:modified>
</cp:coreProperties>
</file>