
<file path=[Content_Types].xml><?xml version="1.0" encoding="utf-8"?>
<Types xmlns="http://schemas.openxmlformats.org/package/2006/content-types">
  <Default Extension="bin" ContentType="application/vnd.ms-office.activeX"/>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header1.xml" ContentType="application/vnd.openxmlformats-officedocument.wordprocessingml.header+xml"/>
  <Override PartName="/word/embeddings/oleObject1.bin" ContentType="application/vnd.openxmlformats-officedocument.oleObject"/>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2F93F6" w14:textId="77777777" w:rsidR="00CC711D" w:rsidRPr="007D76C1" w:rsidRDefault="00CC711D" w:rsidP="00CC711D">
      <w:pPr>
        <w:pStyle w:val="Textebrut"/>
        <w:jc w:val="center"/>
        <w:rPr>
          <w:rFonts w:ascii="Nunito" w:hAnsi="Nunito" w:cs="Tahoma"/>
          <w:b/>
          <w:sz w:val="28"/>
          <w:szCs w:val="28"/>
        </w:rPr>
      </w:pPr>
      <w:r w:rsidRPr="007D76C1">
        <w:rPr>
          <w:rFonts w:ascii="Nunito" w:hAnsi="Nunito" w:cs="Tahoma"/>
          <w:b/>
          <w:sz w:val="28"/>
          <w:szCs w:val="28"/>
        </w:rPr>
        <w:t xml:space="preserve">FICHE GARANTIE </w:t>
      </w:r>
    </w:p>
    <w:p w14:paraId="454C1836" w14:textId="53FB6F51" w:rsidR="00CC711D" w:rsidRPr="007D76C1" w:rsidRDefault="00CC711D" w:rsidP="00CC711D">
      <w:pPr>
        <w:pStyle w:val="Textebrut"/>
        <w:rPr>
          <w:rFonts w:ascii="Nunito" w:hAnsi="Nunito" w:cs="Tahoma"/>
          <w:b/>
          <w:sz w:val="24"/>
          <w:szCs w:val="24"/>
        </w:rPr>
      </w:pPr>
      <w:r w:rsidRPr="007D76C1">
        <w:rPr>
          <w:rFonts w:ascii="Nunito" w:hAnsi="Nunito" w:cs="Tahoma"/>
          <w:b/>
          <w:sz w:val="24"/>
          <w:szCs w:val="24"/>
        </w:rPr>
        <w:t xml:space="preserve">PRODUIT : </w:t>
      </w:r>
      <w:r w:rsidR="00E964CD" w:rsidRPr="007D76C1">
        <w:rPr>
          <w:rFonts w:ascii="Nunito" w:hAnsi="Nunito" w:cs="Tahoma"/>
          <w:b/>
          <w:sz w:val="24"/>
          <w:szCs w:val="24"/>
        </w:rPr>
        <w:t>MULTIRISQUE HABITATION</w:t>
      </w:r>
    </w:p>
    <w:tbl>
      <w:tblPr>
        <w:tblStyle w:val="Listeclaire-Accent3"/>
        <w:tblW w:w="9663" w:type="dxa"/>
        <w:tblInd w:w="-459" w:type="dxa"/>
        <w:tblLook w:val="0000" w:firstRow="0" w:lastRow="0" w:firstColumn="0" w:lastColumn="0" w:noHBand="0" w:noVBand="0"/>
      </w:tblPr>
      <w:tblGrid>
        <w:gridCol w:w="10480"/>
      </w:tblGrid>
      <w:tr w:rsidR="00CC711D" w:rsidRPr="007D76C1" w14:paraId="02192A6B" w14:textId="77777777" w:rsidTr="007D76C1">
        <w:trPr>
          <w:cnfStyle w:val="000000100000" w:firstRow="0" w:lastRow="0" w:firstColumn="0" w:lastColumn="0" w:oddVBand="0" w:evenVBand="0" w:oddHBand="1" w:evenHBand="0" w:firstRowFirstColumn="0" w:firstRowLastColumn="0" w:lastRowFirstColumn="0" w:lastRowLastColumn="0"/>
          <w:trHeight w:val="566"/>
        </w:trPr>
        <w:tc>
          <w:tcPr>
            <w:cnfStyle w:val="000010000000" w:firstRow="0" w:lastRow="0" w:firstColumn="0" w:lastColumn="0" w:oddVBand="1" w:evenVBand="0" w:oddHBand="0" w:evenHBand="0" w:firstRowFirstColumn="0" w:firstRowLastColumn="0" w:lastRowFirstColumn="0" w:lastRowLastColumn="0"/>
            <w:tcW w:w="9663" w:type="dxa"/>
          </w:tcPr>
          <w:p w14:paraId="1349B346" w14:textId="2E0117AA" w:rsidR="00CC711D" w:rsidRPr="007D76C1" w:rsidRDefault="00CC711D" w:rsidP="00CC711D">
            <w:pPr>
              <w:pStyle w:val="Textebrut"/>
              <w:rPr>
                <w:rFonts w:ascii="Nunito" w:hAnsi="Nunito" w:cs="Tahoma"/>
                <w:b/>
                <w:sz w:val="22"/>
                <w:szCs w:val="22"/>
                <w:u w:val="single"/>
              </w:rPr>
            </w:pPr>
            <w:r w:rsidRPr="007D76C1">
              <w:rPr>
                <w:rFonts w:ascii="Nunito" w:hAnsi="Nunito" w:cs="Tahoma"/>
                <w:b/>
                <w:sz w:val="22"/>
                <w:szCs w:val="22"/>
                <w:u w:val="single"/>
              </w:rPr>
              <w:t>Intitulé Garantie :</w:t>
            </w:r>
            <w:r w:rsidRPr="007D76C1">
              <w:rPr>
                <w:rFonts w:ascii="Nunito" w:hAnsi="Nunito" w:cs="Tahoma"/>
                <w:bCs/>
                <w:sz w:val="22"/>
                <w:szCs w:val="22"/>
              </w:rPr>
              <w:t xml:space="preserve"> </w:t>
            </w:r>
            <w:r w:rsidR="00A276C6" w:rsidRPr="007D76C1">
              <w:rPr>
                <w:rFonts w:ascii="Nunito" w:hAnsi="Nunito" w:cs="Tahoma"/>
                <w:bCs/>
                <w:sz w:val="22"/>
                <w:szCs w:val="22"/>
              </w:rPr>
              <w:t>VIOLENCE POLITIQUE, TERRORISME, RISQUE DE GUERRE</w:t>
            </w:r>
          </w:p>
          <w:p w14:paraId="0D6F4E3D" w14:textId="77777777" w:rsidR="00CC711D" w:rsidRPr="007D76C1" w:rsidRDefault="00CC711D" w:rsidP="00CC711D">
            <w:pPr>
              <w:pStyle w:val="Textebrut"/>
              <w:rPr>
                <w:rFonts w:ascii="Nunito" w:hAnsi="Nunito" w:cs="Tahoma"/>
                <w:bCs/>
                <w:sz w:val="28"/>
                <w:szCs w:val="28"/>
              </w:rPr>
            </w:pPr>
            <w:r w:rsidRPr="007D76C1">
              <w:rPr>
                <w:rFonts w:ascii="Nunito" w:hAnsi="Nunito" w:cs="Tahoma"/>
                <w:b/>
                <w:sz w:val="22"/>
                <w:szCs w:val="22"/>
                <w:u w:val="single"/>
              </w:rPr>
              <w:t>Code Garantie </w:t>
            </w:r>
            <w:r w:rsidRPr="007D76C1">
              <w:rPr>
                <w:rFonts w:ascii="Nunito" w:hAnsi="Nunito" w:cs="Tahoma"/>
                <w:b/>
                <w:color w:val="A6A6A6" w:themeColor="background1" w:themeShade="A6"/>
                <w:sz w:val="18"/>
                <w:szCs w:val="18"/>
                <w:u w:val="single"/>
              </w:rPr>
              <w:t>:</w:t>
            </w:r>
            <w:r w:rsidRPr="007D76C1">
              <w:rPr>
                <w:rFonts w:ascii="Nunito" w:hAnsi="Nunito" w:cs="Tahoma"/>
                <w:bCs/>
                <w:color w:val="A6A6A6" w:themeColor="background1" w:themeShade="A6"/>
                <w:sz w:val="18"/>
                <w:szCs w:val="18"/>
              </w:rPr>
              <w:t xml:space="preserve"> </w:t>
            </w:r>
            <w:r w:rsidRPr="007D76C1">
              <w:rPr>
                <w:rFonts w:ascii="Nunito" w:hAnsi="Nunito" w:cs="Tahoma"/>
                <w:bCs/>
                <w:color w:val="A6A6A6" w:themeColor="background1" w:themeShade="A6"/>
              </w:rPr>
              <w:t>(Code du système actuel. Il est facultatif)</w:t>
            </w:r>
          </w:p>
        </w:tc>
      </w:tr>
      <w:tr w:rsidR="00CC711D" w:rsidRPr="007D76C1" w14:paraId="3713D4C6" w14:textId="77777777" w:rsidTr="007D76C1">
        <w:trPr>
          <w:trHeight w:val="1104"/>
        </w:trPr>
        <w:tc>
          <w:tcPr>
            <w:cnfStyle w:val="000010000000" w:firstRow="0" w:lastRow="0" w:firstColumn="0" w:lastColumn="0" w:oddVBand="1" w:evenVBand="0" w:oddHBand="0" w:evenHBand="0" w:firstRowFirstColumn="0" w:firstRowLastColumn="0" w:lastRowFirstColumn="0" w:lastRowLastColumn="0"/>
            <w:tcW w:w="9663" w:type="dxa"/>
          </w:tcPr>
          <w:p w14:paraId="1A7CFD73" w14:textId="77777777" w:rsidR="00CC711D" w:rsidRPr="007D76C1" w:rsidRDefault="00CC711D" w:rsidP="00CC711D">
            <w:pPr>
              <w:spacing w:after="0"/>
              <w:jc w:val="both"/>
              <w:rPr>
                <w:rFonts w:ascii="Nunito" w:eastAsia="Times New Roman" w:hAnsi="Nunito" w:cs="Tahoma"/>
                <w:bCs/>
                <w:sz w:val="24"/>
                <w:szCs w:val="24"/>
              </w:rPr>
            </w:pPr>
            <w:r w:rsidRPr="007D76C1">
              <w:rPr>
                <w:rFonts w:ascii="Nunito" w:hAnsi="Nunito"/>
                <w:b/>
                <w:bCs/>
                <w:sz w:val="28"/>
                <w:szCs w:val="28"/>
                <w:u w:val="single"/>
              </w:rPr>
              <w:t>Description de la garantie :</w:t>
            </w:r>
            <w:r w:rsidRPr="007D76C1">
              <w:rPr>
                <w:rFonts w:ascii="Nunito" w:hAnsi="Nunito"/>
              </w:rPr>
              <w:t xml:space="preserve"> </w:t>
            </w:r>
          </w:p>
          <w:p w14:paraId="14419AA6" w14:textId="77777777" w:rsidR="00CE6BBC" w:rsidRPr="007D76C1" w:rsidRDefault="00CE6BBC" w:rsidP="00CE6BBC">
            <w:pPr>
              <w:autoSpaceDE w:val="0"/>
              <w:autoSpaceDN w:val="0"/>
              <w:adjustRightInd w:val="0"/>
              <w:spacing w:after="0"/>
              <w:jc w:val="both"/>
              <w:outlineLvl w:val="1"/>
              <w:rPr>
                <w:rFonts w:ascii="Nunito" w:eastAsia="Arial Unicode MS" w:hAnsi="Nunito" w:cs="Tahoma"/>
              </w:rPr>
            </w:pPr>
            <w:r w:rsidRPr="007D76C1">
              <w:rPr>
                <w:rFonts w:ascii="Nunito" w:eastAsia="Arial Unicode MS" w:hAnsi="Nunito" w:cs="Tahoma"/>
              </w:rPr>
              <w:t>La présente assurance couvre les biens assurés tant qu'ils restent dans le(s) lieu(x) désigné(s) aux conditions particulières, contre les pertes ou dommages matériels intervenant pendant la période d'assurance, et directement causés par :</w:t>
            </w:r>
          </w:p>
          <w:p w14:paraId="4B83110A" w14:textId="318F83D4" w:rsidR="00CE6BBC" w:rsidRPr="007D76C1" w:rsidRDefault="00CE6BBC" w:rsidP="00CE6BBC">
            <w:pPr>
              <w:pStyle w:val="Paragraphedeliste"/>
              <w:numPr>
                <w:ilvl w:val="0"/>
                <w:numId w:val="10"/>
              </w:numPr>
              <w:autoSpaceDE w:val="0"/>
              <w:autoSpaceDN w:val="0"/>
              <w:adjustRightInd w:val="0"/>
              <w:spacing w:after="0"/>
              <w:jc w:val="both"/>
              <w:outlineLvl w:val="1"/>
              <w:rPr>
                <w:rFonts w:ascii="Nunito" w:eastAsia="Arial Unicode MS" w:hAnsi="Nunito" w:cs="Tahoma"/>
              </w:rPr>
            </w:pPr>
            <w:proofErr w:type="gramStart"/>
            <w:r w:rsidRPr="007D76C1">
              <w:rPr>
                <w:rFonts w:ascii="Nunito" w:eastAsia="Arial Unicode MS" w:hAnsi="Nunito" w:cs="Tahoma"/>
              </w:rPr>
              <w:t>un</w:t>
            </w:r>
            <w:proofErr w:type="gramEnd"/>
            <w:r w:rsidRPr="007D76C1">
              <w:rPr>
                <w:rFonts w:ascii="Nunito" w:eastAsia="Arial Unicode MS" w:hAnsi="Nunito" w:cs="Tahoma"/>
              </w:rPr>
              <w:t xml:space="preserve"> acte de terrorisme et/ou de sabotage ; </w:t>
            </w:r>
          </w:p>
          <w:p w14:paraId="4C348AD0" w14:textId="6E5DD615" w:rsidR="00CE6BBC" w:rsidRPr="007D76C1" w:rsidRDefault="00CE6BBC" w:rsidP="00CE6BBC">
            <w:pPr>
              <w:pStyle w:val="Paragraphedeliste"/>
              <w:numPr>
                <w:ilvl w:val="0"/>
                <w:numId w:val="10"/>
              </w:numPr>
              <w:autoSpaceDE w:val="0"/>
              <w:autoSpaceDN w:val="0"/>
              <w:adjustRightInd w:val="0"/>
              <w:spacing w:after="0"/>
              <w:jc w:val="both"/>
              <w:outlineLvl w:val="1"/>
              <w:rPr>
                <w:rFonts w:ascii="Nunito" w:eastAsia="Arial Unicode MS" w:hAnsi="Nunito" w:cs="Tahoma"/>
              </w:rPr>
            </w:pPr>
            <w:proofErr w:type="gramStart"/>
            <w:r w:rsidRPr="007D76C1">
              <w:rPr>
                <w:rFonts w:ascii="Nunito" w:eastAsia="Arial Unicode MS" w:hAnsi="Nunito" w:cs="Tahoma"/>
              </w:rPr>
              <w:t>un</w:t>
            </w:r>
            <w:proofErr w:type="gramEnd"/>
            <w:r w:rsidRPr="007D76C1">
              <w:rPr>
                <w:rFonts w:ascii="Nunito" w:eastAsia="Arial Unicode MS" w:hAnsi="Nunito" w:cs="Tahoma"/>
              </w:rPr>
              <w:t xml:space="preserve"> acte de malveillance ; </w:t>
            </w:r>
          </w:p>
          <w:p w14:paraId="15C70571" w14:textId="3B9DA5C4" w:rsidR="00CE6BBC" w:rsidRPr="007D76C1" w:rsidRDefault="00CE6BBC" w:rsidP="00CE6BBC">
            <w:pPr>
              <w:pStyle w:val="Paragraphedeliste"/>
              <w:numPr>
                <w:ilvl w:val="0"/>
                <w:numId w:val="10"/>
              </w:numPr>
              <w:autoSpaceDE w:val="0"/>
              <w:autoSpaceDN w:val="0"/>
              <w:adjustRightInd w:val="0"/>
              <w:spacing w:after="0"/>
              <w:jc w:val="both"/>
              <w:outlineLvl w:val="1"/>
              <w:rPr>
                <w:rFonts w:ascii="Nunito" w:eastAsia="Arial Unicode MS" w:hAnsi="Nunito" w:cs="Tahoma"/>
              </w:rPr>
            </w:pPr>
            <w:proofErr w:type="gramStart"/>
            <w:r w:rsidRPr="007D76C1">
              <w:rPr>
                <w:rFonts w:ascii="Nunito" w:eastAsia="Arial Unicode MS" w:hAnsi="Nunito" w:cs="Tahoma"/>
              </w:rPr>
              <w:t>une</w:t>
            </w:r>
            <w:proofErr w:type="gramEnd"/>
            <w:r w:rsidRPr="007D76C1">
              <w:rPr>
                <w:rFonts w:ascii="Nunito" w:eastAsia="Arial Unicode MS" w:hAnsi="Nunito" w:cs="Tahoma"/>
              </w:rPr>
              <w:t xml:space="preserve"> émeute, une grève, des troubles civils ; </w:t>
            </w:r>
          </w:p>
          <w:p w14:paraId="1E2410DF" w14:textId="3A40F862" w:rsidR="00CE6BBC" w:rsidRPr="007D76C1" w:rsidRDefault="00CE6BBC" w:rsidP="00CE6BBC">
            <w:pPr>
              <w:pStyle w:val="Paragraphedeliste"/>
              <w:numPr>
                <w:ilvl w:val="0"/>
                <w:numId w:val="10"/>
              </w:numPr>
              <w:autoSpaceDE w:val="0"/>
              <w:autoSpaceDN w:val="0"/>
              <w:adjustRightInd w:val="0"/>
              <w:spacing w:after="0"/>
              <w:jc w:val="both"/>
              <w:outlineLvl w:val="1"/>
              <w:rPr>
                <w:rFonts w:ascii="Nunito" w:eastAsia="Arial Unicode MS" w:hAnsi="Nunito" w:cs="Tahoma"/>
              </w:rPr>
            </w:pPr>
            <w:proofErr w:type="gramStart"/>
            <w:r w:rsidRPr="007D76C1">
              <w:rPr>
                <w:rFonts w:ascii="Nunito" w:eastAsia="Arial Unicode MS" w:hAnsi="Nunito" w:cs="Tahoma"/>
              </w:rPr>
              <w:t>une</w:t>
            </w:r>
            <w:proofErr w:type="gramEnd"/>
            <w:r w:rsidRPr="007D76C1">
              <w:rPr>
                <w:rFonts w:ascii="Nunito" w:eastAsia="Arial Unicode MS" w:hAnsi="Nunito" w:cs="Tahoma"/>
              </w:rPr>
              <w:t xml:space="preserve"> invasion, les agissements d'ennemis étrangers, des hostilités (qu'un état de guerre ait été déclaré ou non), une guerre civile, une rébellion, une révolution, un coup d'état, une insurrection ou une mutinerie ; ou </w:t>
            </w:r>
          </w:p>
          <w:p w14:paraId="110CD9B3" w14:textId="3F9674D2" w:rsidR="00CE6BBC" w:rsidRPr="007D76C1" w:rsidRDefault="00CE6BBC" w:rsidP="00CE6BBC">
            <w:pPr>
              <w:pStyle w:val="Paragraphedeliste"/>
              <w:numPr>
                <w:ilvl w:val="0"/>
                <w:numId w:val="10"/>
              </w:numPr>
              <w:autoSpaceDE w:val="0"/>
              <w:autoSpaceDN w:val="0"/>
              <w:adjustRightInd w:val="0"/>
              <w:spacing w:after="0"/>
              <w:jc w:val="both"/>
              <w:outlineLvl w:val="1"/>
              <w:rPr>
                <w:rFonts w:ascii="Nunito" w:eastAsia="Arial Unicode MS" w:hAnsi="Nunito" w:cs="Tahoma"/>
              </w:rPr>
            </w:pPr>
            <w:proofErr w:type="gramStart"/>
            <w:r w:rsidRPr="007D76C1">
              <w:rPr>
                <w:rFonts w:ascii="Nunito" w:eastAsia="Arial Unicode MS" w:hAnsi="Nunito" w:cs="Tahoma"/>
              </w:rPr>
              <w:t>une</w:t>
            </w:r>
            <w:proofErr w:type="gramEnd"/>
            <w:r w:rsidRPr="007D76C1">
              <w:rPr>
                <w:rFonts w:ascii="Nunito" w:eastAsia="Arial Unicode MS" w:hAnsi="Nunito" w:cs="Tahoma"/>
              </w:rPr>
              <w:t xml:space="preserve"> guerre, </w:t>
            </w:r>
          </w:p>
          <w:p w14:paraId="493CA85D" w14:textId="4F0DFC03" w:rsidR="00CC711D" w:rsidRPr="007D76C1" w:rsidRDefault="00CC711D" w:rsidP="00B934FA">
            <w:pPr>
              <w:autoSpaceDE w:val="0"/>
              <w:autoSpaceDN w:val="0"/>
              <w:adjustRightInd w:val="0"/>
              <w:spacing w:after="0"/>
              <w:jc w:val="both"/>
              <w:outlineLvl w:val="1"/>
              <w:rPr>
                <w:rFonts w:ascii="Nunito" w:eastAsia="Arial Unicode MS" w:hAnsi="Nunito" w:cs="Tahoma"/>
              </w:rPr>
            </w:pPr>
          </w:p>
        </w:tc>
      </w:tr>
      <w:tr w:rsidR="00CC711D" w:rsidRPr="007D76C1" w14:paraId="2E903335" w14:textId="77777777" w:rsidTr="007D76C1">
        <w:trPr>
          <w:cnfStyle w:val="000000100000" w:firstRow="0" w:lastRow="0" w:firstColumn="0" w:lastColumn="0" w:oddVBand="0" w:evenVBand="0" w:oddHBand="1" w:evenHBand="0" w:firstRowFirstColumn="0" w:firstRowLastColumn="0" w:lastRowFirstColumn="0" w:lastRowLastColumn="0"/>
          <w:trHeight w:val="1254"/>
        </w:trPr>
        <w:tc>
          <w:tcPr>
            <w:cnfStyle w:val="000010000000" w:firstRow="0" w:lastRow="0" w:firstColumn="0" w:lastColumn="0" w:oddVBand="1" w:evenVBand="0" w:oddHBand="0" w:evenHBand="0" w:firstRowFirstColumn="0" w:firstRowLastColumn="0" w:lastRowFirstColumn="0" w:lastRowLastColumn="0"/>
            <w:tcW w:w="9663" w:type="dxa"/>
          </w:tcPr>
          <w:p w14:paraId="52485367" w14:textId="5751D7C3" w:rsidR="007F2D86" w:rsidRPr="007D76C1" w:rsidRDefault="00CC711D" w:rsidP="007F2D86">
            <w:pPr>
              <w:spacing w:after="0"/>
              <w:rPr>
                <w:rFonts w:ascii="Nunito" w:hAnsi="Nunito"/>
              </w:rPr>
            </w:pPr>
            <w:r w:rsidRPr="007D76C1">
              <w:rPr>
                <w:rFonts w:ascii="Nunito" w:hAnsi="Nunito"/>
                <w:b/>
                <w:bCs/>
                <w:sz w:val="28"/>
                <w:szCs w:val="28"/>
                <w:u w:val="single"/>
              </w:rPr>
              <w:t>Règles de souscription à la garantie :</w:t>
            </w:r>
            <w:r w:rsidRPr="007D76C1">
              <w:rPr>
                <w:rFonts w:ascii="Nunito" w:hAnsi="Nunito"/>
              </w:rPr>
              <w:t xml:space="preserve"> </w:t>
            </w:r>
          </w:p>
          <w:p w14:paraId="79CF3492" w14:textId="77777777" w:rsidR="007F2D86" w:rsidRPr="007D76C1" w:rsidRDefault="007F2D86" w:rsidP="007F2D86">
            <w:pPr>
              <w:spacing w:after="0"/>
              <w:rPr>
                <w:rFonts w:ascii="Nunito" w:hAnsi="Nunito"/>
                <w:sz w:val="14"/>
                <w:szCs w:val="14"/>
              </w:rPr>
            </w:pPr>
          </w:p>
          <w:p w14:paraId="5FFB1339" w14:textId="3EDEB0D1" w:rsidR="007F2D86" w:rsidRPr="007D76C1" w:rsidRDefault="0063336C" w:rsidP="007F2D86">
            <w:pPr>
              <w:pStyle w:val="Paragraphedeliste"/>
              <w:autoSpaceDE w:val="0"/>
              <w:autoSpaceDN w:val="0"/>
              <w:adjustRightInd w:val="0"/>
              <w:spacing w:after="0"/>
              <w:jc w:val="both"/>
              <w:outlineLvl w:val="1"/>
              <w:rPr>
                <w:rFonts w:ascii="Nunito" w:eastAsia="Arial Unicode MS" w:hAnsi="Nunito" w:cs="Tahoma"/>
              </w:rPr>
            </w:pPr>
            <w:r w:rsidRPr="007D76C1">
              <w:rPr>
                <w:rFonts w:ascii="Nunito" w:eastAsia="Arial Unicode MS" w:hAnsi="Nunito" w:cs="Tahoma"/>
              </w:rPr>
              <w:t>Mêmes règles que le produit.</w:t>
            </w:r>
          </w:p>
          <w:p w14:paraId="2053166E" w14:textId="6402962E" w:rsidR="007F2D86" w:rsidRPr="007D76C1" w:rsidRDefault="007F2D86" w:rsidP="007F2D86">
            <w:pPr>
              <w:autoSpaceDE w:val="0"/>
              <w:autoSpaceDN w:val="0"/>
              <w:adjustRightInd w:val="0"/>
              <w:spacing w:after="0" w:line="240" w:lineRule="auto"/>
              <w:jc w:val="both"/>
              <w:outlineLvl w:val="1"/>
              <w:rPr>
                <w:rFonts w:ascii="Nunito" w:hAnsi="Nunito"/>
                <w:sz w:val="2"/>
                <w:szCs w:val="2"/>
              </w:rPr>
            </w:pPr>
          </w:p>
        </w:tc>
      </w:tr>
      <w:tr w:rsidR="00CC711D" w:rsidRPr="007D76C1" w14:paraId="10321132" w14:textId="77777777" w:rsidTr="007D76C1">
        <w:trPr>
          <w:trHeight w:val="1641"/>
        </w:trPr>
        <w:tc>
          <w:tcPr>
            <w:cnfStyle w:val="000010000000" w:firstRow="0" w:lastRow="0" w:firstColumn="0" w:lastColumn="0" w:oddVBand="1" w:evenVBand="0" w:oddHBand="0" w:evenHBand="0" w:firstRowFirstColumn="0" w:firstRowLastColumn="0" w:lastRowFirstColumn="0" w:lastRowLastColumn="0"/>
            <w:tcW w:w="9663" w:type="dxa"/>
          </w:tcPr>
          <w:p w14:paraId="6D094966" w14:textId="77777777" w:rsidR="00CC711D" w:rsidRPr="007D76C1" w:rsidRDefault="00CC711D" w:rsidP="00CC711D">
            <w:pPr>
              <w:rPr>
                <w:rFonts w:ascii="Nunito" w:hAnsi="Nunito"/>
                <w:b/>
                <w:bCs/>
                <w:sz w:val="28"/>
                <w:szCs w:val="28"/>
                <w:u w:val="single"/>
              </w:rPr>
            </w:pPr>
            <w:r w:rsidRPr="007D76C1">
              <w:rPr>
                <w:rFonts w:ascii="Nunito" w:hAnsi="Nunito"/>
                <w:b/>
                <w:bCs/>
                <w:sz w:val="28"/>
                <w:szCs w:val="28"/>
                <w:u w:val="single"/>
              </w:rPr>
              <w:t>Liste des sous garanties</w:t>
            </w:r>
          </w:p>
          <w:tbl>
            <w:tblPr>
              <w:tblStyle w:val="Grilledutableau"/>
              <w:tblW w:w="10254" w:type="dxa"/>
              <w:tblLook w:val="0620" w:firstRow="1" w:lastRow="0" w:firstColumn="0" w:lastColumn="0" w:noHBand="1" w:noVBand="1"/>
            </w:tblPr>
            <w:tblGrid>
              <w:gridCol w:w="3601"/>
              <w:gridCol w:w="5311"/>
              <w:gridCol w:w="1342"/>
            </w:tblGrid>
            <w:tr w:rsidR="00F32EED" w:rsidRPr="007D76C1" w14:paraId="72C22968" w14:textId="77777777" w:rsidTr="007D76C1">
              <w:trPr>
                <w:trHeight w:val="330"/>
              </w:trPr>
              <w:tc>
                <w:tcPr>
                  <w:tcW w:w="3601" w:type="dxa"/>
                  <w:shd w:val="clear" w:color="auto" w:fill="92D050"/>
                </w:tcPr>
                <w:p w14:paraId="1851C365" w14:textId="77777777" w:rsidR="00F32EED" w:rsidRPr="007D76C1" w:rsidRDefault="00F32EED" w:rsidP="007D76C1">
                  <w:pPr>
                    <w:spacing w:after="0"/>
                    <w:rPr>
                      <w:rFonts w:ascii="Nunito" w:hAnsi="Nunito"/>
                      <w:color w:val="FFFFFF" w:themeColor="background1"/>
                    </w:rPr>
                  </w:pPr>
                  <w:r w:rsidRPr="007D76C1">
                    <w:rPr>
                      <w:rFonts w:ascii="Nunito" w:hAnsi="Nunito"/>
                      <w:color w:val="FFFFFF" w:themeColor="background1"/>
                    </w:rPr>
                    <w:t>Intitulé Sous Garantie</w:t>
                  </w:r>
                </w:p>
              </w:tc>
              <w:tc>
                <w:tcPr>
                  <w:tcW w:w="5311" w:type="dxa"/>
                  <w:shd w:val="clear" w:color="auto" w:fill="92D050"/>
                </w:tcPr>
                <w:p w14:paraId="0AB7FE4B" w14:textId="77777777" w:rsidR="00F32EED" w:rsidRPr="007D76C1" w:rsidRDefault="00F32EED" w:rsidP="007D76C1">
                  <w:pPr>
                    <w:spacing w:after="0"/>
                    <w:rPr>
                      <w:rFonts w:ascii="Nunito" w:hAnsi="Nunito"/>
                      <w:color w:val="FFFFFF" w:themeColor="background1"/>
                    </w:rPr>
                  </w:pPr>
                  <w:r w:rsidRPr="007D76C1">
                    <w:rPr>
                      <w:rFonts w:ascii="Nunito" w:hAnsi="Nunito"/>
                      <w:color w:val="FFFFFF" w:themeColor="background1"/>
                    </w:rPr>
                    <w:t>Conditionnement</w:t>
                  </w:r>
                </w:p>
              </w:tc>
              <w:tc>
                <w:tcPr>
                  <w:tcW w:w="1342" w:type="dxa"/>
                  <w:shd w:val="clear" w:color="auto" w:fill="92D050"/>
                </w:tcPr>
                <w:p w14:paraId="43D8E47B" w14:textId="77777777" w:rsidR="00F32EED" w:rsidRPr="007D76C1" w:rsidRDefault="00F32EED" w:rsidP="007D76C1">
                  <w:pPr>
                    <w:spacing w:after="0"/>
                    <w:jc w:val="center"/>
                    <w:rPr>
                      <w:rFonts w:ascii="Nunito" w:hAnsi="Nunito"/>
                      <w:color w:val="FFFFFF" w:themeColor="background1"/>
                    </w:rPr>
                  </w:pPr>
                  <w:r w:rsidRPr="007D76C1">
                    <w:rPr>
                      <w:rFonts w:ascii="Nunito" w:hAnsi="Nunito"/>
                      <w:color w:val="FFFFFF" w:themeColor="background1"/>
                    </w:rPr>
                    <w:t>Ordre d’Affichage</w:t>
                  </w:r>
                </w:p>
              </w:tc>
            </w:tr>
            <w:tr w:rsidR="00F32EED" w:rsidRPr="007D76C1" w14:paraId="70C57AA2" w14:textId="77777777" w:rsidTr="007D76C1">
              <w:trPr>
                <w:trHeight w:val="206"/>
              </w:trPr>
              <w:tc>
                <w:tcPr>
                  <w:tcW w:w="3601" w:type="dxa"/>
                </w:tcPr>
                <w:p w14:paraId="1DBB7C1C" w14:textId="7021B494" w:rsidR="00F32EED" w:rsidRPr="007D76C1" w:rsidRDefault="00A276C6" w:rsidP="007D76C1">
                  <w:pPr>
                    <w:autoSpaceDE w:val="0"/>
                    <w:autoSpaceDN w:val="0"/>
                    <w:adjustRightInd w:val="0"/>
                    <w:spacing w:after="0" w:line="240" w:lineRule="auto"/>
                    <w:outlineLvl w:val="1"/>
                    <w:rPr>
                      <w:rFonts w:ascii="Nunito" w:eastAsia="Arial Unicode MS" w:hAnsi="Nunito" w:cs="Tahoma"/>
                      <w:b/>
                      <w:bCs/>
                      <w:sz w:val="20"/>
                      <w:szCs w:val="20"/>
                    </w:rPr>
                  </w:pPr>
                  <w:r w:rsidRPr="007D76C1">
                    <w:rPr>
                      <w:rFonts w:ascii="Nunito" w:eastAsia="Arial Unicode MS" w:hAnsi="Nunito" w:cs="Tahoma"/>
                      <w:b/>
                      <w:bCs/>
                      <w:sz w:val="20"/>
                      <w:szCs w:val="20"/>
                    </w:rPr>
                    <w:t>VIOLENCE POLITIQUE, TERRORISME, RISQUE DE GUERRE</w:t>
                  </w:r>
                </w:p>
              </w:tc>
              <w:tc>
                <w:tcPr>
                  <w:tcW w:w="5311" w:type="dxa"/>
                </w:tcPr>
                <w:p w14:paraId="3BFE1CD6" w14:textId="142589DE" w:rsidR="00F32EED" w:rsidRPr="007D76C1" w:rsidRDefault="00F32EED" w:rsidP="007D76C1">
                  <w:pPr>
                    <w:spacing w:after="0"/>
                    <w:rPr>
                      <w:rFonts w:ascii="Nunito" w:hAnsi="Nunito"/>
                      <w:color w:val="000000"/>
                    </w:rPr>
                  </w:pPr>
                  <w:r w:rsidRPr="007D76C1">
                    <w:rPr>
                      <w:rFonts w:ascii="Nunito" w:eastAsia="Times New Roman" w:hAnsi="Nunito" w:cs="Times New Roman"/>
                      <w:color w:val="000000"/>
                    </w:rPr>
                    <w:object w:dxaOrig="225" w:dyaOrig="225" w14:anchorId="70C660A3">
                      <v:shape id="_x0000_i1847" type="#_x0000_t75" style="width:12.75pt;height:15.75pt" o:ole="">
                        <v:imagedata r:id="rId7" o:title=""/>
                      </v:shape>
                      <w:control r:id="rId8" w:name="CheckBox132139" w:shapeid="_x0000_i1847"/>
                    </w:object>
                  </w:r>
                  <w:r w:rsidRPr="007D76C1">
                    <w:rPr>
                      <w:rFonts w:ascii="Nunito" w:eastAsia="Times New Roman" w:hAnsi="Nunito" w:cs="Times New Roman"/>
                      <w:color w:val="000000"/>
                    </w:rPr>
                    <w:t xml:space="preserve"> Obligatoire </w:t>
                  </w:r>
                  <w:r w:rsidRPr="007D76C1">
                    <w:rPr>
                      <w:rFonts w:ascii="Nunito" w:eastAsia="Times New Roman" w:hAnsi="Nunito" w:cs="Times New Roman"/>
                      <w:color w:val="000000"/>
                    </w:rPr>
                    <w:object w:dxaOrig="225" w:dyaOrig="225" w14:anchorId="05764CD2">
                      <v:shape id="_x0000_i1846" type="#_x0000_t75" style="width:12.75pt;height:15.75pt" o:ole="">
                        <v:imagedata r:id="rId9" o:title=""/>
                      </v:shape>
                      <w:control r:id="rId10" w:name="CheckBox1321317" w:shapeid="_x0000_i1846"/>
                    </w:object>
                  </w:r>
                  <w:r w:rsidRPr="007D76C1">
                    <w:rPr>
                      <w:rFonts w:ascii="Nunito" w:eastAsia="Times New Roman" w:hAnsi="Nunito" w:cs="Times New Roman"/>
                      <w:color w:val="000000"/>
                    </w:rPr>
                    <w:t xml:space="preserve"> Facultatif  </w:t>
                  </w:r>
                  <w:r w:rsidRPr="007D76C1">
                    <w:rPr>
                      <w:rFonts w:ascii="Nunito" w:eastAsia="Times New Roman" w:hAnsi="Nunito" w:cs="Times New Roman"/>
                      <w:color w:val="000000"/>
                    </w:rPr>
                    <w:object w:dxaOrig="225" w:dyaOrig="225" w14:anchorId="266DD4A8">
                      <v:shape id="_x0000_i1845" type="#_x0000_t75" style="width:12.75pt;height:15.75pt" o:ole="">
                        <v:imagedata r:id="rId9" o:title=""/>
                      </v:shape>
                      <w:control r:id="rId11" w:name="CheckBox1321327" w:shapeid="_x0000_i1845"/>
                    </w:object>
                  </w:r>
                  <w:r w:rsidRPr="007D76C1">
                    <w:rPr>
                      <w:rFonts w:ascii="Nunito" w:eastAsia="Times New Roman" w:hAnsi="Nunito" w:cs="Times New Roman"/>
                      <w:color w:val="000000"/>
                    </w:rPr>
                    <w:t xml:space="preserve"> Par Défaut</w:t>
                  </w:r>
                </w:p>
              </w:tc>
              <w:tc>
                <w:tcPr>
                  <w:tcW w:w="1342" w:type="dxa"/>
                </w:tcPr>
                <w:p w14:paraId="3C645960" w14:textId="05C9E0D2" w:rsidR="00F32EED" w:rsidRPr="007D76C1" w:rsidRDefault="00F32EED" w:rsidP="007D76C1">
                  <w:pPr>
                    <w:spacing w:after="0"/>
                    <w:jc w:val="center"/>
                    <w:rPr>
                      <w:rFonts w:ascii="Nunito" w:eastAsia="Times New Roman" w:hAnsi="Nunito" w:cs="Times New Roman"/>
                      <w:color w:val="000000"/>
                    </w:rPr>
                  </w:pPr>
                  <w:r w:rsidRPr="007D76C1">
                    <w:rPr>
                      <w:rFonts w:ascii="Nunito" w:eastAsia="Times New Roman" w:hAnsi="Nunito" w:cs="Times New Roman"/>
                      <w:color w:val="000000"/>
                    </w:rPr>
                    <w:t>1</w:t>
                  </w:r>
                </w:p>
              </w:tc>
            </w:tr>
            <w:tr w:rsidR="00F32EED" w:rsidRPr="007D76C1" w14:paraId="68B29B2E" w14:textId="77777777" w:rsidTr="007D76C1">
              <w:trPr>
                <w:trHeight w:val="206"/>
              </w:trPr>
              <w:tc>
                <w:tcPr>
                  <w:tcW w:w="3601" w:type="dxa"/>
                </w:tcPr>
                <w:p w14:paraId="12690DE3" w14:textId="18DB60D2" w:rsidR="00F32EED" w:rsidRPr="007D76C1" w:rsidRDefault="00F14085" w:rsidP="007D76C1">
                  <w:pPr>
                    <w:autoSpaceDE w:val="0"/>
                    <w:autoSpaceDN w:val="0"/>
                    <w:adjustRightInd w:val="0"/>
                    <w:spacing w:after="0" w:line="240" w:lineRule="auto"/>
                    <w:jc w:val="both"/>
                    <w:outlineLvl w:val="1"/>
                    <w:rPr>
                      <w:rFonts w:ascii="Nunito" w:eastAsia="Arial Unicode MS" w:hAnsi="Nunito" w:cs="Tahoma"/>
                      <w:b/>
                      <w:bCs/>
                      <w:sz w:val="20"/>
                      <w:szCs w:val="20"/>
                    </w:rPr>
                  </w:pPr>
                  <w:r w:rsidRPr="007D76C1">
                    <w:rPr>
                      <w:rFonts w:ascii="Nunito" w:eastAsia="Arial Unicode MS" w:hAnsi="Nunito" w:cs="Tahoma"/>
                      <w:b/>
                      <w:bCs/>
                      <w:sz w:val="20"/>
                      <w:szCs w:val="20"/>
                    </w:rPr>
                    <w:t>Privation de jouissance/perte d’usage</w:t>
                  </w:r>
                </w:p>
              </w:tc>
              <w:tc>
                <w:tcPr>
                  <w:tcW w:w="5311" w:type="dxa"/>
                </w:tcPr>
                <w:p w14:paraId="63467DD4" w14:textId="769BA344" w:rsidR="00F32EED" w:rsidRPr="007D76C1" w:rsidRDefault="00F32EED" w:rsidP="007D76C1">
                  <w:pPr>
                    <w:spacing w:after="0"/>
                    <w:rPr>
                      <w:rFonts w:ascii="Nunito" w:eastAsia="Times New Roman" w:hAnsi="Nunito" w:cs="Times New Roman"/>
                      <w:color w:val="000000"/>
                    </w:rPr>
                  </w:pPr>
                  <w:r w:rsidRPr="007D76C1">
                    <w:rPr>
                      <w:rFonts w:ascii="Nunito" w:eastAsia="Times New Roman" w:hAnsi="Nunito" w:cs="Times New Roman"/>
                      <w:color w:val="000000"/>
                    </w:rPr>
                    <w:object w:dxaOrig="225" w:dyaOrig="225" w14:anchorId="26F82DEC">
                      <v:shape id="_x0000_i1844" type="#_x0000_t75" style="width:12.75pt;height:15.75pt" o:ole="">
                        <v:imagedata r:id="rId9" o:title=""/>
                      </v:shape>
                      <w:control r:id="rId12" w:name="CheckBox13213919" w:shapeid="_x0000_i1844"/>
                    </w:object>
                  </w:r>
                  <w:r w:rsidRPr="007D76C1">
                    <w:rPr>
                      <w:rFonts w:ascii="Nunito" w:eastAsia="Times New Roman" w:hAnsi="Nunito" w:cs="Times New Roman"/>
                      <w:color w:val="000000"/>
                    </w:rPr>
                    <w:t xml:space="preserve"> Obligatoire </w:t>
                  </w:r>
                  <w:r w:rsidRPr="007D76C1">
                    <w:rPr>
                      <w:rFonts w:ascii="Nunito" w:eastAsia="Times New Roman" w:hAnsi="Nunito" w:cs="Times New Roman"/>
                      <w:color w:val="000000"/>
                    </w:rPr>
                    <w:object w:dxaOrig="225" w:dyaOrig="225" w14:anchorId="1A067407">
                      <v:shape id="_x0000_i1843" type="#_x0000_t75" style="width:12.75pt;height:15.75pt" o:ole="">
                        <v:imagedata r:id="rId7" o:title=""/>
                      </v:shape>
                      <w:control r:id="rId13" w:name="CheckBox132131719" w:shapeid="_x0000_i1843"/>
                    </w:object>
                  </w:r>
                  <w:r w:rsidRPr="007D76C1">
                    <w:rPr>
                      <w:rFonts w:ascii="Nunito" w:eastAsia="Times New Roman" w:hAnsi="Nunito" w:cs="Times New Roman"/>
                      <w:color w:val="000000"/>
                    </w:rPr>
                    <w:t xml:space="preserve"> Facultatif  </w:t>
                  </w:r>
                  <w:r w:rsidRPr="007D76C1">
                    <w:rPr>
                      <w:rFonts w:ascii="Nunito" w:eastAsia="Times New Roman" w:hAnsi="Nunito" w:cs="Times New Roman"/>
                      <w:color w:val="000000"/>
                    </w:rPr>
                    <w:object w:dxaOrig="225" w:dyaOrig="225" w14:anchorId="049DFA5A">
                      <v:shape id="_x0000_i1842" type="#_x0000_t75" style="width:12.75pt;height:15.75pt" o:ole="">
                        <v:imagedata r:id="rId9" o:title=""/>
                      </v:shape>
                      <w:control r:id="rId14" w:name="CheckBox132132719" w:shapeid="_x0000_i1842"/>
                    </w:object>
                  </w:r>
                  <w:r w:rsidRPr="007D76C1">
                    <w:rPr>
                      <w:rFonts w:ascii="Nunito" w:eastAsia="Times New Roman" w:hAnsi="Nunito" w:cs="Times New Roman"/>
                      <w:color w:val="000000"/>
                    </w:rPr>
                    <w:t xml:space="preserve"> Par Défaut</w:t>
                  </w:r>
                </w:p>
              </w:tc>
              <w:tc>
                <w:tcPr>
                  <w:tcW w:w="1342" w:type="dxa"/>
                </w:tcPr>
                <w:p w14:paraId="59A34C4A" w14:textId="5971B48E" w:rsidR="00F32EED" w:rsidRPr="007D76C1" w:rsidRDefault="000B6355" w:rsidP="007D76C1">
                  <w:pPr>
                    <w:spacing w:after="0"/>
                    <w:jc w:val="center"/>
                    <w:rPr>
                      <w:rFonts w:ascii="Nunito" w:eastAsia="Times New Roman" w:hAnsi="Nunito" w:cs="Times New Roman"/>
                      <w:color w:val="000000"/>
                    </w:rPr>
                  </w:pPr>
                  <w:r w:rsidRPr="007D76C1">
                    <w:rPr>
                      <w:rFonts w:ascii="Nunito" w:eastAsia="Times New Roman" w:hAnsi="Nunito" w:cs="Times New Roman"/>
                      <w:color w:val="000000"/>
                    </w:rPr>
                    <w:t>2</w:t>
                  </w:r>
                </w:p>
              </w:tc>
            </w:tr>
            <w:tr w:rsidR="00F32EED" w:rsidRPr="007D76C1" w14:paraId="164FC488" w14:textId="77777777" w:rsidTr="007D76C1">
              <w:trPr>
                <w:trHeight w:val="206"/>
              </w:trPr>
              <w:tc>
                <w:tcPr>
                  <w:tcW w:w="3601" w:type="dxa"/>
                </w:tcPr>
                <w:p w14:paraId="3BB838DA" w14:textId="1C60288C" w:rsidR="00F32EED" w:rsidRPr="007D76C1" w:rsidRDefault="00F14085" w:rsidP="007D76C1">
                  <w:pPr>
                    <w:autoSpaceDE w:val="0"/>
                    <w:autoSpaceDN w:val="0"/>
                    <w:adjustRightInd w:val="0"/>
                    <w:spacing w:after="0" w:line="240" w:lineRule="auto"/>
                    <w:jc w:val="both"/>
                    <w:outlineLvl w:val="1"/>
                    <w:rPr>
                      <w:rFonts w:ascii="Nunito" w:eastAsia="Arial Unicode MS" w:hAnsi="Nunito" w:cs="Tahoma"/>
                      <w:b/>
                      <w:bCs/>
                      <w:sz w:val="20"/>
                      <w:szCs w:val="20"/>
                    </w:rPr>
                  </w:pPr>
                  <w:r w:rsidRPr="007D76C1">
                    <w:rPr>
                      <w:rFonts w:ascii="Nunito" w:eastAsia="Arial Unicode MS" w:hAnsi="Nunito" w:cs="Tahoma"/>
                      <w:b/>
                      <w:bCs/>
                      <w:sz w:val="20"/>
                      <w:szCs w:val="20"/>
                    </w:rPr>
                    <w:t>Honoraires des experts</w:t>
                  </w:r>
                </w:p>
              </w:tc>
              <w:tc>
                <w:tcPr>
                  <w:tcW w:w="5311" w:type="dxa"/>
                </w:tcPr>
                <w:p w14:paraId="6AFAE0CD" w14:textId="185B4A1A" w:rsidR="00F32EED" w:rsidRPr="007D76C1" w:rsidRDefault="00F32EED" w:rsidP="007D76C1">
                  <w:pPr>
                    <w:spacing w:after="0"/>
                    <w:rPr>
                      <w:rFonts w:ascii="Nunito" w:eastAsia="Times New Roman" w:hAnsi="Nunito" w:cs="Times New Roman"/>
                      <w:color w:val="000000"/>
                    </w:rPr>
                  </w:pPr>
                  <w:r w:rsidRPr="007D76C1">
                    <w:rPr>
                      <w:rFonts w:ascii="Nunito" w:eastAsia="Times New Roman" w:hAnsi="Nunito" w:cs="Times New Roman"/>
                      <w:color w:val="000000"/>
                    </w:rPr>
                    <w:object w:dxaOrig="225" w:dyaOrig="225" w14:anchorId="68A1E74C">
                      <v:shape id="_x0000_i1841" type="#_x0000_t75" style="width:12.75pt;height:15.75pt" o:ole="">
                        <v:imagedata r:id="rId9" o:title=""/>
                      </v:shape>
                      <w:control r:id="rId15" w:name="CheckBox1321395" w:shapeid="_x0000_i1841"/>
                    </w:object>
                  </w:r>
                  <w:r w:rsidRPr="007D76C1">
                    <w:rPr>
                      <w:rFonts w:ascii="Nunito" w:eastAsia="Times New Roman" w:hAnsi="Nunito" w:cs="Times New Roman"/>
                      <w:color w:val="000000"/>
                    </w:rPr>
                    <w:t xml:space="preserve"> Obligatoire </w:t>
                  </w:r>
                  <w:r w:rsidRPr="007D76C1">
                    <w:rPr>
                      <w:rFonts w:ascii="Nunito" w:eastAsia="Times New Roman" w:hAnsi="Nunito" w:cs="Times New Roman"/>
                      <w:color w:val="000000"/>
                    </w:rPr>
                    <w:object w:dxaOrig="225" w:dyaOrig="225" w14:anchorId="26332AC6">
                      <v:shape id="_x0000_i1840" type="#_x0000_t75" style="width:12.75pt;height:15.75pt" o:ole="">
                        <v:imagedata r:id="rId7" o:title=""/>
                      </v:shape>
                      <w:control r:id="rId16" w:name="CheckBox13213175" w:shapeid="_x0000_i1840"/>
                    </w:object>
                  </w:r>
                  <w:r w:rsidRPr="007D76C1">
                    <w:rPr>
                      <w:rFonts w:ascii="Nunito" w:eastAsia="Times New Roman" w:hAnsi="Nunito" w:cs="Times New Roman"/>
                      <w:color w:val="000000"/>
                    </w:rPr>
                    <w:t xml:space="preserve"> Facultatif  </w:t>
                  </w:r>
                  <w:r w:rsidRPr="007D76C1">
                    <w:rPr>
                      <w:rFonts w:ascii="Nunito" w:eastAsia="Times New Roman" w:hAnsi="Nunito" w:cs="Times New Roman"/>
                      <w:color w:val="000000"/>
                    </w:rPr>
                    <w:object w:dxaOrig="225" w:dyaOrig="225" w14:anchorId="13FCB171">
                      <v:shape id="_x0000_i1839" type="#_x0000_t75" style="width:12.75pt;height:15.75pt" o:ole="">
                        <v:imagedata r:id="rId9" o:title=""/>
                      </v:shape>
                      <w:control r:id="rId17" w:name="CheckBox13213275" w:shapeid="_x0000_i1839"/>
                    </w:object>
                  </w:r>
                  <w:r w:rsidRPr="007D76C1">
                    <w:rPr>
                      <w:rFonts w:ascii="Nunito" w:eastAsia="Times New Roman" w:hAnsi="Nunito" w:cs="Times New Roman"/>
                      <w:color w:val="000000"/>
                    </w:rPr>
                    <w:t xml:space="preserve"> Par Défaut</w:t>
                  </w:r>
                </w:p>
              </w:tc>
              <w:tc>
                <w:tcPr>
                  <w:tcW w:w="1342" w:type="dxa"/>
                </w:tcPr>
                <w:p w14:paraId="4876F2DC" w14:textId="7FB8D696" w:rsidR="00F32EED" w:rsidRPr="007D76C1" w:rsidRDefault="000B6355" w:rsidP="007D76C1">
                  <w:pPr>
                    <w:spacing w:after="0"/>
                    <w:jc w:val="center"/>
                    <w:rPr>
                      <w:rFonts w:ascii="Nunito" w:eastAsia="Times New Roman" w:hAnsi="Nunito" w:cs="Times New Roman"/>
                      <w:color w:val="000000"/>
                    </w:rPr>
                  </w:pPr>
                  <w:r w:rsidRPr="007D76C1">
                    <w:rPr>
                      <w:rFonts w:ascii="Nunito" w:eastAsia="Times New Roman" w:hAnsi="Nunito" w:cs="Times New Roman"/>
                      <w:color w:val="000000"/>
                    </w:rPr>
                    <w:t>3</w:t>
                  </w:r>
                </w:p>
              </w:tc>
            </w:tr>
          </w:tbl>
          <w:p w14:paraId="7221A7DF" w14:textId="77777777" w:rsidR="00CC711D" w:rsidRPr="007D76C1" w:rsidRDefault="00CC711D" w:rsidP="00CC711D">
            <w:pPr>
              <w:rPr>
                <w:rFonts w:ascii="Nunito" w:hAnsi="Nunito"/>
                <w:b/>
                <w:bCs/>
                <w:sz w:val="28"/>
                <w:szCs w:val="28"/>
                <w:u w:val="single"/>
              </w:rPr>
            </w:pPr>
          </w:p>
        </w:tc>
      </w:tr>
      <w:tr w:rsidR="00CC711D" w:rsidRPr="007D76C1" w14:paraId="2C5A523E" w14:textId="77777777" w:rsidTr="007D76C1">
        <w:trPr>
          <w:cnfStyle w:val="000000100000" w:firstRow="0" w:lastRow="0" w:firstColumn="0" w:lastColumn="0" w:oddVBand="0" w:evenVBand="0" w:oddHBand="1" w:evenHBand="0" w:firstRowFirstColumn="0" w:firstRowLastColumn="0" w:lastRowFirstColumn="0" w:lastRowLastColumn="0"/>
          <w:trHeight w:val="3302"/>
        </w:trPr>
        <w:tc>
          <w:tcPr>
            <w:cnfStyle w:val="000010000000" w:firstRow="0" w:lastRow="0" w:firstColumn="0" w:lastColumn="0" w:oddVBand="1" w:evenVBand="0" w:oddHBand="0" w:evenHBand="0" w:firstRowFirstColumn="0" w:firstRowLastColumn="0" w:lastRowFirstColumn="0" w:lastRowLastColumn="0"/>
            <w:tcW w:w="9663" w:type="dxa"/>
          </w:tcPr>
          <w:p w14:paraId="1A4E360B" w14:textId="77777777" w:rsidR="007F2D86" w:rsidRPr="007D76C1" w:rsidRDefault="007F2D86" w:rsidP="00CC711D">
            <w:pPr>
              <w:rPr>
                <w:rFonts w:ascii="Nunito" w:hAnsi="Nunito"/>
                <w:b/>
                <w:bCs/>
                <w:sz w:val="10"/>
                <w:szCs w:val="10"/>
                <w:u w:val="single"/>
              </w:rPr>
            </w:pPr>
          </w:p>
          <w:p w14:paraId="6BCA7651" w14:textId="38472D27" w:rsidR="00CC711D" w:rsidRPr="007D76C1" w:rsidRDefault="00CC711D" w:rsidP="00CC711D">
            <w:pPr>
              <w:rPr>
                <w:rFonts w:ascii="Nunito" w:hAnsi="Nunito"/>
              </w:rPr>
            </w:pPr>
            <w:r w:rsidRPr="007D76C1">
              <w:rPr>
                <w:rFonts w:ascii="Nunito" w:hAnsi="Nunito"/>
                <w:b/>
                <w:bCs/>
                <w:sz w:val="28"/>
                <w:szCs w:val="28"/>
                <w:u w:val="single"/>
              </w:rPr>
              <w:t>Informations de tarification de la garantie et des sous garanties :</w:t>
            </w:r>
            <w:r w:rsidRPr="007D76C1">
              <w:rPr>
                <w:rFonts w:ascii="Nunito" w:hAnsi="Nunito"/>
              </w:rPr>
              <w:t xml:space="preserve">  </w:t>
            </w:r>
          </w:p>
          <w:tbl>
            <w:tblPr>
              <w:tblStyle w:val="Grilledutableau"/>
              <w:tblW w:w="9958" w:type="dxa"/>
              <w:tblLook w:val="0620" w:firstRow="1" w:lastRow="0" w:firstColumn="0" w:lastColumn="0" w:noHBand="1" w:noVBand="1"/>
            </w:tblPr>
            <w:tblGrid>
              <w:gridCol w:w="2608"/>
              <w:gridCol w:w="2552"/>
              <w:gridCol w:w="4798"/>
            </w:tblGrid>
            <w:tr w:rsidR="00CC711D" w:rsidRPr="007D76C1" w14:paraId="1E363AFA" w14:textId="77777777" w:rsidTr="007D76C1">
              <w:trPr>
                <w:trHeight w:val="330"/>
              </w:trPr>
              <w:tc>
                <w:tcPr>
                  <w:tcW w:w="2608" w:type="dxa"/>
                  <w:shd w:val="clear" w:color="auto" w:fill="92D050"/>
                </w:tcPr>
                <w:p w14:paraId="5129E262" w14:textId="77777777" w:rsidR="00CC711D" w:rsidRPr="007D76C1" w:rsidRDefault="00CC711D" w:rsidP="007D76C1">
                  <w:pPr>
                    <w:spacing w:after="0"/>
                    <w:rPr>
                      <w:rFonts w:ascii="Nunito" w:hAnsi="Nunito"/>
                    </w:rPr>
                  </w:pPr>
                  <w:r w:rsidRPr="007D76C1">
                    <w:rPr>
                      <w:rFonts w:ascii="Nunito" w:hAnsi="Nunito"/>
                    </w:rPr>
                    <w:t>Intitulé Information</w:t>
                  </w:r>
                </w:p>
              </w:tc>
              <w:tc>
                <w:tcPr>
                  <w:tcW w:w="2552" w:type="dxa"/>
                  <w:shd w:val="clear" w:color="auto" w:fill="92D050"/>
                </w:tcPr>
                <w:p w14:paraId="4EDEA53D" w14:textId="77777777" w:rsidR="00CC711D" w:rsidRPr="007D76C1" w:rsidRDefault="00CC711D" w:rsidP="007D76C1">
                  <w:pPr>
                    <w:spacing w:after="0"/>
                    <w:rPr>
                      <w:rFonts w:ascii="Nunito" w:hAnsi="Nunito"/>
                    </w:rPr>
                  </w:pPr>
                  <w:r w:rsidRPr="007D76C1">
                    <w:rPr>
                      <w:rFonts w:ascii="Nunito" w:hAnsi="Nunito"/>
                    </w:rPr>
                    <w:t>Conditions préalables</w:t>
                  </w:r>
                </w:p>
              </w:tc>
              <w:tc>
                <w:tcPr>
                  <w:tcW w:w="4798" w:type="dxa"/>
                  <w:shd w:val="clear" w:color="auto" w:fill="92D050"/>
                </w:tcPr>
                <w:p w14:paraId="4E75F49E" w14:textId="77777777" w:rsidR="00CC711D" w:rsidRPr="007D76C1" w:rsidRDefault="00CC711D" w:rsidP="007D76C1">
                  <w:pPr>
                    <w:spacing w:after="0"/>
                    <w:rPr>
                      <w:rFonts w:ascii="Nunito" w:hAnsi="Nunito"/>
                    </w:rPr>
                  </w:pPr>
                  <w:r w:rsidRPr="007D76C1">
                    <w:rPr>
                      <w:rFonts w:ascii="Nunito" w:hAnsi="Nunito"/>
                    </w:rPr>
                    <w:t xml:space="preserve">Imprimable dans les conditions particulières </w:t>
                  </w:r>
                </w:p>
              </w:tc>
            </w:tr>
            <w:tr w:rsidR="007F2D86" w:rsidRPr="007D76C1" w14:paraId="4403D223" w14:textId="77777777" w:rsidTr="007D76C1">
              <w:trPr>
                <w:trHeight w:val="391"/>
              </w:trPr>
              <w:tc>
                <w:tcPr>
                  <w:tcW w:w="2608" w:type="dxa"/>
                </w:tcPr>
                <w:p w14:paraId="218139AD" w14:textId="6AF27A92" w:rsidR="007F2D86" w:rsidRPr="007D76C1" w:rsidRDefault="0063336C" w:rsidP="007D76C1">
                  <w:pPr>
                    <w:spacing w:after="0"/>
                    <w:rPr>
                      <w:rFonts w:ascii="Nunito" w:eastAsia="Arial Unicode MS" w:hAnsi="Nunito" w:cs="Tahoma"/>
                      <w:lang w:eastAsia="fr-FR"/>
                    </w:rPr>
                  </w:pPr>
                  <w:r w:rsidRPr="007D76C1">
                    <w:rPr>
                      <w:rFonts w:ascii="Nunito" w:eastAsia="Arial Unicode MS" w:hAnsi="Nunito" w:cs="Tahoma"/>
                      <w:lang w:eastAsia="fr-FR"/>
                    </w:rPr>
                    <w:t>Capital</w:t>
                  </w:r>
                </w:p>
              </w:tc>
              <w:tc>
                <w:tcPr>
                  <w:tcW w:w="2552" w:type="dxa"/>
                </w:tcPr>
                <w:p w14:paraId="758E65CE" w14:textId="161E57C7" w:rsidR="007F2D86" w:rsidRPr="007D76C1" w:rsidRDefault="0063336C" w:rsidP="007D76C1">
                  <w:pPr>
                    <w:spacing w:after="0"/>
                    <w:rPr>
                      <w:rFonts w:ascii="Nunito" w:hAnsi="Nunito"/>
                    </w:rPr>
                  </w:pPr>
                  <w:r w:rsidRPr="007D76C1">
                    <w:rPr>
                      <w:rFonts w:ascii="Nunito" w:hAnsi="Nunito"/>
                    </w:rPr>
                    <w:t>Questionnaire</w:t>
                  </w:r>
                </w:p>
              </w:tc>
              <w:tc>
                <w:tcPr>
                  <w:tcW w:w="4798" w:type="dxa"/>
                </w:tcPr>
                <w:p w14:paraId="72E4865F" w14:textId="2CB9F67A" w:rsidR="007F2D86" w:rsidRPr="007D76C1" w:rsidRDefault="007F2D86" w:rsidP="007D76C1">
                  <w:pPr>
                    <w:spacing w:after="0"/>
                    <w:rPr>
                      <w:rFonts w:ascii="Nunito" w:hAnsi="Nunito"/>
                    </w:rPr>
                  </w:pPr>
                  <w:r w:rsidRPr="007D76C1">
                    <w:rPr>
                      <w:rFonts w:ascii="Nunito" w:eastAsia="Times New Roman" w:hAnsi="Nunito" w:cs="Times New Roman"/>
                    </w:rPr>
                    <w:object w:dxaOrig="225" w:dyaOrig="225" w14:anchorId="39D5A140">
                      <v:shape id="_x0000_i1997" type="#_x0000_t75" style="width:12.75pt;height:15.75pt" o:ole="">
                        <v:imagedata r:id="rId7" o:title=""/>
                      </v:shape>
                      <w:control r:id="rId18" w:name="CheckBox132133211" w:shapeid="_x0000_i1997"/>
                    </w:object>
                  </w:r>
                  <w:r w:rsidRPr="007D76C1">
                    <w:rPr>
                      <w:rFonts w:ascii="Nunito" w:eastAsia="Times New Roman" w:hAnsi="Nunito" w:cs="Times New Roman"/>
                    </w:rPr>
                    <w:t xml:space="preserve"> </w:t>
                  </w:r>
                  <w:proofErr w:type="gramStart"/>
                  <w:r w:rsidRPr="007D76C1">
                    <w:rPr>
                      <w:rFonts w:ascii="Nunito" w:eastAsia="Times New Roman" w:hAnsi="Nunito" w:cs="Times New Roman"/>
                    </w:rPr>
                    <w:t>à</w:t>
                  </w:r>
                  <w:proofErr w:type="gramEnd"/>
                  <w:r w:rsidRPr="007D76C1">
                    <w:rPr>
                      <w:rFonts w:ascii="Nunito" w:eastAsia="Times New Roman" w:hAnsi="Nunito" w:cs="Times New Roman"/>
                    </w:rPr>
                    <w:t xml:space="preserve"> Imprimer</w:t>
                  </w:r>
                </w:p>
              </w:tc>
            </w:tr>
            <w:tr w:rsidR="00CC711D" w:rsidRPr="007D76C1" w14:paraId="5939C87D" w14:textId="77777777" w:rsidTr="007D76C1">
              <w:trPr>
                <w:trHeight w:val="391"/>
              </w:trPr>
              <w:tc>
                <w:tcPr>
                  <w:tcW w:w="2608" w:type="dxa"/>
                </w:tcPr>
                <w:p w14:paraId="7857C27A" w14:textId="1AB4854B" w:rsidR="00CC711D" w:rsidRPr="007D76C1" w:rsidRDefault="00CC711D" w:rsidP="007D76C1">
                  <w:pPr>
                    <w:spacing w:after="0"/>
                    <w:rPr>
                      <w:rFonts w:ascii="Nunito" w:hAnsi="Nunito"/>
                    </w:rPr>
                  </w:pPr>
                </w:p>
              </w:tc>
              <w:tc>
                <w:tcPr>
                  <w:tcW w:w="2552" w:type="dxa"/>
                </w:tcPr>
                <w:p w14:paraId="59CCB45C" w14:textId="77777777" w:rsidR="00CC711D" w:rsidRPr="007D76C1" w:rsidRDefault="00CC711D" w:rsidP="007D76C1">
                  <w:pPr>
                    <w:spacing w:after="0"/>
                    <w:rPr>
                      <w:rFonts w:ascii="Nunito" w:hAnsi="Nunito"/>
                    </w:rPr>
                  </w:pPr>
                </w:p>
              </w:tc>
              <w:tc>
                <w:tcPr>
                  <w:tcW w:w="4798" w:type="dxa"/>
                </w:tcPr>
                <w:p w14:paraId="1D3018F2" w14:textId="1D3F3D7F" w:rsidR="00CC711D" w:rsidRPr="007D76C1" w:rsidRDefault="00CC711D" w:rsidP="007D76C1">
                  <w:pPr>
                    <w:spacing w:after="0"/>
                    <w:rPr>
                      <w:rFonts w:ascii="Nunito" w:hAnsi="Nunito"/>
                    </w:rPr>
                  </w:pPr>
                  <w:r w:rsidRPr="007D76C1">
                    <w:rPr>
                      <w:rFonts w:ascii="Nunito" w:eastAsia="Times New Roman" w:hAnsi="Nunito" w:cs="Times New Roman"/>
                    </w:rPr>
                    <w:object w:dxaOrig="225" w:dyaOrig="225" w14:anchorId="050ECB9F">
                      <v:shape id="_x0000_i1996" type="#_x0000_t75" style="width:12.75pt;height:15.75pt" o:ole="">
                        <v:imagedata r:id="rId9" o:title=""/>
                      </v:shape>
                      <w:control r:id="rId19" w:name="CheckBox1321332112" w:shapeid="_x0000_i1996"/>
                    </w:object>
                  </w:r>
                  <w:r w:rsidRPr="007D76C1">
                    <w:rPr>
                      <w:rFonts w:ascii="Nunito" w:eastAsia="Times New Roman" w:hAnsi="Nunito" w:cs="Times New Roman"/>
                    </w:rPr>
                    <w:t xml:space="preserve"> </w:t>
                  </w:r>
                  <w:proofErr w:type="gramStart"/>
                  <w:r w:rsidRPr="007D76C1">
                    <w:rPr>
                      <w:rFonts w:ascii="Nunito" w:eastAsia="Times New Roman" w:hAnsi="Nunito" w:cs="Times New Roman"/>
                    </w:rPr>
                    <w:t>à</w:t>
                  </w:r>
                  <w:proofErr w:type="gramEnd"/>
                  <w:r w:rsidRPr="007D76C1">
                    <w:rPr>
                      <w:rFonts w:ascii="Nunito" w:eastAsia="Times New Roman" w:hAnsi="Nunito" w:cs="Times New Roman"/>
                    </w:rPr>
                    <w:t xml:space="preserve"> Imprimer</w:t>
                  </w:r>
                </w:p>
              </w:tc>
            </w:tr>
          </w:tbl>
          <w:p w14:paraId="18CD55AE" w14:textId="77777777" w:rsidR="00CC711D" w:rsidRPr="007D76C1" w:rsidRDefault="00CC711D" w:rsidP="007D76C1">
            <w:pPr>
              <w:spacing w:after="0"/>
              <w:rPr>
                <w:rFonts w:ascii="Nunito" w:hAnsi="Nunito"/>
              </w:rPr>
            </w:pPr>
            <w:r w:rsidRPr="007D76C1">
              <w:rPr>
                <w:rFonts w:ascii="Nunito" w:hAnsi="Nunito"/>
              </w:rPr>
              <w:t xml:space="preserve">Remarque : </w:t>
            </w:r>
          </w:p>
          <w:p w14:paraId="185CA7C4" w14:textId="77777777" w:rsidR="00CC711D" w:rsidRPr="007D76C1" w:rsidRDefault="00CC711D" w:rsidP="007D76C1">
            <w:pPr>
              <w:spacing w:after="0"/>
              <w:rPr>
                <w:rFonts w:ascii="Nunito" w:hAnsi="Nunito"/>
              </w:rPr>
            </w:pPr>
            <w:r w:rsidRPr="007D76C1">
              <w:rPr>
                <w:rFonts w:ascii="Nunito" w:hAnsi="Nunito"/>
              </w:rPr>
              <w:t xml:space="preserve">Document ou source de l’information :   </w:t>
            </w:r>
          </w:p>
          <w:p w14:paraId="58F78FF3" w14:textId="75317CC9" w:rsidR="00CC711D" w:rsidRPr="007D76C1" w:rsidRDefault="00CC711D" w:rsidP="007D76C1">
            <w:pPr>
              <w:pStyle w:val="Paragraphedeliste"/>
              <w:numPr>
                <w:ilvl w:val="0"/>
                <w:numId w:val="1"/>
              </w:numPr>
              <w:spacing w:after="0" w:line="240" w:lineRule="auto"/>
              <w:rPr>
                <w:rFonts w:ascii="Nunito" w:hAnsi="Nunito"/>
              </w:rPr>
            </w:pPr>
            <w:r w:rsidRPr="007D76C1">
              <w:rPr>
                <w:rFonts w:ascii="Nunito" w:hAnsi="Nunito"/>
              </w:rPr>
              <w:t>Questionnaire</w:t>
            </w:r>
          </w:p>
        </w:tc>
      </w:tr>
      <w:tr w:rsidR="00CC711D" w:rsidRPr="007D76C1" w14:paraId="30FA45D3" w14:textId="77777777" w:rsidTr="007D76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58"/>
        </w:trPr>
        <w:tc>
          <w:tcPr>
            <w:cnfStyle w:val="000010000000" w:firstRow="0" w:lastRow="0" w:firstColumn="0" w:lastColumn="0" w:oddVBand="1" w:evenVBand="0" w:oddHBand="0" w:evenHBand="0" w:firstRowFirstColumn="0" w:firstRowLastColumn="0" w:lastRowFirstColumn="0" w:lastRowLastColumn="0"/>
            <w:tcW w:w="9663" w:type="dxa"/>
          </w:tcPr>
          <w:p w14:paraId="2011DCC2" w14:textId="77777777" w:rsidR="00CC711D" w:rsidRPr="007D76C1" w:rsidRDefault="00CC711D" w:rsidP="00CC711D">
            <w:pPr>
              <w:rPr>
                <w:rFonts w:ascii="Nunito" w:hAnsi="Nunito"/>
              </w:rPr>
            </w:pPr>
            <w:r w:rsidRPr="007D76C1">
              <w:rPr>
                <w:rFonts w:ascii="Nunito" w:hAnsi="Nunito"/>
                <w:b/>
                <w:bCs/>
                <w:sz w:val="28"/>
                <w:szCs w:val="28"/>
                <w:u w:val="single"/>
              </w:rPr>
              <w:lastRenderedPageBreak/>
              <w:t>Périodes de souscription autorisées :</w:t>
            </w:r>
            <w:r w:rsidRPr="007D76C1">
              <w:rPr>
                <w:rFonts w:ascii="Nunito" w:hAnsi="Nunito"/>
              </w:rPr>
              <w:t xml:space="preserve"> </w:t>
            </w:r>
          </w:p>
          <w:p w14:paraId="684EB5D9" w14:textId="1361555F" w:rsidR="00CC711D" w:rsidRPr="007D76C1" w:rsidRDefault="00CC711D" w:rsidP="00EE4AA1">
            <w:pPr>
              <w:pStyle w:val="Paragraphedeliste"/>
              <w:spacing w:after="0" w:line="240" w:lineRule="auto"/>
              <w:rPr>
                <w:rFonts w:ascii="Nunito" w:hAnsi="Nunito"/>
                <w:b/>
                <w:sz w:val="24"/>
                <w:szCs w:val="24"/>
              </w:rPr>
            </w:pPr>
            <w:r w:rsidRPr="007D76C1">
              <w:rPr>
                <w:rFonts w:ascii="Nunito" w:hAnsi="Nunito"/>
                <w:b/>
                <w:sz w:val="24"/>
                <w:szCs w:val="24"/>
              </w:rPr>
              <w:t>Même durée que le produit :</w:t>
            </w:r>
            <w:r w:rsidR="0063336C" w:rsidRPr="007D76C1">
              <w:rPr>
                <w:rFonts w:ascii="Nunito" w:hAnsi="Nunito"/>
                <w:b/>
                <w:sz w:val="24"/>
                <w:szCs w:val="24"/>
              </w:rPr>
              <w:t xml:space="preserve"> oui</w:t>
            </w:r>
          </w:p>
          <w:p w14:paraId="75CFF0CC" w14:textId="77777777" w:rsidR="00EE4AA1" w:rsidRPr="007D76C1" w:rsidRDefault="00EE4AA1" w:rsidP="00CC711D">
            <w:pPr>
              <w:pStyle w:val="Paragraphedeliste"/>
              <w:rPr>
                <w:rFonts w:ascii="Nunito" w:hAnsi="Nunito"/>
                <w:sz w:val="24"/>
                <w:szCs w:val="24"/>
              </w:rPr>
            </w:pPr>
          </w:p>
          <w:p w14:paraId="241411C4" w14:textId="1FC06246" w:rsidR="00CC711D" w:rsidRPr="007D76C1" w:rsidRDefault="00EE4AA1" w:rsidP="00CC711D">
            <w:pPr>
              <w:pStyle w:val="Paragraphedeliste"/>
              <w:rPr>
                <w:rFonts w:ascii="Nunito" w:hAnsi="Nunito"/>
                <w:b/>
                <w:sz w:val="24"/>
                <w:szCs w:val="24"/>
              </w:rPr>
            </w:pPr>
            <w:r w:rsidRPr="007D76C1">
              <w:rPr>
                <w:rFonts w:ascii="Nunito" w:hAnsi="Nunito"/>
                <w:b/>
                <w:sz w:val="24"/>
                <w:szCs w:val="24"/>
              </w:rPr>
              <w:t>Même fractionnement que le produit : oui</w:t>
            </w:r>
          </w:p>
        </w:tc>
      </w:tr>
      <w:tr w:rsidR="00CC711D" w:rsidRPr="007D76C1" w14:paraId="67B38C8D" w14:textId="77777777" w:rsidTr="007D76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cnfStyle w:val="000000100000" w:firstRow="0" w:lastRow="0" w:firstColumn="0" w:lastColumn="0" w:oddVBand="0" w:evenVBand="0" w:oddHBand="1" w:evenHBand="0" w:firstRowFirstColumn="0" w:firstRowLastColumn="0" w:lastRowFirstColumn="0" w:lastRowLastColumn="0"/>
          <w:trHeight w:val="495"/>
        </w:trPr>
        <w:tc>
          <w:tcPr>
            <w:cnfStyle w:val="000010000000" w:firstRow="0" w:lastRow="0" w:firstColumn="0" w:lastColumn="0" w:oddVBand="1" w:evenVBand="0" w:oddHBand="0" w:evenHBand="0" w:firstRowFirstColumn="0" w:firstRowLastColumn="0" w:lastRowFirstColumn="0" w:lastRowLastColumn="0"/>
            <w:tcW w:w="9663" w:type="dxa"/>
          </w:tcPr>
          <w:p w14:paraId="0C557D48" w14:textId="040B0C1F" w:rsidR="00CC711D" w:rsidRPr="007D76C1" w:rsidRDefault="00CC711D" w:rsidP="00CC711D">
            <w:pPr>
              <w:rPr>
                <w:rFonts w:ascii="Nunito" w:hAnsi="Nunito"/>
              </w:rPr>
            </w:pPr>
            <w:r w:rsidRPr="007D76C1">
              <w:rPr>
                <w:rFonts w:ascii="Nunito" w:hAnsi="Nunito"/>
                <w:b/>
                <w:bCs/>
                <w:sz w:val="28"/>
                <w:szCs w:val="28"/>
                <w:u w:val="single"/>
              </w:rPr>
              <w:t>Dépendance :</w:t>
            </w:r>
            <w:r w:rsidRPr="007D76C1">
              <w:rPr>
                <w:rFonts w:ascii="Nunito" w:hAnsi="Nunito"/>
              </w:rPr>
              <w:t xml:space="preserve"> </w:t>
            </w:r>
          </w:p>
          <w:p w14:paraId="46B3ED86" w14:textId="77777777" w:rsidR="00CC711D" w:rsidRPr="007D76C1" w:rsidRDefault="00CC711D" w:rsidP="00CC711D">
            <w:pPr>
              <w:rPr>
                <w:rFonts w:ascii="Nunito" w:hAnsi="Nunito"/>
                <w:sz w:val="24"/>
                <w:szCs w:val="24"/>
              </w:rPr>
            </w:pPr>
            <w:r w:rsidRPr="007D76C1">
              <w:rPr>
                <w:rFonts w:ascii="Nunito" w:hAnsi="Nunito"/>
                <w:sz w:val="24"/>
                <w:szCs w:val="24"/>
              </w:rPr>
              <w:t xml:space="preserve">La garantie ne peut être souscrite </w:t>
            </w:r>
            <w:r w:rsidRPr="007D76C1">
              <w:rPr>
                <w:rFonts w:ascii="Nunito" w:hAnsi="Nunito"/>
                <w:b/>
                <w:bCs/>
                <w:sz w:val="24"/>
                <w:szCs w:val="24"/>
                <w:u w:val="single"/>
              </w:rPr>
              <w:t>que si</w:t>
            </w:r>
            <w:r w:rsidRPr="007D76C1">
              <w:rPr>
                <w:rFonts w:ascii="Nunito" w:hAnsi="Nunito"/>
                <w:sz w:val="24"/>
                <w:szCs w:val="24"/>
              </w:rPr>
              <w:t xml:space="preserve"> les garanties suivantes sont souscrites :</w:t>
            </w:r>
          </w:p>
          <w:p w14:paraId="22D21F7F" w14:textId="0C9313A7" w:rsidR="00CC711D" w:rsidRPr="007D76C1" w:rsidRDefault="00F14085" w:rsidP="00F14085">
            <w:pPr>
              <w:pStyle w:val="Paragraphedeliste"/>
              <w:numPr>
                <w:ilvl w:val="0"/>
                <w:numId w:val="1"/>
              </w:numPr>
              <w:rPr>
                <w:rFonts w:ascii="Nunito" w:hAnsi="Nunito"/>
              </w:rPr>
            </w:pPr>
            <w:r w:rsidRPr="007D76C1">
              <w:rPr>
                <w:rFonts w:ascii="Nunito" w:hAnsi="Nunito"/>
              </w:rPr>
              <w:t>Incendie et risques annexes</w:t>
            </w:r>
          </w:p>
          <w:p w14:paraId="4669E644" w14:textId="6E6642E7" w:rsidR="00CC711D" w:rsidRPr="007D76C1" w:rsidRDefault="00CC711D" w:rsidP="00F14085">
            <w:pPr>
              <w:rPr>
                <w:rFonts w:ascii="Nunito" w:hAnsi="Nunito"/>
              </w:rPr>
            </w:pPr>
          </w:p>
        </w:tc>
      </w:tr>
      <w:tr w:rsidR="00CC711D" w:rsidRPr="007D76C1" w14:paraId="20FD7678" w14:textId="77777777" w:rsidTr="007D76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32"/>
        </w:trPr>
        <w:tc>
          <w:tcPr>
            <w:cnfStyle w:val="000010000000" w:firstRow="0" w:lastRow="0" w:firstColumn="0" w:lastColumn="0" w:oddVBand="1" w:evenVBand="0" w:oddHBand="0" w:evenHBand="0" w:firstRowFirstColumn="0" w:firstRowLastColumn="0" w:lastRowFirstColumn="0" w:lastRowLastColumn="0"/>
            <w:tcW w:w="9663" w:type="dxa"/>
          </w:tcPr>
          <w:p w14:paraId="6E23F2DC" w14:textId="37F3F075" w:rsidR="00CC711D" w:rsidRPr="007D76C1" w:rsidRDefault="00CC711D" w:rsidP="00CC711D">
            <w:pPr>
              <w:rPr>
                <w:rFonts w:ascii="Nunito" w:hAnsi="Nunito"/>
              </w:rPr>
            </w:pPr>
            <w:r w:rsidRPr="007D76C1">
              <w:rPr>
                <w:rFonts w:ascii="Nunito" w:hAnsi="Nunito"/>
                <w:b/>
                <w:bCs/>
                <w:sz w:val="28"/>
                <w:szCs w:val="28"/>
                <w:u w:val="single"/>
              </w:rPr>
              <w:t>Exclusion :</w:t>
            </w:r>
            <w:r w:rsidRPr="007D76C1">
              <w:rPr>
                <w:rFonts w:ascii="Nunito" w:hAnsi="Nunito"/>
              </w:rPr>
              <w:t xml:space="preserve"> </w:t>
            </w:r>
            <w:r w:rsidR="00825913" w:rsidRPr="007D76C1">
              <w:rPr>
                <w:rFonts w:ascii="Nunito" w:hAnsi="Nunito"/>
                <w:b/>
              </w:rPr>
              <w:t xml:space="preserve">Pas de </w:t>
            </w:r>
            <w:r w:rsidR="009C1BEF" w:rsidRPr="007D76C1">
              <w:rPr>
                <w:rFonts w:ascii="Nunito" w:hAnsi="Nunito"/>
                <w:b/>
              </w:rPr>
              <w:t>d’exclusion</w:t>
            </w:r>
          </w:p>
          <w:p w14:paraId="7428C280" w14:textId="3D0CF1BF" w:rsidR="00CC711D" w:rsidRPr="007D76C1" w:rsidRDefault="00CC711D" w:rsidP="00CC711D">
            <w:pPr>
              <w:rPr>
                <w:rFonts w:ascii="Nunito" w:hAnsi="Nunito"/>
                <w:sz w:val="28"/>
                <w:szCs w:val="28"/>
              </w:rPr>
            </w:pPr>
            <w:r w:rsidRPr="007D76C1">
              <w:rPr>
                <w:rFonts w:ascii="Nunito" w:hAnsi="Nunito"/>
                <w:sz w:val="24"/>
                <w:szCs w:val="24"/>
              </w:rPr>
              <w:t xml:space="preserve">La garantie </w:t>
            </w:r>
            <w:r w:rsidRPr="007D76C1">
              <w:rPr>
                <w:rFonts w:ascii="Nunito" w:hAnsi="Nunito"/>
                <w:b/>
                <w:bCs/>
                <w:sz w:val="24"/>
                <w:szCs w:val="24"/>
                <w:u w:val="single"/>
              </w:rPr>
              <w:t>ne peut être souscrite si</w:t>
            </w:r>
            <w:r w:rsidRPr="007D76C1">
              <w:rPr>
                <w:rFonts w:ascii="Nunito" w:hAnsi="Nunito"/>
                <w:sz w:val="24"/>
                <w:szCs w:val="24"/>
              </w:rPr>
              <w:t xml:space="preserve"> </w:t>
            </w:r>
            <w:r w:rsidRPr="007D76C1">
              <w:rPr>
                <w:rFonts w:ascii="Nunito" w:hAnsi="Nunito"/>
                <w:sz w:val="28"/>
                <w:szCs w:val="28"/>
              </w:rPr>
              <w:t>les garanties suivantes sont souscrites :</w:t>
            </w:r>
          </w:p>
          <w:p w14:paraId="46B00A16" w14:textId="77777777" w:rsidR="00CC711D" w:rsidRPr="007D76C1" w:rsidRDefault="00CC711D" w:rsidP="00CC711D">
            <w:pPr>
              <w:rPr>
                <w:rFonts w:ascii="Nunito" w:hAnsi="Nunito"/>
                <w:sz w:val="28"/>
                <w:szCs w:val="28"/>
              </w:rPr>
            </w:pPr>
            <w:r w:rsidRPr="007D76C1">
              <w:rPr>
                <w:rFonts w:ascii="Nunito" w:hAnsi="Nunito"/>
                <w:sz w:val="24"/>
                <w:szCs w:val="24"/>
              </w:rPr>
              <w:t xml:space="preserve">Si La garantie est souscrite, </w:t>
            </w:r>
            <w:r w:rsidRPr="007D76C1">
              <w:rPr>
                <w:rFonts w:ascii="Nunito" w:hAnsi="Nunito"/>
                <w:sz w:val="28"/>
                <w:szCs w:val="28"/>
              </w:rPr>
              <w:t xml:space="preserve">les garanties suivantes </w:t>
            </w:r>
            <w:r w:rsidRPr="007D76C1">
              <w:rPr>
                <w:rFonts w:ascii="Nunito" w:hAnsi="Nunito"/>
                <w:b/>
                <w:bCs/>
                <w:sz w:val="28"/>
                <w:szCs w:val="28"/>
                <w:u w:val="single"/>
              </w:rPr>
              <w:t>ne seront pas souscrites</w:t>
            </w:r>
            <w:r w:rsidRPr="007D76C1">
              <w:rPr>
                <w:rFonts w:ascii="Nunito" w:hAnsi="Nunito"/>
                <w:sz w:val="28"/>
                <w:szCs w:val="28"/>
              </w:rPr>
              <w:t> :</w:t>
            </w:r>
          </w:p>
          <w:p w14:paraId="705FA9AE" w14:textId="77777777" w:rsidR="00CC711D" w:rsidRPr="007D76C1" w:rsidRDefault="00CC711D" w:rsidP="00825913">
            <w:pPr>
              <w:pStyle w:val="Paragraphedeliste"/>
              <w:spacing w:after="0" w:line="240" w:lineRule="auto"/>
              <w:rPr>
                <w:rFonts w:ascii="Nunito" w:hAnsi="Nunito"/>
              </w:rPr>
            </w:pPr>
          </w:p>
        </w:tc>
      </w:tr>
      <w:tr w:rsidR="00CC711D" w:rsidRPr="007D76C1" w14:paraId="68CFFE27" w14:textId="77777777" w:rsidTr="007D76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cnfStyle w:val="000000100000" w:firstRow="0" w:lastRow="0" w:firstColumn="0" w:lastColumn="0" w:oddVBand="0" w:evenVBand="0" w:oddHBand="1" w:evenHBand="0" w:firstRowFirstColumn="0" w:firstRowLastColumn="0" w:lastRowFirstColumn="0" w:lastRowLastColumn="0"/>
          <w:trHeight w:val="5711"/>
        </w:trPr>
        <w:tc>
          <w:tcPr>
            <w:cnfStyle w:val="000010000000" w:firstRow="0" w:lastRow="0" w:firstColumn="0" w:lastColumn="0" w:oddVBand="1" w:evenVBand="0" w:oddHBand="0" w:evenHBand="0" w:firstRowFirstColumn="0" w:firstRowLastColumn="0" w:lastRowFirstColumn="0" w:lastRowLastColumn="0"/>
            <w:tcW w:w="9663" w:type="dxa"/>
          </w:tcPr>
          <w:p w14:paraId="36B68F9E" w14:textId="77777777" w:rsidR="00CC711D" w:rsidRPr="007D76C1" w:rsidRDefault="00CC711D" w:rsidP="00CC711D">
            <w:pPr>
              <w:rPr>
                <w:rFonts w:ascii="Nunito" w:hAnsi="Nunito"/>
              </w:rPr>
            </w:pPr>
            <w:r w:rsidRPr="007D76C1">
              <w:rPr>
                <w:rFonts w:ascii="Nunito" w:hAnsi="Nunito"/>
                <w:b/>
                <w:bCs/>
                <w:sz w:val="28"/>
                <w:szCs w:val="28"/>
                <w:u w:val="single"/>
              </w:rPr>
              <w:t>Capital de la garantie :</w:t>
            </w:r>
            <w:r w:rsidRPr="007D76C1">
              <w:rPr>
                <w:rFonts w:ascii="Nunito" w:hAnsi="Nunito"/>
              </w:rPr>
              <w:t xml:space="preserve"> </w:t>
            </w:r>
          </w:p>
          <w:tbl>
            <w:tblPr>
              <w:tblStyle w:val="Grilledutableau"/>
              <w:tblW w:w="9706" w:type="dxa"/>
              <w:tblLook w:val="0620" w:firstRow="1" w:lastRow="0" w:firstColumn="0" w:lastColumn="0" w:noHBand="1" w:noVBand="1"/>
            </w:tblPr>
            <w:tblGrid>
              <w:gridCol w:w="3489"/>
              <w:gridCol w:w="3402"/>
              <w:gridCol w:w="2815"/>
            </w:tblGrid>
            <w:tr w:rsidR="00CC711D" w:rsidRPr="007D76C1" w14:paraId="7ABC52F0" w14:textId="77777777" w:rsidTr="007D76C1">
              <w:trPr>
                <w:trHeight w:val="330"/>
              </w:trPr>
              <w:tc>
                <w:tcPr>
                  <w:tcW w:w="3489" w:type="dxa"/>
                  <w:shd w:val="clear" w:color="auto" w:fill="92D050"/>
                </w:tcPr>
                <w:p w14:paraId="14B078D1" w14:textId="77777777" w:rsidR="00CC711D" w:rsidRPr="007D76C1" w:rsidRDefault="00CC711D" w:rsidP="007D76C1">
                  <w:pPr>
                    <w:spacing w:after="0"/>
                    <w:rPr>
                      <w:rFonts w:ascii="Nunito" w:hAnsi="Nunito"/>
                    </w:rPr>
                  </w:pPr>
                  <w:r w:rsidRPr="007D76C1">
                    <w:rPr>
                      <w:rFonts w:ascii="Nunito" w:hAnsi="Nunito"/>
                    </w:rPr>
                    <w:t>Cas de figure</w:t>
                  </w:r>
                </w:p>
              </w:tc>
              <w:tc>
                <w:tcPr>
                  <w:tcW w:w="3402" w:type="dxa"/>
                  <w:shd w:val="clear" w:color="auto" w:fill="92D050"/>
                </w:tcPr>
                <w:p w14:paraId="5117AA4A" w14:textId="77777777" w:rsidR="00CC711D" w:rsidRPr="007D76C1" w:rsidRDefault="00CC711D" w:rsidP="007D76C1">
                  <w:pPr>
                    <w:spacing w:after="0"/>
                    <w:rPr>
                      <w:rFonts w:ascii="Nunito" w:hAnsi="Nunito"/>
                    </w:rPr>
                  </w:pPr>
                  <w:r w:rsidRPr="007D76C1">
                    <w:rPr>
                      <w:rFonts w:ascii="Nunito" w:hAnsi="Nunito"/>
                    </w:rPr>
                    <w:t>Montant ou tableau de choix</w:t>
                  </w:r>
                </w:p>
              </w:tc>
              <w:tc>
                <w:tcPr>
                  <w:tcW w:w="2815" w:type="dxa"/>
                  <w:shd w:val="clear" w:color="auto" w:fill="92D050"/>
                </w:tcPr>
                <w:p w14:paraId="13ECB3D9" w14:textId="77777777" w:rsidR="00CC711D" w:rsidRPr="007D76C1" w:rsidRDefault="00CC711D" w:rsidP="007D76C1">
                  <w:pPr>
                    <w:spacing w:after="0"/>
                    <w:rPr>
                      <w:rFonts w:ascii="Nunito" w:hAnsi="Nunito"/>
                    </w:rPr>
                  </w:pPr>
                  <w:r w:rsidRPr="007D76C1">
                    <w:rPr>
                      <w:rFonts w:ascii="Nunito" w:hAnsi="Nunito"/>
                    </w:rPr>
                    <w:t>Capital Maximum</w:t>
                  </w:r>
                </w:p>
              </w:tc>
            </w:tr>
            <w:tr w:rsidR="00CC711D" w:rsidRPr="007D76C1" w14:paraId="537931DF" w14:textId="77777777" w:rsidTr="007D76C1">
              <w:trPr>
                <w:trHeight w:val="391"/>
              </w:trPr>
              <w:tc>
                <w:tcPr>
                  <w:tcW w:w="3489" w:type="dxa"/>
                </w:tcPr>
                <w:p w14:paraId="25C6A97D" w14:textId="1D03F7D1" w:rsidR="00CC711D" w:rsidRPr="007D76C1" w:rsidRDefault="00CC711D" w:rsidP="007D76C1">
                  <w:pPr>
                    <w:spacing w:after="0"/>
                    <w:rPr>
                      <w:rFonts w:ascii="Nunito" w:hAnsi="Nunito"/>
                    </w:rPr>
                  </w:pPr>
                  <w:r w:rsidRPr="007D76C1">
                    <w:rPr>
                      <w:rFonts w:ascii="Nunito" w:eastAsia="Times New Roman" w:hAnsi="Nunito" w:cs="Times New Roman"/>
                      <w:color w:val="000000"/>
                    </w:rPr>
                    <w:object w:dxaOrig="225" w:dyaOrig="225" w14:anchorId="23A636CE">
                      <v:shape id="_x0000_i2438" type="#_x0000_t75" style="width:12.75pt;height:15.75pt" o:ole="">
                        <v:imagedata r:id="rId9" o:title=""/>
                      </v:shape>
                      <w:control r:id="rId20" w:name="CheckBox13213" w:shapeid="_x0000_i2438"/>
                    </w:object>
                  </w:r>
                  <w:r w:rsidRPr="007D76C1">
                    <w:rPr>
                      <w:rFonts w:ascii="Nunito" w:eastAsia="Times New Roman" w:hAnsi="Nunito" w:cs="Times New Roman"/>
                      <w:color w:val="000000"/>
                    </w:rPr>
                    <w:t xml:space="preserve">  </w:t>
                  </w:r>
                  <w:r w:rsidRPr="007D76C1">
                    <w:rPr>
                      <w:rFonts w:ascii="Nunito" w:hAnsi="Nunito"/>
                    </w:rPr>
                    <w:t>Capital Fixe</w:t>
                  </w:r>
                </w:p>
              </w:tc>
              <w:tc>
                <w:tcPr>
                  <w:tcW w:w="3402" w:type="dxa"/>
                </w:tcPr>
                <w:p w14:paraId="5160F441" w14:textId="77777777" w:rsidR="00CC711D" w:rsidRPr="007D76C1" w:rsidRDefault="00CC711D" w:rsidP="007D76C1">
                  <w:pPr>
                    <w:spacing w:after="0"/>
                    <w:rPr>
                      <w:rFonts w:ascii="Nunito" w:hAnsi="Nunito"/>
                      <w:color w:val="000000"/>
                    </w:rPr>
                  </w:pPr>
                </w:p>
              </w:tc>
              <w:tc>
                <w:tcPr>
                  <w:tcW w:w="2815" w:type="dxa"/>
                </w:tcPr>
                <w:p w14:paraId="0F874545" w14:textId="77777777" w:rsidR="00CC711D" w:rsidRPr="007D76C1" w:rsidRDefault="00CC711D" w:rsidP="007D76C1">
                  <w:pPr>
                    <w:spacing w:after="0"/>
                    <w:rPr>
                      <w:rFonts w:ascii="Nunito" w:hAnsi="Nunito"/>
                      <w:color w:val="000000"/>
                    </w:rPr>
                  </w:pPr>
                </w:p>
              </w:tc>
            </w:tr>
            <w:tr w:rsidR="00CC711D" w:rsidRPr="007D76C1" w14:paraId="76664C15" w14:textId="77777777" w:rsidTr="007D76C1">
              <w:trPr>
                <w:trHeight w:val="391"/>
              </w:trPr>
              <w:tc>
                <w:tcPr>
                  <w:tcW w:w="3489" w:type="dxa"/>
                </w:tcPr>
                <w:p w14:paraId="6B7B0EA0" w14:textId="79B10BC0" w:rsidR="00CC711D" w:rsidRPr="007D76C1" w:rsidRDefault="00CC711D" w:rsidP="007D76C1">
                  <w:pPr>
                    <w:spacing w:after="0"/>
                    <w:rPr>
                      <w:rFonts w:ascii="Nunito" w:hAnsi="Nunito"/>
                    </w:rPr>
                  </w:pPr>
                  <w:r w:rsidRPr="007D76C1">
                    <w:rPr>
                      <w:rFonts w:ascii="Nunito" w:eastAsia="Times New Roman" w:hAnsi="Nunito" w:cs="Times New Roman"/>
                      <w:color w:val="000000"/>
                    </w:rPr>
                    <w:object w:dxaOrig="225" w:dyaOrig="225" w14:anchorId="3A913E79">
                      <v:shape id="_x0000_i2437" type="#_x0000_t75" style="width:12.75pt;height:15.75pt" o:ole="">
                        <v:imagedata r:id="rId7" o:title=""/>
                      </v:shape>
                      <w:control r:id="rId21" w:name="CheckBox132131" w:shapeid="_x0000_i2437"/>
                    </w:object>
                  </w:r>
                  <w:r w:rsidRPr="007D76C1">
                    <w:rPr>
                      <w:rFonts w:ascii="Nunito" w:eastAsia="Times New Roman" w:hAnsi="Nunito" w:cs="Times New Roman"/>
                      <w:color w:val="000000"/>
                    </w:rPr>
                    <w:t xml:space="preserve">  </w:t>
                  </w:r>
                  <w:r w:rsidRPr="007D76C1">
                    <w:rPr>
                      <w:rFonts w:ascii="Nunito" w:hAnsi="Nunito"/>
                    </w:rPr>
                    <w:t>Capital déclaré par l’assuré</w:t>
                  </w:r>
                </w:p>
              </w:tc>
              <w:tc>
                <w:tcPr>
                  <w:tcW w:w="3402" w:type="dxa"/>
                </w:tcPr>
                <w:p w14:paraId="6AED0F6D" w14:textId="1713E8C2" w:rsidR="00CC711D" w:rsidRPr="007D76C1" w:rsidRDefault="0022696A" w:rsidP="007D76C1">
                  <w:pPr>
                    <w:spacing w:after="0"/>
                    <w:rPr>
                      <w:rFonts w:ascii="Nunito" w:hAnsi="Nunito"/>
                      <w:color w:val="000000"/>
                    </w:rPr>
                  </w:pPr>
                  <w:r w:rsidRPr="007D76C1">
                    <w:rPr>
                      <w:rFonts w:ascii="Nunito" w:hAnsi="Nunito"/>
                      <w:color w:val="000000"/>
                    </w:rPr>
                    <w:t>Renseigné par le producteur</w:t>
                  </w:r>
                </w:p>
              </w:tc>
              <w:tc>
                <w:tcPr>
                  <w:tcW w:w="2815" w:type="dxa"/>
                </w:tcPr>
                <w:p w14:paraId="2375B9D1" w14:textId="665F349F" w:rsidR="00D97D93" w:rsidRPr="007D76C1" w:rsidRDefault="00D97D93" w:rsidP="007D76C1">
                  <w:pPr>
                    <w:spacing w:after="0"/>
                    <w:rPr>
                      <w:rFonts w:ascii="Nunito" w:hAnsi="Nunito"/>
                      <w:color w:val="000000"/>
                    </w:rPr>
                  </w:pPr>
                </w:p>
              </w:tc>
            </w:tr>
            <w:tr w:rsidR="00CC711D" w:rsidRPr="007D76C1" w14:paraId="0C7CCCA8" w14:textId="77777777" w:rsidTr="007D76C1">
              <w:trPr>
                <w:trHeight w:val="391"/>
              </w:trPr>
              <w:tc>
                <w:tcPr>
                  <w:tcW w:w="3489" w:type="dxa"/>
                </w:tcPr>
                <w:p w14:paraId="4D81B492" w14:textId="731AFB63" w:rsidR="00CC711D" w:rsidRPr="007D76C1" w:rsidRDefault="00CC711D" w:rsidP="007D76C1">
                  <w:pPr>
                    <w:spacing w:after="0"/>
                    <w:rPr>
                      <w:rFonts w:ascii="Nunito" w:hAnsi="Nunito"/>
                    </w:rPr>
                  </w:pPr>
                  <w:r w:rsidRPr="007D76C1">
                    <w:rPr>
                      <w:rFonts w:ascii="Nunito" w:eastAsia="Times New Roman" w:hAnsi="Nunito" w:cs="Times New Roman"/>
                      <w:color w:val="000000"/>
                    </w:rPr>
                    <w:object w:dxaOrig="225" w:dyaOrig="225" w14:anchorId="7116864A">
                      <v:shape id="_x0000_i2436" type="#_x0000_t75" style="width:12.75pt;height:15.75pt" o:ole="">
                        <v:imagedata r:id="rId9" o:title=""/>
                      </v:shape>
                      <w:control r:id="rId22" w:name="CheckBox132132" w:shapeid="_x0000_i2436"/>
                    </w:object>
                  </w:r>
                  <w:r w:rsidRPr="007D76C1">
                    <w:rPr>
                      <w:rFonts w:ascii="Nunito" w:eastAsia="Times New Roman" w:hAnsi="Nunito" w:cs="Times New Roman"/>
                      <w:color w:val="000000"/>
                    </w:rPr>
                    <w:t xml:space="preserve">  </w:t>
                  </w:r>
                  <w:r w:rsidRPr="007D76C1">
                    <w:rPr>
                      <w:rFonts w:ascii="Nunito" w:hAnsi="Nunito"/>
                    </w:rPr>
                    <w:t>Capital choisi par l’assuré</w:t>
                  </w:r>
                </w:p>
              </w:tc>
              <w:tc>
                <w:tcPr>
                  <w:tcW w:w="3402" w:type="dxa"/>
                  <w:vAlign w:val="center"/>
                </w:tcPr>
                <w:p w14:paraId="03F91118" w14:textId="6A319042" w:rsidR="00CC711D" w:rsidRPr="007D76C1" w:rsidRDefault="00CC711D" w:rsidP="007D76C1">
                  <w:pPr>
                    <w:spacing w:after="0"/>
                    <w:jc w:val="center"/>
                    <w:rPr>
                      <w:rFonts w:ascii="Nunito" w:hAnsi="Nunito"/>
                      <w:color w:val="000000"/>
                    </w:rPr>
                  </w:pPr>
                </w:p>
              </w:tc>
              <w:tc>
                <w:tcPr>
                  <w:tcW w:w="2815" w:type="dxa"/>
                  <w:vAlign w:val="center"/>
                </w:tcPr>
                <w:p w14:paraId="05118736" w14:textId="25C03250" w:rsidR="00CC711D" w:rsidRPr="007D76C1" w:rsidRDefault="00CC711D" w:rsidP="007D76C1">
                  <w:pPr>
                    <w:spacing w:after="0"/>
                    <w:rPr>
                      <w:rFonts w:ascii="Nunito" w:hAnsi="Nunito"/>
                      <w:color w:val="000000"/>
                    </w:rPr>
                  </w:pPr>
                </w:p>
              </w:tc>
            </w:tr>
            <w:tr w:rsidR="00CC711D" w:rsidRPr="007D76C1" w14:paraId="5838BFCC" w14:textId="77777777" w:rsidTr="007D76C1">
              <w:trPr>
                <w:trHeight w:val="391"/>
              </w:trPr>
              <w:tc>
                <w:tcPr>
                  <w:tcW w:w="3489" w:type="dxa"/>
                </w:tcPr>
                <w:p w14:paraId="2AC3F8B0" w14:textId="4D0DD34D" w:rsidR="00CC711D" w:rsidRPr="007D76C1" w:rsidRDefault="00CC711D" w:rsidP="007D76C1">
                  <w:pPr>
                    <w:spacing w:after="0"/>
                    <w:rPr>
                      <w:rFonts w:ascii="Nunito" w:hAnsi="Nunito"/>
                    </w:rPr>
                  </w:pPr>
                  <w:r w:rsidRPr="007D76C1">
                    <w:rPr>
                      <w:rFonts w:ascii="Nunito" w:eastAsia="Times New Roman" w:hAnsi="Nunito" w:cs="Times New Roman"/>
                      <w:color w:val="000000"/>
                    </w:rPr>
                    <w:object w:dxaOrig="225" w:dyaOrig="225" w14:anchorId="082AB907">
                      <v:shape id="_x0000_i2435" type="#_x0000_t75" style="width:12.75pt;height:15.75pt" o:ole="">
                        <v:imagedata r:id="rId9" o:title=""/>
                      </v:shape>
                      <w:control r:id="rId23" w:name="CheckBox132133" w:shapeid="_x0000_i2435"/>
                    </w:object>
                  </w:r>
                  <w:r w:rsidRPr="007D76C1">
                    <w:rPr>
                      <w:rFonts w:ascii="Nunito" w:eastAsia="Times New Roman" w:hAnsi="Nunito" w:cs="Times New Roman"/>
                      <w:color w:val="000000"/>
                    </w:rPr>
                    <w:t xml:space="preserve">  </w:t>
                  </w:r>
                  <w:r w:rsidRPr="007D76C1">
                    <w:rPr>
                      <w:rFonts w:ascii="Nunito" w:hAnsi="Nunito"/>
                    </w:rPr>
                    <w:t>Capital calculé</w:t>
                  </w:r>
                </w:p>
              </w:tc>
              <w:tc>
                <w:tcPr>
                  <w:tcW w:w="3402" w:type="dxa"/>
                </w:tcPr>
                <w:p w14:paraId="3B283F7F" w14:textId="77777777" w:rsidR="00CC711D" w:rsidRPr="007D76C1" w:rsidRDefault="00CC711D" w:rsidP="007D76C1">
                  <w:pPr>
                    <w:spacing w:after="0"/>
                    <w:rPr>
                      <w:rFonts w:ascii="Nunito" w:hAnsi="Nunito"/>
                      <w:color w:val="000000"/>
                    </w:rPr>
                  </w:pPr>
                </w:p>
              </w:tc>
              <w:tc>
                <w:tcPr>
                  <w:tcW w:w="2815" w:type="dxa"/>
                </w:tcPr>
                <w:p w14:paraId="1218B086" w14:textId="77777777" w:rsidR="00CC711D" w:rsidRPr="007D76C1" w:rsidRDefault="00CC711D" w:rsidP="007D76C1">
                  <w:pPr>
                    <w:spacing w:after="0"/>
                    <w:rPr>
                      <w:rFonts w:ascii="Nunito" w:hAnsi="Nunito"/>
                      <w:color w:val="000000"/>
                    </w:rPr>
                  </w:pPr>
                </w:p>
              </w:tc>
            </w:tr>
          </w:tbl>
          <w:p w14:paraId="1422DB04" w14:textId="77777777" w:rsidR="00CC711D" w:rsidRPr="007D76C1" w:rsidRDefault="00CC711D" w:rsidP="00CC711D">
            <w:pPr>
              <w:rPr>
                <w:rFonts w:ascii="Nunito" w:hAnsi="Nunito"/>
                <w:b/>
                <w:bCs/>
                <w:sz w:val="16"/>
                <w:szCs w:val="16"/>
                <w:u w:val="single"/>
              </w:rPr>
            </w:pPr>
          </w:p>
          <w:p w14:paraId="1838DD21" w14:textId="74E898FE" w:rsidR="00CC711D" w:rsidRPr="007D76C1" w:rsidRDefault="00CC711D" w:rsidP="00CC711D">
            <w:pPr>
              <w:rPr>
                <w:rFonts w:ascii="Nunito" w:hAnsi="Nunito"/>
                <w:color w:val="000000"/>
              </w:rPr>
            </w:pPr>
            <w:r w:rsidRPr="007D76C1">
              <w:rPr>
                <w:rFonts w:ascii="Nunito" w:hAnsi="Nunito"/>
                <w:b/>
                <w:bCs/>
                <w:sz w:val="28"/>
                <w:szCs w:val="28"/>
                <w:u w:val="single"/>
              </w:rPr>
              <w:t>Franchise de la garantie :</w:t>
            </w:r>
            <w:r w:rsidRPr="007D76C1">
              <w:rPr>
                <w:rFonts w:ascii="Nunito" w:hAnsi="Nunito"/>
              </w:rPr>
              <w:t xml:space="preserve">  </w:t>
            </w:r>
            <w:r w:rsidRPr="007D76C1">
              <w:rPr>
                <w:rFonts w:ascii="Nunito" w:eastAsia="Times New Roman" w:hAnsi="Nunito" w:cs="Times New Roman"/>
                <w:color w:val="000000"/>
                <w:lang w:eastAsia="en-US"/>
              </w:rPr>
              <w:object w:dxaOrig="225" w:dyaOrig="225" w14:anchorId="6A08E3A2">
                <v:shape id="_x0000_i2434" type="#_x0000_t75" style="width:12.75pt;height:15.75pt" o:ole="">
                  <v:imagedata r:id="rId7" o:title=""/>
                </v:shape>
                <w:control r:id="rId24" w:name="CheckBox13213411" w:shapeid="_x0000_i2434"/>
              </w:object>
            </w:r>
            <w:r w:rsidRPr="007D76C1">
              <w:rPr>
                <w:rFonts w:ascii="Nunito" w:eastAsia="Times New Roman" w:hAnsi="Nunito" w:cs="Times New Roman"/>
                <w:color w:val="000000"/>
              </w:rPr>
              <w:t xml:space="preserve"> F</w:t>
            </w:r>
            <w:r w:rsidRPr="007D76C1">
              <w:rPr>
                <w:rFonts w:ascii="Nunito" w:hAnsi="Nunito"/>
                <w:color w:val="000000"/>
              </w:rPr>
              <w:t xml:space="preserve">ranchise par taux    </w:t>
            </w:r>
            <w:r w:rsidRPr="007D76C1">
              <w:rPr>
                <w:rFonts w:ascii="Nunito" w:eastAsia="Times New Roman" w:hAnsi="Nunito" w:cs="Times New Roman"/>
                <w:color w:val="000000"/>
                <w:lang w:eastAsia="en-US"/>
              </w:rPr>
              <w:object w:dxaOrig="225" w:dyaOrig="225" w14:anchorId="7211B07D">
                <v:shape id="_x0000_i2433" type="#_x0000_t75" style="width:12.75pt;height:15.75pt" o:ole="">
                  <v:imagedata r:id="rId7" o:title=""/>
                </v:shape>
                <w:control r:id="rId25" w:name="CheckBox13213421" w:shapeid="_x0000_i2433"/>
              </w:object>
            </w:r>
            <w:r w:rsidRPr="007D76C1">
              <w:rPr>
                <w:rFonts w:ascii="Nunito" w:eastAsia="Times New Roman" w:hAnsi="Nunito" w:cs="Times New Roman"/>
                <w:color w:val="000000"/>
              </w:rPr>
              <w:t xml:space="preserve"> </w:t>
            </w:r>
            <w:r w:rsidRPr="007D76C1">
              <w:rPr>
                <w:rFonts w:ascii="Nunito" w:hAnsi="Nunito"/>
                <w:color w:val="000000"/>
              </w:rPr>
              <w:t>Franchise par montant</w:t>
            </w:r>
          </w:p>
          <w:tbl>
            <w:tblPr>
              <w:tblStyle w:val="Grilledutableau"/>
              <w:tblW w:w="8072" w:type="dxa"/>
              <w:tblLook w:val="0620" w:firstRow="1" w:lastRow="0" w:firstColumn="0" w:lastColumn="0" w:noHBand="1" w:noVBand="1"/>
            </w:tblPr>
            <w:tblGrid>
              <w:gridCol w:w="4065"/>
              <w:gridCol w:w="4007"/>
            </w:tblGrid>
            <w:tr w:rsidR="00CC711D" w:rsidRPr="007D76C1" w14:paraId="5D0A7A7E" w14:textId="77777777" w:rsidTr="00CC711D">
              <w:trPr>
                <w:trHeight w:val="330"/>
              </w:trPr>
              <w:tc>
                <w:tcPr>
                  <w:tcW w:w="4065" w:type="dxa"/>
                  <w:shd w:val="clear" w:color="auto" w:fill="92D050"/>
                </w:tcPr>
                <w:p w14:paraId="58880910" w14:textId="77777777" w:rsidR="00CC711D" w:rsidRPr="007D76C1" w:rsidRDefault="00CC711D" w:rsidP="007D76C1">
                  <w:pPr>
                    <w:spacing w:after="0"/>
                    <w:rPr>
                      <w:rFonts w:ascii="Nunito" w:hAnsi="Nunito"/>
                    </w:rPr>
                  </w:pPr>
                  <w:r w:rsidRPr="007D76C1">
                    <w:rPr>
                      <w:rFonts w:ascii="Nunito" w:hAnsi="Nunito"/>
                    </w:rPr>
                    <w:t>Cas de figure</w:t>
                  </w:r>
                </w:p>
              </w:tc>
              <w:tc>
                <w:tcPr>
                  <w:tcW w:w="4007" w:type="dxa"/>
                  <w:shd w:val="clear" w:color="auto" w:fill="92D050"/>
                </w:tcPr>
                <w:p w14:paraId="75D08EFD" w14:textId="77777777" w:rsidR="00CC711D" w:rsidRPr="007D76C1" w:rsidRDefault="00CC711D" w:rsidP="007D76C1">
                  <w:pPr>
                    <w:spacing w:after="0"/>
                    <w:rPr>
                      <w:rFonts w:ascii="Nunito" w:hAnsi="Nunito"/>
                    </w:rPr>
                  </w:pPr>
                  <w:r w:rsidRPr="007D76C1">
                    <w:rPr>
                      <w:rFonts w:ascii="Nunito" w:hAnsi="Nunito"/>
                    </w:rPr>
                    <w:t>Franchise ou tableau de choix</w:t>
                  </w:r>
                </w:p>
              </w:tc>
            </w:tr>
            <w:tr w:rsidR="00CC711D" w:rsidRPr="007D76C1" w14:paraId="5803E51C" w14:textId="77777777" w:rsidTr="00CC711D">
              <w:trPr>
                <w:trHeight w:val="391"/>
              </w:trPr>
              <w:tc>
                <w:tcPr>
                  <w:tcW w:w="4065" w:type="dxa"/>
                </w:tcPr>
                <w:p w14:paraId="760A13E7" w14:textId="628A7E5A" w:rsidR="00CC711D" w:rsidRPr="007D76C1" w:rsidRDefault="00CC711D" w:rsidP="007D76C1">
                  <w:pPr>
                    <w:spacing w:after="0"/>
                    <w:rPr>
                      <w:rFonts w:ascii="Nunito" w:hAnsi="Nunito"/>
                    </w:rPr>
                  </w:pPr>
                  <w:r w:rsidRPr="007D76C1">
                    <w:rPr>
                      <w:rFonts w:ascii="Nunito" w:eastAsia="Times New Roman" w:hAnsi="Nunito" w:cs="Times New Roman"/>
                      <w:color w:val="000000"/>
                    </w:rPr>
                    <w:object w:dxaOrig="225" w:dyaOrig="225" w14:anchorId="2BACA82B">
                      <v:shape id="_x0000_i2432" type="#_x0000_t75" style="width:12.75pt;height:15.75pt" o:ole="">
                        <v:imagedata r:id="rId7" o:title=""/>
                      </v:shape>
                      <w:control r:id="rId26" w:name="CheckBox132134" w:shapeid="_x0000_i2432"/>
                    </w:object>
                  </w:r>
                  <w:r w:rsidRPr="007D76C1">
                    <w:rPr>
                      <w:rFonts w:ascii="Nunito" w:eastAsia="Times New Roman" w:hAnsi="Nunito" w:cs="Times New Roman"/>
                      <w:color w:val="000000"/>
                    </w:rPr>
                    <w:t xml:space="preserve">  </w:t>
                  </w:r>
                  <w:r w:rsidRPr="007D76C1">
                    <w:rPr>
                      <w:rFonts w:ascii="Nunito" w:hAnsi="Nunito"/>
                    </w:rPr>
                    <w:t>Franchise Fixe</w:t>
                  </w:r>
                </w:p>
              </w:tc>
              <w:tc>
                <w:tcPr>
                  <w:tcW w:w="4007" w:type="dxa"/>
                </w:tcPr>
                <w:p w14:paraId="7BAA86D7" w14:textId="4240CDCF" w:rsidR="00CC711D" w:rsidRPr="007D76C1" w:rsidRDefault="00F14085" w:rsidP="007D76C1">
                  <w:pPr>
                    <w:spacing w:after="0"/>
                    <w:rPr>
                      <w:rFonts w:ascii="Nunito" w:hAnsi="Nunito"/>
                      <w:color w:val="000000"/>
                    </w:rPr>
                  </w:pPr>
                  <w:r w:rsidRPr="007D76C1">
                    <w:rPr>
                      <w:rFonts w:ascii="Nunito" w:hAnsi="Nunito"/>
                      <w:color w:val="000000"/>
                    </w:rPr>
                    <w:t>Renseigné par le producteur</w:t>
                  </w:r>
                </w:p>
              </w:tc>
            </w:tr>
            <w:tr w:rsidR="00CC711D" w:rsidRPr="007D76C1" w14:paraId="5ACCD9CA" w14:textId="77777777" w:rsidTr="00CC711D">
              <w:trPr>
                <w:trHeight w:val="391"/>
              </w:trPr>
              <w:tc>
                <w:tcPr>
                  <w:tcW w:w="4065" w:type="dxa"/>
                </w:tcPr>
                <w:p w14:paraId="28793884" w14:textId="2AACEE61" w:rsidR="00CC711D" w:rsidRPr="007D76C1" w:rsidRDefault="00CC711D" w:rsidP="007D76C1">
                  <w:pPr>
                    <w:spacing w:after="0"/>
                    <w:rPr>
                      <w:rFonts w:ascii="Nunito" w:hAnsi="Nunito"/>
                    </w:rPr>
                  </w:pPr>
                  <w:r w:rsidRPr="007D76C1">
                    <w:rPr>
                      <w:rFonts w:ascii="Nunito" w:eastAsia="Times New Roman" w:hAnsi="Nunito" w:cs="Times New Roman"/>
                      <w:color w:val="000000"/>
                    </w:rPr>
                    <w:object w:dxaOrig="225" w:dyaOrig="225" w14:anchorId="19BC3DBC">
                      <v:shape id="_x0000_i2431" type="#_x0000_t75" style="width:12.75pt;height:15.75pt" o:ole="">
                        <v:imagedata r:id="rId9" o:title=""/>
                      </v:shape>
                      <w:control r:id="rId27" w:name="CheckBox1321321" w:shapeid="_x0000_i2431"/>
                    </w:object>
                  </w:r>
                  <w:r w:rsidRPr="007D76C1">
                    <w:rPr>
                      <w:rFonts w:ascii="Nunito" w:eastAsia="Times New Roman" w:hAnsi="Nunito" w:cs="Times New Roman"/>
                      <w:color w:val="000000"/>
                    </w:rPr>
                    <w:t xml:space="preserve">  </w:t>
                  </w:r>
                  <w:r w:rsidRPr="007D76C1">
                    <w:rPr>
                      <w:rFonts w:ascii="Nunito" w:hAnsi="Nunito"/>
                    </w:rPr>
                    <w:t>Franchise choisie par l’assuré</w:t>
                  </w:r>
                </w:p>
              </w:tc>
              <w:tc>
                <w:tcPr>
                  <w:tcW w:w="4007" w:type="dxa"/>
                </w:tcPr>
                <w:p w14:paraId="4D79F585" w14:textId="77777777" w:rsidR="00CC711D" w:rsidRPr="007D76C1" w:rsidRDefault="00CC711D" w:rsidP="007D76C1">
                  <w:pPr>
                    <w:spacing w:after="0"/>
                    <w:rPr>
                      <w:rFonts w:ascii="Nunito" w:hAnsi="Nunito"/>
                      <w:color w:val="000000"/>
                    </w:rPr>
                  </w:pPr>
                </w:p>
              </w:tc>
            </w:tr>
            <w:tr w:rsidR="00CC711D" w:rsidRPr="007D76C1" w14:paraId="2179F679" w14:textId="77777777" w:rsidTr="00CC711D">
              <w:trPr>
                <w:trHeight w:val="391"/>
              </w:trPr>
              <w:tc>
                <w:tcPr>
                  <w:tcW w:w="4065" w:type="dxa"/>
                </w:tcPr>
                <w:p w14:paraId="7FCBF87D" w14:textId="1A20CA4D" w:rsidR="00CC711D" w:rsidRPr="007D76C1" w:rsidRDefault="00CC711D" w:rsidP="007D76C1">
                  <w:pPr>
                    <w:spacing w:after="0"/>
                    <w:rPr>
                      <w:rFonts w:ascii="Nunito" w:hAnsi="Nunito"/>
                    </w:rPr>
                  </w:pPr>
                  <w:r w:rsidRPr="007D76C1">
                    <w:rPr>
                      <w:rFonts w:ascii="Nunito" w:eastAsia="Times New Roman" w:hAnsi="Nunito" w:cs="Times New Roman"/>
                      <w:color w:val="000000"/>
                    </w:rPr>
                    <w:object w:dxaOrig="225" w:dyaOrig="225" w14:anchorId="65990D0B">
                      <v:shape id="_x0000_i2430" type="#_x0000_t75" style="width:12.75pt;height:15.75pt" o:ole="">
                        <v:imagedata r:id="rId9" o:title=""/>
                      </v:shape>
                      <w:control r:id="rId28" w:name="CheckBox1321331" w:shapeid="_x0000_i2430"/>
                    </w:object>
                  </w:r>
                  <w:r w:rsidRPr="007D76C1">
                    <w:rPr>
                      <w:rFonts w:ascii="Nunito" w:eastAsia="Times New Roman" w:hAnsi="Nunito" w:cs="Times New Roman"/>
                      <w:color w:val="000000"/>
                    </w:rPr>
                    <w:t xml:space="preserve">  </w:t>
                  </w:r>
                  <w:r w:rsidRPr="007D76C1">
                    <w:rPr>
                      <w:rFonts w:ascii="Nunito" w:hAnsi="Nunito"/>
                    </w:rPr>
                    <w:t>Pas de franchise</w:t>
                  </w:r>
                </w:p>
              </w:tc>
              <w:tc>
                <w:tcPr>
                  <w:tcW w:w="4007" w:type="dxa"/>
                </w:tcPr>
                <w:p w14:paraId="4F08D902" w14:textId="7302AA09" w:rsidR="00CC711D" w:rsidRPr="007D76C1" w:rsidRDefault="00CC711D" w:rsidP="007D76C1">
                  <w:pPr>
                    <w:spacing w:after="0"/>
                    <w:rPr>
                      <w:rFonts w:ascii="Nunito" w:hAnsi="Nunito"/>
                      <w:color w:val="000000"/>
                    </w:rPr>
                  </w:pPr>
                </w:p>
              </w:tc>
            </w:tr>
          </w:tbl>
          <w:p w14:paraId="5EF14424" w14:textId="77777777" w:rsidR="007D76C1" w:rsidRPr="007D76C1" w:rsidRDefault="007D76C1" w:rsidP="007D76C1">
            <w:pPr>
              <w:rPr>
                <w:rFonts w:ascii="Nunito" w:hAnsi="Nunito"/>
              </w:rPr>
            </w:pPr>
          </w:p>
        </w:tc>
      </w:tr>
    </w:tbl>
    <w:p w14:paraId="0E561FA6" w14:textId="77777777" w:rsidR="00CC711D" w:rsidRPr="007D76C1" w:rsidRDefault="00CC711D" w:rsidP="00CC711D">
      <w:pPr>
        <w:rPr>
          <w:rFonts w:ascii="Nunito" w:hAnsi="Nunito"/>
        </w:rPr>
      </w:pPr>
      <w:r w:rsidRPr="007D76C1">
        <w:rPr>
          <w:rFonts w:ascii="Nunito" w:hAnsi="Nunito"/>
        </w:rPr>
        <w:br w:type="page"/>
      </w:r>
    </w:p>
    <w:tbl>
      <w:tblPr>
        <w:tblStyle w:val="Listeclaire-Accent3"/>
        <w:tblW w:w="11174" w:type="dxa"/>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174"/>
      </w:tblGrid>
      <w:tr w:rsidR="00CC711D" w:rsidRPr="007D76C1" w14:paraId="228FD079" w14:textId="77777777" w:rsidTr="00CC711D">
        <w:trPr>
          <w:cnfStyle w:val="000000100000" w:firstRow="0" w:lastRow="0" w:firstColumn="0" w:lastColumn="0" w:oddVBand="0" w:evenVBand="0" w:oddHBand="1" w:evenHBand="0" w:firstRowFirstColumn="0" w:firstRowLastColumn="0" w:lastRowFirstColumn="0" w:lastRowLastColumn="0"/>
          <w:trHeight w:val="9679"/>
        </w:trPr>
        <w:tc>
          <w:tcPr>
            <w:cnfStyle w:val="000010000000" w:firstRow="0" w:lastRow="0" w:firstColumn="0" w:lastColumn="0" w:oddVBand="1" w:evenVBand="0" w:oddHBand="0" w:evenHBand="0" w:firstRowFirstColumn="0" w:firstRowLastColumn="0" w:lastRowFirstColumn="0" w:lastRowLastColumn="0"/>
            <w:tcW w:w="11174" w:type="dxa"/>
          </w:tcPr>
          <w:p w14:paraId="1908D1FD" w14:textId="77777777" w:rsidR="00CC711D" w:rsidRPr="007D76C1" w:rsidRDefault="00CC711D" w:rsidP="00CC711D">
            <w:pPr>
              <w:rPr>
                <w:rFonts w:ascii="Nunito" w:hAnsi="Nunito"/>
              </w:rPr>
            </w:pPr>
            <w:r w:rsidRPr="007D76C1">
              <w:rPr>
                <w:rFonts w:ascii="Nunito" w:hAnsi="Nunito"/>
                <w:b/>
                <w:bCs/>
                <w:sz w:val="28"/>
                <w:szCs w:val="28"/>
                <w:u w:val="single"/>
              </w:rPr>
              <w:lastRenderedPageBreak/>
              <w:t>Tarif de la garantie :</w:t>
            </w:r>
            <w:r w:rsidRPr="007D76C1">
              <w:rPr>
                <w:rFonts w:ascii="Nunito" w:hAnsi="Nunito"/>
              </w:rPr>
              <w:t xml:space="preserve"> </w:t>
            </w:r>
          </w:p>
          <w:tbl>
            <w:tblPr>
              <w:tblStyle w:val="Grilledutableau"/>
              <w:tblW w:w="9763" w:type="dxa"/>
              <w:tblLook w:val="0620" w:firstRow="1" w:lastRow="0" w:firstColumn="0" w:lastColumn="0" w:noHBand="1" w:noVBand="1"/>
            </w:tblPr>
            <w:tblGrid>
              <w:gridCol w:w="4847"/>
              <w:gridCol w:w="1219"/>
              <w:gridCol w:w="2578"/>
              <w:gridCol w:w="1119"/>
            </w:tblGrid>
            <w:tr w:rsidR="00CC711D" w:rsidRPr="007D76C1" w14:paraId="3B5B7467" w14:textId="77777777" w:rsidTr="007D76C1">
              <w:trPr>
                <w:trHeight w:val="330"/>
              </w:trPr>
              <w:tc>
                <w:tcPr>
                  <w:tcW w:w="4847" w:type="dxa"/>
                  <w:shd w:val="clear" w:color="auto" w:fill="92D050"/>
                </w:tcPr>
                <w:p w14:paraId="19F45EE8" w14:textId="77777777" w:rsidR="00CC711D" w:rsidRPr="007D76C1" w:rsidRDefault="00CC711D" w:rsidP="007D76C1">
                  <w:pPr>
                    <w:spacing w:after="0"/>
                    <w:rPr>
                      <w:rFonts w:ascii="Nunito" w:hAnsi="Nunito"/>
                    </w:rPr>
                  </w:pPr>
                  <w:r w:rsidRPr="007D76C1">
                    <w:rPr>
                      <w:rFonts w:ascii="Nunito" w:hAnsi="Nunito"/>
                    </w:rPr>
                    <w:t>Cas de figure</w:t>
                  </w:r>
                </w:p>
              </w:tc>
              <w:tc>
                <w:tcPr>
                  <w:tcW w:w="1219" w:type="dxa"/>
                  <w:shd w:val="clear" w:color="auto" w:fill="92D050"/>
                </w:tcPr>
                <w:p w14:paraId="4EE9A088" w14:textId="77777777" w:rsidR="00CC711D" w:rsidRPr="007D76C1" w:rsidRDefault="00CC711D" w:rsidP="007D76C1">
                  <w:pPr>
                    <w:spacing w:after="0"/>
                    <w:rPr>
                      <w:rFonts w:ascii="Nunito" w:hAnsi="Nunito"/>
                    </w:rPr>
                  </w:pPr>
                  <w:r w:rsidRPr="007D76C1">
                    <w:rPr>
                      <w:rFonts w:ascii="Nunito" w:hAnsi="Nunito"/>
                    </w:rPr>
                    <w:t>Forfaitaire</w:t>
                  </w:r>
                </w:p>
              </w:tc>
              <w:tc>
                <w:tcPr>
                  <w:tcW w:w="2578" w:type="dxa"/>
                  <w:shd w:val="clear" w:color="auto" w:fill="92D050"/>
                </w:tcPr>
                <w:p w14:paraId="73C05F5D" w14:textId="77777777" w:rsidR="00CC711D" w:rsidRPr="007D76C1" w:rsidRDefault="00CC711D" w:rsidP="007D76C1">
                  <w:pPr>
                    <w:spacing w:after="0"/>
                    <w:rPr>
                      <w:rFonts w:ascii="Nunito" w:hAnsi="Nunito"/>
                    </w:rPr>
                  </w:pPr>
                  <w:r w:rsidRPr="007D76C1">
                    <w:rPr>
                      <w:rFonts w:ascii="Nunito" w:hAnsi="Nunito"/>
                    </w:rPr>
                    <w:t>Montant ou tableau de choix</w:t>
                  </w:r>
                </w:p>
              </w:tc>
              <w:tc>
                <w:tcPr>
                  <w:tcW w:w="1119" w:type="dxa"/>
                  <w:shd w:val="clear" w:color="auto" w:fill="92D050"/>
                </w:tcPr>
                <w:p w14:paraId="36176A72" w14:textId="77777777" w:rsidR="00CC711D" w:rsidRPr="007D76C1" w:rsidRDefault="00CC711D" w:rsidP="007D76C1">
                  <w:pPr>
                    <w:spacing w:after="0"/>
                    <w:jc w:val="center"/>
                    <w:rPr>
                      <w:rFonts w:ascii="Nunito" w:hAnsi="Nunito"/>
                    </w:rPr>
                  </w:pPr>
                  <w:r w:rsidRPr="007D76C1">
                    <w:rPr>
                      <w:rFonts w:ascii="Nunito" w:hAnsi="Nunito"/>
                    </w:rPr>
                    <w:t>Prime minimale</w:t>
                  </w:r>
                </w:p>
              </w:tc>
            </w:tr>
            <w:tr w:rsidR="00CC711D" w:rsidRPr="007D76C1" w14:paraId="54248440" w14:textId="77777777" w:rsidTr="007D76C1">
              <w:trPr>
                <w:trHeight w:val="391"/>
              </w:trPr>
              <w:tc>
                <w:tcPr>
                  <w:tcW w:w="4847" w:type="dxa"/>
                </w:tcPr>
                <w:p w14:paraId="3E8D56DB" w14:textId="568E72CF" w:rsidR="00CC711D" w:rsidRPr="007D76C1" w:rsidRDefault="00CC711D" w:rsidP="007D76C1">
                  <w:pPr>
                    <w:spacing w:after="0"/>
                    <w:rPr>
                      <w:rFonts w:ascii="Nunito" w:hAnsi="Nunito"/>
                    </w:rPr>
                  </w:pPr>
                  <w:r w:rsidRPr="007D76C1">
                    <w:rPr>
                      <w:rFonts w:ascii="Nunito" w:eastAsia="Times New Roman" w:hAnsi="Nunito" w:cs="Times New Roman"/>
                      <w:color w:val="000000"/>
                    </w:rPr>
                    <w:object w:dxaOrig="225" w:dyaOrig="225" w14:anchorId="3B963E3B">
                      <v:shape id="_x0000_i1151" type="#_x0000_t75" style="width:12.75pt;height:15.75pt" o:ole="">
                        <v:imagedata r:id="rId9" o:title=""/>
                      </v:shape>
                      <w:control r:id="rId29" w:name="CheckBox132135" w:shapeid="_x0000_i1151"/>
                    </w:object>
                  </w:r>
                  <w:r w:rsidRPr="007D76C1">
                    <w:rPr>
                      <w:rFonts w:ascii="Nunito" w:eastAsia="Times New Roman" w:hAnsi="Nunito" w:cs="Times New Roman"/>
                      <w:color w:val="000000"/>
                    </w:rPr>
                    <w:t xml:space="preserve">  </w:t>
                  </w:r>
                  <w:r w:rsidRPr="007D76C1">
                    <w:rPr>
                      <w:rFonts w:ascii="Nunito" w:hAnsi="Nunito"/>
                    </w:rPr>
                    <w:t xml:space="preserve">Prime Fixe </w:t>
                  </w:r>
                </w:p>
              </w:tc>
              <w:tc>
                <w:tcPr>
                  <w:tcW w:w="1219" w:type="dxa"/>
                </w:tcPr>
                <w:p w14:paraId="4F49D551" w14:textId="062AC144" w:rsidR="00CC711D" w:rsidRPr="007D76C1" w:rsidRDefault="00CC711D" w:rsidP="007D76C1">
                  <w:pPr>
                    <w:spacing w:after="0"/>
                    <w:jc w:val="center"/>
                    <w:rPr>
                      <w:rFonts w:ascii="Nunito" w:hAnsi="Nunito"/>
                      <w:color w:val="000000"/>
                    </w:rPr>
                  </w:pPr>
                  <w:r w:rsidRPr="007D76C1">
                    <w:rPr>
                      <w:rFonts w:ascii="Nunito" w:eastAsia="Times New Roman" w:hAnsi="Nunito" w:cs="Times New Roman"/>
                      <w:color w:val="000000"/>
                    </w:rPr>
                    <w:object w:dxaOrig="225" w:dyaOrig="225" w14:anchorId="0DDE321B">
                      <v:shape id="_x0000_i1153" type="#_x0000_t75" style="width:12.75pt;height:15.75pt" o:ole="">
                        <v:imagedata r:id="rId9" o:title=""/>
                      </v:shape>
                      <w:control r:id="rId30" w:name="CheckBox1321352" w:shapeid="_x0000_i1153"/>
                    </w:object>
                  </w:r>
                </w:p>
              </w:tc>
              <w:tc>
                <w:tcPr>
                  <w:tcW w:w="2578" w:type="dxa"/>
                </w:tcPr>
                <w:p w14:paraId="5E896262" w14:textId="77777777" w:rsidR="00CC711D" w:rsidRPr="007D76C1" w:rsidRDefault="00CC711D" w:rsidP="007D76C1">
                  <w:pPr>
                    <w:spacing w:after="0"/>
                    <w:rPr>
                      <w:rFonts w:ascii="Nunito" w:hAnsi="Nunito"/>
                      <w:color w:val="000000"/>
                    </w:rPr>
                  </w:pPr>
                </w:p>
              </w:tc>
              <w:tc>
                <w:tcPr>
                  <w:tcW w:w="1119" w:type="dxa"/>
                </w:tcPr>
                <w:p w14:paraId="57904143" w14:textId="77777777" w:rsidR="00CC711D" w:rsidRPr="007D76C1" w:rsidRDefault="00CC711D" w:rsidP="007D76C1">
                  <w:pPr>
                    <w:spacing w:after="0"/>
                    <w:jc w:val="center"/>
                    <w:rPr>
                      <w:rFonts w:ascii="Nunito" w:hAnsi="Nunito"/>
                      <w:color w:val="000000"/>
                    </w:rPr>
                  </w:pPr>
                </w:p>
              </w:tc>
            </w:tr>
            <w:tr w:rsidR="00CC711D" w:rsidRPr="007D76C1" w14:paraId="07DDA012" w14:textId="77777777" w:rsidTr="007D76C1">
              <w:trPr>
                <w:trHeight w:val="391"/>
              </w:trPr>
              <w:tc>
                <w:tcPr>
                  <w:tcW w:w="4847" w:type="dxa"/>
                </w:tcPr>
                <w:p w14:paraId="17F26E15" w14:textId="22F619A7" w:rsidR="00CC711D" w:rsidRPr="007D76C1" w:rsidRDefault="00CC711D" w:rsidP="007D76C1">
                  <w:pPr>
                    <w:spacing w:after="0"/>
                    <w:rPr>
                      <w:rFonts w:ascii="Nunito" w:hAnsi="Nunito"/>
                    </w:rPr>
                  </w:pPr>
                  <w:r w:rsidRPr="007D76C1">
                    <w:rPr>
                      <w:rFonts w:ascii="Nunito" w:eastAsia="Times New Roman" w:hAnsi="Nunito" w:cs="Times New Roman"/>
                      <w:color w:val="000000"/>
                    </w:rPr>
                    <w:object w:dxaOrig="225" w:dyaOrig="225" w14:anchorId="2034F307">
                      <v:shape id="_x0000_i1155" type="#_x0000_t75" style="width:12.75pt;height:15.75pt" o:ole="">
                        <v:imagedata r:id="rId9" o:title=""/>
                      </v:shape>
                      <w:control r:id="rId31" w:name="CheckBox1321322" w:shapeid="_x0000_i1155"/>
                    </w:object>
                  </w:r>
                  <w:r w:rsidRPr="007D76C1">
                    <w:rPr>
                      <w:rFonts w:ascii="Nunito" w:eastAsia="Times New Roman" w:hAnsi="Nunito" w:cs="Times New Roman"/>
                      <w:color w:val="000000"/>
                    </w:rPr>
                    <w:t xml:space="preserve">  </w:t>
                  </w:r>
                  <w:r w:rsidRPr="007D76C1">
                    <w:rPr>
                      <w:rFonts w:ascii="Nunito" w:hAnsi="Nunito"/>
                    </w:rPr>
                    <w:t>Prime fonction du choix :</w:t>
                  </w:r>
                </w:p>
                <w:p w14:paraId="4A75E582" w14:textId="786F6CE0" w:rsidR="00CC711D" w:rsidRPr="007D76C1" w:rsidRDefault="00CC711D" w:rsidP="007D76C1">
                  <w:pPr>
                    <w:spacing w:after="0"/>
                    <w:ind w:left="708"/>
                    <w:rPr>
                      <w:rFonts w:ascii="Nunito" w:hAnsi="Nunito"/>
                    </w:rPr>
                  </w:pPr>
                  <w:r w:rsidRPr="007D76C1">
                    <w:rPr>
                      <w:rFonts w:ascii="Nunito" w:eastAsia="Times New Roman" w:hAnsi="Nunito" w:cs="Times New Roman"/>
                      <w:color w:val="000000"/>
                    </w:rPr>
                    <w:object w:dxaOrig="225" w:dyaOrig="225" w14:anchorId="2A5C1661">
                      <v:shape id="_x0000_i1157" type="#_x0000_t75" style="width:12.75pt;height:15.75pt" o:ole="">
                        <v:imagedata r:id="rId9" o:title=""/>
                      </v:shape>
                      <w:control r:id="rId32" w:name="CheckBox13213221" w:shapeid="_x0000_i1157"/>
                    </w:object>
                  </w:r>
                  <w:r w:rsidRPr="007D76C1">
                    <w:rPr>
                      <w:rFonts w:ascii="Nunito" w:eastAsia="Times New Roman" w:hAnsi="Nunito" w:cs="Times New Roman"/>
                      <w:color w:val="000000"/>
                    </w:rPr>
                    <w:t xml:space="preserve">  </w:t>
                  </w:r>
                  <w:r w:rsidRPr="007D76C1">
                    <w:rPr>
                      <w:rFonts w:ascii="Nunito" w:hAnsi="Nunito"/>
                    </w:rPr>
                    <w:t>Du Capital et de la franchise</w:t>
                  </w:r>
                </w:p>
                <w:p w14:paraId="27F289D0" w14:textId="40EF3099" w:rsidR="00CC711D" w:rsidRPr="007D76C1" w:rsidRDefault="00CC711D" w:rsidP="007D76C1">
                  <w:pPr>
                    <w:spacing w:after="0"/>
                    <w:ind w:left="708"/>
                    <w:rPr>
                      <w:rFonts w:ascii="Nunito" w:hAnsi="Nunito"/>
                    </w:rPr>
                  </w:pPr>
                  <w:r w:rsidRPr="007D76C1">
                    <w:rPr>
                      <w:rFonts w:ascii="Nunito" w:eastAsia="Times New Roman" w:hAnsi="Nunito" w:cs="Times New Roman"/>
                      <w:color w:val="000000"/>
                    </w:rPr>
                    <w:object w:dxaOrig="225" w:dyaOrig="225" w14:anchorId="29D361FA">
                      <v:shape id="_x0000_i1159" type="#_x0000_t75" style="width:12.75pt;height:15.75pt" o:ole="">
                        <v:imagedata r:id="rId9" o:title=""/>
                      </v:shape>
                      <w:control r:id="rId33" w:name="CheckBox13213222" w:shapeid="_x0000_i1159"/>
                    </w:object>
                  </w:r>
                  <w:r w:rsidRPr="007D76C1">
                    <w:rPr>
                      <w:rFonts w:ascii="Nunito" w:eastAsia="Times New Roman" w:hAnsi="Nunito" w:cs="Times New Roman"/>
                      <w:color w:val="000000"/>
                    </w:rPr>
                    <w:t xml:space="preserve"> </w:t>
                  </w:r>
                  <w:r w:rsidRPr="007D76C1">
                    <w:rPr>
                      <w:rFonts w:ascii="Nunito" w:hAnsi="Nunito"/>
                    </w:rPr>
                    <w:t>Du Capital uniquement</w:t>
                  </w:r>
                </w:p>
                <w:p w14:paraId="1E9DC562" w14:textId="70795F58" w:rsidR="00CC711D" w:rsidRPr="007D76C1" w:rsidRDefault="00CC711D" w:rsidP="007D76C1">
                  <w:pPr>
                    <w:spacing w:after="0"/>
                    <w:ind w:left="708"/>
                    <w:rPr>
                      <w:rFonts w:ascii="Nunito" w:hAnsi="Nunito"/>
                    </w:rPr>
                  </w:pPr>
                  <w:r w:rsidRPr="007D76C1">
                    <w:rPr>
                      <w:rFonts w:ascii="Nunito" w:eastAsia="Times New Roman" w:hAnsi="Nunito" w:cs="Times New Roman"/>
                      <w:color w:val="000000"/>
                    </w:rPr>
                    <w:object w:dxaOrig="225" w:dyaOrig="225" w14:anchorId="2D628C63">
                      <v:shape id="_x0000_i1161" type="#_x0000_t75" style="width:12.75pt;height:15.75pt" o:ole="">
                        <v:imagedata r:id="rId9" o:title=""/>
                      </v:shape>
                      <w:control r:id="rId34" w:name="CheckBox13213223" w:shapeid="_x0000_i1161"/>
                    </w:object>
                  </w:r>
                  <w:r w:rsidRPr="007D76C1">
                    <w:rPr>
                      <w:rFonts w:ascii="Nunito" w:eastAsia="Times New Roman" w:hAnsi="Nunito" w:cs="Times New Roman"/>
                      <w:color w:val="000000"/>
                    </w:rPr>
                    <w:t xml:space="preserve"> </w:t>
                  </w:r>
                  <w:r w:rsidRPr="007D76C1">
                    <w:rPr>
                      <w:rFonts w:ascii="Nunito" w:hAnsi="Nunito"/>
                    </w:rPr>
                    <w:t>De la Franchise uniquement</w:t>
                  </w:r>
                </w:p>
              </w:tc>
              <w:tc>
                <w:tcPr>
                  <w:tcW w:w="1219" w:type="dxa"/>
                </w:tcPr>
                <w:p w14:paraId="25AA0BC2" w14:textId="0C9BC09D" w:rsidR="00CC711D" w:rsidRPr="007D76C1" w:rsidRDefault="00CC711D" w:rsidP="007D76C1">
                  <w:pPr>
                    <w:spacing w:after="0"/>
                    <w:jc w:val="center"/>
                    <w:rPr>
                      <w:rFonts w:ascii="Nunito" w:hAnsi="Nunito"/>
                      <w:color w:val="000000"/>
                    </w:rPr>
                  </w:pPr>
                  <w:r w:rsidRPr="007D76C1">
                    <w:rPr>
                      <w:rFonts w:ascii="Nunito" w:eastAsia="Times New Roman" w:hAnsi="Nunito" w:cs="Times New Roman"/>
                      <w:color w:val="000000"/>
                    </w:rPr>
                    <w:object w:dxaOrig="225" w:dyaOrig="225" w14:anchorId="38B08044">
                      <v:shape id="_x0000_i1163" type="#_x0000_t75" style="width:12.75pt;height:15.75pt" o:ole="">
                        <v:imagedata r:id="rId9" o:title=""/>
                      </v:shape>
                      <w:control r:id="rId35" w:name="CheckBox1321353" w:shapeid="_x0000_i1163"/>
                    </w:object>
                  </w:r>
                </w:p>
              </w:tc>
              <w:tc>
                <w:tcPr>
                  <w:tcW w:w="2578" w:type="dxa"/>
                </w:tcPr>
                <w:p w14:paraId="0791CC13" w14:textId="77777777" w:rsidR="00CC711D" w:rsidRPr="007D76C1" w:rsidRDefault="00CC711D" w:rsidP="007D76C1">
                  <w:pPr>
                    <w:spacing w:after="0"/>
                    <w:rPr>
                      <w:rFonts w:ascii="Nunito" w:hAnsi="Nunito"/>
                      <w:color w:val="000000"/>
                    </w:rPr>
                  </w:pPr>
                </w:p>
              </w:tc>
              <w:tc>
                <w:tcPr>
                  <w:tcW w:w="1119" w:type="dxa"/>
                </w:tcPr>
                <w:p w14:paraId="7F4EAA06" w14:textId="77777777" w:rsidR="00CC711D" w:rsidRPr="007D76C1" w:rsidRDefault="00CC711D" w:rsidP="007D76C1">
                  <w:pPr>
                    <w:spacing w:after="0"/>
                    <w:jc w:val="center"/>
                    <w:rPr>
                      <w:rFonts w:ascii="Nunito" w:hAnsi="Nunito"/>
                      <w:color w:val="000000"/>
                    </w:rPr>
                  </w:pPr>
                </w:p>
              </w:tc>
            </w:tr>
            <w:tr w:rsidR="00CC711D" w:rsidRPr="007D76C1" w14:paraId="178F4D73" w14:textId="77777777" w:rsidTr="007D76C1">
              <w:trPr>
                <w:trHeight w:val="391"/>
              </w:trPr>
              <w:tc>
                <w:tcPr>
                  <w:tcW w:w="4847" w:type="dxa"/>
                </w:tcPr>
                <w:p w14:paraId="5C5277A1" w14:textId="2112B157" w:rsidR="00CC711D" w:rsidRPr="007D76C1" w:rsidRDefault="00CC711D" w:rsidP="007D76C1">
                  <w:pPr>
                    <w:spacing w:after="0"/>
                    <w:rPr>
                      <w:rFonts w:ascii="Nunito" w:hAnsi="Nunito"/>
                    </w:rPr>
                  </w:pPr>
                  <w:r w:rsidRPr="007D76C1">
                    <w:rPr>
                      <w:rFonts w:ascii="Nunito" w:eastAsia="Times New Roman" w:hAnsi="Nunito" w:cs="Times New Roman"/>
                      <w:color w:val="000000"/>
                    </w:rPr>
                    <w:object w:dxaOrig="225" w:dyaOrig="225" w14:anchorId="6635836C">
                      <v:shape id="_x0000_i1165" type="#_x0000_t75" style="width:12.75pt;height:15.75pt" o:ole="">
                        <v:imagedata r:id="rId7" o:title=""/>
                      </v:shape>
                      <w:control r:id="rId36" w:name="CheckBox1321332" w:shapeid="_x0000_i1165"/>
                    </w:object>
                  </w:r>
                  <w:r w:rsidRPr="007D76C1">
                    <w:rPr>
                      <w:rFonts w:ascii="Nunito" w:eastAsia="Times New Roman" w:hAnsi="Nunito" w:cs="Times New Roman"/>
                      <w:color w:val="000000"/>
                    </w:rPr>
                    <w:t xml:space="preserve">  </w:t>
                  </w:r>
                  <w:r w:rsidRPr="007D76C1">
                    <w:rPr>
                      <w:rFonts w:ascii="Nunito" w:hAnsi="Nunito"/>
                    </w:rPr>
                    <w:t>Prime calculée en fonction du taux de prime Choisie selon :</w:t>
                  </w:r>
                </w:p>
                <w:p w14:paraId="62C431F4" w14:textId="6908F5D9" w:rsidR="00CC711D" w:rsidRPr="007D76C1" w:rsidRDefault="00CC711D" w:rsidP="007D76C1">
                  <w:pPr>
                    <w:spacing w:after="0"/>
                    <w:ind w:left="708"/>
                    <w:rPr>
                      <w:rFonts w:ascii="Nunito" w:hAnsi="Nunito"/>
                    </w:rPr>
                  </w:pPr>
                  <w:r w:rsidRPr="007D76C1">
                    <w:rPr>
                      <w:rFonts w:ascii="Nunito" w:eastAsia="Times New Roman" w:hAnsi="Nunito" w:cs="Times New Roman"/>
                      <w:color w:val="000000"/>
                    </w:rPr>
                    <w:object w:dxaOrig="225" w:dyaOrig="225" w14:anchorId="2DFFB475">
                      <v:shape id="_x0000_i1167" type="#_x0000_t75" style="width:12.75pt;height:15.75pt" o:ole="">
                        <v:imagedata r:id="rId9" o:title=""/>
                      </v:shape>
                      <w:control r:id="rId37" w:name="CheckBox13213224" w:shapeid="_x0000_i1167"/>
                    </w:object>
                  </w:r>
                  <w:r w:rsidRPr="007D76C1">
                    <w:rPr>
                      <w:rFonts w:ascii="Nunito" w:eastAsia="Times New Roman" w:hAnsi="Nunito" w:cs="Times New Roman"/>
                      <w:color w:val="000000"/>
                    </w:rPr>
                    <w:t xml:space="preserve"> Le</w:t>
                  </w:r>
                  <w:r w:rsidRPr="007D76C1">
                    <w:rPr>
                      <w:rFonts w:ascii="Nunito" w:hAnsi="Nunito"/>
                    </w:rPr>
                    <w:t xml:space="preserve"> Capital et la franchise</w:t>
                  </w:r>
                </w:p>
                <w:p w14:paraId="1BBD4F02" w14:textId="54465ACC" w:rsidR="00CC711D" w:rsidRPr="007D76C1" w:rsidRDefault="00CC711D" w:rsidP="007D76C1">
                  <w:pPr>
                    <w:spacing w:after="0"/>
                    <w:ind w:left="708"/>
                    <w:rPr>
                      <w:rFonts w:ascii="Nunito" w:hAnsi="Nunito"/>
                    </w:rPr>
                  </w:pPr>
                  <w:r w:rsidRPr="007D76C1">
                    <w:rPr>
                      <w:rFonts w:ascii="Nunito" w:eastAsia="Times New Roman" w:hAnsi="Nunito" w:cs="Times New Roman"/>
                      <w:color w:val="000000"/>
                    </w:rPr>
                    <w:object w:dxaOrig="225" w:dyaOrig="225" w14:anchorId="45BAA766">
                      <v:shape id="_x0000_i1169" type="#_x0000_t75" style="width:12.75pt;height:15.75pt" o:ole="">
                        <v:imagedata r:id="rId7" o:title=""/>
                      </v:shape>
                      <w:control r:id="rId38" w:name="CheckBox13213225" w:shapeid="_x0000_i1169"/>
                    </w:object>
                  </w:r>
                  <w:r w:rsidRPr="007D76C1">
                    <w:rPr>
                      <w:rFonts w:ascii="Nunito" w:eastAsia="Times New Roman" w:hAnsi="Nunito" w:cs="Times New Roman"/>
                      <w:color w:val="000000"/>
                    </w:rPr>
                    <w:t xml:space="preserve"> Le</w:t>
                  </w:r>
                  <w:r w:rsidRPr="007D76C1">
                    <w:rPr>
                      <w:rFonts w:ascii="Nunito" w:hAnsi="Nunito"/>
                    </w:rPr>
                    <w:t xml:space="preserve"> Capital uniquement</w:t>
                  </w:r>
                </w:p>
                <w:p w14:paraId="488CD2BF" w14:textId="339CCD1F" w:rsidR="00CC711D" w:rsidRPr="007D76C1" w:rsidRDefault="00CC711D" w:rsidP="007D76C1">
                  <w:pPr>
                    <w:spacing w:after="0"/>
                    <w:ind w:left="708"/>
                    <w:rPr>
                      <w:rFonts w:ascii="Nunito" w:hAnsi="Nunito"/>
                    </w:rPr>
                  </w:pPr>
                  <w:r w:rsidRPr="007D76C1">
                    <w:rPr>
                      <w:rFonts w:ascii="Nunito" w:eastAsia="Times New Roman" w:hAnsi="Nunito" w:cs="Times New Roman"/>
                      <w:color w:val="000000"/>
                    </w:rPr>
                    <w:object w:dxaOrig="225" w:dyaOrig="225" w14:anchorId="24B4C50E">
                      <v:shape id="_x0000_i1171" type="#_x0000_t75" style="width:12.75pt;height:15.75pt" o:ole="">
                        <v:imagedata r:id="rId9" o:title=""/>
                      </v:shape>
                      <w:control r:id="rId39" w:name="CheckBox13213226" w:shapeid="_x0000_i1171"/>
                    </w:object>
                  </w:r>
                  <w:r w:rsidRPr="007D76C1">
                    <w:rPr>
                      <w:rFonts w:ascii="Nunito" w:eastAsia="Times New Roman" w:hAnsi="Nunito" w:cs="Times New Roman"/>
                      <w:color w:val="000000"/>
                    </w:rPr>
                    <w:t xml:space="preserve"> L</w:t>
                  </w:r>
                  <w:r w:rsidRPr="007D76C1">
                    <w:rPr>
                      <w:rFonts w:ascii="Nunito" w:hAnsi="Nunito"/>
                    </w:rPr>
                    <w:t>a Franchise uniquement</w:t>
                  </w:r>
                </w:p>
              </w:tc>
              <w:tc>
                <w:tcPr>
                  <w:tcW w:w="1219" w:type="dxa"/>
                </w:tcPr>
                <w:p w14:paraId="5D7DCD1D" w14:textId="3C7DFE7C" w:rsidR="00CC711D" w:rsidRPr="007D76C1" w:rsidRDefault="00CC711D" w:rsidP="007D76C1">
                  <w:pPr>
                    <w:spacing w:after="0"/>
                    <w:jc w:val="center"/>
                    <w:rPr>
                      <w:rFonts w:ascii="Nunito" w:hAnsi="Nunito"/>
                      <w:color w:val="000000"/>
                    </w:rPr>
                  </w:pPr>
                  <w:r w:rsidRPr="007D76C1">
                    <w:rPr>
                      <w:rFonts w:ascii="Nunito" w:eastAsia="Times New Roman" w:hAnsi="Nunito" w:cs="Times New Roman"/>
                      <w:color w:val="000000"/>
                    </w:rPr>
                    <w:object w:dxaOrig="225" w:dyaOrig="225" w14:anchorId="45F86B20">
                      <v:shape id="_x0000_i2465" type="#_x0000_t75" style="width:12.75pt;height:15.75pt" o:ole="">
                        <v:imagedata r:id="rId9" o:title=""/>
                      </v:shape>
                      <w:control r:id="rId40" w:name="CheckBox1321354" w:shapeid="_x0000_i2465"/>
                    </w:object>
                  </w:r>
                </w:p>
              </w:tc>
              <w:tc>
                <w:tcPr>
                  <w:tcW w:w="2578" w:type="dxa"/>
                </w:tcPr>
                <w:p w14:paraId="3D4940FB" w14:textId="77777777" w:rsidR="00CC711D" w:rsidRPr="007D76C1" w:rsidRDefault="00CC711D" w:rsidP="007D76C1">
                  <w:pPr>
                    <w:autoSpaceDE w:val="0"/>
                    <w:autoSpaceDN w:val="0"/>
                    <w:adjustRightInd w:val="0"/>
                    <w:spacing w:after="0"/>
                    <w:jc w:val="both"/>
                    <w:outlineLvl w:val="1"/>
                    <w:rPr>
                      <w:rFonts w:ascii="Nunito" w:eastAsia="Arial Unicode MS" w:hAnsi="Nunito" w:cs="Arial"/>
                      <w:sz w:val="20"/>
                      <w:szCs w:val="20"/>
                    </w:rPr>
                  </w:pPr>
                </w:p>
                <w:p w14:paraId="127DF5A8" w14:textId="77777777" w:rsidR="00F14531" w:rsidRPr="007D76C1" w:rsidRDefault="00F14531" w:rsidP="007D76C1">
                  <w:pPr>
                    <w:autoSpaceDE w:val="0"/>
                    <w:autoSpaceDN w:val="0"/>
                    <w:adjustRightInd w:val="0"/>
                    <w:spacing w:after="0"/>
                    <w:jc w:val="both"/>
                    <w:outlineLvl w:val="1"/>
                    <w:rPr>
                      <w:rFonts w:ascii="Nunito" w:eastAsia="Arial Unicode MS" w:hAnsi="Nunito" w:cs="Arial"/>
                      <w:sz w:val="20"/>
                      <w:szCs w:val="20"/>
                    </w:rPr>
                  </w:pPr>
                </w:p>
                <w:p w14:paraId="3E4EB680" w14:textId="4667DF3B" w:rsidR="00CC711D" w:rsidRPr="007D76C1" w:rsidRDefault="00F14531" w:rsidP="007D76C1">
                  <w:pPr>
                    <w:autoSpaceDE w:val="0"/>
                    <w:autoSpaceDN w:val="0"/>
                    <w:adjustRightInd w:val="0"/>
                    <w:spacing w:after="0"/>
                    <w:jc w:val="both"/>
                    <w:outlineLvl w:val="1"/>
                    <w:rPr>
                      <w:rFonts w:ascii="Nunito" w:eastAsia="Arial Unicode MS" w:hAnsi="Nunito" w:cs="Arial"/>
                      <w:sz w:val="20"/>
                      <w:szCs w:val="20"/>
                    </w:rPr>
                  </w:pPr>
                  <w:r w:rsidRPr="007D76C1">
                    <w:rPr>
                      <w:rFonts w:ascii="Nunito" w:eastAsia="Arial Unicode MS" w:hAnsi="Nunito" w:cs="Arial"/>
                      <w:sz w:val="20"/>
                      <w:szCs w:val="20"/>
                    </w:rPr>
                    <w:t>Voir Tarif</w:t>
                  </w:r>
                  <w:r w:rsidR="00E96D6C" w:rsidRPr="007D76C1">
                    <w:rPr>
                      <w:rFonts w:ascii="Nunito" w:eastAsia="Arial Unicode MS" w:hAnsi="Nunito" w:cs="Arial"/>
                      <w:sz w:val="20"/>
                      <w:szCs w:val="20"/>
                    </w:rPr>
                    <w:t xml:space="preserve"> </w:t>
                  </w:r>
                  <w:r w:rsidR="0080678B" w:rsidRPr="007D76C1">
                    <w:rPr>
                      <w:rFonts w:ascii="Nunito" w:eastAsia="Arial Unicode MS" w:hAnsi="Nunito" w:cs="Arial"/>
                      <w:sz w:val="20"/>
                      <w:szCs w:val="20"/>
                    </w:rPr>
                    <w:t>ci-dessous</w:t>
                  </w:r>
                </w:p>
                <w:p w14:paraId="6CBC13C1" w14:textId="77777777" w:rsidR="00CC711D" w:rsidRPr="007D76C1" w:rsidRDefault="00CC711D" w:rsidP="007D76C1">
                  <w:pPr>
                    <w:spacing w:after="0"/>
                    <w:rPr>
                      <w:rFonts w:ascii="Nunito" w:hAnsi="Nunito"/>
                      <w:color w:val="000000"/>
                    </w:rPr>
                  </w:pPr>
                </w:p>
              </w:tc>
              <w:tc>
                <w:tcPr>
                  <w:tcW w:w="1119" w:type="dxa"/>
                </w:tcPr>
                <w:p w14:paraId="064EC95B" w14:textId="77777777" w:rsidR="00CC711D" w:rsidRPr="007D76C1" w:rsidRDefault="00CC711D" w:rsidP="007D76C1">
                  <w:pPr>
                    <w:spacing w:after="0"/>
                    <w:jc w:val="center"/>
                    <w:rPr>
                      <w:rFonts w:ascii="Nunito" w:hAnsi="Nunito"/>
                      <w:color w:val="000000"/>
                    </w:rPr>
                  </w:pPr>
                </w:p>
              </w:tc>
            </w:tr>
            <w:tr w:rsidR="00CC711D" w:rsidRPr="007D76C1" w14:paraId="37979651" w14:textId="77777777" w:rsidTr="007D76C1">
              <w:trPr>
                <w:trHeight w:val="391"/>
              </w:trPr>
              <w:tc>
                <w:tcPr>
                  <w:tcW w:w="4847" w:type="dxa"/>
                </w:tcPr>
                <w:p w14:paraId="6F9B00C1" w14:textId="40C7A7FB" w:rsidR="00CC711D" w:rsidRPr="007D76C1" w:rsidRDefault="00CC711D" w:rsidP="007D76C1">
                  <w:pPr>
                    <w:spacing w:after="0"/>
                    <w:rPr>
                      <w:rFonts w:ascii="Nunito" w:eastAsia="Times New Roman" w:hAnsi="Nunito" w:cs="Times New Roman"/>
                      <w:color w:val="000000"/>
                    </w:rPr>
                  </w:pPr>
                  <w:r w:rsidRPr="007D76C1">
                    <w:rPr>
                      <w:rFonts w:ascii="Nunito" w:eastAsia="Times New Roman" w:hAnsi="Nunito" w:cs="Times New Roman"/>
                      <w:color w:val="000000"/>
                    </w:rPr>
                    <w:object w:dxaOrig="225" w:dyaOrig="225" w14:anchorId="66327793">
                      <v:shape id="_x0000_i1175" type="#_x0000_t75" style="width:12.75pt;height:15.75pt" o:ole="">
                        <v:imagedata r:id="rId9" o:title=""/>
                      </v:shape>
                      <w:control r:id="rId41" w:name="CheckBox1321351" w:shapeid="_x0000_i1175"/>
                    </w:object>
                  </w:r>
                  <w:r w:rsidRPr="007D76C1">
                    <w:rPr>
                      <w:rFonts w:ascii="Nunito" w:eastAsia="Times New Roman" w:hAnsi="Nunito" w:cs="Times New Roman"/>
                      <w:color w:val="000000"/>
                    </w:rPr>
                    <w:t xml:space="preserve">  </w:t>
                  </w:r>
                  <w:r w:rsidRPr="007D76C1">
                    <w:rPr>
                      <w:rFonts w:ascii="Nunito" w:hAnsi="Nunito"/>
                    </w:rPr>
                    <w:t>Gratuite</w:t>
                  </w:r>
                </w:p>
              </w:tc>
              <w:tc>
                <w:tcPr>
                  <w:tcW w:w="1219" w:type="dxa"/>
                </w:tcPr>
                <w:p w14:paraId="2878CCFF" w14:textId="77777777" w:rsidR="00CC711D" w:rsidRPr="007D76C1" w:rsidRDefault="00CC711D" w:rsidP="007D76C1">
                  <w:pPr>
                    <w:spacing w:after="0"/>
                    <w:rPr>
                      <w:rFonts w:ascii="Nunito" w:hAnsi="Nunito"/>
                      <w:color w:val="000000"/>
                    </w:rPr>
                  </w:pPr>
                </w:p>
              </w:tc>
              <w:tc>
                <w:tcPr>
                  <w:tcW w:w="2578" w:type="dxa"/>
                </w:tcPr>
                <w:p w14:paraId="3D5D273B" w14:textId="7A02563A" w:rsidR="00CC711D" w:rsidRPr="007D76C1" w:rsidRDefault="00CC711D" w:rsidP="007D76C1">
                  <w:pPr>
                    <w:spacing w:after="0"/>
                    <w:rPr>
                      <w:rFonts w:ascii="Nunito" w:hAnsi="Nunito"/>
                      <w:color w:val="000000"/>
                    </w:rPr>
                  </w:pPr>
                </w:p>
              </w:tc>
              <w:tc>
                <w:tcPr>
                  <w:tcW w:w="1119" w:type="dxa"/>
                </w:tcPr>
                <w:p w14:paraId="39B6DF0C" w14:textId="77777777" w:rsidR="00CC711D" w:rsidRPr="007D76C1" w:rsidRDefault="00CC711D" w:rsidP="007D76C1">
                  <w:pPr>
                    <w:spacing w:after="0"/>
                    <w:jc w:val="center"/>
                    <w:rPr>
                      <w:rFonts w:ascii="Nunito" w:hAnsi="Nunito"/>
                      <w:color w:val="000000"/>
                    </w:rPr>
                  </w:pPr>
                </w:p>
              </w:tc>
            </w:tr>
          </w:tbl>
          <w:p w14:paraId="0593E5DE" w14:textId="77777777" w:rsidR="00CC711D" w:rsidRPr="007D76C1" w:rsidRDefault="00CC711D" w:rsidP="00CC711D">
            <w:pPr>
              <w:rPr>
                <w:rFonts w:ascii="Nunito" w:hAnsi="Nunito"/>
              </w:rPr>
            </w:pPr>
          </w:p>
          <w:p w14:paraId="37C7E240" w14:textId="77777777" w:rsidR="0080678B" w:rsidRPr="007D76C1" w:rsidRDefault="0080678B" w:rsidP="00CC711D">
            <w:pPr>
              <w:rPr>
                <w:rFonts w:ascii="Nunito" w:hAnsi="Nunito"/>
                <w:b/>
                <w:color w:val="FF0000"/>
              </w:rPr>
            </w:pPr>
            <w:r w:rsidRPr="007D76C1">
              <w:rPr>
                <w:rFonts w:ascii="Nunito" w:hAnsi="Nunito"/>
                <w:b/>
                <w:color w:val="FF0000"/>
              </w:rPr>
              <w:t>Tarif minimum</w:t>
            </w:r>
          </w:p>
          <w:tbl>
            <w:tblPr>
              <w:tblStyle w:val="Grilledutableau"/>
              <w:tblW w:w="9028" w:type="dxa"/>
              <w:tblLook w:val="0620" w:firstRow="1" w:lastRow="0" w:firstColumn="0" w:lastColumn="0" w:noHBand="1" w:noVBand="1"/>
            </w:tblPr>
            <w:tblGrid>
              <w:gridCol w:w="5378"/>
              <w:gridCol w:w="3650"/>
            </w:tblGrid>
            <w:tr w:rsidR="0080678B" w:rsidRPr="007D76C1" w14:paraId="2F18CBFA" w14:textId="77777777" w:rsidTr="007D76C1">
              <w:trPr>
                <w:trHeight w:val="330"/>
              </w:trPr>
              <w:tc>
                <w:tcPr>
                  <w:tcW w:w="5378" w:type="dxa"/>
                  <w:shd w:val="clear" w:color="auto" w:fill="92D050"/>
                </w:tcPr>
                <w:p w14:paraId="04215C28" w14:textId="77777777" w:rsidR="0080678B" w:rsidRPr="007D76C1" w:rsidRDefault="0080678B" w:rsidP="0080678B">
                  <w:pPr>
                    <w:rPr>
                      <w:rFonts w:ascii="Nunito" w:hAnsi="Nunito"/>
                      <w:b/>
                      <w:color w:val="FF0000"/>
                    </w:rPr>
                  </w:pPr>
                  <w:r w:rsidRPr="007D76C1">
                    <w:rPr>
                      <w:rFonts w:ascii="Nunito" w:hAnsi="Nunito"/>
                      <w:b/>
                      <w:color w:val="FF0000"/>
                    </w:rPr>
                    <w:t>Intitulé Sous Garantie</w:t>
                  </w:r>
                </w:p>
              </w:tc>
              <w:tc>
                <w:tcPr>
                  <w:tcW w:w="3650" w:type="dxa"/>
                  <w:shd w:val="clear" w:color="auto" w:fill="92D050"/>
                </w:tcPr>
                <w:p w14:paraId="0ED91CF6" w14:textId="74E88B4E" w:rsidR="0080678B" w:rsidRPr="007D76C1" w:rsidRDefault="0080678B" w:rsidP="0080678B">
                  <w:pPr>
                    <w:rPr>
                      <w:rFonts w:ascii="Nunito" w:hAnsi="Nunito"/>
                      <w:b/>
                      <w:color w:val="FF0000"/>
                    </w:rPr>
                  </w:pPr>
                  <w:r w:rsidRPr="007D76C1">
                    <w:rPr>
                      <w:rFonts w:ascii="Nunito" w:hAnsi="Nunito"/>
                      <w:b/>
                      <w:color w:val="FF0000"/>
                    </w:rPr>
                    <w:t xml:space="preserve">Taux minimum </w:t>
                  </w:r>
                </w:p>
              </w:tc>
            </w:tr>
            <w:tr w:rsidR="0080678B" w:rsidRPr="007D76C1" w14:paraId="7B501446" w14:textId="77777777" w:rsidTr="007D76C1">
              <w:trPr>
                <w:trHeight w:val="206"/>
              </w:trPr>
              <w:tc>
                <w:tcPr>
                  <w:tcW w:w="5378" w:type="dxa"/>
                </w:tcPr>
                <w:p w14:paraId="6555FECC" w14:textId="77777777" w:rsidR="0080678B" w:rsidRPr="007D76C1" w:rsidRDefault="0080678B" w:rsidP="007D76C1">
                  <w:pPr>
                    <w:autoSpaceDE w:val="0"/>
                    <w:autoSpaceDN w:val="0"/>
                    <w:adjustRightInd w:val="0"/>
                    <w:spacing w:after="0" w:line="240" w:lineRule="auto"/>
                    <w:outlineLvl w:val="1"/>
                    <w:rPr>
                      <w:rFonts w:ascii="Nunito" w:eastAsia="Arial Unicode MS" w:hAnsi="Nunito" w:cs="Tahoma"/>
                      <w:b/>
                      <w:bCs/>
                      <w:sz w:val="20"/>
                      <w:szCs w:val="20"/>
                    </w:rPr>
                  </w:pPr>
                  <w:r w:rsidRPr="007D76C1">
                    <w:rPr>
                      <w:rFonts w:ascii="Nunito" w:eastAsia="Arial Unicode MS" w:hAnsi="Nunito" w:cs="Tahoma"/>
                      <w:b/>
                      <w:bCs/>
                      <w:sz w:val="20"/>
                      <w:szCs w:val="20"/>
                    </w:rPr>
                    <w:t>VIOLENCE POLITIQUE, TERRORISME, RISQUE DE GUERRE</w:t>
                  </w:r>
                </w:p>
              </w:tc>
              <w:tc>
                <w:tcPr>
                  <w:tcW w:w="3650" w:type="dxa"/>
                </w:tcPr>
                <w:p w14:paraId="2F1CD52B" w14:textId="546C4A79" w:rsidR="0080678B" w:rsidRPr="007D76C1" w:rsidRDefault="0080678B" w:rsidP="007D76C1">
                  <w:pPr>
                    <w:jc w:val="center"/>
                    <w:rPr>
                      <w:rFonts w:ascii="Nunito" w:hAnsi="Nunito"/>
                      <w:color w:val="000000"/>
                    </w:rPr>
                  </w:pPr>
                  <w:r w:rsidRPr="007D76C1">
                    <w:rPr>
                      <w:rFonts w:ascii="Nunito" w:hAnsi="Nunito"/>
                      <w:color w:val="000000"/>
                    </w:rPr>
                    <w:t>0.2%</w:t>
                  </w:r>
                </w:p>
              </w:tc>
            </w:tr>
            <w:tr w:rsidR="0080678B" w:rsidRPr="007D76C1" w14:paraId="5A5D0C94" w14:textId="77777777" w:rsidTr="007D76C1">
              <w:trPr>
                <w:trHeight w:val="206"/>
              </w:trPr>
              <w:tc>
                <w:tcPr>
                  <w:tcW w:w="5378" w:type="dxa"/>
                </w:tcPr>
                <w:p w14:paraId="4A26CCA6" w14:textId="77777777" w:rsidR="0080678B" w:rsidRPr="007D76C1" w:rsidRDefault="0080678B" w:rsidP="0080678B">
                  <w:pPr>
                    <w:autoSpaceDE w:val="0"/>
                    <w:autoSpaceDN w:val="0"/>
                    <w:adjustRightInd w:val="0"/>
                    <w:spacing w:after="0" w:line="240" w:lineRule="auto"/>
                    <w:jc w:val="both"/>
                    <w:outlineLvl w:val="1"/>
                    <w:rPr>
                      <w:rFonts w:ascii="Nunito" w:eastAsia="Arial Unicode MS" w:hAnsi="Nunito" w:cs="Tahoma"/>
                      <w:b/>
                      <w:bCs/>
                      <w:sz w:val="20"/>
                      <w:szCs w:val="20"/>
                    </w:rPr>
                  </w:pPr>
                  <w:r w:rsidRPr="007D76C1">
                    <w:rPr>
                      <w:rFonts w:ascii="Nunito" w:eastAsia="Arial Unicode MS" w:hAnsi="Nunito" w:cs="Tahoma"/>
                      <w:b/>
                      <w:bCs/>
                      <w:sz w:val="20"/>
                      <w:szCs w:val="20"/>
                    </w:rPr>
                    <w:t>Privation de jouissance/perte d’usage</w:t>
                  </w:r>
                </w:p>
              </w:tc>
              <w:tc>
                <w:tcPr>
                  <w:tcW w:w="3650" w:type="dxa"/>
                </w:tcPr>
                <w:p w14:paraId="4D85D0E6" w14:textId="57C28AC5" w:rsidR="0080678B" w:rsidRPr="007D76C1" w:rsidRDefault="0080678B" w:rsidP="007D76C1">
                  <w:pPr>
                    <w:jc w:val="center"/>
                    <w:rPr>
                      <w:rFonts w:ascii="Nunito" w:eastAsia="Times New Roman" w:hAnsi="Nunito" w:cs="Times New Roman"/>
                      <w:color w:val="000000"/>
                    </w:rPr>
                  </w:pPr>
                  <w:r w:rsidRPr="007D76C1">
                    <w:rPr>
                      <w:rFonts w:ascii="Nunito" w:eastAsia="Times New Roman" w:hAnsi="Nunito" w:cs="Times New Roman"/>
                      <w:color w:val="000000"/>
                    </w:rPr>
                    <w:t>0.15 POUR MILLE</w:t>
                  </w:r>
                </w:p>
              </w:tc>
            </w:tr>
            <w:tr w:rsidR="0080678B" w:rsidRPr="007D76C1" w14:paraId="116F770D" w14:textId="77777777" w:rsidTr="007D76C1">
              <w:trPr>
                <w:trHeight w:val="206"/>
              </w:trPr>
              <w:tc>
                <w:tcPr>
                  <w:tcW w:w="5378" w:type="dxa"/>
                </w:tcPr>
                <w:p w14:paraId="3EB86421" w14:textId="77777777" w:rsidR="0080678B" w:rsidRPr="007D76C1" w:rsidRDefault="0080678B" w:rsidP="0080678B">
                  <w:pPr>
                    <w:autoSpaceDE w:val="0"/>
                    <w:autoSpaceDN w:val="0"/>
                    <w:adjustRightInd w:val="0"/>
                    <w:spacing w:after="0" w:line="240" w:lineRule="auto"/>
                    <w:jc w:val="both"/>
                    <w:outlineLvl w:val="1"/>
                    <w:rPr>
                      <w:rFonts w:ascii="Nunito" w:eastAsia="Arial Unicode MS" w:hAnsi="Nunito" w:cs="Tahoma"/>
                      <w:b/>
                      <w:bCs/>
                      <w:sz w:val="20"/>
                      <w:szCs w:val="20"/>
                    </w:rPr>
                  </w:pPr>
                  <w:r w:rsidRPr="007D76C1">
                    <w:rPr>
                      <w:rFonts w:ascii="Nunito" w:eastAsia="Arial Unicode MS" w:hAnsi="Nunito" w:cs="Tahoma"/>
                      <w:b/>
                      <w:bCs/>
                      <w:sz w:val="20"/>
                      <w:szCs w:val="20"/>
                    </w:rPr>
                    <w:t>Honoraires des experts</w:t>
                  </w:r>
                </w:p>
              </w:tc>
              <w:tc>
                <w:tcPr>
                  <w:tcW w:w="3650" w:type="dxa"/>
                </w:tcPr>
                <w:p w14:paraId="42E62213" w14:textId="282E837E" w:rsidR="0080678B" w:rsidRPr="007D76C1" w:rsidRDefault="0080678B" w:rsidP="007D76C1">
                  <w:pPr>
                    <w:jc w:val="center"/>
                    <w:rPr>
                      <w:rFonts w:ascii="Nunito" w:eastAsia="Times New Roman" w:hAnsi="Nunito" w:cs="Times New Roman"/>
                      <w:color w:val="000000"/>
                    </w:rPr>
                  </w:pPr>
                  <w:r w:rsidRPr="007D76C1">
                    <w:rPr>
                      <w:rFonts w:ascii="Nunito" w:eastAsia="Times New Roman" w:hAnsi="Nunito" w:cs="Times New Roman"/>
                      <w:color w:val="000000"/>
                    </w:rPr>
                    <w:t>0.15 POUR MILLE</w:t>
                  </w:r>
                </w:p>
              </w:tc>
            </w:tr>
          </w:tbl>
          <w:p w14:paraId="4D6E7BCA" w14:textId="7149D045" w:rsidR="0080678B" w:rsidRPr="007D76C1" w:rsidRDefault="0080678B" w:rsidP="00CC711D">
            <w:pPr>
              <w:rPr>
                <w:rFonts w:ascii="Nunito" w:hAnsi="Nunito"/>
              </w:rPr>
            </w:pPr>
          </w:p>
        </w:tc>
      </w:tr>
      <w:tr w:rsidR="00CC711D" w:rsidRPr="007D76C1" w14:paraId="37F391E0" w14:textId="77777777" w:rsidTr="007D76C1">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trHeight w:val="5995"/>
        </w:trPr>
        <w:tc>
          <w:tcPr>
            <w:cnfStyle w:val="001000000000" w:firstRow="0" w:lastRow="0" w:firstColumn="1" w:lastColumn="0" w:oddVBand="0" w:evenVBand="0" w:oddHBand="0" w:evenHBand="0" w:firstRowFirstColumn="0" w:firstRowLastColumn="0" w:lastRowFirstColumn="0" w:lastRowLastColumn="0"/>
            <w:tcW w:w="11174" w:type="dxa"/>
          </w:tcPr>
          <w:tbl>
            <w:tblPr>
              <w:tblStyle w:val="Listeclaire-Accent3"/>
              <w:tblW w:w="10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938"/>
            </w:tblGrid>
            <w:tr w:rsidR="00CC711D" w:rsidRPr="007D76C1" w14:paraId="7341A69E" w14:textId="77777777" w:rsidTr="007D76C1">
              <w:trPr>
                <w:cnfStyle w:val="000000100000" w:firstRow="0" w:lastRow="0" w:firstColumn="0" w:lastColumn="0" w:oddVBand="0" w:evenVBand="0" w:oddHBand="1" w:evenHBand="0" w:firstRowFirstColumn="0" w:firstRowLastColumn="0" w:lastRowFirstColumn="0" w:lastRowLastColumn="0"/>
                <w:trHeight w:val="6122"/>
              </w:trPr>
              <w:tc>
                <w:tcPr>
                  <w:cnfStyle w:val="000010000000" w:firstRow="0" w:lastRow="0" w:firstColumn="0" w:lastColumn="0" w:oddVBand="1" w:evenVBand="0" w:oddHBand="0" w:evenHBand="0" w:firstRowFirstColumn="0" w:firstRowLastColumn="0" w:lastRowFirstColumn="0" w:lastRowLastColumn="0"/>
                  <w:tcW w:w="10938" w:type="dxa"/>
                </w:tcPr>
                <w:p w14:paraId="09C4F55A" w14:textId="47D459BE" w:rsidR="00CC711D" w:rsidRPr="007D76C1" w:rsidRDefault="00CC711D" w:rsidP="00CC711D">
                  <w:pPr>
                    <w:rPr>
                      <w:rFonts w:ascii="Nunito" w:hAnsi="Nunito"/>
                    </w:rPr>
                  </w:pPr>
                  <w:r w:rsidRPr="007D76C1">
                    <w:rPr>
                      <w:rFonts w:ascii="Nunito" w:hAnsi="Nunito"/>
                      <w:b/>
                      <w:bCs/>
                      <w:sz w:val="28"/>
                      <w:szCs w:val="28"/>
                      <w:u w:val="single"/>
                    </w:rPr>
                    <w:lastRenderedPageBreak/>
                    <w:t>Capital des sous garanties :</w:t>
                  </w:r>
                  <w:r w:rsidRPr="007D76C1">
                    <w:rPr>
                      <w:rFonts w:ascii="Nunito" w:hAnsi="Nunito"/>
                    </w:rPr>
                    <w:t xml:space="preserve"> </w:t>
                  </w:r>
                </w:p>
                <w:tbl>
                  <w:tblPr>
                    <w:tblStyle w:val="Grilledutableau"/>
                    <w:tblW w:w="10623" w:type="dxa"/>
                    <w:tblLook w:val="0620" w:firstRow="1" w:lastRow="0" w:firstColumn="0" w:lastColumn="0" w:noHBand="1" w:noVBand="1"/>
                  </w:tblPr>
                  <w:tblGrid>
                    <w:gridCol w:w="1714"/>
                    <w:gridCol w:w="3402"/>
                    <w:gridCol w:w="3544"/>
                    <w:gridCol w:w="1963"/>
                  </w:tblGrid>
                  <w:tr w:rsidR="00CC711D" w:rsidRPr="007D76C1" w14:paraId="14762F4B" w14:textId="77777777" w:rsidTr="007D76C1">
                    <w:trPr>
                      <w:trHeight w:val="330"/>
                    </w:trPr>
                    <w:tc>
                      <w:tcPr>
                        <w:tcW w:w="1714" w:type="dxa"/>
                        <w:shd w:val="clear" w:color="auto" w:fill="92D050"/>
                      </w:tcPr>
                      <w:p w14:paraId="640530CC" w14:textId="3883B9B2" w:rsidR="00CC711D" w:rsidRPr="007D76C1" w:rsidRDefault="00CC711D" w:rsidP="007D76C1">
                        <w:pPr>
                          <w:spacing w:after="0"/>
                          <w:rPr>
                            <w:rFonts w:ascii="Nunito" w:hAnsi="Nunito"/>
                          </w:rPr>
                        </w:pPr>
                        <w:r w:rsidRPr="007D76C1">
                          <w:rPr>
                            <w:rFonts w:ascii="Nunito" w:hAnsi="Nunito"/>
                          </w:rPr>
                          <w:t xml:space="preserve">Sous Garantie </w:t>
                        </w:r>
                      </w:p>
                    </w:tc>
                    <w:tc>
                      <w:tcPr>
                        <w:tcW w:w="3402" w:type="dxa"/>
                        <w:shd w:val="clear" w:color="auto" w:fill="92D050"/>
                      </w:tcPr>
                      <w:p w14:paraId="362DEE4C" w14:textId="77777777" w:rsidR="00CC711D" w:rsidRPr="007D76C1" w:rsidRDefault="00CC711D" w:rsidP="007D76C1">
                        <w:pPr>
                          <w:spacing w:after="0"/>
                          <w:rPr>
                            <w:rFonts w:ascii="Nunito" w:hAnsi="Nunito"/>
                          </w:rPr>
                        </w:pPr>
                        <w:r w:rsidRPr="007D76C1">
                          <w:rPr>
                            <w:rFonts w:ascii="Nunito" w:hAnsi="Nunito"/>
                          </w:rPr>
                          <w:t>Cas de figure</w:t>
                        </w:r>
                      </w:p>
                    </w:tc>
                    <w:tc>
                      <w:tcPr>
                        <w:tcW w:w="3544" w:type="dxa"/>
                        <w:shd w:val="clear" w:color="auto" w:fill="92D050"/>
                      </w:tcPr>
                      <w:p w14:paraId="1B1BAF41" w14:textId="77777777" w:rsidR="00CC711D" w:rsidRPr="007D76C1" w:rsidRDefault="00CC711D" w:rsidP="007D76C1">
                        <w:pPr>
                          <w:spacing w:after="0"/>
                          <w:rPr>
                            <w:rFonts w:ascii="Nunito" w:hAnsi="Nunito"/>
                          </w:rPr>
                        </w:pPr>
                        <w:r w:rsidRPr="007D76C1">
                          <w:rPr>
                            <w:rFonts w:ascii="Nunito" w:hAnsi="Nunito"/>
                          </w:rPr>
                          <w:t>Montant ou tableau de choix</w:t>
                        </w:r>
                      </w:p>
                    </w:tc>
                    <w:tc>
                      <w:tcPr>
                        <w:tcW w:w="1963" w:type="dxa"/>
                        <w:shd w:val="clear" w:color="auto" w:fill="92D050"/>
                      </w:tcPr>
                      <w:p w14:paraId="101F1BB2" w14:textId="77777777" w:rsidR="00CC711D" w:rsidRPr="007D76C1" w:rsidRDefault="00CC711D" w:rsidP="007D76C1">
                        <w:pPr>
                          <w:spacing w:after="0"/>
                          <w:rPr>
                            <w:rFonts w:ascii="Nunito" w:hAnsi="Nunito"/>
                          </w:rPr>
                        </w:pPr>
                        <w:r w:rsidRPr="007D76C1">
                          <w:rPr>
                            <w:rFonts w:ascii="Nunito" w:hAnsi="Nunito"/>
                          </w:rPr>
                          <w:t>Capital Maximum</w:t>
                        </w:r>
                      </w:p>
                    </w:tc>
                  </w:tr>
                  <w:tr w:rsidR="00CC711D" w:rsidRPr="007D76C1" w14:paraId="58A88F25" w14:textId="77777777" w:rsidTr="007D76C1">
                    <w:trPr>
                      <w:trHeight w:val="391"/>
                    </w:trPr>
                    <w:tc>
                      <w:tcPr>
                        <w:tcW w:w="1714" w:type="dxa"/>
                      </w:tcPr>
                      <w:p w14:paraId="1501097F" w14:textId="77777777" w:rsidR="00CC711D" w:rsidRPr="007D76C1" w:rsidRDefault="00CC711D" w:rsidP="007D76C1">
                        <w:pPr>
                          <w:spacing w:after="0"/>
                          <w:rPr>
                            <w:rFonts w:ascii="Nunito" w:eastAsia="Times New Roman" w:hAnsi="Nunito" w:cs="Times New Roman"/>
                            <w:color w:val="000000"/>
                          </w:rPr>
                        </w:pPr>
                      </w:p>
                    </w:tc>
                    <w:tc>
                      <w:tcPr>
                        <w:tcW w:w="3402" w:type="dxa"/>
                      </w:tcPr>
                      <w:p w14:paraId="63D5F7EB" w14:textId="4C2F6710" w:rsidR="00CC711D" w:rsidRPr="007D76C1" w:rsidRDefault="00CC711D" w:rsidP="007D76C1">
                        <w:pPr>
                          <w:spacing w:after="0"/>
                          <w:rPr>
                            <w:rFonts w:ascii="Nunito" w:hAnsi="Nunito"/>
                          </w:rPr>
                        </w:pPr>
                        <w:r w:rsidRPr="007D76C1">
                          <w:rPr>
                            <w:rFonts w:ascii="Nunito" w:eastAsia="Times New Roman" w:hAnsi="Nunito" w:cs="Times New Roman"/>
                            <w:color w:val="000000"/>
                          </w:rPr>
                          <w:object w:dxaOrig="225" w:dyaOrig="225" w14:anchorId="39223126">
                            <v:shape id="_x0000_i3118" type="#_x0000_t75" style="width:12.75pt;height:15.75pt" o:ole="">
                              <v:imagedata r:id="rId9" o:title=""/>
                            </v:shape>
                            <w:control r:id="rId42" w:name="CheckBox132136" w:shapeid="_x0000_i3118"/>
                          </w:object>
                        </w:r>
                        <w:r w:rsidRPr="007D76C1">
                          <w:rPr>
                            <w:rFonts w:ascii="Nunito" w:eastAsia="Times New Roman" w:hAnsi="Nunito" w:cs="Times New Roman"/>
                            <w:color w:val="000000"/>
                          </w:rPr>
                          <w:t xml:space="preserve">  </w:t>
                        </w:r>
                        <w:r w:rsidRPr="007D76C1">
                          <w:rPr>
                            <w:rFonts w:ascii="Nunito" w:hAnsi="Nunito"/>
                          </w:rPr>
                          <w:t>Capital Fixe</w:t>
                        </w:r>
                      </w:p>
                    </w:tc>
                    <w:tc>
                      <w:tcPr>
                        <w:tcW w:w="3544" w:type="dxa"/>
                      </w:tcPr>
                      <w:p w14:paraId="2294E7B6" w14:textId="77777777" w:rsidR="00CC711D" w:rsidRPr="007D76C1" w:rsidRDefault="00CC711D" w:rsidP="007D76C1">
                        <w:pPr>
                          <w:spacing w:after="0"/>
                          <w:rPr>
                            <w:rFonts w:ascii="Nunito" w:hAnsi="Nunito"/>
                            <w:color w:val="000000"/>
                          </w:rPr>
                        </w:pPr>
                      </w:p>
                    </w:tc>
                    <w:tc>
                      <w:tcPr>
                        <w:tcW w:w="1963" w:type="dxa"/>
                      </w:tcPr>
                      <w:p w14:paraId="4589F5D4" w14:textId="77777777" w:rsidR="00CC711D" w:rsidRPr="007D76C1" w:rsidRDefault="00CC711D" w:rsidP="007D76C1">
                        <w:pPr>
                          <w:spacing w:after="0"/>
                          <w:rPr>
                            <w:rFonts w:ascii="Nunito" w:hAnsi="Nunito"/>
                            <w:color w:val="000000"/>
                          </w:rPr>
                        </w:pPr>
                      </w:p>
                    </w:tc>
                  </w:tr>
                  <w:tr w:rsidR="00CC711D" w:rsidRPr="007D76C1" w14:paraId="77A55E8F" w14:textId="77777777" w:rsidTr="007D76C1">
                    <w:trPr>
                      <w:trHeight w:val="391"/>
                    </w:trPr>
                    <w:tc>
                      <w:tcPr>
                        <w:tcW w:w="1714" w:type="dxa"/>
                      </w:tcPr>
                      <w:p w14:paraId="55886312" w14:textId="2D98322C" w:rsidR="00CC711D" w:rsidRPr="007D76C1" w:rsidRDefault="00CC711D" w:rsidP="007D76C1">
                        <w:pPr>
                          <w:spacing w:after="0"/>
                          <w:rPr>
                            <w:rFonts w:ascii="Nunito" w:eastAsia="Times New Roman" w:hAnsi="Nunito" w:cs="Times New Roman"/>
                            <w:color w:val="000000"/>
                          </w:rPr>
                        </w:pPr>
                      </w:p>
                    </w:tc>
                    <w:tc>
                      <w:tcPr>
                        <w:tcW w:w="3402" w:type="dxa"/>
                      </w:tcPr>
                      <w:p w14:paraId="6C4D8134" w14:textId="6C922F12" w:rsidR="00CC711D" w:rsidRPr="007D76C1" w:rsidRDefault="00CC711D" w:rsidP="007D76C1">
                        <w:pPr>
                          <w:spacing w:after="0"/>
                          <w:rPr>
                            <w:rFonts w:ascii="Nunito" w:hAnsi="Nunito"/>
                          </w:rPr>
                        </w:pPr>
                        <w:r w:rsidRPr="007D76C1">
                          <w:rPr>
                            <w:rFonts w:ascii="Nunito" w:eastAsia="Times New Roman" w:hAnsi="Nunito" w:cs="Times New Roman"/>
                            <w:color w:val="000000"/>
                          </w:rPr>
                          <w:object w:dxaOrig="225" w:dyaOrig="225" w14:anchorId="6FC4441C">
                            <v:shape id="_x0000_i3117" type="#_x0000_t75" style="width:12.75pt;height:15.75pt" o:ole="">
                              <v:imagedata r:id="rId7" o:title=""/>
                            </v:shape>
                            <w:control r:id="rId43" w:name="CheckBox1321311" w:shapeid="_x0000_i3117"/>
                          </w:object>
                        </w:r>
                        <w:r w:rsidRPr="007D76C1">
                          <w:rPr>
                            <w:rFonts w:ascii="Nunito" w:eastAsia="Times New Roman" w:hAnsi="Nunito" w:cs="Times New Roman"/>
                            <w:color w:val="000000"/>
                          </w:rPr>
                          <w:t xml:space="preserve">  </w:t>
                        </w:r>
                        <w:r w:rsidRPr="007D76C1">
                          <w:rPr>
                            <w:rFonts w:ascii="Nunito" w:hAnsi="Nunito"/>
                          </w:rPr>
                          <w:t>Capital déclaré par l’assuré</w:t>
                        </w:r>
                      </w:p>
                    </w:tc>
                    <w:tc>
                      <w:tcPr>
                        <w:tcW w:w="3544" w:type="dxa"/>
                      </w:tcPr>
                      <w:p w14:paraId="746295A8" w14:textId="272E220F" w:rsidR="00CC711D" w:rsidRPr="007D76C1" w:rsidRDefault="007D76C1" w:rsidP="007D76C1">
                        <w:pPr>
                          <w:spacing w:after="0"/>
                          <w:rPr>
                            <w:rFonts w:ascii="Nunito" w:hAnsi="Nunito"/>
                            <w:color w:val="000000"/>
                          </w:rPr>
                        </w:pPr>
                        <w:r>
                          <w:rPr>
                            <w:rFonts w:ascii="Nunito" w:hAnsi="Nunito"/>
                            <w:color w:val="000000"/>
                          </w:rPr>
                          <w:t>Q</w:t>
                        </w:r>
                        <w:r w:rsidR="00240D38" w:rsidRPr="007D76C1">
                          <w:rPr>
                            <w:rFonts w:ascii="Nunito" w:hAnsi="Nunito"/>
                            <w:color w:val="000000"/>
                          </w:rPr>
                          <w:t>uestionnaire</w:t>
                        </w:r>
                      </w:p>
                    </w:tc>
                    <w:tc>
                      <w:tcPr>
                        <w:tcW w:w="1963" w:type="dxa"/>
                      </w:tcPr>
                      <w:p w14:paraId="05145249" w14:textId="15484AFD" w:rsidR="00CC711D" w:rsidRPr="007D76C1" w:rsidRDefault="00CC711D" w:rsidP="007D76C1">
                        <w:pPr>
                          <w:spacing w:after="0"/>
                          <w:rPr>
                            <w:rFonts w:ascii="Nunito" w:hAnsi="Nunito"/>
                            <w:color w:val="000000"/>
                          </w:rPr>
                        </w:pPr>
                      </w:p>
                    </w:tc>
                  </w:tr>
                  <w:tr w:rsidR="00CC711D" w:rsidRPr="007D76C1" w14:paraId="5E52375A" w14:textId="77777777" w:rsidTr="007D76C1">
                    <w:trPr>
                      <w:trHeight w:val="391"/>
                    </w:trPr>
                    <w:tc>
                      <w:tcPr>
                        <w:tcW w:w="1714" w:type="dxa"/>
                      </w:tcPr>
                      <w:p w14:paraId="1E297BF4" w14:textId="77777777" w:rsidR="00CC711D" w:rsidRPr="007D76C1" w:rsidRDefault="00CC711D" w:rsidP="007D76C1">
                        <w:pPr>
                          <w:spacing w:after="0"/>
                          <w:rPr>
                            <w:rFonts w:ascii="Nunito" w:eastAsia="Times New Roman" w:hAnsi="Nunito" w:cs="Times New Roman"/>
                            <w:color w:val="000000"/>
                          </w:rPr>
                        </w:pPr>
                      </w:p>
                    </w:tc>
                    <w:tc>
                      <w:tcPr>
                        <w:tcW w:w="3402" w:type="dxa"/>
                      </w:tcPr>
                      <w:p w14:paraId="3884F79D" w14:textId="0E456DB3" w:rsidR="00CC711D" w:rsidRPr="007D76C1" w:rsidRDefault="00CC711D" w:rsidP="007D76C1">
                        <w:pPr>
                          <w:spacing w:after="0"/>
                          <w:rPr>
                            <w:rFonts w:ascii="Nunito" w:hAnsi="Nunito"/>
                          </w:rPr>
                        </w:pPr>
                        <w:r w:rsidRPr="007D76C1">
                          <w:rPr>
                            <w:rFonts w:ascii="Nunito" w:eastAsia="Times New Roman" w:hAnsi="Nunito" w:cs="Times New Roman"/>
                            <w:color w:val="000000"/>
                          </w:rPr>
                          <w:object w:dxaOrig="225" w:dyaOrig="225" w14:anchorId="5775E70C">
                            <v:shape id="_x0000_i3116" type="#_x0000_t75" style="width:12.75pt;height:15.75pt" o:ole="">
                              <v:imagedata r:id="rId9" o:title=""/>
                            </v:shape>
                            <w:control r:id="rId44" w:name="CheckBox1321323" w:shapeid="_x0000_i3116"/>
                          </w:object>
                        </w:r>
                        <w:r w:rsidRPr="007D76C1">
                          <w:rPr>
                            <w:rFonts w:ascii="Nunito" w:eastAsia="Times New Roman" w:hAnsi="Nunito" w:cs="Times New Roman"/>
                            <w:color w:val="000000"/>
                          </w:rPr>
                          <w:t xml:space="preserve">  </w:t>
                        </w:r>
                        <w:r w:rsidRPr="007D76C1">
                          <w:rPr>
                            <w:rFonts w:ascii="Nunito" w:hAnsi="Nunito"/>
                          </w:rPr>
                          <w:t>Capital choisi par l’assuré</w:t>
                        </w:r>
                      </w:p>
                    </w:tc>
                    <w:tc>
                      <w:tcPr>
                        <w:tcW w:w="3544" w:type="dxa"/>
                      </w:tcPr>
                      <w:p w14:paraId="601C0FCF" w14:textId="77777777" w:rsidR="00CC711D" w:rsidRPr="007D76C1" w:rsidRDefault="00CC711D" w:rsidP="007D76C1">
                        <w:pPr>
                          <w:spacing w:after="0"/>
                          <w:rPr>
                            <w:rFonts w:ascii="Nunito" w:hAnsi="Nunito"/>
                            <w:color w:val="000000"/>
                          </w:rPr>
                        </w:pPr>
                      </w:p>
                    </w:tc>
                    <w:tc>
                      <w:tcPr>
                        <w:tcW w:w="1963" w:type="dxa"/>
                      </w:tcPr>
                      <w:p w14:paraId="2F9766DF" w14:textId="77777777" w:rsidR="00CC711D" w:rsidRPr="007D76C1" w:rsidRDefault="00CC711D" w:rsidP="007D76C1">
                        <w:pPr>
                          <w:spacing w:after="0"/>
                          <w:rPr>
                            <w:rFonts w:ascii="Nunito" w:hAnsi="Nunito"/>
                            <w:color w:val="000000"/>
                          </w:rPr>
                        </w:pPr>
                      </w:p>
                    </w:tc>
                  </w:tr>
                  <w:tr w:rsidR="00CC711D" w:rsidRPr="007D76C1" w14:paraId="03FCD62A" w14:textId="77777777" w:rsidTr="007D76C1">
                    <w:trPr>
                      <w:trHeight w:val="391"/>
                    </w:trPr>
                    <w:tc>
                      <w:tcPr>
                        <w:tcW w:w="1714" w:type="dxa"/>
                      </w:tcPr>
                      <w:p w14:paraId="13225655" w14:textId="77777777" w:rsidR="00CC711D" w:rsidRPr="007D76C1" w:rsidRDefault="00CC711D" w:rsidP="007D76C1">
                        <w:pPr>
                          <w:spacing w:after="0"/>
                          <w:rPr>
                            <w:rFonts w:ascii="Nunito" w:eastAsia="Times New Roman" w:hAnsi="Nunito" w:cs="Times New Roman"/>
                            <w:color w:val="000000"/>
                          </w:rPr>
                        </w:pPr>
                      </w:p>
                    </w:tc>
                    <w:tc>
                      <w:tcPr>
                        <w:tcW w:w="3402" w:type="dxa"/>
                      </w:tcPr>
                      <w:p w14:paraId="2756BE2B" w14:textId="4651AD07" w:rsidR="00CC711D" w:rsidRPr="007D76C1" w:rsidRDefault="00CC711D" w:rsidP="007D76C1">
                        <w:pPr>
                          <w:spacing w:after="0"/>
                          <w:rPr>
                            <w:rFonts w:ascii="Nunito" w:hAnsi="Nunito"/>
                          </w:rPr>
                        </w:pPr>
                        <w:r w:rsidRPr="007D76C1">
                          <w:rPr>
                            <w:rFonts w:ascii="Nunito" w:eastAsia="Times New Roman" w:hAnsi="Nunito" w:cs="Times New Roman"/>
                            <w:color w:val="000000"/>
                          </w:rPr>
                          <w:object w:dxaOrig="225" w:dyaOrig="225" w14:anchorId="612DA162">
                            <v:shape id="_x0000_i3115" type="#_x0000_t75" style="width:12.75pt;height:15.75pt" o:ole="">
                              <v:imagedata r:id="rId9" o:title=""/>
                            </v:shape>
                            <w:control r:id="rId45" w:name="CheckBox1321333" w:shapeid="_x0000_i3115"/>
                          </w:object>
                        </w:r>
                        <w:r w:rsidRPr="007D76C1">
                          <w:rPr>
                            <w:rFonts w:ascii="Nunito" w:eastAsia="Times New Roman" w:hAnsi="Nunito" w:cs="Times New Roman"/>
                            <w:color w:val="000000"/>
                          </w:rPr>
                          <w:t xml:space="preserve">  </w:t>
                        </w:r>
                        <w:r w:rsidRPr="007D76C1">
                          <w:rPr>
                            <w:rFonts w:ascii="Nunito" w:hAnsi="Nunito"/>
                          </w:rPr>
                          <w:t>Capital calculé</w:t>
                        </w:r>
                      </w:p>
                    </w:tc>
                    <w:tc>
                      <w:tcPr>
                        <w:tcW w:w="3544" w:type="dxa"/>
                      </w:tcPr>
                      <w:p w14:paraId="45CA2F71" w14:textId="77777777" w:rsidR="00CC711D" w:rsidRPr="007D76C1" w:rsidRDefault="00CC711D" w:rsidP="007D76C1">
                        <w:pPr>
                          <w:spacing w:after="0"/>
                          <w:rPr>
                            <w:rFonts w:ascii="Nunito" w:hAnsi="Nunito"/>
                            <w:color w:val="000000"/>
                          </w:rPr>
                        </w:pPr>
                      </w:p>
                    </w:tc>
                    <w:tc>
                      <w:tcPr>
                        <w:tcW w:w="1963" w:type="dxa"/>
                      </w:tcPr>
                      <w:p w14:paraId="788AE840" w14:textId="77777777" w:rsidR="00CC711D" w:rsidRPr="007D76C1" w:rsidRDefault="00CC711D" w:rsidP="007D76C1">
                        <w:pPr>
                          <w:spacing w:after="0"/>
                          <w:rPr>
                            <w:rFonts w:ascii="Nunito" w:hAnsi="Nunito"/>
                            <w:color w:val="000000"/>
                          </w:rPr>
                        </w:pPr>
                      </w:p>
                    </w:tc>
                  </w:tr>
                </w:tbl>
                <w:p w14:paraId="15B0C6ED" w14:textId="77777777" w:rsidR="00CC711D" w:rsidRPr="007D76C1" w:rsidRDefault="00CC711D" w:rsidP="00CC711D">
                  <w:pPr>
                    <w:rPr>
                      <w:rFonts w:ascii="Nunito" w:hAnsi="Nunito"/>
                      <w:b/>
                      <w:bCs/>
                      <w:u w:val="single"/>
                    </w:rPr>
                  </w:pPr>
                </w:p>
                <w:p w14:paraId="39CC3862" w14:textId="4DF3D1C3" w:rsidR="00CC711D" w:rsidRPr="007D76C1" w:rsidRDefault="00CC711D" w:rsidP="00CC711D">
                  <w:pPr>
                    <w:rPr>
                      <w:rFonts w:ascii="Nunito" w:hAnsi="Nunito"/>
                      <w:color w:val="000000"/>
                    </w:rPr>
                  </w:pPr>
                  <w:r w:rsidRPr="007D76C1">
                    <w:rPr>
                      <w:rFonts w:ascii="Nunito" w:hAnsi="Nunito"/>
                      <w:b/>
                      <w:bCs/>
                      <w:sz w:val="28"/>
                      <w:szCs w:val="28"/>
                      <w:u w:val="single"/>
                    </w:rPr>
                    <w:t>Franchise des sous garanties :</w:t>
                  </w:r>
                  <w:r w:rsidRPr="007D76C1">
                    <w:rPr>
                      <w:rFonts w:ascii="Nunito" w:hAnsi="Nunito"/>
                    </w:rPr>
                    <w:t xml:space="preserve">  </w:t>
                  </w:r>
                  <w:r w:rsidRPr="007D76C1">
                    <w:rPr>
                      <w:rFonts w:ascii="Nunito" w:eastAsia="Times New Roman" w:hAnsi="Nunito" w:cs="Times New Roman"/>
                      <w:color w:val="000000"/>
                      <w:lang w:eastAsia="en-US"/>
                    </w:rPr>
                    <w:object w:dxaOrig="225" w:dyaOrig="225" w14:anchorId="2E950744">
                      <v:shape id="_x0000_i3114" type="#_x0000_t75" style="width:12.75pt;height:15.75pt" o:ole="">
                        <v:imagedata r:id="rId9" o:title=""/>
                      </v:shape>
                      <w:control r:id="rId46" w:name="CheckBox132134111" w:shapeid="_x0000_i3114"/>
                    </w:object>
                  </w:r>
                  <w:r w:rsidRPr="007D76C1">
                    <w:rPr>
                      <w:rFonts w:ascii="Nunito" w:eastAsia="Times New Roman" w:hAnsi="Nunito" w:cs="Times New Roman"/>
                      <w:color w:val="000000"/>
                    </w:rPr>
                    <w:t xml:space="preserve"> F</w:t>
                  </w:r>
                  <w:r w:rsidRPr="007D76C1">
                    <w:rPr>
                      <w:rFonts w:ascii="Nunito" w:hAnsi="Nunito"/>
                      <w:color w:val="000000"/>
                    </w:rPr>
                    <w:t xml:space="preserve">ranchise par taux    </w:t>
                  </w:r>
                  <w:r w:rsidRPr="007D76C1">
                    <w:rPr>
                      <w:rFonts w:ascii="Nunito" w:eastAsia="Times New Roman" w:hAnsi="Nunito" w:cs="Times New Roman"/>
                      <w:color w:val="000000"/>
                      <w:lang w:eastAsia="en-US"/>
                    </w:rPr>
                    <w:object w:dxaOrig="225" w:dyaOrig="225" w14:anchorId="26448D4D">
                      <v:shape id="_x0000_i3113" type="#_x0000_t75" style="width:12.75pt;height:15.75pt" o:ole="">
                        <v:imagedata r:id="rId9" o:title=""/>
                      </v:shape>
                      <w:control r:id="rId47" w:name="CheckBox132134211" w:shapeid="_x0000_i3113"/>
                    </w:object>
                  </w:r>
                  <w:r w:rsidRPr="007D76C1">
                    <w:rPr>
                      <w:rFonts w:ascii="Nunito" w:eastAsia="Times New Roman" w:hAnsi="Nunito" w:cs="Times New Roman"/>
                      <w:color w:val="000000"/>
                    </w:rPr>
                    <w:t xml:space="preserve"> </w:t>
                  </w:r>
                  <w:r w:rsidRPr="007D76C1">
                    <w:rPr>
                      <w:rFonts w:ascii="Nunito" w:hAnsi="Nunito"/>
                      <w:color w:val="000000"/>
                    </w:rPr>
                    <w:t>Franchise par montant</w:t>
                  </w:r>
                </w:p>
                <w:tbl>
                  <w:tblPr>
                    <w:tblStyle w:val="Grilledutableau"/>
                    <w:tblW w:w="10623" w:type="dxa"/>
                    <w:tblLook w:val="0620" w:firstRow="1" w:lastRow="0" w:firstColumn="0" w:lastColumn="0" w:noHBand="1" w:noVBand="1"/>
                  </w:tblPr>
                  <w:tblGrid>
                    <w:gridCol w:w="2885"/>
                    <w:gridCol w:w="3923"/>
                    <w:gridCol w:w="3815"/>
                  </w:tblGrid>
                  <w:tr w:rsidR="00CC711D" w:rsidRPr="007D76C1" w14:paraId="36B04A67" w14:textId="77777777" w:rsidTr="00CC711D">
                    <w:trPr>
                      <w:trHeight w:val="330"/>
                    </w:trPr>
                    <w:tc>
                      <w:tcPr>
                        <w:tcW w:w="2885" w:type="dxa"/>
                        <w:shd w:val="clear" w:color="auto" w:fill="92D050"/>
                      </w:tcPr>
                      <w:p w14:paraId="6A9BC99C" w14:textId="77777777" w:rsidR="00CC711D" w:rsidRPr="007D76C1" w:rsidRDefault="00CC711D" w:rsidP="007D76C1">
                        <w:pPr>
                          <w:spacing w:after="0"/>
                          <w:rPr>
                            <w:rFonts w:ascii="Nunito" w:hAnsi="Nunito"/>
                          </w:rPr>
                        </w:pPr>
                        <w:r w:rsidRPr="007D76C1">
                          <w:rPr>
                            <w:rFonts w:ascii="Nunito" w:hAnsi="Nunito"/>
                          </w:rPr>
                          <w:t>Sous Garantie 1</w:t>
                        </w:r>
                      </w:p>
                    </w:tc>
                    <w:tc>
                      <w:tcPr>
                        <w:tcW w:w="3923" w:type="dxa"/>
                        <w:shd w:val="clear" w:color="auto" w:fill="92D050"/>
                      </w:tcPr>
                      <w:p w14:paraId="759266D8" w14:textId="77777777" w:rsidR="00CC711D" w:rsidRPr="007D76C1" w:rsidRDefault="00CC711D" w:rsidP="007D76C1">
                        <w:pPr>
                          <w:spacing w:after="0"/>
                          <w:rPr>
                            <w:rFonts w:ascii="Nunito" w:hAnsi="Nunito"/>
                          </w:rPr>
                        </w:pPr>
                        <w:r w:rsidRPr="007D76C1">
                          <w:rPr>
                            <w:rFonts w:ascii="Nunito" w:hAnsi="Nunito"/>
                          </w:rPr>
                          <w:t>Cas de figure</w:t>
                        </w:r>
                      </w:p>
                    </w:tc>
                    <w:tc>
                      <w:tcPr>
                        <w:tcW w:w="3815" w:type="dxa"/>
                        <w:shd w:val="clear" w:color="auto" w:fill="92D050"/>
                      </w:tcPr>
                      <w:p w14:paraId="0C80725E" w14:textId="77777777" w:rsidR="00CC711D" w:rsidRPr="007D76C1" w:rsidRDefault="00CC711D" w:rsidP="007D76C1">
                        <w:pPr>
                          <w:spacing w:after="0"/>
                          <w:rPr>
                            <w:rFonts w:ascii="Nunito" w:hAnsi="Nunito"/>
                          </w:rPr>
                        </w:pPr>
                        <w:r w:rsidRPr="007D76C1">
                          <w:rPr>
                            <w:rFonts w:ascii="Nunito" w:hAnsi="Nunito"/>
                          </w:rPr>
                          <w:t>Franchise ou tableau de choix</w:t>
                        </w:r>
                      </w:p>
                    </w:tc>
                  </w:tr>
                  <w:tr w:rsidR="00CC711D" w:rsidRPr="007D76C1" w14:paraId="4DF3947F" w14:textId="77777777" w:rsidTr="00CC711D">
                    <w:trPr>
                      <w:trHeight w:val="391"/>
                    </w:trPr>
                    <w:tc>
                      <w:tcPr>
                        <w:tcW w:w="2885" w:type="dxa"/>
                      </w:tcPr>
                      <w:p w14:paraId="24232B7C" w14:textId="09656955" w:rsidR="00CC711D" w:rsidRPr="007D76C1" w:rsidRDefault="00CC711D" w:rsidP="007D76C1">
                        <w:pPr>
                          <w:spacing w:after="0"/>
                          <w:rPr>
                            <w:rFonts w:ascii="Nunito" w:eastAsia="Times New Roman" w:hAnsi="Nunito" w:cs="Times New Roman"/>
                            <w:color w:val="000000"/>
                          </w:rPr>
                        </w:pPr>
                      </w:p>
                    </w:tc>
                    <w:tc>
                      <w:tcPr>
                        <w:tcW w:w="3923" w:type="dxa"/>
                      </w:tcPr>
                      <w:p w14:paraId="7447F442" w14:textId="69C5E4B4" w:rsidR="00CC711D" w:rsidRPr="007D76C1" w:rsidRDefault="00CC711D" w:rsidP="007D76C1">
                        <w:pPr>
                          <w:spacing w:after="0"/>
                          <w:rPr>
                            <w:rFonts w:ascii="Nunito" w:hAnsi="Nunito"/>
                          </w:rPr>
                        </w:pPr>
                        <w:r w:rsidRPr="007D76C1">
                          <w:rPr>
                            <w:rFonts w:ascii="Nunito" w:eastAsia="Times New Roman" w:hAnsi="Nunito" w:cs="Times New Roman"/>
                            <w:color w:val="000000"/>
                          </w:rPr>
                          <w:object w:dxaOrig="225" w:dyaOrig="225" w14:anchorId="2EED9565">
                            <v:shape id="_x0000_i3112" type="#_x0000_t75" style="width:12.75pt;height:15.75pt" o:ole="">
                              <v:imagedata r:id="rId7" o:title=""/>
                            </v:shape>
                            <w:control r:id="rId48" w:name="CheckBox1321341" w:shapeid="_x0000_i3112"/>
                          </w:object>
                        </w:r>
                        <w:r w:rsidRPr="007D76C1">
                          <w:rPr>
                            <w:rFonts w:ascii="Nunito" w:eastAsia="Times New Roman" w:hAnsi="Nunito" w:cs="Times New Roman"/>
                            <w:color w:val="000000"/>
                          </w:rPr>
                          <w:t xml:space="preserve">  </w:t>
                        </w:r>
                        <w:r w:rsidRPr="007D76C1">
                          <w:rPr>
                            <w:rFonts w:ascii="Nunito" w:hAnsi="Nunito"/>
                          </w:rPr>
                          <w:t>Franchise Fixe</w:t>
                        </w:r>
                      </w:p>
                    </w:tc>
                    <w:tc>
                      <w:tcPr>
                        <w:tcW w:w="3815" w:type="dxa"/>
                      </w:tcPr>
                      <w:p w14:paraId="07727B5F" w14:textId="3AA3FA87" w:rsidR="00CC711D" w:rsidRPr="007D76C1" w:rsidRDefault="00F14085" w:rsidP="007D76C1">
                        <w:pPr>
                          <w:spacing w:after="0"/>
                          <w:rPr>
                            <w:rFonts w:ascii="Nunito" w:hAnsi="Nunito"/>
                            <w:color w:val="000000"/>
                          </w:rPr>
                        </w:pPr>
                        <w:r w:rsidRPr="007D76C1">
                          <w:rPr>
                            <w:rFonts w:ascii="Nunito" w:hAnsi="Nunito"/>
                            <w:color w:val="000000"/>
                          </w:rPr>
                          <w:t>Renseigné par le producteur</w:t>
                        </w:r>
                      </w:p>
                    </w:tc>
                  </w:tr>
                  <w:tr w:rsidR="00CC711D" w:rsidRPr="007D76C1" w14:paraId="3F5B1E97" w14:textId="77777777" w:rsidTr="00CC711D">
                    <w:trPr>
                      <w:trHeight w:val="391"/>
                    </w:trPr>
                    <w:tc>
                      <w:tcPr>
                        <w:tcW w:w="2885" w:type="dxa"/>
                      </w:tcPr>
                      <w:p w14:paraId="1494B3B1" w14:textId="77777777" w:rsidR="00CC711D" w:rsidRPr="007D76C1" w:rsidRDefault="00CC711D" w:rsidP="007D76C1">
                        <w:pPr>
                          <w:spacing w:after="0"/>
                          <w:rPr>
                            <w:rFonts w:ascii="Nunito" w:eastAsia="Times New Roman" w:hAnsi="Nunito" w:cs="Times New Roman"/>
                            <w:color w:val="000000"/>
                          </w:rPr>
                        </w:pPr>
                      </w:p>
                    </w:tc>
                    <w:tc>
                      <w:tcPr>
                        <w:tcW w:w="3923" w:type="dxa"/>
                      </w:tcPr>
                      <w:p w14:paraId="27BE41D4" w14:textId="43EEF181" w:rsidR="00CC711D" w:rsidRPr="007D76C1" w:rsidRDefault="00CC711D" w:rsidP="007D76C1">
                        <w:pPr>
                          <w:spacing w:after="0"/>
                          <w:rPr>
                            <w:rFonts w:ascii="Nunito" w:hAnsi="Nunito"/>
                          </w:rPr>
                        </w:pPr>
                        <w:r w:rsidRPr="007D76C1">
                          <w:rPr>
                            <w:rFonts w:ascii="Nunito" w:eastAsia="Times New Roman" w:hAnsi="Nunito" w:cs="Times New Roman"/>
                            <w:color w:val="000000"/>
                          </w:rPr>
                          <w:object w:dxaOrig="225" w:dyaOrig="225" w14:anchorId="6B891609">
                            <v:shape id="_x0000_i3111" type="#_x0000_t75" style="width:12.75pt;height:15.75pt" o:ole="">
                              <v:imagedata r:id="rId9" o:title=""/>
                            </v:shape>
                            <w:control r:id="rId49" w:name="CheckBox13213211" w:shapeid="_x0000_i3111"/>
                          </w:object>
                        </w:r>
                        <w:r w:rsidRPr="007D76C1">
                          <w:rPr>
                            <w:rFonts w:ascii="Nunito" w:eastAsia="Times New Roman" w:hAnsi="Nunito" w:cs="Times New Roman"/>
                            <w:color w:val="000000"/>
                          </w:rPr>
                          <w:t xml:space="preserve">  </w:t>
                        </w:r>
                        <w:r w:rsidRPr="007D76C1">
                          <w:rPr>
                            <w:rFonts w:ascii="Nunito" w:hAnsi="Nunito"/>
                          </w:rPr>
                          <w:t>Franchise choisie par l’assuré</w:t>
                        </w:r>
                      </w:p>
                    </w:tc>
                    <w:tc>
                      <w:tcPr>
                        <w:tcW w:w="3815" w:type="dxa"/>
                      </w:tcPr>
                      <w:p w14:paraId="48F02227" w14:textId="77777777" w:rsidR="00CC711D" w:rsidRPr="007D76C1" w:rsidRDefault="00CC711D" w:rsidP="007D76C1">
                        <w:pPr>
                          <w:spacing w:after="0"/>
                          <w:rPr>
                            <w:rFonts w:ascii="Nunito" w:hAnsi="Nunito"/>
                            <w:color w:val="000000"/>
                          </w:rPr>
                        </w:pPr>
                      </w:p>
                    </w:tc>
                  </w:tr>
                  <w:tr w:rsidR="00CC711D" w:rsidRPr="007D76C1" w14:paraId="188E8DD8" w14:textId="77777777" w:rsidTr="00CC711D">
                    <w:trPr>
                      <w:trHeight w:val="391"/>
                    </w:trPr>
                    <w:tc>
                      <w:tcPr>
                        <w:tcW w:w="2885" w:type="dxa"/>
                      </w:tcPr>
                      <w:p w14:paraId="25B15A54" w14:textId="77777777" w:rsidR="00CC711D" w:rsidRPr="007D76C1" w:rsidRDefault="00CC711D" w:rsidP="007D76C1">
                        <w:pPr>
                          <w:spacing w:after="0"/>
                          <w:rPr>
                            <w:rFonts w:ascii="Nunito" w:eastAsia="Times New Roman" w:hAnsi="Nunito" w:cs="Times New Roman"/>
                            <w:color w:val="000000"/>
                          </w:rPr>
                        </w:pPr>
                      </w:p>
                    </w:tc>
                    <w:tc>
                      <w:tcPr>
                        <w:tcW w:w="3923" w:type="dxa"/>
                      </w:tcPr>
                      <w:p w14:paraId="1FE30955" w14:textId="79A0A6A5" w:rsidR="00CC711D" w:rsidRPr="007D76C1" w:rsidRDefault="00CC711D" w:rsidP="007D76C1">
                        <w:pPr>
                          <w:spacing w:after="0"/>
                          <w:rPr>
                            <w:rFonts w:ascii="Nunito" w:hAnsi="Nunito"/>
                          </w:rPr>
                        </w:pPr>
                        <w:r w:rsidRPr="007D76C1">
                          <w:rPr>
                            <w:rFonts w:ascii="Nunito" w:eastAsia="Times New Roman" w:hAnsi="Nunito" w:cs="Times New Roman"/>
                            <w:color w:val="000000"/>
                          </w:rPr>
                          <w:object w:dxaOrig="225" w:dyaOrig="225" w14:anchorId="051F4904">
                            <v:shape id="_x0000_i3110" type="#_x0000_t75" style="width:12.75pt;height:15.75pt" o:ole="">
                              <v:imagedata r:id="rId9" o:title=""/>
                            </v:shape>
                            <w:control r:id="rId50" w:name="CheckBox13213311" w:shapeid="_x0000_i3110"/>
                          </w:object>
                        </w:r>
                        <w:r w:rsidRPr="007D76C1">
                          <w:rPr>
                            <w:rFonts w:ascii="Nunito" w:eastAsia="Times New Roman" w:hAnsi="Nunito" w:cs="Times New Roman"/>
                            <w:color w:val="000000"/>
                          </w:rPr>
                          <w:t xml:space="preserve">  </w:t>
                        </w:r>
                        <w:r w:rsidRPr="007D76C1">
                          <w:rPr>
                            <w:rFonts w:ascii="Nunito" w:hAnsi="Nunito"/>
                          </w:rPr>
                          <w:t>Pas de franchise</w:t>
                        </w:r>
                      </w:p>
                    </w:tc>
                    <w:tc>
                      <w:tcPr>
                        <w:tcW w:w="3815" w:type="dxa"/>
                      </w:tcPr>
                      <w:p w14:paraId="63E9B9EC" w14:textId="77777777" w:rsidR="00CC711D" w:rsidRPr="007D76C1" w:rsidRDefault="00CC711D" w:rsidP="007D76C1">
                        <w:pPr>
                          <w:spacing w:after="0"/>
                          <w:rPr>
                            <w:rFonts w:ascii="Nunito" w:hAnsi="Nunito"/>
                            <w:color w:val="000000"/>
                          </w:rPr>
                        </w:pPr>
                      </w:p>
                    </w:tc>
                  </w:tr>
                </w:tbl>
                <w:p w14:paraId="001CFDCF" w14:textId="77777777" w:rsidR="00CC711D" w:rsidRPr="007D76C1" w:rsidRDefault="00CC711D" w:rsidP="00CC711D">
                  <w:pPr>
                    <w:rPr>
                      <w:rFonts w:ascii="Nunito" w:hAnsi="Nunito"/>
                      <w:b/>
                      <w:bCs/>
                      <w:u w:val="single"/>
                    </w:rPr>
                  </w:pPr>
                </w:p>
              </w:tc>
            </w:tr>
          </w:tbl>
          <w:p w14:paraId="38A1F2FC" w14:textId="77777777" w:rsidR="00CC711D" w:rsidRPr="007D76C1" w:rsidRDefault="00CC711D" w:rsidP="00CC711D">
            <w:pPr>
              <w:rPr>
                <w:rFonts w:ascii="Nunito" w:hAnsi="Nunito"/>
              </w:rPr>
            </w:pPr>
          </w:p>
        </w:tc>
      </w:tr>
      <w:tr w:rsidR="00CC711D" w:rsidRPr="007D76C1" w14:paraId="4173968F" w14:textId="77777777" w:rsidTr="00CC711D">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2308"/>
        </w:trPr>
        <w:tc>
          <w:tcPr>
            <w:cnfStyle w:val="001000000000" w:firstRow="0" w:lastRow="0" w:firstColumn="1" w:lastColumn="0" w:oddVBand="0" w:evenVBand="0" w:oddHBand="0" w:evenHBand="0" w:firstRowFirstColumn="0" w:firstRowLastColumn="0" w:lastRowFirstColumn="0" w:lastRowLastColumn="0"/>
            <w:tcW w:w="11174" w:type="dxa"/>
          </w:tcPr>
          <w:p w14:paraId="16302089" w14:textId="77777777" w:rsidR="00CC711D" w:rsidRPr="007D76C1" w:rsidRDefault="00CC711D" w:rsidP="00CC711D">
            <w:pPr>
              <w:rPr>
                <w:rFonts w:ascii="Nunito" w:hAnsi="Nunito"/>
              </w:rPr>
            </w:pPr>
            <w:r w:rsidRPr="007D76C1">
              <w:rPr>
                <w:rFonts w:ascii="Nunito" w:hAnsi="Nunito"/>
                <w:sz w:val="28"/>
                <w:szCs w:val="28"/>
                <w:u w:val="single"/>
              </w:rPr>
              <w:t>Règle de commissionnement :</w:t>
            </w:r>
            <w:r w:rsidRPr="007D76C1">
              <w:rPr>
                <w:rFonts w:ascii="Nunito" w:hAnsi="Nunito"/>
              </w:rPr>
              <w:t xml:space="preserve"> </w:t>
            </w:r>
          </w:p>
          <w:p w14:paraId="4F5CD94C" w14:textId="77777777" w:rsidR="00CC711D" w:rsidRPr="007D76C1" w:rsidRDefault="00CC711D" w:rsidP="00CC711D">
            <w:pPr>
              <w:rPr>
                <w:rFonts w:ascii="Nunito" w:hAnsi="Nunito"/>
                <w:b w:val="0"/>
                <w:bCs w:val="0"/>
                <w:sz w:val="28"/>
                <w:szCs w:val="28"/>
                <w:u w:val="single"/>
              </w:rPr>
            </w:pPr>
            <w:r w:rsidRPr="007D76C1">
              <w:rPr>
                <w:rFonts w:ascii="Nunito" w:hAnsi="Nunito"/>
                <w:b w:val="0"/>
                <w:bCs w:val="0"/>
                <w:sz w:val="28"/>
                <w:szCs w:val="28"/>
                <w:u w:val="single"/>
              </w:rPr>
              <w:t xml:space="preserve">Joindre le tableau de commissionnement </w:t>
            </w:r>
          </w:p>
          <w:p w14:paraId="380914EC" w14:textId="77777777" w:rsidR="00CC711D" w:rsidRPr="007D76C1" w:rsidRDefault="00CC711D" w:rsidP="00CC711D">
            <w:pPr>
              <w:pStyle w:val="Paragraphedeliste"/>
              <w:numPr>
                <w:ilvl w:val="0"/>
                <w:numId w:val="1"/>
              </w:numPr>
              <w:spacing w:after="0" w:line="240" w:lineRule="auto"/>
              <w:rPr>
                <w:rFonts w:ascii="Nunito" w:hAnsi="Nunito"/>
                <w:b w:val="0"/>
                <w:bCs w:val="0"/>
                <w:sz w:val="28"/>
                <w:szCs w:val="28"/>
                <w:u w:val="single"/>
              </w:rPr>
            </w:pPr>
            <w:r w:rsidRPr="007D76C1">
              <w:rPr>
                <w:rFonts w:ascii="Nunito" w:hAnsi="Nunito"/>
                <w:b w:val="0"/>
                <w:bCs w:val="0"/>
                <w:sz w:val="28"/>
                <w:szCs w:val="28"/>
                <w:u w:val="single"/>
              </w:rPr>
              <w:t>Par Type d’intermédiaires et/ou Intermédiaire</w:t>
            </w:r>
          </w:p>
          <w:p w14:paraId="4F74732E" w14:textId="77777777" w:rsidR="00CC711D" w:rsidRPr="007D76C1" w:rsidRDefault="00CC711D" w:rsidP="00CC711D">
            <w:pPr>
              <w:pStyle w:val="Paragraphedeliste"/>
              <w:numPr>
                <w:ilvl w:val="0"/>
                <w:numId w:val="1"/>
              </w:numPr>
              <w:spacing w:after="0" w:line="240" w:lineRule="auto"/>
              <w:rPr>
                <w:rFonts w:ascii="Nunito" w:hAnsi="Nunito"/>
                <w:sz w:val="28"/>
                <w:szCs w:val="28"/>
                <w:u w:val="single"/>
              </w:rPr>
            </w:pPr>
            <w:r w:rsidRPr="007D76C1">
              <w:rPr>
                <w:rFonts w:ascii="Nunito" w:hAnsi="Nunito"/>
                <w:b w:val="0"/>
                <w:bCs w:val="0"/>
                <w:sz w:val="28"/>
                <w:szCs w:val="28"/>
                <w:u w:val="single"/>
              </w:rPr>
              <w:t>Par Type d’apporteurs et/ou Apporteurs</w:t>
            </w:r>
          </w:p>
        </w:tc>
      </w:tr>
      <w:tr w:rsidR="00CC711D" w:rsidRPr="007D76C1" w14:paraId="30C466C3" w14:textId="77777777" w:rsidTr="007D76C1">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trHeight w:val="1168"/>
        </w:trPr>
        <w:tc>
          <w:tcPr>
            <w:cnfStyle w:val="001000000000" w:firstRow="0" w:lastRow="0" w:firstColumn="1" w:lastColumn="0" w:oddVBand="0" w:evenVBand="0" w:oddHBand="0" w:evenHBand="0" w:firstRowFirstColumn="0" w:firstRowLastColumn="0" w:lastRowFirstColumn="0" w:lastRowLastColumn="0"/>
            <w:tcW w:w="11174" w:type="dxa"/>
          </w:tcPr>
          <w:p w14:paraId="0A63C68B" w14:textId="77777777" w:rsidR="00CC711D" w:rsidRPr="007D76C1" w:rsidRDefault="00CC711D" w:rsidP="00CC711D">
            <w:pPr>
              <w:rPr>
                <w:rFonts w:ascii="Nunito" w:hAnsi="Nunito"/>
                <w:b w:val="0"/>
                <w:bCs w:val="0"/>
              </w:rPr>
            </w:pPr>
            <w:r w:rsidRPr="007D76C1">
              <w:rPr>
                <w:rFonts w:ascii="Nunito" w:hAnsi="Nunito"/>
                <w:sz w:val="28"/>
                <w:szCs w:val="28"/>
                <w:u w:val="single"/>
              </w:rPr>
              <w:t>Clauses à imprimées :</w:t>
            </w:r>
            <w:r w:rsidRPr="007D76C1">
              <w:rPr>
                <w:rFonts w:ascii="Nunito" w:hAnsi="Nunito"/>
              </w:rPr>
              <w:t xml:space="preserve"> </w:t>
            </w:r>
          </w:p>
        </w:tc>
      </w:tr>
      <w:tr w:rsidR="00CC711D" w:rsidRPr="007D76C1" w14:paraId="1B1F0A93" w14:textId="77777777" w:rsidTr="00CC711D">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1174" w:type="dxa"/>
            <w:shd w:val="clear" w:color="auto" w:fill="A5A5A5" w:themeFill="accent3"/>
          </w:tcPr>
          <w:p w14:paraId="79A71D61" w14:textId="77777777" w:rsidR="00CC711D" w:rsidRPr="007D76C1" w:rsidRDefault="00CC711D" w:rsidP="00CC711D">
            <w:pPr>
              <w:jc w:val="center"/>
              <w:rPr>
                <w:rFonts w:ascii="Nunito" w:hAnsi="Nunito"/>
                <w:sz w:val="28"/>
                <w:szCs w:val="28"/>
              </w:rPr>
            </w:pPr>
            <w:r w:rsidRPr="007D76C1">
              <w:rPr>
                <w:rFonts w:ascii="Nunito" w:hAnsi="Nunito"/>
                <w:sz w:val="28"/>
                <w:szCs w:val="28"/>
              </w:rPr>
              <w:t>Formule de calcul de la prestation</w:t>
            </w:r>
          </w:p>
        </w:tc>
      </w:tr>
      <w:tr w:rsidR="00CC711D" w:rsidRPr="007D76C1" w14:paraId="4E4AC5D1" w14:textId="77777777" w:rsidTr="007D76C1">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trHeight w:val="851"/>
        </w:trPr>
        <w:tc>
          <w:tcPr>
            <w:cnfStyle w:val="001000000000" w:firstRow="0" w:lastRow="0" w:firstColumn="1" w:lastColumn="0" w:oddVBand="0" w:evenVBand="0" w:oddHBand="0" w:evenHBand="0" w:firstRowFirstColumn="0" w:firstRowLastColumn="0" w:lastRowFirstColumn="0" w:lastRowLastColumn="0"/>
            <w:tcW w:w="11174" w:type="dxa"/>
          </w:tcPr>
          <w:p w14:paraId="10E57874" w14:textId="77777777" w:rsidR="00CC711D" w:rsidRPr="007D76C1" w:rsidRDefault="00CC711D" w:rsidP="00CC711D">
            <w:pPr>
              <w:rPr>
                <w:rFonts w:ascii="Nunito" w:hAnsi="Nunito"/>
                <w:bCs w:val="0"/>
                <w:szCs w:val="28"/>
              </w:rPr>
            </w:pPr>
          </w:p>
        </w:tc>
      </w:tr>
      <w:tr w:rsidR="00CC711D" w:rsidRPr="007D76C1" w14:paraId="325E1E9D" w14:textId="77777777" w:rsidTr="00CC711D">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1174" w:type="dxa"/>
            <w:shd w:val="clear" w:color="auto" w:fill="92D050"/>
          </w:tcPr>
          <w:p w14:paraId="2593CE4D" w14:textId="77777777" w:rsidR="00CC711D" w:rsidRPr="007D76C1" w:rsidRDefault="00CC711D" w:rsidP="00CC711D">
            <w:pPr>
              <w:jc w:val="center"/>
              <w:rPr>
                <w:rFonts w:ascii="Nunito" w:hAnsi="Nunito"/>
                <w:b w:val="0"/>
                <w:bCs w:val="0"/>
                <w:sz w:val="28"/>
                <w:szCs w:val="28"/>
              </w:rPr>
            </w:pPr>
            <w:bookmarkStart w:id="0" w:name="_Hlk12432788"/>
            <w:r w:rsidRPr="007D76C1">
              <w:rPr>
                <w:rFonts w:ascii="Nunito" w:hAnsi="Nunito"/>
                <w:sz w:val="28"/>
                <w:szCs w:val="28"/>
              </w:rPr>
              <w:t>RECOMMANDATIONS</w:t>
            </w:r>
          </w:p>
        </w:tc>
      </w:tr>
      <w:tr w:rsidR="00CC711D" w:rsidRPr="007D76C1" w14:paraId="46D65AE0" w14:textId="77777777" w:rsidTr="007D76C1">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trHeight w:val="1317"/>
        </w:trPr>
        <w:tc>
          <w:tcPr>
            <w:cnfStyle w:val="001000000000" w:firstRow="0" w:lastRow="0" w:firstColumn="1" w:lastColumn="0" w:oddVBand="0" w:evenVBand="0" w:oddHBand="0" w:evenHBand="0" w:firstRowFirstColumn="0" w:firstRowLastColumn="0" w:lastRowFirstColumn="0" w:lastRowLastColumn="0"/>
            <w:tcW w:w="11174" w:type="dxa"/>
          </w:tcPr>
          <w:p w14:paraId="5FC9412E" w14:textId="77777777" w:rsidR="00CC711D" w:rsidRPr="007D76C1" w:rsidRDefault="00CC711D" w:rsidP="00CC711D">
            <w:pPr>
              <w:rPr>
                <w:rFonts w:ascii="Nunito" w:hAnsi="Nunito"/>
                <w:bCs w:val="0"/>
                <w:szCs w:val="28"/>
              </w:rPr>
            </w:pPr>
          </w:p>
        </w:tc>
      </w:tr>
      <w:bookmarkEnd w:id="0"/>
    </w:tbl>
    <w:p w14:paraId="46FE2791" w14:textId="5C2BE718" w:rsidR="00AB0D15" w:rsidRPr="007D76C1" w:rsidRDefault="00AB0D15">
      <w:pPr>
        <w:rPr>
          <w:rFonts w:ascii="Nunito" w:hAnsi="Nunito"/>
        </w:rPr>
      </w:pPr>
    </w:p>
    <w:sectPr w:rsidR="00AB0D15" w:rsidRPr="007D76C1">
      <w:headerReference w:type="default" r:id="rId51"/>
      <w:footerReference w:type="default" r:id="rId5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88E6A7" w14:textId="77777777" w:rsidR="00EE4AA1" w:rsidRDefault="00EE4AA1">
      <w:pPr>
        <w:spacing w:after="0" w:line="240" w:lineRule="auto"/>
      </w:pPr>
      <w:r>
        <w:separator/>
      </w:r>
    </w:p>
  </w:endnote>
  <w:endnote w:type="continuationSeparator" w:id="0">
    <w:p w14:paraId="3E9F28CE" w14:textId="77777777" w:rsidR="00EE4AA1" w:rsidRDefault="00EE4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Univers (W1)">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D2EEFE" w14:textId="77777777" w:rsidR="00EE4AA1" w:rsidRDefault="00EE4AA1" w:rsidP="00CC711D">
    <w:pPr>
      <w:pStyle w:val="Pieddepage"/>
      <w:jc w:val="center"/>
    </w:pPr>
    <w:r>
      <w:t xml:space="preserve">Description Fiche garantie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DE4EDE" w14:textId="77777777" w:rsidR="00EE4AA1" w:rsidRDefault="00EE4AA1">
      <w:pPr>
        <w:spacing w:after="0" w:line="240" w:lineRule="auto"/>
      </w:pPr>
      <w:r>
        <w:separator/>
      </w:r>
    </w:p>
  </w:footnote>
  <w:footnote w:type="continuationSeparator" w:id="0">
    <w:p w14:paraId="486AA2B0" w14:textId="77777777" w:rsidR="00EE4AA1" w:rsidRDefault="00EE4A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99" w:type="dxa"/>
      <w:tblInd w:w="-29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2345"/>
      <w:gridCol w:w="5386"/>
      <w:gridCol w:w="2268"/>
    </w:tblGrid>
    <w:tr w:rsidR="00EE4AA1" w:rsidRPr="002C3E39" w14:paraId="17C3F80D" w14:textId="77777777" w:rsidTr="00CC711D">
      <w:trPr>
        <w:cantSplit/>
        <w:trHeight w:val="894"/>
      </w:trPr>
      <w:tc>
        <w:tcPr>
          <w:tcW w:w="2345" w:type="dxa"/>
          <w:tcBorders>
            <w:bottom w:val="single" w:sz="2" w:space="0" w:color="auto"/>
          </w:tcBorders>
          <w:vAlign w:val="center"/>
        </w:tcPr>
        <w:p w14:paraId="4639903F" w14:textId="77777777" w:rsidR="00EE4AA1" w:rsidRPr="002C3E39" w:rsidRDefault="007D76C1" w:rsidP="00CC711D">
          <w:pPr>
            <w:spacing w:after="0" w:line="240" w:lineRule="auto"/>
            <w:ind w:right="1010"/>
            <w:rPr>
              <w:rFonts w:ascii="Univers (W1)" w:eastAsia="Times New Roman" w:hAnsi="Univers (W1)" w:cs="Times New Roman"/>
              <w:b/>
              <w:i/>
              <w:noProof/>
              <w:color w:val="000080"/>
              <w:sz w:val="16"/>
              <w:szCs w:val="20"/>
              <w:lang w:eastAsia="fr-FR"/>
            </w:rPr>
          </w:pPr>
          <w:r>
            <w:rPr>
              <w:rFonts w:ascii="Univers (W1)" w:eastAsia="Times New Roman" w:hAnsi="Univers (W1)" w:cs="Times New Roman"/>
              <w:b/>
              <w:i/>
              <w:noProof/>
              <w:color w:val="000080"/>
              <w:sz w:val="16"/>
              <w:szCs w:val="20"/>
              <w:lang w:eastAsia="fr-FR"/>
            </w:rPr>
            <w:object w:dxaOrig="1440" w:dyaOrig="1440" w14:anchorId="236B5B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5.45pt;margin-top:8.15pt;width:93pt;height:36pt;z-index:251659264" fillcolor="#0c9">
                <v:imagedata r:id="rId1" o:title=""/>
              </v:shape>
              <o:OLEObject Type="Embed" ProgID="Paint.Picture" ShapeID="_x0000_s1025" DrawAspect="Content" ObjectID="_1830621444" r:id="rId2"/>
            </w:object>
          </w:r>
        </w:p>
      </w:tc>
      <w:tc>
        <w:tcPr>
          <w:tcW w:w="5386" w:type="dxa"/>
          <w:tcBorders>
            <w:bottom w:val="single" w:sz="2" w:space="0" w:color="auto"/>
            <w:right w:val="single" w:sz="4" w:space="0" w:color="auto"/>
          </w:tcBorders>
          <w:vAlign w:val="center"/>
        </w:tcPr>
        <w:p w14:paraId="295F8D9D" w14:textId="77777777" w:rsidR="00EE4AA1" w:rsidRPr="007D76C1" w:rsidRDefault="00EE4AA1" w:rsidP="00CC711D">
          <w:pPr>
            <w:spacing w:before="60" w:after="0" w:line="288" w:lineRule="auto"/>
            <w:ind w:left="-70" w:firstLine="70"/>
            <w:jc w:val="center"/>
            <w:outlineLvl w:val="0"/>
            <w:rPr>
              <w:rFonts w:ascii="Nunito" w:eastAsia="Times New Roman" w:hAnsi="Nunito" w:cs="Times New Roman"/>
              <w:b/>
              <w:bCs/>
              <w:smallCaps/>
              <w:color w:val="808080"/>
              <w:sz w:val="28"/>
              <w:szCs w:val="20"/>
              <w:lang w:eastAsia="fr-FR"/>
            </w:rPr>
          </w:pPr>
          <w:r w:rsidRPr="007D76C1">
            <w:rPr>
              <w:rFonts w:ascii="Nunito" w:eastAsia="Times New Roman" w:hAnsi="Nunito" w:cs="Times New Roman"/>
              <w:b/>
              <w:bCs/>
              <w:smallCaps/>
              <w:color w:val="808080"/>
              <w:sz w:val="28"/>
              <w:szCs w:val="20"/>
              <w:lang w:eastAsia="fr-FR"/>
            </w:rPr>
            <w:t>MODELISATION DESCRIPTION FICHE GARANTIE</w:t>
          </w:r>
        </w:p>
      </w:tc>
      <w:tc>
        <w:tcPr>
          <w:tcW w:w="2268" w:type="dxa"/>
          <w:tcBorders>
            <w:left w:val="single" w:sz="4" w:space="0" w:color="auto"/>
            <w:bottom w:val="single" w:sz="2" w:space="0" w:color="auto"/>
          </w:tcBorders>
          <w:vAlign w:val="center"/>
        </w:tcPr>
        <w:p w14:paraId="51C899E0" w14:textId="2C015573" w:rsidR="00EE4AA1" w:rsidRPr="002C3E39" w:rsidRDefault="007D76C1" w:rsidP="00CC711D">
          <w:pPr>
            <w:spacing w:before="60" w:after="0" w:line="288" w:lineRule="auto"/>
            <w:jc w:val="center"/>
            <w:outlineLvl w:val="0"/>
            <w:rPr>
              <w:rFonts w:ascii="Arial" w:eastAsia="Times New Roman" w:hAnsi="Arial" w:cs="Times New Roman"/>
              <w:bCs/>
              <w:smallCaps/>
              <w:color w:val="FF0000"/>
              <w:sz w:val="28"/>
              <w:szCs w:val="20"/>
              <w:lang w:eastAsia="fr-FR"/>
            </w:rPr>
          </w:pPr>
          <w:r>
            <w:rPr>
              <w:noProof/>
            </w:rPr>
            <w:drawing>
              <wp:inline distT="0" distB="0" distL="0" distR="0" wp14:anchorId="4A37E1A3" wp14:editId="5CD80148">
                <wp:extent cx="885825" cy="616656"/>
                <wp:effectExtent l="0" t="0" r="0" b="0"/>
                <wp:docPr id="10742705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47801" name="Image 1"/>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87401" cy="617753"/>
                        </a:xfrm>
                        <a:prstGeom prst="rect">
                          <a:avLst/>
                        </a:prstGeom>
                        <a:noFill/>
                      </pic:spPr>
                    </pic:pic>
                  </a:graphicData>
                </a:graphic>
              </wp:inline>
            </w:drawing>
          </w:r>
        </w:p>
      </w:tc>
    </w:tr>
  </w:tbl>
  <w:p w14:paraId="540FBDBF" w14:textId="77777777" w:rsidR="00EE4AA1" w:rsidRDefault="00EE4AA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4" type="#_x0000_t75" style="width:11.25pt;height:11.25pt" o:bullet="t">
        <v:imagedata r:id="rId1" o:title="msoA698"/>
      </v:shape>
    </w:pict>
  </w:numPicBullet>
  <w:abstractNum w:abstractNumId="0" w15:restartNumberingAfterBreak="0">
    <w:nsid w:val="26413BDA"/>
    <w:multiLevelType w:val="hybridMultilevel"/>
    <w:tmpl w:val="9990AC88"/>
    <w:lvl w:ilvl="0" w:tplc="A2E49110">
      <w:numFmt w:val="bullet"/>
      <w:lvlText w:val=""/>
      <w:lvlJc w:val="left"/>
      <w:pPr>
        <w:ind w:left="720" w:hanging="360"/>
      </w:pPr>
      <w:rPr>
        <w:rFonts w:ascii="Wingdings" w:eastAsia="Times New Roman"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A81441D"/>
    <w:multiLevelType w:val="hybridMultilevel"/>
    <w:tmpl w:val="A43E80F0"/>
    <w:lvl w:ilvl="0" w:tplc="A2E49110">
      <w:numFmt w:val="bullet"/>
      <w:lvlText w:val=""/>
      <w:lvlJc w:val="left"/>
      <w:pPr>
        <w:tabs>
          <w:tab w:val="num" w:pos="1068"/>
        </w:tabs>
        <w:ind w:left="1068" w:hanging="360"/>
      </w:pPr>
      <w:rPr>
        <w:rFonts w:ascii="Wingdings" w:eastAsia="Times New Roman" w:hAnsi="Wingdings"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2" w15:restartNumberingAfterBreak="0">
    <w:nsid w:val="2E634AB1"/>
    <w:multiLevelType w:val="hybridMultilevel"/>
    <w:tmpl w:val="38407A5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7307E50"/>
    <w:multiLevelType w:val="hybridMultilevel"/>
    <w:tmpl w:val="246A7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8376064"/>
    <w:multiLevelType w:val="hybridMultilevel"/>
    <w:tmpl w:val="5A5A91C4"/>
    <w:lvl w:ilvl="0" w:tplc="C8DAD790">
      <w:numFmt w:val="bullet"/>
      <w:lvlText w:val="-"/>
      <w:lvlJc w:val="left"/>
      <w:pPr>
        <w:ind w:left="720" w:hanging="360"/>
      </w:pPr>
      <w:rPr>
        <w:rFonts w:ascii="Tahoma" w:eastAsia="Arial Unicode MS" w:hAnsi="Tahoma" w:cs="Tahom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D007C9D"/>
    <w:multiLevelType w:val="hybridMultilevel"/>
    <w:tmpl w:val="3C4EFC2C"/>
    <w:lvl w:ilvl="0" w:tplc="39C6AEDC">
      <w:numFmt w:val="bullet"/>
      <w:lvlText w:val=""/>
      <w:lvlJc w:val="left"/>
      <w:pPr>
        <w:ind w:left="720" w:hanging="360"/>
      </w:pPr>
      <w:rPr>
        <w:rFonts w:ascii="Symbol" w:eastAsiaTheme="minorHAnsi" w:hAnsi="Symbol"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FE73C24"/>
    <w:multiLevelType w:val="hybridMultilevel"/>
    <w:tmpl w:val="CBF612CE"/>
    <w:lvl w:ilvl="0" w:tplc="692E63F2">
      <w:numFmt w:val="bullet"/>
      <w:lvlText w:val="-"/>
      <w:lvlJc w:val="left"/>
      <w:pPr>
        <w:ind w:left="705" w:hanging="360"/>
      </w:pPr>
      <w:rPr>
        <w:rFonts w:ascii="Calibri" w:eastAsiaTheme="minorEastAsia" w:hAnsi="Calibri" w:cs="Calibri"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7" w15:restartNumberingAfterBreak="0">
    <w:nsid w:val="637F417C"/>
    <w:multiLevelType w:val="hybridMultilevel"/>
    <w:tmpl w:val="1AFEE50C"/>
    <w:lvl w:ilvl="0" w:tplc="A2E49110">
      <w:numFmt w:val="bullet"/>
      <w:lvlText w:val=""/>
      <w:lvlJc w:val="left"/>
      <w:pPr>
        <w:tabs>
          <w:tab w:val="num" w:pos="1646"/>
        </w:tabs>
        <w:ind w:left="1646" w:hanging="360"/>
      </w:pPr>
      <w:rPr>
        <w:rFonts w:ascii="Wingdings" w:eastAsia="Times New Roman" w:hAnsi="Wingdings" w:hint="default"/>
      </w:rPr>
    </w:lvl>
    <w:lvl w:ilvl="1" w:tplc="43741FC0">
      <w:numFmt w:val="bullet"/>
      <w:lvlText w:val=""/>
      <w:lvlJc w:val="left"/>
      <w:pPr>
        <w:tabs>
          <w:tab w:val="num" w:pos="2018"/>
        </w:tabs>
        <w:ind w:left="2018" w:hanging="360"/>
      </w:pPr>
      <w:rPr>
        <w:rFonts w:ascii="Wingdings" w:hAnsi="Wingdings" w:hint="default"/>
      </w:rPr>
    </w:lvl>
    <w:lvl w:ilvl="2" w:tplc="040C0005">
      <w:start w:val="1"/>
      <w:numFmt w:val="bullet"/>
      <w:lvlText w:val=""/>
      <w:lvlJc w:val="left"/>
      <w:pPr>
        <w:tabs>
          <w:tab w:val="num" w:pos="2738"/>
        </w:tabs>
        <w:ind w:left="2738" w:hanging="360"/>
      </w:pPr>
      <w:rPr>
        <w:rFonts w:ascii="Wingdings" w:hAnsi="Wingdings" w:hint="default"/>
      </w:rPr>
    </w:lvl>
    <w:lvl w:ilvl="3" w:tplc="040C0001" w:tentative="1">
      <w:start w:val="1"/>
      <w:numFmt w:val="bullet"/>
      <w:lvlText w:val=""/>
      <w:lvlJc w:val="left"/>
      <w:pPr>
        <w:tabs>
          <w:tab w:val="num" w:pos="3458"/>
        </w:tabs>
        <w:ind w:left="3458" w:hanging="360"/>
      </w:pPr>
      <w:rPr>
        <w:rFonts w:ascii="Symbol" w:hAnsi="Symbol" w:hint="default"/>
      </w:rPr>
    </w:lvl>
    <w:lvl w:ilvl="4" w:tplc="040C0003" w:tentative="1">
      <w:start w:val="1"/>
      <w:numFmt w:val="bullet"/>
      <w:lvlText w:val="o"/>
      <w:lvlJc w:val="left"/>
      <w:pPr>
        <w:tabs>
          <w:tab w:val="num" w:pos="4178"/>
        </w:tabs>
        <w:ind w:left="4178" w:hanging="360"/>
      </w:pPr>
      <w:rPr>
        <w:rFonts w:ascii="Courier New" w:hAnsi="Courier New" w:cs="Courier New" w:hint="default"/>
      </w:rPr>
    </w:lvl>
    <w:lvl w:ilvl="5" w:tplc="040C0005" w:tentative="1">
      <w:start w:val="1"/>
      <w:numFmt w:val="bullet"/>
      <w:lvlText w:val=""/>
      <w:lvlJc w:val="left"/>
      <w:pPr>
        <w:tabs>
          <w:tab w:val="num" w:pos="4898"/>
        </w:tabs>
        <w:ind w:left="4898" w:hanging="360"/>
      </w:pPr>
      <w:rPr>
        <w:rFonts w:ascii="Wingdings" w:hAnsi="Wingdings" w:hint="default"/>
      </w:rPr>
    </w:lvl>
    <w:lvl w:ilvl="6" w:tplc="040C0001" w:tentative="1">
      <w:start w:val="1"/>
      <w:numFmt w:val="bullet"/>
      <w:lvlText w:val=""/>
      <w:lvlJc w:val="left"/>
      <w:pPr>
        <w:tabs>
          <w:tab w:val="num" w:pos="5618"/>
        </w:tabs>
        <w:ind w:left="5618" w:hanging="360"/>
      </w:pPr>
      <w:rPr>
        <w:rFonts w:ascii="Symbol" w:hAnsi="Symbol" w:hint="default"/>
      </w:rPr>
    </w:lvl>
    <w:lvl w:ilvl="7" w:tplc="040C0003" w:tentative="1">
      <w:start w:val="1"/>
      <w:numFmt w:val="bullet"/>
      <w:lvlText w:val="o"/>
      <w:lvlJc w:val="left"/>
      <w:pPr>
        <w:tabs>
          <w:tab w:val="num" w:pos="6338"/>
        </w:tabs>
        <w:ind w:left="6338" w:hanging="360"/>
      </w:pPr>
      <w:rPr>
        <w:rFonts w:ascii="Courier New" w:hAnsi="Courier New" w:cs="Courier New" w:hint="default"/>
      </w:rPr>
    </w:lvl>
    <w:lvl w:ilvl="8" w:tplc="040C0005" w:tentative="1">
      <w:start w:val="1"/>
      <w:numFmt w:val="bullet"/>
      <w:lvlText w:val=""/>
      <w:lvlJc w:val="left"/>
      <w:pPr>
        <w:tabs>
          <w:tab w:val="num" w:pos="7058"/>
        </w:tabs>
        <w:ind w:left="7058" w:hanging="360"/>
      </w:pPr>
      <w:rPr>
        <w:rFonts w:ascii="Wingdings" w:hAnsi="Wingdings" w:hint="default"/>
      </w:rPr>
    </w:lvl>
  </w:abstractNum>
  <w:abstractNum w:abstractNumId="8" w15:restartNumberingAfterBreak="0">
    <w:nsid w:val="69C032DF"/>
    <w:multiLevelType w:val="hybridMultilevel"/>
    <w:tmpl w:val="9AE01218"/>
    <w:lvl w:ilvl="0" w:tplc="852C4C96">
      <w:numFmt w:val="bullet"/>
      <w:lvlText w:val="-"/>
      <w:lvlJc w:val="left"/>
      <w:pPr>
        <w:ind w:left="720" w:hanging="360"/>
      </w:pPr>
      <w:rPr>
        <w:rFonts w:ascii="Tahoma" w:eastAsia="Arial Unicode MS" w:hAnsi="Tahoma" w:cs="Tahom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77B06AC6"/>
    <w:multiLevelType w:val="hybridMultilevel"/>
    <w:tmpl w:val="E2D81B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61208839">
    <w:abstractNumId w:val="6"/>
  </w:num>
  <w:num w:numId="2" w16cid:durableId="1071973657">
    <w:abstractNumId w:val="5"/>
  </w:num>
  <w:num w:numId="3" w16cid:durableId="636254203">
    <w:abstractNumId w:val="9"/>
  </w:num>
  <w:num w:numId="4" w16cid:durableId="671644295">
    <w:abstractNumId w:val="3"/>
  </w:num>
  <w:num w:numId="5" w16cid:durableId="1750541702">
    <w:abstractNumId w:val="1"/>
  </w:num>
  <w:num w:numId="6" w16cid:durableId="191654214">
    <w:abstractNumId w:val="7"/>
  </w:num>
  <w:num w:numId="7" w16cid:durableId="1426540531">
    <w:abstractNumId w:val="2"/>
  </w:num>
  <w:num w:numId="8" w16cid:durableId="1248225987">
    <w:abstractNumId w:val="0"/>
  </w:num>
  <w:num w:numId="9" w16cid:durableId="165823553">
    <w:abstractNumId w:val="4"/>
  </w:num>
  <w:num w:numId="10" w16cid:durableId="4679434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93"/>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11D"/>
    <w:rsid w:val="000B6355"/>
    <w:rsid w:val="000C2ADA"/>
    <w:rsid w:val="00174E86"/>
    <w:rsid w:val="0022696A"/>
    <w:rsid w:val="00240D38"/>
    <w:rsid w:val="0027589D"/>
    <w:rsid w:val="002B6179"/>
    <w:rsid w:val="00383F3F"/>
    <w:rsid w:val="003A4472"/>
    <w:rsid w:val="0063336C"/>
    <w:rsid w:val="00651F0B"/>
    <w:rsid w:val="006E4603"/>
    <w:rsid w:val="007643C0"/>
    <w:rsid w:val="00783921"/>
    <w:rsid w:val="007B2DE9"/>
    <w:rsid w:val="007D76C1"/>
    <w:rsid w:val="007F2D86"/>
    <w:rsid w:val="007F6AFD"/>
    <w:rsid w:val="0080678B"/>
    <w:rsid w:val="00825913"/>
    <w:rsid w:val="008B0895"/>
    <w:rsid w:val="00914EDE"/>
    <w:rsid w:val="009C1BEF"/>
    <w:rsid w:val="00A276C6"/>
    <w:rsid w:val="00A603AB"/>
    <w:rsid w:val="00A66EBB"/>
    <w:rsid w:val="00AB0D15"/>
    <w:rsid w:val="00AD66A9"/>
    <w:rsid w:val="00B934FA"/>
    <w:rsid w:val="00CC711D"/>
    <w:rsid w:val="00CE6BBC"/>
    <w:rsid w:val="00D55F2B"/>
    <w:rsid w:val="00D97D93"/>
    <w:rsid w:val="00E964CD"/>
    <w:rsid w:val="00E96D6C"/>
    <w:rsid w:val="00EB2A95"/>
    <w:rsid w:val="00EE4AA1"/>
    <w:rsid w:val="00F14085"/>
    <w:rsid w:val="00F14531"/>
    <w:rsid w:val="00F32EED"/>
    <w:rsid w:val="00F5330B"/>
    <w:rsid w:val="00F70D73"/>
    <w:rsid w:val="00FA7636"/>
    <w:rsid w:val="00FE18A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93"/>
    <o:shapelayout v:ext="edit">
      <o:idmap v:ext="edit" data="2"/>
    </o:shapelayout>
  </w:shapeDefaults>
  <w:decimalSymbol w:val=","/>
  <w:listSeparator w:val=";"/>
  <w14:docId w14:val="125638C0"/>
  <w15:chartTrackingRefBased/>
  <w15:docId w15:val="{4B0D94D4-CA08-4535-87F9-B66EF794C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11D"/>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C711D"/>
    <w:pPr>
      <w:tabs>
        <w:tab w:val="center" w:pos="4536"/>
        <w:tab w:val="right" w:pos="9072"/>
      </w:tabs>
      <w:spacing w:after="0" w:line="240" w:lineRule="auto"/>
    </w:pPr>
  </w:style>
  <w:style w:type="character" w:customStyle="1" w:styleId="En-tteCar">
    <w:name w:val="En-tête Car"/>
    <w:basedOn w:val="Policepardfaut"/>
    <w:link w:val="En-tte"/>
    <w:uiPriority w:val="99"/>
    <w:rsid w:val="00CC711D"/>
  </w:style>
  <w:style w:type="paragraph" w:styleId="Pieddepage">
    <w:name w:val="footer"/>
    <w:basedOn w:val="Normal"/>
    <w:link w:val="PieddepageCar"/>
    <w:uiPriority w:val="99"/>
    <w:unhideWhenUsed/>
    <w:rsid w:val="00CC711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C711D"/>
  </w:style>
  <w:style w:type="paragraph" w:styleId="Textebrut">
    <w:name w:val="Plain Text"/>
    <w:basedOn w:val="Normal"/>
    <w:link w:val="TextebrutCar"/>
    <w:rsid w:val="00CC711D"/>
    <w:pPr>
      <w:spacing w:after="0" w:line="240" w:lineRule="auto"/>
    </w:pPr>
    <w:rPr>
      <w:rFonts w:ascii="Courier New" w:eastAsia="Times New Roman" w:hAnsi="Courier New" w:cs="Courier New"/>
      <w:sz w:val="20"/>
      <w:szCs w:val="20"/>
      <w:lang w:eastAsia="fr-FR"/>
    </w:rPr>
  </w:style>
  <w:style w:type="character" w:customStyle="1" w:styleId="TextebrutCar">
    <w:name w:val="Texte brut Car"/>
    <w:basedOn w:val="Policepardfaut"/>
    <w:link w:val="Textebrut"/>
    <w:rsid w:val="00CC711D"/>
    <w:rPr>
      <w:rFonts w:ascii="Courier New" w:eastAsia="Times New Roman" w:hAnsi="Courier New" w:cs="Courier New"/>
      <w:sz w:val="20"/>
      <w:szCs w:val="20"/>
      <w:lang w:eastAsia="fr-FR"/>
    </w:rPr>
  </w:style>
  <w:style w:type="table" w:styleId="Listeclaire-Accent3">
    <w:name w:val="Light List Accent 3"/>
    <w:basedOn w:val="TableauNormal"/>
    <w:uiPriority w:val="61"/>
    <w:rsid w:val="00CC711D"/>
    <w:pPr>
      <w:spacing w:after="0" w:line="240" w:lineRule="auto"/>
    </w:pPr>
    <w:rPr>
      <w:rFonts w:eastAsiaTheme="minorEastAsia"/>
      <w:lang w:eastAsia="fr-FR"/>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Grilledutableau">
    <w:name w:val="Table Grid"/>
    <w:basedOn w:val="TableauNormal"/>
    <w:uiPriority w:val="59"/>
    <w:rsid w:val="00CC7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CC71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5.xml"/><Relationship Id="rId18" Type="http://schemas.openxmlformats.org/officeDocument/2006/relationships/control" Target="activeX/activeX10.xml"/><Relationship Id="rId26" Type="http://schemas.openxmlformats.org/officeDocument/2006/relationships/control" Target="activeX/activeX18.xml"/><Relationship Id="rId39" Type="http://schemas.openxmlformats.org/officeDocument/2006/relationships/control" Target="activeX/activeX31.xml"/><Relationship Id="rId21" Type="http://schemas.openxmlformats.org/officeDocument/2006/relationships/control" Target="activeX/activeX13.xml"/><Relationship Id="rId34" Type="http://schemas.openxmlformats.org/officeDocument/2006/relationships/control" Target="activeX/activeX26.xml"/><Relationship Id="rId42" Type="http://schemas.openxmlformats.org/officeDocument/2006/relationships/control" Target="activeX/activeX34.xml"/><Relationship Id="rId47" Type="http://schemas.openxmlformats.org/officeDocument/2006/relationships/control" Target="activeX/activeX39.xml"/><Relationship Id="rId50" Type="http://schemas.openxmlformats.org/officeDocument/2006/relationships/control" Target="activeX/activeX42.xml"/><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control" Target="activeX/activeX8.xml"/><Relationship Id="rId29" Type="http://schemas.openxmlformats.org/officeDocument/2006/relationships/control" Target="activeX/activeX21.xml"/><Relationship Id="rId11" Type="http://schemas.openxmlformats.org/officeDocument/2006/relationships/control" Target="activeX/activeX3.xml"/><Relationship Id="rId24" Type="http://schemas.openxmlformats.org/officeDocument/2006/relationships/control" Target="activeX/activeX16.xml"/><Relationship Id="rId32" Type="http://schemas.openxmlformats.org/officeDocument/2006/relationships/control" Target="activeX/activeX24.xml"/><Relationship Id="rId37" Type="http://schemas.openxmlformats.org/officeDocument/2006/relationships/control" Target="activeX/activeX29.xml"/><Relationship Id="rId40" Type="http://schemas.openxmlformats.org/officeDocument/2006/relationships/control" Target="activeX/activeX32.xml"/><Relationship Id="rId45" Type="http://schemas.openxmlformats.org/officeDocument/2006/relationships/control" Target="activeX/activeX37.xm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control" Target="activeX/activeX2.xml"/><Relationship Id="rId19" Type="http://schemas.openxmlformats.org/officeDocument/2006/relationships/control" Target="activeX/activeX11.xml"/><Relationship Id="rId31" Type="http://schemas.openxmlformats.org/officeDocument/2006/relationships/control" Target="activeX/activeX23.xml"/><Relationship Id="rId44" Type="http://schemas.openxmlformats.org/officeDocument/2006/relationships/control" Target="activeX/activeX36.xm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control" Target="activeX/activeX6.xml"/><Relationship Id="rId22" Type="http://schemas.openxmlformats.org/officeDocument/2006/relationships/control" Target="activeX/activeX14.xml"/><Relationship Id="rId27" Type="http://schemas.openxmlformats.org/officeDocument/2006/relationships/control" Target="activeX/activeX19.xml"/><Relationship Id="rId30" Type="http://schemas.openxmlformats.org/officeDocument/2006/relationships/control" Target="activeX/activeX22.xml"/><Relationship Id="rId35" Type="http://schemas.openxmlformats.org/officeDocument/2006/relationships/control" Target="activeX/activeX27.xml"/><Relationship Id="rId43" Type="http://schemas.openxmlformats.org/officeDocument/2006/relationships/control" Target="activeX/activeX35.xml"/><Relationship Id="rId48" Type="http://schemas.openxmlformats.org/officeDocument/2006/relationships/control" Target="activeX/activeX40.xml"/><Relationship Id="rId8" Type="http://schemas.openxmlformats.org/officeDocument/2006/relationships/control" Target="activeX/activeX1.xml"/><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control" Target="activeX/activeX4.xml"/><Relationship Id="rId17" Type="http://schemas.openxmlformats.org/officeDocument/2006/relationships/control" Target="activeX/activeX9.xml"/><Relationship Id="rId25" Type="http://schemas.openxmlformats.org/officeDocument/2006/relationships/control" Target="activeX/activeX17.xml"/><Relationship Id="rId33" Type="http://schemas.openxmlformats.org/officeDocument/2006/relationships/control" Target="activeX/activeX25.xml"/><Relationship Id="rId38" Type="http://schemas.openxmlformats.org/officeDocument/2006/relationships/control" Target="activeX/activeX30.xml"/><Relationship Id="rId46" Type="http://schemas.openxmlformats.org/officeDocument/2006/relationships/control" Target="activeX/activeX38.xml"/><Relationship Id="rId20" Type="http://schemas.openxmlformats.org/officeDocument/2006/relationships/control" Target="activeX/activeX12.xml"/><Relationship Id="rId41" Type="http://schemas.openxmlformats.org/officeDocument/2006/relationships/control" Target="activeX/activeX33.xm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ontrol" Target="activeX/activeX7.xml"/><Relationship Id="rId23" Type="http://schemas.openxmlformats.org/officeDocument/2006/relationships/control" Target="activeX/activeX15.xml"/><Relationship Id="rId28" Type="http://schemas.openxmlformats.org/officeDocument/2006/relationships/control" Target="activeX/activeX20.xml"/><Relationship Id="rId36" Type="http://schemas.openxmlformats.org/officeDocument/2006/relationships/control" Target="activeX/activeX28.xml"/><Relationship Id="rId49" Type="http://schemas.openxmlformats.org/officeDocument/2006/relationships/control" Target="activeX/activeX41.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oleObject" Target="embeddings/oleObject1.bin"/><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activeX/activeX25.xml><?xml version="1.0" encoding="utf-8"?>
<ax:ocx xmlns:ax="http://schemas.microsoft.com/office/2006/activeX" xmlns:r="http://schemas.openxmlformats.org/officeDocument/2006/relationships" ax:classid="{8BD21D40-EC42-11CE-9E0D-00AA006002F3}" ax:persistence="persistStorage" r:id="rId1"/>
</file>

<file path=word/activeX/activeX26.xml><?xml version="1.0" encoding="utf-8"?>
<ax:ocx xmlns:ax="http://schemas.microsoft.com/office/2006/activeX" xmlns:r="http://schemas.openxmlformats.org/officeDocument/2006/relationships" ax:classid="{8BD21D40-EC42-11CE-9E0D-00AA006002F3}" ax:persistence="persistStorage" r:id="rId1"/>
</file>

<file path=word/activeX/activeX27.xml><?xml version="1.0" encoding="utf-8"?>
<ax:ocx xmlns:ax="http://schemas.microsoft.com/office/2006/activeX" xmlns:r="http://schemas.openxmlformats.org/officeDocument/2006/relationships" ax:classid="{8BD21D40-EC42-11CE-9E0D-00AA006002F3}" ax:persistence="persistStorage" r:id="rId1"/>
</file>

<file path=word/activeX/activeX28.xml><?xml version="1.0" encoding="utf-8"?>
<ax:ocx xmlns:ax="http://schemas.microsoft.com/office/2006/activeX" xmlns:r="http://schemas.openxmlformats.org/officeDocument/2006/relationships" ax:classid="{8BD21D40-EC42-11CE-9E0D-00AA006002F3}" ax:persistence="persistStorage" r:id="rId1"/>
</file>

<file path=word/activeX/activeX29.xml><?xml version="1.0" encoding="utf-8"?>
<ax:ocx xmlns:ax="http://schemas.microsoft.com/office/2006/activeX" xmlns:r="http://schemas.openxmlformats.org/officeDocument/2006/relationships" ax:classid="{8BD21D40-EC42-11CE-9E0D-00AA006002F3}" ax:persistence="persistStorage" r:id="rId1"/>
</file>

<file path=word/activeX/activeX30.xml><?xml version="1.0" encoding="utf-8"?>
<ax:ocx xmlns:ax="http://schemas.microsoft.com/office/2006/activeX" xmlns:r="http://schemas.openxmlformats.org/officeDocument/2006/relationships" ax:classid="{8BD21D40-EC42-11CE-9E0D-00AA006002F3}" ax:persistence="persistStorage" r:id="rId1"/>
</file>

<file path=word/activeX/activeX31.xml><?xml version="1.0" encoding="utf-8"?>
<ax:ocx xmlns:ax="http://schemas.microsoft.com/office/2006/activeX" xmlns:r="http://schemas.openxmlformats.org/officeDocument/2006/relationships" ax:classid="{8BD21D40-EC42-11CE-9E0D-00AA006002F3}" ax:persistence="persistStorage" r:id="rId1"/>
</file>

<file path=word/activeX/activeX32.xml><?xml version="1.0" encoding="utf-8"?>
<ax:ocx xmlns:ax="http://schemas.microsoft.com/office/2006/activeX" xmlns:r="http://schemas.openxmlformats.org/officeDocument/2006/relationships" ax:classid="{8BD21D40-EC42-11CE-9E0D-00AA006002F3}" ax:persistence="persistStorage" r:id="rId1"/>
</file>

<file path=word/activeX/activeX33.xml><?xml version="1.0" encoding="utf-8"?>
<ax:ocx xmlns:ax="http://schemas.microsoft.com/office/2006/activeX" xmlns:r="http://schemas.openxmlformats.org/officeDocument/2006/relationships" ax:classid="{8BD21D40-EC42-11CE-9E0D-00AA006002F3}" ax:persistence="persistStorage" r:id="rId1"/>
</file>

<file path=word/activeX/activeX34.xml><?xml version="1.0" encoding="utf-8"?>
<ax:ocx xmlns:ax="http://schemas.microsoft.com/office/2006/activeX" xmlns:r="http://schemas.openxmlformats.org/officeDocument/2006/relationships" ax:classid="{8BD21D40-EC42-11CE-9E0D-00AA006002F3}" ax:persistence="persistStorage" r:id="rId1"/>
</file>

<file path=word/activeX/activeX35.xml><?xml version="1.0" encoding="utf-8"?>
<ax:ocx xmlns:ax="http://schemas.microsoft.com/office/2006/activeX" xmlns:r="http://schemas.openxmlformats.org/officeDocument/2006/relationships" ax:classid="{8BD21D40-EC42-11CE-9E0D-00AA006002F3}" ax:persistence="persistStorage" r:id="rId1"/>
</file>

<file path=word/activeX/activeX36.xml><?xml version="1.0" encoding="utf-8"?>
<ax:ocx xmlns:ax="http://schemas.microsoft.com/office/2006/activeX" xmlns:r="http://schemas.openxmlformats.org/officeDocument/2006/relationships" ax:classid="{8BD21D40-EC42-11CE-9E0D-00AA006002F3}" ax:persistence="persistStorage" r:id="rId1"/>
</file>

<file path=word/activeX/activeX37.xml><?xml version="1.0" encoding="utf-8"?>
<ax:ocx xmlns:ax="http://schemas.microsoft.com/office/2006/activeX" xmlns:r="http://schemas.openxmlformats.org/officeDocument/2006/relationships" ax:classid="{8BD21D40-EC42-11CE-9E0D-00AA006002F3}" ax:persistence="persistStorage" r:id="rId1"/>
</file>

<file path=word/activeX/activeX38.xml><?xml version="1.0" encoding="utf-8"?>
<ax:ocx xmlns:ax="http://schemas.microsoft.com/office/2006/activeX" xmlns:r="http://schemas.openxmlformats.org/officeDocument/2006/relationships" ax:classid="{8BD21D40-EC42-11CE-9E0D-00AA006002F3}" ax:persistence="persistStorage" r:id="rId1"/>
</file>

<file path=word/activeX/activeX39.xml><?xml version="1.0" encoding="utf-8"?>
<ax:ocx xmlns:ax="http://schemas.microsoft.com/office/2006/activeX" xmlns:r="http://schemas.openxmlformats.org/officeDocument/2006/relationships" ax:classid="{8BD21D40-EC42-11CE-9E0D-00AA006002F3}" ax:persistence="persistStorage" r:id="rId1"/>
</file>

<file path=word/activeX/activeX40.xml><?xml version="1.0" encoding="utf-8"?>
<ax:ocx xmlns:ax="http://schemas.microsoft.com/office/2006/activeX" xmlns:r="http://schemas.openxmlformats.org/officeDocument/2006/relationships" ax:classid="{8BD21D40-EC42-11CE-9E0D-00AA006002F3}" ax:persistence="persistStorage" r:id="rId1"/>
</file>

<file path=word/activeX/activeX41.xml><?xml version="1.0" encoding="utf-8"?>
<ax:ocx xmlns:ax="http://schemas.microsoft.com/office/2006/activeX" xmlns:r="http://schemas.openxmlformats.org/officeDocument/2006/relationships" ax:classid="{8BD21D40-EC42-11CE-9E0D-00AA006002F3}" ax:persistence="persistStorage" r:id="rId1"/>
</file>

<file path=word/activeX/activeX42.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758</Words>
  <Characters>4175</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KouaKou K. Arnold YAO</dc:creator>
  <cp:keywords/>
  <dc:description/>
  <cp:lastModifiedBy>DORIS WAMBA</cp:lastModifiedBy>
  <cp:revision>5</cp:revision>
  <dcterms:created xsi:type="dcterms:W3CDTF">2024-03-07T08:47:00Z</dcterms:created>
  <dcterms:modified xsi:type="dcterms:W3CDTF">2026-01-22T10:57:00Z</dcterms:modified>
</cp:coreProperties>
</file>