
<file path=[Content_Types].xml><?xml version="1.0" encoding="utf-8"?>
<Types xmlns="http://schemas.openxmlformats.org/package/2006/content-types">
  <Default Extension="bin" ContentType="application/vnd.ms-office.activeX"/>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header1.xml" ContentType="application/vnd.openxmlformats-officedocument.wordprocessingml.header+xml"/>
  <Override PartName="/word/embeddings/oleObject1.bin" ContentType="application/vnd.openxmlformats-officedocument.oleObject"/>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2F93F6" w14:textId="77777777" w:rsidR="00CC711D" w:rsidRPr="00BC4AEB" w:rsidRDefault="00CC711D" w:rsidP="00CC711D">
      <w:pPr>
        <w:pStyle w:val="Textebrut"/>
        <w:jc w:val="center"/>
        <w:rPr>
          <w:rFonts w:ascii="Nunito" w:hAnsi="Nunito" w:cs="Tahoma"/>
          <w:b/>
          <w:sz w:val="28"/>
          <w:szCs w:val="28"/>
        </w:rPr>
      </w:pPr>
      <w:r w:rsidRPr="00BC4AEB">
        <w:rPr>
          <w:rFonts w:ascii="Nunito" w:hAnsi="Nunito" w:cs="Tahoma"/>
          <w:b/>
          <w:sz w:val="28"/>
          <w:szCs w:val="28"/>
        </w:rPr>
        <w:t xml:space="preserve">FICHE GARANTIE </w:t>
      </w:r>
    </w:p>
    <w:p w14:paraId="454C1836" w14:textId="53FB6F51" w:rsidR="00CC711D" w:rsidRPr="00BC4AEB" w:rsidRDefault="00CC711D" w:rsidP="00CC711D">
      <w:pPr>
        <w:pStyle w:val="Textebrut"/>
        <w:rPr>
          <w:rFonts w:ascii="Nunito" w:hAnsi="Nunito" w:cs="Tahoma"/>
          <w:b/>
          <w:sz w:val="24"/>
          <w:szCs w:val="24"/>
        </w:rPr>
      </w:pPr>
      <w:r w:rsidRPr="00BC4AEB">
        <w:rPr>
          <w:rFonts w:ascii="Nunito" w:hAnsi="Nunito" w:cs="Tahoma"/>
          <w:b/>
          <w:sz w:val="24"/>
          <w:szCs w:val="24"/>
        </w:rPr>
        <w:t xml:space="preserve">PRODUIT : </w:t>
      </w:r>
      <w:r w:rsidR="00E964CD" w:rsidRPr="00BC4AEB">
        <w:rPr>
          <w:rFonts w:ascii="Nunito" w:hAnsi="Nunito" w:cs="Tahoma"/>
          <w:b/>
          <w:sz w:val="24"/>
          <w:szCs w:val="24"/>
        </w:rPr>
        <w:t>MULTIRISQUE HABITATION</w:t>
      </w:r>
    </w:p>
    <w:tbl>
      <w:tblPr>
        <w:tblStyle w:val="Listeclaire-Accent3"/>
        <w:tblW w:w="10230" w:type="dxa"/>
        <w:tblInd w:w="-459" w:type="dxa"/>
        <w:tblLayout w:type="fixed"/>
        <w:tblLook w:val="0000" w:firstRow="0" w:lastRow="0" w:firstColumn="0" w:lastColumn="0" w:noHBand="0" w:noVBand="0"/>
      </w:tblPr>
      <w:tblGrid>
        <w:gridCol w:w="10230"/>
      </w:tblGrid>
      <w:tr w:rsidR="00CC711D" w:rsidRPr="00BC4AEB" w14:paraId="02192A6B" w14:textId="77777777" w:rsidTr="00BC4AEB">
        <w:trPr>
          <w:cnfStyle w:val="000000100000" w:firstRow="0" w:lastRow="0" w:firstColumn="0" w:lastColumn="0" w:oddVBand="0" w:evenVBand="0" w:oddHBand="1" w:evenHBand="0" w:firstRowFirstColumn="0" w:firstRowLastColumn="0" w:lastRowFirstColumn="0" w:lastRowLastColumn="0"/>
          <w:trHeight w:val="566"/>
        </w:trPr>
        <w:tc>
          <w:tcPr>
            <w:cnfStyle w:val="000010000000" w:firstRow="0" w:lastRow="0" w:firstColumn="0" w:lastColumn="0" w:oddVBand="1" w:evenVBand="0" w:oddHBand="0" w:evenHBand="0" w:firstRowFirstColumn="0" w:firstRowLastColumn="0" w:lastRowFirstColumn="0" w:lastRowLastColumn="0"/>
            <w:tcW w:w="10230" w:type="dxa"/>
          </w:tcPr>
          <w:p w14:paraId="1349B346" w14:textId="59812D76" w:rsidR="00CC711D" w:rsidRPr="00BC4AEB" w:rsidRDefault="00CC711D" w:rsidP="00CC711D">
            <w:pPr>
              <w:pStyle w:val="Textebrut"/>
              <w:rPr>
                <w:rFonts w:ascii="Nunito" w:hAnsi="Nunito" w:cs="Tahoma"/>
                <w:b/>
                <w:sz w:val="22"/>
                <w:szCs w:val="22"/>
                <w:u w:val="single"/>
              </w:rPr>
            </w:pPr>
            <w:r w:rsidRPr="00BC4AEB">
              <w:rPr>
                <w:rFonts w:ascii="Nunito" w:hAnsi="Nunito" w:cs="Tahoma"/>
                <w:b/>
                <w:sz w:val="22"/>
                <w:szCs w:val="22"/>
                <w:u w:val="single"/>
              </w:rPr>
              <w:t>Intitulé Garantie :</w:t>
            </w:r>
            <w:r w:rsidRPr="00BC4AEB">
              <w:rPr>
                <w:rFonts w:ascii="Nunito" w:hAnsi="Nunito" w:cs="Tahoma"/>
                <w:bCs/>
                <w:sz w:val="22"/>
                <w:szCs w:val="22"/>
              </w:rPr>
              <w:t xml:space="preserve"> </w:t>
            </w:r>
            <w:r w:rsidR="004F42C2" w:rsidRPr="00BC4AEB">
              <w:rPr>
                <w:rFonts w:ascii="Nunito" w:hAnsi="Nunito" w:cs="Tahoma"/>
                <w:bCs/>
                <w:sz w:val="22"/>
                <w:szCs w:val="22"/>
              </w:rPr>
              <w:t>Vol</w:t>
            </w:r>
            <w:r w:rsidR="00BC4AEB">
              <w:rPr>
                <w:rFonts w:ascii="Nunito" w:hAnsi="Nunito" w:cs="Tahoma"/>
                <w:bCs/>
                <w:sz w:val="22"/>
                <w:szCs w:val="22"/>
              </w:rPr>
              <w:t xml:space="preserve"> par effraction et/ou violence</w:t>
            </w:r>
          </w:p>
          <w:p w14:paraId="0D6F4E3D" w14:textId="77777777" w:rsidR="00CC711D" w:rsidRPr="00BC4AEB" w:rsidRDefault="00CC711D" w:rsidP="00CC711D">
            <w:pPr>
              <w:pStyle w:val="Textebrut"/>
              <w:rPr>
                <w:rFonts w:ascii="Nunito" w:hAnsi="Nunito" w:cs="Tahoma"/>
                <w:bCs/>
                <w:sz w:val="28"/>
                <w:szCs w:val="28"/>
              </w:rPr>
            </w:pPr>
            <w:r w:rsidRPr="00BC4AEB">
              <w:rPr>
                <w:rFonts w:ascii="Nunito" w:hAnsi="Nunito" w:cs="Tahoma"/>
                <w:b/>
                <w:sz w:val="22"/>
                <w:szCs w:val="22"/>
                <w:u w:val="single"/>
              </w:rPr>
              <w:t>Code Garantie </w:t>
            </w:r>
            <w:r w:rsidRPr="00BC4AEB">
              <w:rPr>
                <w:rFonts w:ascii="Nunito" w:hAnsi="Nunito" w:cs="Tahoma"/>
                <w:b/>
                <w:color w:val="A6A6A6" w:themeColor="background1" w:themeShade="A6"/>
                <w:sz w:val="18"/>
                <w:szCs w:val="18"/>
                <w:u w:val="single"/>
              </w:rPr>
              <w:t>:</w:t>
            </w:r>
            <w:r w:rsidRPr="00BC4AEB">
              <w:rPr>
                <w:rFonts w:ascii="Nunito" w:hAnsi="Nunito" w:cs="Tahoma"/>
                <w:bCs/>
                <w:color w:val="A6A6A6" w:themeColor="background1" w:themeShade="A6"/>
                <w:sz w:val="18"/>
                <w:szCs w:val="18"/>
              </w:rPr>
              <w:t xml:space="preserve"> </w:t>
            </w:r>
            <w:r w:rsidRPr="00BC4AEB">
              <w:rPr>
                <w:rFonts w:ascii="Nunito" w:hAnsi="Nunito" w:cs="Tahoma"/>
                <w:bCs/>
                <w:color w:val="A6A6A6" w:themeColor="background1" w:themeShade="A6"/>
              </w:rPr>
              <w:t>(Code du système actuel. Il est facultatif)</w:t>
            </w:r>
          </w:p>
        </w:tc>
      </w:tr>
      <w:tr w:rsidR="00CC711D" w:rsidRPr="00BC4AEB" w14:paraId="3713D4C6" w14:textId="77777777" w:rsidTr="00BC4AEB">
        <w:trPr>
          <w:trHeight w:val="1104"/>
        </w:trPr>
        <w:tc>
          <w:tcPr>
            <w:cnfStyle w:val="000010000000" w:firstRow="0" w:lastRow="0" w:firstColumn="0" w:lastColumn="0" w:oddVBand="1" w:evenVBand="0" w:oddHBand="0" w:evenHBand="0" w:firstRowFirstColumn="0" w:firstRowLastColumn="0" w:lastRowFirstColumn="0" w:lastRowLastColumn="0"/>
            <w:tcW w:w="10230" w:type="dxa"/>
          </w:tcPr>
          <w:p w14:paraId="1A7CFD73" w14:textId="77777777" w:rsidR="00CC711D" w:rsidRPr="00BC4AEB" w:rsidRDefault="00CC711D" w:rsidP="00CC711D">
            <w:pPr>
              <w:spacing w:after="0"/>
              <w:jc w:val="both"/>
              <w:rPr>
                <w:rFonts w:ascii="Nunito" w:eastAsia="Times New Roman" w:hAnsi="Nunito" w:cs="Tahoma"/>
                <w:bCs/>
                <w:sz w:val="24"/>
                <w:szCs w:val="24"/>
              </w:rPr>
            </w:pPr>
            <w:r w:rsidRPr="00BC4AEB">
              <w:rPr>
                <w:rFonts w:ascii="Nunito" w:hAnsi="Nunito"/>
                <w:b/>
                <w:bCs/>
                <w:sz w:val="28"/>
                <w:szCs w:val="28"/>
                <w:u w:val="single"/>
              </w:rPr>
              <w:t>Description de la garantie :</w:t>
            </w:r>
            <w:r w:rsidRPr="00BC4AEB">
              <w:rPr>
                <w:rFonts w:ascii="Nunito" w:hAnsi="Nunito"/>
              </w:rPr>
              <w:t xml:space="preserve"> </w:t>
            </w:r>
          </w:p>
          <w:p w14:paraId="53067496" w14:textId="77777777" w:rsidR="004F42C2" w:rsidRPr="00BC4AEB" w:rsidRDefault="004F42C2" w:rsidP="004F42C2">
            <w:pPr>
              <w:autoSpaceDE w:val="0"/>
              <w:autoSpaceDN w:val="0"/>
              <w:adjustRightInd w:val="0"/>
              <w:spacing w:after="0"/>
              <w:jc w:val="both"/>
              <w:outlineLvl w:val="1"/>
              <w:rPr>
                <w:rFonts w:ascii="Nunito" w:eastAsia="Arial Unicode MS" w:hAnsi="Nunito" w:cs="Tahoma"/>
              </w:rPr>
            </w:pPr>
            <w:r w:rsidRPr="00BC4AEB">
              <w:rPr>
                <w:rFonts w:ascii="Nunito" w:eastAsia="Arial Unicode MS" w:hAnsi="Nunito" w:cs="Tahoma"/>
              </w:rPr>
              <w:t>Les biens garantis sont assurés en cas de :</w:t>
            </w:r>
          </w:p>
          <w:p w14:paraId="39B38A3D" w14:textId="6AA6F909" w:rsidR="004F42C2" w:rsidRPr="00BC4AEB" w:rsidRDefault="004F42C2" w:rsidP="004F42C2">
            <w:pPr>
              <w:autoSpaceDE w:val="0"/>
              <w:autoSpaceDN w:val="0"/>
              <w:adjustRightInd w:val="0"/>
              <w:spacing w:after="0"/>
              <w:jc w:val="both"/>
              <w:outlineLvl w:val="1"/>
              <w:rPr>
                <w:rFonts w:ascii="Nunito" w:eastAsia="Arial Unicode MS" w:hAnsi="Nunito" w:cs="Tahoma"/>
              </w:rPr>
            </w:pPr>
            <w:r w:rsidRPr="00BC4AEB">
              <w:rPr>
                <w:rFonts w:ascii="Nunito" w:eastAsia="Arial Unicode MS" w:hAnsi="Nunito" w:cs="Tahoma"/>
              </w:rPr>
              <w:t>- Vol ou tentative de vol commis par pénétration dans les locaux assurés avec violence, effraction extérieure, escalade, usage de fausse clé, ou lorsque le voleur s’est introduit ou maintenu clandestinement dans les locaux ;</w:t>
            </w:r>
          </w:p>
          <w:p w14:paraId="493CA85D" w14:textId="37CB27A5" w:rsidR="00CC711D" w:rsidRPr="00BC4AEB" w:rsidRDefault="004F42C2" w:rsidP="004F42C2">
            <w:pPr>
              <w:autoSpaceDE w:val="0"/>
              <w:autoSpaceDN w:val="0"/>
              <w:adjustRightInd w:val="0"/>
              <w:spacing w:after="0"/>
              <w:jc w:val="both"/>
              <w:outlineLvl w:val="1"/>
              <w:rPr>
                <w:rFonts w:ascii="Nunito" w:eastAsia="Arial Unicode MS" w:hAnsi="Nunito" w:cs="Tahoma"/>
              </w:rPr>
            </w:pPr>
            <w:r w:rsidRPr="00BC4AEB">
              <w:rPr>
                <w:rFonts w:ascii="Nunito" w:eastAsia="Arial Unicode MS" w:hAnsi="Nunito" w:cs="Tahoma"/>
              </w:rPr>
              <w:t>- Détériorations immobilières consécutives à un vol ou à une tentative de vol garanti, même si elles ne portent que sur l’installation d’alarme.</w:t>
            </w:r>
          </w:p>
        </w:tc>
      </w:tr>
      <w:tr w:rsidR="00CC711D" w:rsidRPr="00BC4AEB" w14:paraId="2E903335" w14:textId="77777777" w:rsidTr="00BC4AEB">
        <w:trPr>
          <w:cnfStyle w:val="000000100000" w:firstRow="0" w:lastRow="0" w:firstColumn="0" w:lastColumn="0" w:oddVBand="0" w:evenVBand="0" w:oddHBand="1" w:evenHBand="0" w:firstRowFirstColumn="0" w:firstRowLastColumn="0" w:lastRowFirstColumn="0" w:lastRowLastColumn="0"/>
          <w:trHeight w:val="1286"/>
        </w:trPr>
        <w:tc>
          <w:tcPr>
            <w:cnfStyle w:val="000010000000" w:firstRow="0" w:lastRow="0" w:firstColumn="0" w:lastColumn="0" w:oddVBand="1" w:evenVBand="0" w:oddHBand="0" w:evenHBand="0" w:firstRowFirstColumn="0" w:firstRowLastColumn="0" w:lastRowFirstColumn="0" w:lastRowLastColumn="0"/>
            <w:tcW w:w="10230" w:type="dxa"/>
          </w:tcPr>
          <w:p w14:paraId="52485367" w14:textId="5751D7C3" w:rsidR="007F2D86" w:rsidRPr="00BC4AEB" w:rsidRDefault="00CC711D" w:rsidP="007F2D86">
            <w:pPr>
              <w:spacing w:after="0"/>
              <w:rPr>
                <w:rFonts w:ascii="Nunito" w:hAnsi="Nunito"/>
              </w:rPr>
            </w:pPr>
            <w:r w:rsidRPr="00BC4AEB">
              <w:rPr>
                <w:rFonts w:ascii="Nunito" w:hAnsi="Nunito"/>
                <w:b/>
                <w:bCs/>
                <w:sz w:val="28"/>
                <w:szCs w:val="28"/>
                <w:u w:val="single"/>
              </w:rPr>
              <w:t>Règles de souscription à la garantie :</w:t>
            </w:r>
            <w:r w:rsidRPr="00BC4AEB">
              <w:rPr>
                <w:rFonts w:ascii="Nunito" w:hAnsi="Nunito"/>
              </w:rPr>
              <w:t xml:space="preserve"> </w:t>
            </w:r>
          </w:p>
          <w:p w14:paraId="79CF3492" w14:textId="77777777" w:rsidR="007F2D86" w:rsidRPr="00BC4AEB" w:rsidRDefault="007F2D86" w:rsidP="007F2D86">
            <w:pPr>
              <w:spacing w:after="0"/>
              <w:rPr>
                <w:rFonts w:ascii="Nunito" w:hAnsi="Nunito"/>
                <w:sz w:val="14"/>
                <w:szCs w:val="14"/>
              </w:rPr>
            </w:pPr>
          </w:p>
          <w:p w14:paraId="5FFB1339" w14:textId="3EDEB0D1" w:rsidR="007F2D86" w:rsidRPr="00BC4AEB" w:rsidRDefault="0063336C" w:rsidP="007F2D86">
            <w:pPr>
              <w:pStyle w:val="Paragraphedeliste"/>
              <w:autoSpaceDE w:val="0"/>
              <w:autoSpaceDN w:val="0"/>
              <w:adjustRightInd w:val="0"/>
              <w:spacing w:after="0"/>
              <w:jc w:val="both"/>
              <w:outlineLvl w:val="1"/>
              <w:rPr>
                <w:rFonts w:ascii="Nunito" w:eastAsia="Arial Unicode MS" w:hAnsi="Nunito" w:cs="Tahoma"/>
              </w:rPr>
            </w:pPr>
            <w:r w:rsidRPr="00BC4AEB">
              <w:rPr>
                <w:rFonts w:ascii="Nunito" w:eastAsia="Arial Unicode MS" w:hAnsi="Nunito" w:cs="Tahoma"/>
              </w:rPr>
              <w:t>Mêmes règles que le produit.</w:t>
            </w:r>
          </w:p>
          <w:p w14:paraId="2053166E" w14:textId="6402962E" w:rsidR="007F2D86" w:rsidRPr="00BC4AEB" w:rsidRDefault="007F2D86" w:rsidP="007F2D86">
            <w:pPr>
              <w:autoSpaceDE w:val="0"/>
              <w:autoSpaceDN w:val="0"/>
              <w:adjustRightInd w:val="0"/>
              <w:spacing w:after="0" w:line="240" w:lineRule="auto"/>
              <w:jc w:val="both"/>
              <w:outlineLvl w:val="1"/>
              <w:rPr>
                <w:rFonts w:ascii="Nunito" w:hAnsi="Nunito"/>
                <w:sz w:val="2"/>
                <w:szCs w:val="2"/>
              </w:rPr>
            </w:pPr>
          </w:p>
        </w:tc>
      </w:tr>
      <w:tr w:rsidR="00CC711D" w:rsidRPr="00BC4AEB" w14:paraId="10321132" w14:textId="77777777" w:rsidTr="00BC4AEB">
        <w:trPr>
          <w:trHeight w:val="1641"/>
        </w:trPr>
        <w:tc>
          <w:tcPr>
            <w:cnfStyle w:val="000010000000" w:firstRow="0" w:lastRow="0" w:firstColumn="0" w:lastColumn="0" w:oddVBand="1" w:evenVBand="0" w:oddHBand="0" w:evenHBand="0" w:firstRowFirstColumn="0" w:firstRowLastColumn="0" w:lastRowFirstColumn="0" w:lastRowLastColumn="0"/>
            <w:tcW w:w="10230" w:type="dxa"/>
          </w:tcPr>
          <w:p w14:paraId="6D094966" w14:textId="77777777" w:rsidR="00CC711D" w:rsidRPr="00BC4AEB" w:rsidRDefault="00CC711D" w:rsidP="00CC711D">
            <w:pPr>
              <w:rPr>
                <w:rFonts w:ascii="Nunito" w:hAnsi="Nunito"/>
                <w:b/>
                <w:bCs/>
                <w:sz w:val="28"/>
                <w:szCs w:val="28"/>
                <w:u w:val="single"/>
              </w:rPr>
            </w:pPr>
            <w:r w:rsidRPr="00BC4AEB">
              <w:rPr>
                <w:rFonts w:ascii="Nunito" w:hAnsi="Nunito"/>
                <w:b/>
                <w:bCs/>
                <w:sz w:val="28"/>
                <w:szCs w:val="28"/>
                <w:u w:val="single"/>
              </w:rPr>
              <w:t>Liste des sous garanties</w:t>
            </w:r>
          </w:p>
          <w:tbl>
            <w:tblPr>
              <w:tblStyle w:val="Grilledutableau"/>
              <w:tblW w:w="10254" w:type="dxa"/>
              <w:tblLayout w:type="fixed"/>
              <w:tblLook w:val="0620" w:firstRow="1" w:lastRow="0" w:firstColumn="0" w:lastColumn="0" w:noHBand="1" w:noVBand="1"/>
            </w:tblPr>
            <w:tblGrid>
              <w:gridCol w:w="4026"/>
              <w:gridCol w:w="5002"/>
              <w:gridCol w:w="1226"/>
            </w:tblGrid>
            <w:tr w:rsidR="00F32EED" w:rsidRPr="00BC4AEB" w14:paraId="72C22968" w14:textId="77777777" w:rsidTr="00BC4AEB">
              <w:trPr>
                <w:trHeight w:val="330"/>
              </w:trPr>
              <w:tc>
                <w:tcPr>
                  <w:tcW w:w="4026" w:type="dxa"/>
                  <w:shd w:val="clear" w:color="auto" w:fill="92D050"/>
                </w:tcPr>
                <w:p w14:paraId="1851C365" w14:textId="77777777" w:rsidR="00F32EED" w:rsidRPr="00BC4AEB" w:rsidRDefault="00F32EED" w:rsidP="00CC711D">
                  <w:pPr>
                    <w:rPr>
                      <w:rFonts w:ascii="Nunito" w:hAnsi="Nunito"/>
                      <w:color w:val="FFFFFF" w:themeColor="background1"/>
                    </w:rPr>
                  </w:pPr>
                  <w:r w:rsidRPr="00BC4AEB">
                    <w:rPr>
                      <w:rFonts w:ascii="Nunito" w:hAnsi="Nunito"/>
                      <w:color w:val="FFFFFF" w:themeColor="background1"/>
                    </w:rPr>
                    <w:t>Intitulé Sous Garantie</w:t>
                  </w:r>
                </w:p>
              </w:tc>
              <w:tc>
                <w:tcPr>
                  <w:tcW w:w="5002" w:type="dxa"/>
                  <w:shd w:val="clear" w:color="auto" w:fill="92D050"/>
                </w:tcPr>
                <w:p w14:paraId="0AB7FE4B" w14:textId="77777777" w:rsidR="00F32EED" w:rsidRPr="00BC4AEB" w:rsidRDefault="00F32EED" w:rsidP="00CC711D">
                  <w:pPr>
                    <w:rPr>
                      <w:rFonts w:ascii="Nunito" w:hAnsi="Nunito"/>
                      <w:color w:val="FFFFFF" w:themeColor="background1"/>
                    </w:rPr>
                  </w:pPr>
                  <w:r w:rsidRPr="00BC4AEB">
                    <w:rPr>
                      <w:rFonts w:ascii="Nunito" w:hAnsi="Nunito"/>
                      <w:color w:val="FFFFFF" w:themeColor="background1"/>
                    </w:rPr>
                    <w:t>Conditionnement</w:t>
                  </w:r>
                </w:p>
              </w:tc>
              <w:tc>
                <w:tcPr>
                  <w:tcW w:w="1226" w:type="dxa"/>
                  <w:shd w:val="clear" w:color="auto" w:fill="92D050"/>
                </w:tcPr>
                <w:p w14:paraId="43D8E47B" w14:textId="77777777" w:rsidR="00F32EED" w:rsidRPr="00BC4AEB" w:rsidRDefault="00F32EED" w:rsidP="00CC711D">
                  <w:pPr>
                    <w:jc w:val="center"/>
                    <w:rPr>
                      <w:rFonts w:ascii="Nunito" w:hAnsi="Nunito"/>
                      <w:color w:val="FFFFFF" w:themeColor="background1"/>
                    </w:rPr>
                  </w:pPr>
                  <w:r w:rsidRPr="00BC4AEB">
                    <w:rPr>
                      <w:rFonts w:ascii="Nunito" w:hAnsi="Nunito"/>
                      <w:color w:val="FFFFFF" w:themeColor="background1"/>
                    </w:rPr>
                    <w:t>Ordre d’Affichage</w:t>
                  </w:r>
                </w:p>
              </w:tc>
            </w:tr>
            <w:tr w:rsidR="00F32EED" w:rsidRPr="00BC4AEB" w14:paraId="70C57AA2" w14:textId="77777777" w:rsidTr="00BC4AEB">
              <w:trPr>
                <w:trHeight w:val="206"/>
              </w:trPr>
              <w:tc>
                <w:tcPr>
                  <w:tcW w:w="4026" w:type="dxa"/>
                </w:tcPr>
                <w:p w14:paraId="1DBB7C1C" w14:textId="2316CFE8" w:rsidR="00F32EED" w:rsidRPr="00BC4AEB" w:rsidRDefault="004F42C2" w:rsidP="00CC711D">
                  <w:pPr>
                    <w:autoSpaceDE w:val="0"/>
                    <w:autoSpaceDN w:val="0"/>
                    <w:adjustRightInd w:val="0"/>
                    <w:spacing w:after="0" w:line="240" w:lineRule="auto"/>
                    <w:jc w:val="both"/>
                    <w:outlineLvl w:val="1"/>
                    <w:rPr>
                      <w:rFonts w:ascii="Nunito" w:eastAsia="Arial Unicode MS" w:hAnsi="Nunito" w:cs="Tahoma"/>
                      <w:b/>
                      <w:bCs/>
                      <w:sz w:val="20"/>
                      <w:szCs w:val="20"/>
                    </w:rPr>
                  </w:pPr>
                  <w:r w:rsidRPr="00BC4AEB">
                    <w:rPr>
                      <w:rFonts w:ascii="Nunito" w:eastAsia="Arial Unicode MS" w:hAnsi="Nunito" w:cs="Tahoma"/>
                      <w:b/>
                      <w:bCs/>
                      <w:sz w:val="20"/>
                      <w:szCs w:val="20"/>
                    </w:rPr>
                    <w:t>Vol du contenu</w:t>
                  </w:r>
                  <w:r w:rsidR="00F14085" w:rsidRPr="00BC4AEB">
                    <w:rPr>
                      <w:rFonts w:ascii="Nunito" w:eastAsia="Arial Unicode MS" w:hAnsi="Nunito" w:cs="Tahoma"/>
                      <w:b/>
                      <w:bCs/>
                      <w:sz w:val="20"/>
                      <w:szCs w:val="20"/>
                    </w:rPr>
                    <w:t xml:space="preserve"> </w:t>
                  </w:r>
                </w:p>
              </w:tc>
              <w:tc>
                <w:tcPr>
                  <w:tcW w:w="5002" w:type="dxa"/>
                </w:tcPr>
                <w:p w14:paraId="3BFE1CD6" w14:textId="6EEE7E5B" w:rsidR="00F32EED" w:rsidRPr="00BC4AEB" w:rsidRDefault="00F32EED" w:rsidP="00CC711D">
                  <w:pPr>
                    <w:rPr>
                      <w:rFonts w:ascii="Nunito" w:hAnsi="Nunito"/>
                      <w:color w:val="000000"/>
                    </w:rPr>
                  </w:pPr>
                  <w:r w:rsidRPr="00BC4AEB">
                    <w:rPr>
                      <w:rFonts w:ascii="Nunito" w:eastAsia="Times New Roman" w:hAnsi="Nunito" w:cs="Times New Roman"/>
                      <w:color w:val="000000"/>
                    </w:rPr>
                    <w:object w:dxaOrig="225" w:dyaOrig="225" w14:anchorId="70C660A3">
                      <v:shape id="_x0000_i3123" type="#_x0000_t75" style="width:12.75pt;height:15.75pt" o:ole="">
                        <v:imagedata r:id="rId7" o:title=""/>
                      </v:shape>
                      <w:control r:id="rId8" w:name="CheckBox132139" w:shapeid="_x0000_i3123"/>
                    </w:object>
                  </w:r>
                  <w:r w:rsidRPr="00BC4AEB">
                    <w:rPr>
                      <w:rFonts w:ascii="Nunito" w:eastAsia="Times New Roman" w:hAnsi="Nunito" w:cs="Times New Roman"/>
                      <w:color w:val="000000"/>
                    </w:rPr>
                    <w:t xml:space="preserve"> Obligatoire </w:t>
                  </w:r>
                  <w:r w:rsidRPr="00BC4AEB">
                    <w:rPr>
                      <w:rFonts w:ascii="Nunito" w:eastAsia="Times New Roman" w:hAnsi="Nunito" w:cs="Times New Roman"/>
                      <w:color w:val="000000"/>
                    </w:rPr>
                    <w:object w:dxaOrig="225" w:dyaOrig="225" w14:anchorId="05764CD2">
                      <v:shape id="_x0000_i3122" type="#_x0000_t75" style="width:12.75pt;height:15.75pt" o:ole="">
                        <v:imagedata r:id="rId9" o:title=""/>
                      </v:shape>
                      <w:control r:id="rId10" w:name="CheckBox1321317" w:shapeid="_x0000_i3122"/>
                    </w:object>
                  </w:r>
                  <w:r w:rsidRPr="00BC4AEB">
                    <w:rPr>
                      <w:rFonts w:ascii="Nunito" w:eastAsia="Times New Roman" w:hAnsi="Nunito" w:cs="Times New Roman"/>
                      <w:color w:val="000000"/>
                    </w:rPr>
                    <w:t xml:space="preserve"> Facultatif  </w:t>
                  </w:r>
                  <w:r w:rsidRPr="00BC4AEB">
                    <w:rPr>
                      <w:rFonts w:ascii="Nunito" w:eastAsia="Times New Roman" w:hAnsi="Nunito" w:cs="Times New Roman"/>
                      <w:color w:val="000000"/>
                    </w:rPr>
                    <w:object w:dxaOrig="225" w:dyaOrig="225" w14:anchorId="266DD4A8">
                      <v:shape id="_x0000_i3121" type="#_x0000_t75" style="width:12.75pt;height:15.75pt" o:ole="">
                        <v:imagedata r:id="rId9" o:title=""/>
                      </v:shape>
                      <w:control r:id="rId11" w:name="CheckBox1321327" w:shapeid="_x0000_i3121"/>
                    </w:object>
                  </w:r>
                  <w:r w:rsidRPr="00BC4AEB">
                    <w:rPr>
                      <w:rFonts w:ascii="Nunito" w:eastAsia="Times New Roman" w:hAnsi="Nunito" w:cs="Times New Roman"/>
                      <w:color w:val="000000"/>
                    </w:rPr>
                    <w:t xml:space="preserve"> Par Défaut</w:t>
                  </w:r>
                </w:p>
              </w:tc>
              <w:tc>
                <w:tcPr>
                  <w:tcW w:w="1226" w:type="dxa"/>
                </w:tcPr>
                <w:p w14:paraId="3C645960" w14:textId="05C9E0D2" w:rsidR="00F32EED" w:rsidRPr="00BC4AEB" w:rsidRDefault="00F32EED" w:rsidP="00CC711D">
                  <w:pPr>
                    <w:jc w:val="center"/>
                    <w:rPr>
                      <w:rFonts w:ascii="Nunito" w:eastAsia="Times New Roman" w:hAnsi="Nunito" w:cs="Times New Roman"/>
                      <w:color w:val="000000"/>
                    </w:rPr>
                  </w:pPr>
                  <w:r w:rsidRPr="00BC4AEB">
                    <w:rPr>
                      <w:rFonts w:ascii="Nunito" w:eastAsia="Times New Roman" w:hAnsi="Nunito" w:cs="Times New Roman"/>
                      <w:color w:val="000000"/>
                    </w:rPr>
                    <w:t>1</w:t>
                  </w:r>
                </w:p>
              </w:tc>
            </w:tr>
            <w:tr w:rsidR="00F32EED" w:rsidRPr="00BC4AEB" w14:paraId="57A7D69A" w14:textId="77777777" w:rsidTr="00BC4AEB">
              <w:trPr>
                <w:trHeight w:val="206"/>
              </w:trPr>
              <w:tc>
                <w:tcPr>
                  <w:tcW w:w="4026" w:type="dxa"/>
                </w:tcPr>
                <w:p w14:paraId="74C61CB3" w14:textId="2B00324B" w:rsidR="00F32EED" w:rsidRPr="00BC4AEB" w:rsidRDefault="004F42C2" w:rsidP="00CC711D">
                  <w:pPr>
                    <w:autoSpaceDE w:val="0"/>
                    <w:autoSpaceDN w:val="0"/>
                    <w:adjustRightInd w:val="0"/>
                    <w:spacing w:after="0" w:line="240" w:lineRule="auto"/>
                    <w:jc w:val="both"/>
                    <w:outlineLvl w:val="1"/>
                    <w:rPr>
                      <w:rFonts w:ascii="Nunito" w:eastAsia="Arial Unicode MS" w:hAnsi="Nunito" w:cs="Tahoma"/>
                      <w:bCs/>
                      <w:i/>
                      <w:sz w:val="20"/>
                      <w:szCs w:val="20"/>
                    </w:rPr>
                  </w:pPr>
                  <w:r w:rsidRPr="00BC4AEB">
                    <w:rPr>
                      <w:rFonts w:ascii="Nunito" w:eastAsia="Arial Unicode MS" w:hAnsi="Nunito" w:cs="Tahoma"/>
                      <w:b/>
                      <w:bCs/>
                      <w:sz w:val="20"/>
                      <w:szCs w:val="20"/>
                    </w:rPr>
                    <w:t>Détériorations immobilières consécutives</w:t>
                  </w:r>
                </w:p>
              </w:tc>
              <w:tc>
                <w:tcPr>
                  <w:tcW w:w="5002" w:type="dxa"/>
                </w:tcPr>
                <w:p w14:paraId="345CF71E" w14:textId="487CFBE1" w:rsidR="00F32EED" w:rsidRPr="00BC4AEB" w:rsidRDefault="00F32EED" w:rsidP="00CC711D">
                  <w:pPr>
                    <w:rPr>
                      <w:rFonts w:ascii="Nunito" w:eastAsia="Times New Roman" w:hAnsi="Nunito" w:cs="Times New Roman"/>
                      <w:color w:val="000000"/>
                    </w:rPr>
                  </w:pPr>
                  <w:r w:rsidRPr="00BC4AEB">
                    <w:rPr>
                      <w:rFonts w:ascii="Nunito" w:eastAsia="Times New Roman" w:hAnsi="Nunito" w:cs="Times New Roman"/>
                      <w:color w:val="000000"/>
                    </w:rPr>
                    <w:object w:dxaOrig="225" w:dyaOrig="225" w14:anchorId="13B077A0">
                      <v:shape id="_x0000_i3120" type="#_x0000_t75" style="width:12.75pt;height:15.75pt" o:ole="">
                        <v:imagedata r:id="rId9" o:title=""/>
                      </v:shape>
                      <w:control r:id="rId12" w:name="CheckBox1321393" w:shapeid="_x0000_i3120"/>
                    </w:object>
                  </w:r>
                  <w:r w:rsidRPr="00BC4AEB">
                    <w:rPr>
                      <w:rFonts w:ascii="Nunito" w:eastAsia="Times New Roman" w:hAnsi="Nunito" w:cs="Times New Roman"/>
                      <w:color w:val="000000"/>
                    </w:rPr>
                    <w:t xml:space="preserve"> Obligatoire </w:t>
                  </w:r>
                  <w:r w:rsidRPr="00BC4AEB">
                    <w:rPr>
                      <w:rFonts w:ascii="Nunito" w:eastAsia="Times New Roman" w:hAnsi="Nunito" w:cs="Times New Roman"/>
                      <w:color w:val="000000"/>
                    </w:rPr>
                    <w:object w:dxaOrig="225" w:dyaOrig="225" w14:anchorId="73EA0392">
                      <v:shape id="_x0000_i3119" type="#_x0000_t75" style="width:12.75pt;height:15.75pt" o:ole="">
                        <v:imagedata r:id="rId7" o:title=""/>
                      </v:shape>
                      <w:control r:id="rId13" w:name="CheckBox13213173" w:shapeid="_x0000_i3119"/>
                    </w:object>
                  </w:r>
                  <w:r w:rsidRPr="00BC4AEB">
                    <w:rPr>
                      <w:rFonts w:ascii="Nunito" w:eastAsia="Times New Roman" w:hAnsi="Nunito" w:cs="Times New Roman"/>
                      <w:color w:val="000000"/>
                    </w:rPr>
                    <w:t xml:space="preserve"> Facultatif  </w:t>
                  </w:r>
                  <w:r w:rsidRPr="00BC4AEB">
                    <w:rPr>
                      <w:rFonts w:ascii="Nunito" w:eastAsia="Times New Roman" w:hAnsi="Nunito" w:cs="Times New Roman"/>
                      <w:color w:val="000000"/>
                    </w:rPr>
                    <w:object w:dxaOrig="225" w:dyaOrig="225" w14:anchorId="7397FF0F">
                      <v:shape id="_x0000_i3118" type="#_x0000_t75" style="width:12.75pt;height:15.75pt" o:ole="">
                        <v:imagedata r:id="rId7" o:title=""/>
                      </v:shape>
                      <w:control r:id="rId14" w:name="CheckBox13213273" w:shapeid="_x0000_i3118"/>
                    </w:object>
                  </w:r>
                  <w:r w:rsidRPr="00BC4AEB">
                    <w:rPr>
                      <w:rFonts w:ascii="Nunito" w:eastAsia="Times New Roman" w:hAnsi="Nunito" w:cs="Times New Roman"/>
                      <w:color w:val="000000"/>
                    </w:rPr>
                    <w:t xml:space="preserve"> Par Défaut</w:t>
                  </w:r>
                </w:p>
              </w:tc>
              <w:tc>
                <w:tcPr>
                  <w:tcW w:w="1226" w:type="dxa"/>
                </w:tcPr>
                <w:p w14:paraId="0AED9633" w14:textId="64054E45" w:rsidR="00F32EED" w:rsidRPr="00BC4AEB" w:rsidRDefault="00F32EED" w:rsidP="00CC711D">
                  <w:pPr>
                    <w:jc w:val="center"/>
                    <w:rPr>
                      <w:rFonts w:ascii="Nunito" w:eastAsia="Times New Roman" w:hAnsi="Nunito" w:cs="Times New Roman"/>
                      <w:color w:val="000000"/>
                    </w:rPr>
                  </w:pPr>
                  <w:r w:rsidRPr="00BC4AEB">
                    <w:rPr>
                      <w:rFonts w:ascii="Nunito" w:eastAsia="Times New Roman" w:hAnsi="Nunito" w:cs="Times New Roman"/>
                      <w:color w:val="000000"/>
                    </w:rPr>
                    <w:t>2</w:t>
                  </w:r>
                </w:p>
              </w:tc>
            </w:tr>
            <w:tr w:rsidR="00F32EED" w:rsidRPr="00BC4AEB" w14:paraId="68B29B2E" w14:textId="77777777" w:rsidTr="00BC4AEB">
              <w:trPr>
                <w:trHeight w:val="206"/>
              </w:trPr>
              <w:tc>
                <w:tcPr>
                  <w:tcW w:w="4026" w:type="dxa"/>
                </w:tcPr>
                <w:p w14:paraId="12690DE3" w14:textId="432F4286" w:rsidR="00F32EED" w:rsidRPr="00BC4AEB" w:rsidRDefault="004F42C2" w:rsidP="007558B8">
                  <w:pPr>
                    <w:autoSpaceDE w:val="0"/>
                    <w:autoSpaceDN w:val="0"/>
                    <w:adjustRightInd w:val="0"/>
                    <w:spacing w:after="0" w:line="240" w:lineRule="auto"/>
                    <w:outlineLvl w:val="1"/>
                    <w:rPr>
                      <w:rFonts w:ascii="Nunito" w:eastAsia="Arial Unicode MS" w:hAnsi="Nunito" w:cs="Tahoma"/>
                      <w:b/>
                      <w:bCs/>
                      <w:sz w:val="20"/>
                      <w:szCs w:val="20"/>
                    </w:rPr>
                  </w:pPr>
                  <w:r w:rsidRPr="00BC4AEB">
                    <w:rPr>
                      <w:rFonts w:ascii="Nunito" w:eastAsia="Arial Unicode MS" w:hAnsi="Nunito" w:cs="Tahoma"/>
                      <w:b/>
                      <w:bCs/>
                      <w:sz w:val="20"/>
                      <w:szCs w:val="20"/>
                    </w:rPr>
                    <w:t>Frais de clôture provisoire et de gardiennage</w:t>
                  </w:r>
                </w:p>
              </w:tc>
              <w:tc>
                <w:tcPr>
                  <w:tcW w:w="5002" w:type="dxa"/>
                </w:tcPr>
                <w:p w14:paraId="63467DD4" w14:textId="5CDD4543" w:rsidR="00F32EED" w:rsidRPr="00BC4AEB" w:rsidRDefault="00F32EED" w:rsidP="00CC711D">
                  <w:pPr>
                    <w:rPr>
                      <w:rFonts w:ascii="Nunito" w:eastAsia="Times New Roman" w:hAnsi="Nunito" w:cs="Times New Roman"/>
                      <w:color w:val="000000"/>
                    </w:rPr>
                  </w:pPr>
                  <w:r w:rsidRPr="00BC4AEB">
                    <w:rPr>
                      <w:rFonts w:ascii="Nunito" w:eastAsia="Times New Roman" w:hAnsi="Nunito" w:cs="Times New Roman"/>
                      <w:color w:val="000000"/>
                    </w:rPr>
                    <w:object w:dxaOrig="225" w:dyaOrig="225" w14:anchorId="26F82DEC">
                      <v:shape id="_x0000_i3117" type="#_x0000_t75" style="width:12.75pt;height:15.75pt" o:ole="">
                        <v:imagedata r:id="rId9" o:title=""/>
                      </v:shape>
                      <w:control r:id="rId15" w:name="CheckBox13213919" w:shapeid="_x0000_i3117"/>
                    </w:object>
                  </w:r>
                  <w:r w:rsidRPr="00BC4AEB">
                    <w:rPr>
                      <w:rFonts w:ascii="Nunito" w:eastAsia="Times New Roman" w:hAnsi="Nunito" w:cs="Times New Roman"/>
                      <w:color w:val="000000"/>
                    </w:rPr>
                    <w:t xml:space="preserve"> Obligatoire </w:t>
                  </w:r>
                  <w:r w:rsidRPr="00BC4AEB">
                    <w:rPr>
                      <w:rFonts w:ascii="Nunito" w:eastAsia="Times New Roman" w:hAnsi="Nunito" w:cs="Times New Roman"/>
                      <w:color w:val="000000"/>
                    </w:rPr>
                    <w:object w:dxaOrig="225" w:dyaOrig="225" w14:anchorId="1A067407">
                      <v:shape id="_x0000_i3116" type="#_x0000_t75" style="width:12.75pt;height:15.75pt" o:ole="">
                        <v:imagedata r:id="rId7" o:title=""/>
                      </v:shape>
                      <w:control r:id="rId16" w:name="CheckBox132131719" w:shapeid="_x0000_i3116"/>
                    </w:object>
                  </w:r>
                  <w:r w:rsidRPr="00BC4AEB">
                    <w:rPr>
                      <w:rFonts w:ascii="Nunito" w:eastAsia="Times New Roman" w:hAnsi="Nunito" w:cs="Times New Roman"/>
                      <w:color w:val="000000"/>
                    </w:rPr>
                    <w:t xml:space="preserve"> Facultatif  </w:t>
                  </w:r>
                  <w:r w:rsidRPr="00BC4AEB">
                    <w:rPr>
                      <w:rFonts w:ascii="Nunito" w:eastAsia="Times New Roman" w:hAnsi="Nunito" w:cs="Times New Roman"/>
                      <w:color w:val="000000"/>
                    </w:rPr>
                    <w:object w:dxaOrig="225" w:dyaOrig="225" w14:anchorId="049DFA5A">
                      <v:shape id="_x0000_i3115" type="#_x0000_t75" style="width:12.75pt;height:15.75pt" o:ole="">
                        <v:imagedata r:id="rId9" o:title=""/>
                      </v:shape>
                      <w:control r:id="rId17" w:name="CheckBox132132719" w:shapeid="_x0000_i3115"/>
                    </w:object>
                  </w:r>
                  <w:r w:rsidRPr="00BC4AEB">
                    <w:rPr>
                      <w:rFonts w:ascii="Nunito" w:eastAsia="Times New Roman" w:hAnsi="Nunito" w:cs="Times New Roman"/>
                      <w:color w:val="000000"/>
                    </w:rPr>
                    <w:t xml:space="preserve"> Par Défaut</w:t>
                  </w:r>
                </w:p>
              </w:tc>
              <w:tc>
                <w:tcPr>
                  <w:tcW w:w="1226" w:type="dxa"/>
                </w:tcPr>
                <w:p w14:paraId="59A34C4A" w14:textId="3A989AFD" w:rsidR="00F32EED" w:rsidRPr="00BC4AEB" w:rsidRDefault="00F32EED" w:rsidP="00CC711D">
                  <w:pPr>
                    <w:jc w:val="center"/>
                    <w:rPr>
                      <w:rFonts w:ascii="Nunito" w:eastAsia="Times New Roman" w:hAnsi="Nunito" w:cs="Times New Roman"/>
                      <w:color w:val="000000"/>
                    </w:rPr>
                  </w:pPr>
                  <w:r w:rsidRPr="00BC4AEB">
                    <w:rPr>
                      <w:rFonts w:ascii="Nunito" w:eastAsia="Times New Roman" w:hAnsi="Nunito" w:cs="Times New Roman"/>
                      <w:color w:val="000000"/>
                    </w:rPr>
                    <w:t>3</w:t>
                  </w:r>
                </w:p>
              </w:tc>
            </w:tr>
            <w:tr w:rsidR="00F32EED" w:rsidRPr="00BC4AEB" w14:paraId="164FC488" w14:textId="77777777" w:rsidTr="00BC4AEB">
              <w:trPr>
                <w:trHeight w:val="206"/>
              </w:trPr>
              <w:tc>
                <w:tcPr>
                  <w:tcW w:w="4026" w:type="dxa"/>
                </w:tcPr>
                <w:p w14:paraId="3BB838DA" w14:textId="1C60288C" w:rsidR="00F32EED" w:rsidRPr="00BC4AEB" w:rsidRDefault="00F14085" w:rsidP="00CC711D">
                  <w:pPr>
                    <w:autoSpaceDE w:val="0"/>
                    <w:autoSpaceDN w:val="0"/>
                    <w:adjustRightInd w:val="0"/>
                    <w:spacing w:after="0" w:line="240" w:lineRule="auto"/>
                    <w:jc w:val="both"/>
                    <w:outlineLvl w:val="1"/>
                    <w:rPr>
                      <w:rFonts w:ascii="Nunito" w:eastAsia="Arial Unicode MS" w:hAnsi="Nunito" w:cs="Tahoma"/>
                      <w:b/>
                      <w:bCs/>
                      <w:sz w:val="20"/>
                      <w:szCs w:val="20"/>
                    </w:rPr>
                  </w:pPr>
                  <w:r w:rsidRPr="00BC4AEB">
                    <w:rPr>
                      <w:rFonts w:ascii="Nunito" w:eastAsia="Arial Unicode MS" w:hAnsi="Nunito" w:cs="Tahoma"/>
                      <w:b/>
                      <w:bCs/>
                      <w:sz w:val="20"/>
                      <w:szCs w:val="20"/>
                    </w:rPr>
                    <w:t>Honoraires des experts</w:t>
                  </w:r>
                </w:p>
              </w:tc>
              <w:tc>
                <w:tcPr>
                  <w:tcW w:w="5002" w:type="dxa"/>
                </w:tcPr>
                <w:p w14:paraId="6AFAE0CD" w14:textId="0E61FD7A" w:rsidR="00F32EED" w:rsidRPr="00BC4AEB" w:rsidRDefault="00F32EED" w:rsidP="00CC711D">
                  <w:pPr>
                    <w:rPr>
                      <w:rFonts w:ascii="Nunito" w:eastAsia="Times New Roman" w:hAnsi="Nunito" w:cs="Times New Roman"/>
                      <w:color w:val="000000"/>
                    </w:rPr>
                  </w:pPr>
                  <w:r w:rsidRPr="00BC4AEB">
                    <w:rPr>
                      <w:rFonts w:ascii="Nunito" w:eastAsia="Times New Roman" w:hAnsi="Nunito" w:cs="Times New Roman"/>
                      <w:color w:val="000000"/>
                    </w:rPr>
                    <w:object w:dxaOrig="225" w:dyaOrig="225" w14:anchorId="68A1E74C">
                      <v:shape id="_x0000_i3114" type="#_x0000_t75" style="width:12.75pt;height:15.75pt" o:ole="">
                        <v:imagedata r:id="rId9" o:title=""/>
                      </v:shape>
                      <w:control r:id="rId18" w:name="CheckBox1321395" w:shapeid="_x0000_i3114"/>
                    </w:object>
                  </w:r>
                  <w:r w:rsidRPr="00BC4AEB">
                    <w:rPr>
                      <w:rFonts w:ascii="Nunito" w:eastAsia="Times New Roman" w:hAnsi="Nunito" w:cs="Times New Roman"/>
                      <w:color w:val="000000"/>
                    </w:rPr>
                    <w:t xml:space="preserve"> Obligatoire </w:t>
                  </w:r>
                  <w:r w:rsidRPr="00BC4AEB">
                    <w:rPr>
                      <w:rFonts w:ascii="Nunito" w:eastAsia="Times New Roman" w:hAnsi="Nunito" w:cs="Times New Roman"/>
                      <w:color w:val="000000"/>
                    </w:rPr>
                    <w:object w:dxaOrig="225" w:dyaOrig="225" w14:anchorId="26332AC6">
                      <v:shape id="_x0000_i3113" type="#_x0000_t75" style="width:12.75pt;height:15.75pt" o:ole="">
                        <v:imagedata r:id="rId7" o:title=""/>
                      </v:shape>
                      <w:control r:id="rId19" w:name="CheckBox13213175" w:shapeid="_x0000_i3113"/>
                    </w:object>
                  </w:r>
                  <w:r w:rsidRPr="00BC4AEB">
                    <w:rPr>
                      <w:rFonts w:ascii="Nunito" w:eastAsia="Times New Roman" w:hAnsi="Nunito" w:cs="Times New Roman"/>
                      <w:color w:val="000000"/>
                    </w:rPr>
                    <w:t xml:space="preserve"> Facultatif  </w:t>
                  </w:r>
                  <w:r w:rsidRPr="00BC4AEB">
                    <w:rPr>
                      <w:rFonts w:ascii="Nunito" w:eastAsia="Times New Roman" w:hAnsi="Nunito" w:cs="Times New Roman"/>
                      <w:color w:val="000000"/>
                    </w:rPr>
                    <w:object w:dxaOrig="225" w:dyaOrig="225" w14:anchorId="13FCB171">
                      <v:shape id="_x0000_i3112" type="#_x0000_t75" style="width:12.75pt;height:15.75pt" o:ole="">
                        <v:imagedata r:id="rId9" o:title=""/>
                      </v:shape>
                      <w:control r:id="rId20" w:name="CheckBox13213275" w:shapeid="_x0000_i3112"/>
                    </w:object>
                  </w:r>
                  <w:r w:rsidRPr="00BC4AEB">
                    <w:rPr>
                      <w:rFonts w:ascii="Nunito" w:eastAsia="Times New Roman" w:hAnsi="Nunito" w:cs="Times New Roman"/>
                      <w:color w:val="000000"/>
                    </w:rPr>
                    <w:t xml:space="preserve"> Par Défaut</w:t>
                  </w:r>
                </w:p>
              </w:tc>
              <w:tc>
                <w:tcPr>
                  <w:tcW w:w="1226" w:type="dxa"/>
                </w:tcPr>
                <w:p w14:paraId="4876F2DC" w14:textId="7D0A7545" w:rsidR="00F32EED" w:rsidRPr="00BC4AEB" w:rsidRDefault="004F42C2" w:rsidP="00CC711D">
                  <w:pPr>
                    <w:jc w:val="center"/>
                    <w:rPr>
                      <w:rFonts w:ascii="Nunito" w:eastAsia="Times New Roman" w:hAnsi="Nunito" w:cs="Times New Roman"/>
                      <w:color w:val="000000"/>
                    </w:rPr>
                  </w:pPr>
                  <w:r w:rsidRPr="00BC4AEB">
                    <w:rPr>
                      <w:rFonts w:ascii="Nunito" w:eastAsia="Times New Roman" w:hAnsi="Nunito" w:cs="Times New Roman"/>
                      <w:color w:val="000000"/>
                    </w:rPr>
                    <w:t>4</w:t>
                  </w:r>
                </w:p>
              </w:tc>
            </w:tr>
          </w:tbl>
          <w:p w14:paraId="7221A7DF" w14:textId="77777777" w:rsidR="00CC711D" w:rsidRPr="00BC4AEB" w:rsidRDefault="00CC711D" w:rsidP="00CC711D">
            <w:pPr>
              <w:rPr>
                <w:rFonts w:ascii="Nunito" w:hAnsi="Nunito"/>
                <w:b/>
                <w:bCs/>
                <w:sz w:val="28"/>
                <w:szCs w:val="28"/>
                <w:u w:val="single"/>
              </w:rPr>
            </w:pPr>
          </w:p>
        </w:tc>
      </w:tr>
      <w:tr w:rsidR="00CC711D" w:rsidRPr="00BC4AEB" w14:paraId="2C5A523E" w14:textId="77777777" w:rsidTr="007558B8">
        <w:trPr>
          <w:cnfStyle w:val="000000100000" w:firstRow="0" w:lastRow="0" w:firstColumn="0" w:lastColumn="0" w:oddVBand="0" w:evenVBand="0" w:oddHBand="1" w:evenHBand="0" w:firstRowFirstColumn="0" w:firstRowLastColumn="0" w:lastRowFirstColumn="0" w:lastRowLastColumn="0"/>
          <w:trHeight w:val="3160"/>
        </w:trPr>
        <w:tc>
          <w:tcPr>
            <w:cnfStyle w:val="000010000000" w:firstRow="0" w:lastRow="0" w:firstColumn="0" w:lastColumn="0" w:oddVBand="1" w:evenVBand="0" w:oddHBand="0" w:evenHBand="0" w:firstRowFirstColumn="0" w:firstRowLastColumn="0" w:lastRowFirstColumn="0" w:lastRowLastColumn="0"/>
            <w:tcW w:w="10230" w:type="dxa"/>
          </w:tcPr>
          <w:p w14:paraId="1A4E360B" w14:textId="77777777" w:rsidR="007F2D86" w:rsidRPr="00BC4AEB" w:rsidRDefault="007F2D86" w:rsidP="007558B8">
            <w:pPr>
              <w:spacing w:after="0"/>
              <w:rPr>
                <w:rFonts w:ascii="Nunito" w:hAnsi="Nunito"/>
                <w:b/>
                <w:bCs/>
                <w:sz w:val="10"/>
                <w:szCs w:val="10"/>
                <w:u w:val="single"/>
              </w:rPr>
            </w:pPr>
          </w:p>
          <w:p w14:paraId="6BCA7651" w14:textId="38472D27" w:rsidR="00CC711D" w:rsidRPr="00BC4AEB" w:rsidRDefault="00CC711D" w:rsidP="007558B8">
            <w:pPr>
              <w:spacing w:after="0"/>
              <w:rPr>
                <w:rFonts w:ascii="Nunito" w:hAnsi="Nunito"/>
              </w:rPr>
            </w:pPr>
            <w:r w:rsidRPr="00BC4AEB">
              <w:rPr>
                <w:rFonts w:ascii="Nunito" w:hAnsi="Nunito"/>
                <w:b/>
                <w:bCs/>
                <w:sz w:val="28"/>
                <w:szCs w:val="28"/>
                <w:u w:val="single"/>
              </w:rPr>
              <w:t>Informations de tarification de la garantie et des sous garanties :</w:t>
            </w:r>
            <w:r w:rsidRPr="00BC4AEB">
              <w:rPr>
                <w:rFonts w:ascii="Nunito" w:hAnsi="Nunito"/>
              </w:rPr>
              <w:t xml:space="preserve">  </w:t>
            </w:r>
          </w:p>
          <w:tbl>
            <w:tblPr>
              <w:tblStyle w:val="Grilledutableau"/>
              <w:tblW w:w="9958" w:type="dxa"/>
              <w:tblLayout w:type="fixed"/>
              <w:tblLook w:val="0620" w:firstRow="1" w:lastRow="0" w:firstColumn="0" w:lastColumn="0" w:noHBand="1" w:noVBand="1"/>
            </w:tblPr>
            <w:tblGrid>
              <w:gridCol w:w="3450"/>
              <w:gridCol w:w="2255"/>
              <w:gridCol w:w="4253"/>
            </w:tblGrid>
            <w:tr w:rsidR="00CC711D" w:rsidRPr="00BC4AEB" w14:paraId="1E363AFA" w14:textId="77777777" w:rsidTr="00BC4AEB">
              <w:trPr>
                <w:trHeight w:val="330"/>
              </w:trPr>
              <w:tc>
                <w:tcPr>
                  <w:tcW w:w="3450" w:type="dxa"/>
                  <w:shd w:val="clear" w:color="auto" w:fill="92D050"/>
                </w:tcPr>
                <w:p w14:paraId="5129E262" w14:textId="77777777" w:rsidR="00CC711D" w:rsidRPr="00BC4AEB" w:rsidRDefault="00CC711D" w:rsidP="007558B8">
                  <w:pPr>
                    <w:spacing w:after="0" w:line="240" w:lineRule="auto"/>
                    <w:rPr>
                      <w:rFonts w:ascii="Nunito" w:hAnsi="Nunito"/>
                    </w:rPr>
                  </w:pPr>
                  <w:r w:rsidRPr="00BC4AEB">
                    <w:rPr>
                      <w:rFonts w:ascii="Nunito" w:hAnsi="Nunito"/>
                    </w:rPr>
                    <w:t>Intitulé Information</w:t>
                  </w:r>
                </w:p>
              </w:tc>
              <w:tc>
                <w:tcPr>
                  <w:tcW w:w="2255" w:type="dxa"/>
                  <w:shd w:val="clear" w:color="auto" w:fill="92D050"/>
                </w:tcPr>
                <w:p w14:paraId="4EDEA53D" w14:textId="77777777" w:rsidR="00CC711D" w:rsidRPr="00BC4AEB" w:rsidRDefault="00CC711D" w:rsidP="007558B8">
                  <w:pPr>
                    <w:spacing w:after="0" w:line="240" w:lineRule="auto"/>
                    <w:rPr>
                      <w:rFonts w:ascii="Nunito" w:hAnsi="Nunito"/>
                    </w:rPr>
                  </w:pPr>
                  <w:r w:rsidRPr="00BC4AEB">
                    <w:rPr>
                      <w:rFonts w:ascii="Nunito" w:hAnsi="Nunito"/>
                    </w:rPr>
                    <w:t>Conditions préalables</w:t>
                  </w:r>
                </w:p>
              </w:tc>
              <w:tc>
                <w:tcPr>
                  <w:tcW w:w="4253" w:type="dxa"/>
                  <w:shd w:val="clear" w:color="auto" w:fill="92D050"/>
                </w:tcPr>
                <w:p w14:paraId="4E75F49E" w14:textId="77777777" w:rsidR="00CC711D" w:rsidRPr="00BC4AEB" w:rsidRDefault="00CC711D" w:rsidP="007558B8">
                  <w:pPr>
                    <w:spacing w:after="0" w:line="240" w:lineRule="auto"/>
                    <w:rPr>
                      <w:rFonts w:ascii="Nunito" w:hAnsi="Nunito"/>
                    </w:rPr>
                  </w:pPr>
                  <w:r w:rsidRPr="00BC4AEB">
                    <w:rPr>
                      <w:rFonts w:ascii="Nunito" w:hAnsi="Nunito"/>
                    </w:rPr>
                    <w:t xml:space="preserve">Imprimable dans les conditions particulières </w:t>
                  </w:r>
                </w:p>
              </w:tc>
            </w:tr>
            <w:tr w:rsidR="007F2D86" w:rsidRPr="00BC4AEB" w14:paraId="4403D223" w14:textId="77777777" w:rsidTr="00BC4AEB">
              <w:trPr>
                <w:trHeight w:val="391"/>
              </w:trPr>
              <w:tc>
                <w:tcPr>
                  <w:tcW w:w="3450" w:type="dxa"/>
                </w:tcPr>
                <w:p w14:paraId="218139AD" w14:textId="6AF27A92" w:rsidR="007F2D86" w:rsidRPr="00BC4AEB" w:rsidRDefault="0063336C" w:rsidP="007558B8">
                  <w:pPr>
                    <w:spacing w:after="0" w:line="240" w:lineRule="auto"/>
                    <w:rPr>
                      <w:rFonts w:ascii="Nunito" w:eastAsia="Arial Unicode MS" w:hAnsi="Nunito" w:cs="Tahoma"/>
                      <w:lang w:eastAsia="fr-FR"/>
                    </w:rPr>
                  </w:pPr>
                  <w:r w:rsidRPr="00BC4AEB">
                    <w:rPr>
                      <w:rFonts w:ascii="Nunito" w:eastAsia="Arial Unicode MS" w:hAnsi="Nunito" w:cs="Tahoma"/>
                      <w:lang w:eastAsia="fr-FR"/>
                    </w:rPr>
                    <w:t>Capital</w:t>
                  </w:r>
                </w:p>
              </w:tc>
              <w:tc>
                <w:tcPr>
                  <w:tcW w:w="2255" w:type="dxa"/>
                </w:tcPr>
                <w:p w14:paraId="758E65CE" w14:textId="161E57C7" w:rsidR="007F2D86" w:rsidRPr="00BC4AEB" w:rsidRDefault="0063336C" w:rsidP="007558B8">
                  <w:pPr>
                    <w:spacing w:after="0" w:line="240" w:lineRule="auto"/>
                    <w:rPr>
                      <w:rFonts w:ascii="Nunito" w:hAnsi="Nunito"/>
                    </w:rPr>
                  </w:pPr>
                  <w:r w:rsidRPr="00BC4AEB">
                    <w:rPr>
                      <w:rFonts w:ascii="Nunito" w:hAnsi="Nunito"/>
                    </w:rPr>
                    <w:t>Questionnaire</w:t>
                  </w:r>
                </w:p>
              </w:tc>
              <w:tc>
                <w:tcPr>
                  <w:tcW w:w="4253" w:type="dxa"/>
                </w:tcPr>
                <w:p w14:paraId="72E4865F" w14:textId="73D03E03" w:rsidR="007F2D86" w:rsidRPr="00BC4AEB" w:rsidRDefault="007F2D86" w:rsidP="007558B8">
                  <w:pPr>
                    <w:spacing w:after="0" w:line="240" w:lineRule="auto"/>
                    <w:rPr>
                      <w:rFonts w:ascii="Nunito" w:hAnsi="Nunito"/>
                    </w:rPr>
                  </w:pPr>
                  <w:r w:rsidRPr="00BC4AEB">
                    <w:rPr>
                      <w:rFonts w:ascii="Nunito" w:eastAsia="Times New Roman" w:hAnsi="Nunito" w:cs="Times New Roman"/>
                    </w:rPr>
                    <w:object w:dxaOrig="225" w:dyaOrig="225" w14:anchorId="39D5A140">
                      <v:shape id="_x0000_i3245" type="#_x0000_t75" style="width:12.75pt;height:15.75pt" o:ole="">
                        <v:imagedata r:id="rId7" o:title=""/>
                      </v:shape>
                      <w:control r:id="rId21" w:name="CheckBox132133211" w:shapeid="_x0000_i3245"/>
                    </w:object>
                  </w:r>
                  <w:r w:rsidRPr="00BC4AEB">
                    <w:rPr>
                      <w:rFonts w:ascii="Nunito" w:eastAsia="Times New Roman" w:hAnsi="Nunito" w:cs="Times New Roman"/>
                    </w:rPr>
                    <w:t xml:space="preserve"> </w:t>
                  </w:r>
                  <w:proofErr w:type="gramStart"/>
                  <w:r w:rsidRPr="00BC4AEB">
                    <w:rPr>
                      <w:rFonts w:ascii="Nunito" w:eastAsia="Times New Roman" w:hAnsi="Nunito" w:cs="Times New Roman"/>
                    </w:rPr>
                    <w:t>à</w:t>
                  </w:r>
                  <w:proofErr w:type="gramEnd"/>
                  <w:r w:rsidRPr="00BC4AEB">
                    <w:rPr>
                      <w:rFonts w:ascii="Nunito" w:eastAsia="Times New Roman" w:hAnsi="Nunito" w:cs="Times New Roman"/>
                    </w:rPr>
                    <w:t xml:space="preserve"> Imprimer</w:t>
                  </w:r>
                </w:p>
              </w:tc>
            </w:tr>
            <w:tr w:rsidR="00CC711D" w:rsidRPr="00BC4AEB" w14:paraId="5939C87D" w14:textId="77777777" w:rsidTr="00BC4AEB">
              <w:trPr>
                <w:trHeight w:val="391"/>
              </w:trPr>
              <w:tc>
                <w:tcPr>
                  <w:tcW w:w="3450" w:type="dxa"/>
                </w:tcPr>
                <w:p w14:paraId="7857C27A" w14:textId="1AB4854B" w:rsidR="00CC711D" w:rsidRPr="00BC4AEB" w:rsidRDefault="00CC711D" w:rsidP="007558B8">
                  <w:pPr>
                    <w:spacing w:after="0" w:line="240" w:lineRule="auto"/>
                    <w:rPr>
                      <w:rFonts w:ascii="Nunito" w:hAnsi="Nunito"/>
                    </w:rPr>
                  </w:pPr>
                </w:p>
              </w:tc>
              <w:tc>
                <w:tcPr>
                  <w:tcW w:w="2255" w:type="dxa"/>
                </w:tcPr>
                <w:p w14:paraId="59CCB45C" w14:textId="77777777" w:rsidR="00CC711D" w:rsidRPr="00BC4AEB" w:rsidRDefault="00CC711D" w:rsidP="007558B8">
                  <w:pPr>
                    <w:spacing w:after="0" w:line="240" w:lineRule="auto"/>
                    <w:rPr>
                      <w:rFonts w:ascii="Nunito" w:hAnsi="Nunito"/>
                    </w:rPr>
                  </w:pPr>
                </w:p>
              </w:tc>
              <w:tc>
                <w:tcPr>
                  <w:tcW w:w="4253" w:type="dxa"/>
                </w:tcPr>
                <w:p w14:paraId="1D3018F2" w14:textId="11D1F3CE" w:rsidR="00CC711D" w:rsidRPr="00BC4AEB" w:rsidRDefault="00CC711D" w:rsidP="007558B8">
                  <w:pPr>
                    <w:spacing w:after="0" w:line="240" w:lineRule="auto"/>
                    <w:rPr>
                      <w:rFonts w:ascii="Nunito" w:hAnsi="Nunito"/>
                    </w:rPr>
                  </w:pPr>
                  <w:r w:rsidRPr="00BC4AEB">
                    <w:rPr>
                      <w:rFonts w:ascii="Nunito" w:eastAsia="Times New Roman" w:hAnsi="Nunito" w:cs="Times New Roman"/>
                    </w:rPr>
                    <w:object w:dxaOrig="225" w:dyaOrig="225" w14:anchorId="050ECB9F">
                      <v:shape id="_x0000_i3244" type="#_x0000_t75" style="width:12.75pt;height:15.75pt" o:ole="">
                        <v:imagedata r:id="rId9" o:title=""/>
                      </v:shape>
                      <w:control r:id="rId22" w:name="CheckBox1321332112" w:shapeid="_x0000_i3244"/>
                    </w:object>
                  </w:r>
                  <w:r w:rsidRPr="00BC4AEB">
                    <w:rPr>
                      <w:rFonts w:ascii="Nunito" w:eastAsia="Times New Roman" w:hAnsi="Nunito" w:cs="Times New Roman"/>
                    </w:rPr>
                    <w:t xml:space="preserve"> </w:t>
                  </w:r>
                  <w:proofErr w:type="gramStart"/>
                  <w:r w:rsidRPr="00BC4AEB">
                    <w:rPr>
                      <w:rFonts w:ascii="Nunito" w:eastAsia="Times New Roman" w:hAnsi="Nunito" w:cs="Times New Roman"/>
                    </w:rPr>
                    <w:t>à</w:t>
                  </w:r>
                  <w:proofErr w:type="gramEnd"/>
                  <w:r w:rsidRPr="00BC4AEB">
                    <w:rPr>
                      <w:rFonts w:ascii="Nunito" w:eastAsia="Times New Roman" w:hAnsi="Nunito" w:cs="Times New Roman"/>
                    </w:rPr>
                    <w:t xml:space="preserve"> Imprimer</w:t>
                  </w:r>
                </w:p>
              </w:tc>
            </w:tr>
          </w:tbl>
          <w:p w14:paraId="18CD55AE" w14:textId="77777777" w:rsidR="00CC711D" w:rsidRPr="00BC4AEB" w:rsidRDefault="00CC711D" w:rsidP="007558B8">
            <w:pPr>
              <w:spacing w:after="0"/>
              <w:rPr>
                <w:rFonts w:ascii="Nunito" w:hAnsi="Nunito"/>
              </w:rPr>
            </w:pPr>
            <w:r w:rsidRPr="00BC4AEB">
              <w:rPr>
                <w:rFonts w:ascii="Nunito" w:hAnsi="Nunito"/>
              </w:rPr>
              <w:t xml:space="preserve">Remarque : </w:t>
            </w:r>
          </w:p>
          <w:p w14:paraId="185CA7C4" w14:textId="77777777" w:rsidR="00CC711D" w:rsidRPr="00BC4AEB" w:rsidRDefault="00CC711D" w:rsidP="007558B8">
            <w:pPr>
              <w:spacing w:after="0"/>
              <w:rPr>
                <w:rFonts w:ascii="Nunito" w:hAnsi="Nunito"/>
              </w:rPr>
            </w:pPr>
            <w:r w:rsidRPr="00BC4AEB">
              <w:rPr>
                <w:rFonts w:ascii="Nunito" w:hAnsi="Nunito"/>
              </w:rPr>
              <w:t xml:space="preserve">Document ou source de l’information :   </w:t>
            </w:r>
          </w:p>
          <w:p w14:paraId="359CBC7B" w14:textId="77777777" w:rsidR="00CC711D" w:rsidRPr="00BC4AEB" w:rsidRDefault="00CC711D" w:rsidP="007558B8">
            <w:pPr>
              <w:pStyle w:val="Paragraphedeliste"/>
              <w:numPr>
                <w:ilvl w:val="0"/>
                <w:numId w:val="1"/>
              </w:numPr>
              <w:spacing w:after="0" w:line="240" w:lineRule="auto"/>
              <w:rPr>
                <w:rFonts w:ascii="Nunito" w:hAnsi="Nunito"/>
              </w:rPr>
            </w:pPr>
            <w:r w:rsidRPr="00BC4AEB">
              <w:rPr>
                <w:rFonts w:ascii="Nunito" w:hAnsi="Nunito"/>
              </w:rPr>
              <w:t>Questionnaire</w:t>
            </w:r>
          </w:p>
          <w:p w14:paraId="58F78FF3" w14:textId="77777777" w:rsidR="00CC711D" w:rsidRPr="00BC4AEB" w:rsidRDefault="00CC711D" w:rsidP="007558B8">
            <w:pPr>
              <w:pStyle w:val="Paragraphedeliste"/>
              <w:spacing w:after="0"/>
              <w:ind w:left="705"/>
              <w:rPr>
                <w:rFonts w:ascii="Nunito" w:hAnsi="Nunito"/>
              </w:rPr>
            </w:pPr>
          </w:p>
        </w:tc>
      </w:tr>
      <w:tr w:rsidR="00CC711D" w:rsidRPr="00BC4AEB" w14:paraId="30FA45D3" w14:textId="77777777" w:rsidTr="00BC4AE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58"/>
        </w:trPr>
        <w:tc>
          <w:tcPr>
            <w:cnfStyle w:val="000010000000" w:firstRow="0" w:lastRow="0" w:firstColumn="0" w:lastColumn="0" w:oddVBand="1" w:evenVBand="0" w:oddHBand="0" w:evenHBand="0" w:firstRowFirstColumn="0" w:firstRowLastColumn="0" w:lastRowFirstColumn="0" w:lastRowLastColumn="0"/>
            <w:tcW w:w="10230" w:type="dxa"/>
          </w:tcPr>
          <w:p w14:paraId="2011DCC2" w14:textId="77777777" w:rsidR="00CC711D" w:rsidRPr="00BC4AEB" w:rsidRDefault="00CC711D" w:rsidP="00CC711D">
            <w:pPr>
              <w:rPr>
                <w:rFonts w:ascii="Nunito" w:hAnsi="Nunito"/>
              </w:rPr>
            </w:pPr>
            <w:r w:rsidRPr="00BC4AEB">
              <w:rPr>
                <w:rFonts w:ascii="Nunito" w:hAnsi="Nunito"/>
                <w:b/>
                <w:bCs/>
                <w:sz w:val="28"/>
                <w:szCs w:val="28"/>
                <w:u w:val="single"/>
              </w:rPr>
              <w:lastRenderedPageBreak/>
              <w:t>Périodes de souscription autorisées :</w:t>
            </w:r>
            <w:r w:rsidRPr="00BC4AEB">
              <w:rPr>
                <w:rFonts w:ascii="Nunito" w:hAnsi="Nunito"/>
              </w:rPr>
              <w:t xml:space="preserve"> </w:t>
            </w:r>
          </w:p>
          <w:p w14:paraId="684EB5D9" w14:textId="1361555F" w:rsidR="00CC711D" w:rsidRPr="00BC4AEB" w:rsidRDefault="00CC711D" w:rsidP="00EE4AA1">
            <w:pPr>
              <w:pStyle w:val="Paragraphedeliste"/>
              <w:spacing w:after="0" w:line="240" w:lineRule="auto"/>
              <w:rPr>
                <w:rFonts w:ascii="Nunito" w:hAnsi="Nunito"/>
                <w:b/>
                <w:sz w:val="24"/>
                <w:szCs w:val="24"/>
              </w:rPr>
            </w:pPr>
            <w:r w:rsidRPr="00BC4AEB">
              <w:rPr>
                <w:rFonts w:ascii="Nunito" w:hAnsi="Nunito"/>
                <w:b/>
                <w:sz w:val="24"/>
                <w:szCs w:val="24"/>
              </w:rPr>
              <w:t>Même durée que le produit :</w:t>
            </w:r>
            <w:r w:rsidR="0063336C" w:rsidRPr="00BC4AEB">
              <w:rPr>
                <w:rFonts w:ascii="Nunito" w:hAnsi="Nunito"/>
                <w:b/>
                <w:sz w:val="24"/>
                <w:szCs w:val="24"/>
              </w:rPr>
              <w:t xml:space="preserve"> oui</w:t>
            </w:r>
          </w:p>
          <w:p w14:paraId="75CFF0CC" w14:textId="77777777" w:rsidR="00EE4AA1" w:rsidRPr="00BC4AEB" w:rsidRDefault="00EE4AA1" w:rsidP="00CC711D">
            <w:pPr>
              <w:pStyle w:val="Paragraphedeliste"/>
              <w:rPr>
                <w:rFonts w:ascii="Nunito" w:hAnsi="Nunito"/>
                <w:sz w:val="24"/>
                <w:szCs w:val="24"/>
              </w:rPr>
            </w:pPr>
          </w:p>
          <w:p w14:paraId="241411C4" w14:textId="1FC06246" w:rsidR="00CC711D" w:rsidRPr="00BC4AEB" w:rsidRDefault="00EE4AA1" w:rsidP="00CC711D">
            <w:pPr>
              <w:pStyle w:val="Paragraphedeliste"/>
              <w:rPr>
                <w:rFonts w:ascii="Nunito" w:hAnsi="Nunito"/>
                <w:b/>
                <w:sz w:val="24"/>
                <w:szCs w:val="24"/>
              </w:rPr>
            </w:pPr>
            <w:r w:rsidRPr="00BC4AEB">
              <w:rPr>
                <w:rFonts w:ascii="Nunito" w:hAnsi="Nunito"/>
                <w:b/>
                <w:sz w:val="24"/>
                <w:szCs w:val="24"/>
              </w:rPr>
              <w:t>Même fractionnement que le produit : oui</w:t>
            </w:r>
          </w:p>
        </w:tc>
      </w:tr>
      <w:tr w:rsidR="00CC711D" w:rsidRPr="00BC4AEB" w14:paraId="67B38C8D" w14:textId="77777777" w:rsidTr="00BC4AE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cnfStyle w:val="000000100000" w:firstRow="0" w:lastRow="0" w:firstColumn="0" w:lastColumn="0" w:oddVBand="0" w:evenVBand="0" w:oddHBand="1" w:evenHBand="0" w:firstRowFirstColumn="0" w:firstRowLastColumn="0" w:lastRowFirstColumn="0" w:lastRowLastColumn="0"/>
          <w:trHeight w:val="495"/>
        </w:trPr>
        <w:tc>
          <w:tcPr>
            <w:cnfStyle w:val="000010000000" w:firstRow="0" w:lastRow="0" w:firstColumn="0" w:lastColumn="0" w:oddVBand="1" w:evenVBand="0" w:oddHBand="0" w:evenHBand="0" w:firstRowFirstColumn="0" w:firstRowLastColumn="0" w:lastRowFirstColumn="0" w:lastRowLastColumn="0"/>
            <w:tcW w:w="10230" w:type="dxa"/>
          </w:tcPr>
          <w:p w14:paraId="0C557D48" w14:textId="040B0C1F" w:rsidR="00CC711D" w:rsidRPr="00BC4AEB" w:rsidRDefault="00CC711D" w:rsidP="00CC711D">
            <w:pPr>
              <w:rPr>
                <w:rFonts w:ascii="Nunito" w:hAnsi="Nunito"/>
              </w:rPr>
            </w:pPr>
            <w:r w:rsidRPr="00BC4AEB">
              <w:rPr>
                <w:rFonts w:ascii="Nunito" w:hAnsi="Nunito"/>
                <w:b/>
                <w:bCs/>
                <w:sz w:val="28"/>
                <w:szCs w:val="28"/>
                <w:u w:val="single"/>
              </w:rPr>
              <w:t>Dépendance :</w:t>
            </w:r>
            <w:r w:rsidRPr="00BC4AEB">
              <w:rPr>
                <w:rFonts w:ascii="Nunito" w:hAnsi="Nunito"/>
              </w:rPr>
              <w:t xml:space="preserve"> </w:t>
            </w:r>
          </w:p>
          <w:p w14:paraId="46B3ED86" w14:textId="77777777" w:rsidR="00CC711D" w:rsidRPr="00BC4AEB" w:rsidRDefault="00CC711D" w:rsidP="00CC711D">
            <w:pPr>
              <w:rPr>
                <w:rFonts w:ascii="Nunito" w:hAnsi="Nunito"/>
                <w:sz w:val="24"/>
                <w:szCs w:val="24"/>
              </w:rPr>
            </w:pPr>
            <w:r w:rsidRPr="00BC4AEB">
              <w:rPr>
                <w:rFonts w:ascii="Nunito" w:hAnsi="Nunito"/>
                <w:sz w:val="24"/>
                <w:szCs w:val="24"/>
              </w:rPr>
              <w:t xml:space="preserve">La garantie ne peut être souscrite </w:t>
            </w:r>
            <w:r w:rsidRPr="00BC4AEB">
              <w:rPr>
                <w:rFonts w:ascii="Nunito" w:hAnsi="Nunito"/>
                <w:b/>
                <w:bCs/>
                <w:sz w:val="24"/>
                <w:szCs w:val="24"/>
                <w:u w:val="single"/>
              </w:rPr>
              <w:t>que si</w:t>
            </w:r>
            <w:r w:rsidRPr="00BC4AEB">
              <w:rPr>
                <w:rFonts w:ascii="Nunito" w:hAnsi="Nunito"/>
                <w:sz w:val="24"/>
                <w:szCs w:val="24"/>
              </w:rPr>
              <w:t xml:space="preserve"> les garanties suivantes sont souscrites :</w:t>
            </w:r>
          </w:p>
          <w:p w14:paraId="22D21F7F" w14:textId="0C9313A7" w:rsidR="00CC711D" w:rsidRPr="00BC4AEB" w:rsidRDefault="00F14085" w:rsidP="00F14085">
            <w:pPr>
              <w:pStyle w:val="Paragraphedeliste"/>
              <w:numPr>
                <w:ilvl w:val="0"/>
                <w:numId w:val="1"/>
              </w:numPr>
              <w:rPr>
                <w:rFonts w:ascii="Nunito" w:hAnsi="Nunito"/>
              </w:rPr>
            </w:pPr>
            <w:r w:rsidRPr="00BC4AEB">
              <w:rPr>
                <w:rFonts w:ascii="Nunito" w:hAnsi="Nunito"/>
              </w:rPr>
              <w:t>Incendie et risques annexes</w:t>
            </w:r>
          </w:p>
          <w:p w14:paraId="4669E644" w14:textId="6E6642E7" w:rsidR="00CC711D" w:rsidRPr="00BC4AEB" w:rsidRDefault="00CC711D" w:rsidP="00F14085">
            <w:pPr>
              <w:rPr>
                <w:rFonts w:ascii="Nunito" w:hAnsi="Nunito"/>
              </w:rPr>
            </w:pPr>
          </w:p>
        </w:tc>
      </w:tr>
      <w:tr w:rsidR="00CC711D" w:rsidRPr="00BC4AEB" w14:paraId="20FD7678" w14:textId="77777777" w:rsidTr="007558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2157"/>
        </w:trPr>
        <w:tc>
          <w:tcPr>
            <w:cnfStyle w:val="000010000000" w:firstRow="0" w:lastRow="0" w:firstColumn="0" w:lastColumn="0" w:oddVBand="1" w:evenVBand="0" w:oddHBand="0" w:evenHBand="0" w:firstRowFirstColumn="0" w:firstRowLastColumn="0" w:lastRowFirstColumn="0" w:lastRowLastColumn="0"/>
            <w:tcW w:w="10230" w:type="dxa"/>
          </w:tcPr>
          <w:p w14:paraId="6E23F2DC" w14:textId="37F3F075" w:rsidR="00CC711D" w:rsidRPr="00BC4AEB" w:rsidRDefault="00CC711D" w:rsidP="00CC711D">
            <w:pPr>
              <w:rPr>
                <w:rFonts w:ascii="Nunito" w:hAnsi="Nunito"/>
              </w:rPr>
            </w:pPr>
            <w:r w:rsidRPr="00BC4AEB">
              <w:rPr>
                <w:rFonts w:ascii="Nunito" w:hAnsi="Nunito"/>
                <w:b/>
                <w:bCs/>
                <w:sz w:val="28"/>
                <w:szCs w:val="28"/>
                <w:u w:val="single"/>
              </w:rPr>
              <w:t>Exclusion :</w:t>
            </w:r>
            <w:r w:rsidRPr="00BC4AEB">
              <w:rPr>
                <w:rFonts w:ascii="Nunito" w:hAnsi="Nunito"/>
              </w:rPr>
              <w:t xml:space="preserve"> </w:t>
            </w:r>
            <w:r w:rsidR="00825913" w:rsidRPr="00BC4AEB">
              <w:rPr>
                <w:rFonts w:ascii="Nunito" w:hAnsi="Nunito"/>
                <w:b/>
              </w:rPr>
              <w:t xml:space="preserve">Pas de </w:t>
            </w:r>
            <w:r w:rsidR="009C1BEF" w:rsidRPr="00BC4AEB">
              <w:rPr>
                <w:rFonts w:ascii="Nunito" w:hAnsi="Nunito"/>
                <w:b/>
              </w:rPr>
              <w:t>d’exclusion</w:t>
            </w:r>
          </w:p>
          <w:p w14:paraId="7428C280" w14:textId="3D0CF1BF" w:rsidR="00CC711D" w:rsidRPr="00BC4AEB" w:rsidRDefault="00CC711D" w:rsidP="00CC711D">
            <w:pPr>
              <w:rPr>
                <w:rFonts w:ascii="Nunito" w:hAnsi="Nunito"/>
                <w:sz w:val="28"/>
                <w:szCs w:val="28"/>
              </w:rPr>
            </w:pPr>
            <w:r w:rsidRPr="00BC4AEB">
              <w:rPr>
                <w:rFonts w:ascii="Nunito" w:hAnsi="Nunito"/>
                <w:sz w:val="24"/>
                <w:szCs w:val="24"/>
              </w:rPr>
              <w:t xml:space="preserve">La garantie </w:t>
            </w:r>
            <w:r w:rsidRPr="00BC4AEB">
              <w:rPr>
                <w:rFonts w:ascii="Nunito" w:hAnsi="Nunito"/>
                <w:b/>
                <w:bCs/>
                <w:sz w:val="24"/>
                <w:szCs w:val="24"/>
                <w:u w:val="single"/>
              </w:rPr>
              <w:t>ne peut être souscrite si</w:t>
            </w:r>
            <w:r w:rsidRPr="00BC4AEB">
              <w:rPr>
                <w:rFonts w:ascii="Nunito" w:hAnsi="Nunito"/>
                <w:sz w:val="24"/>
                <w:szCs w:val="24"/>
              </w:rPr>
              <w:t xml:space="preserve"> </w:t>
            </w:r>
            <w:r w:rsidRPr="00BC4AEB">
              <w:rPr>
                <w:rFonts w:ascii="Nunito" w:hAnsi="Nunito"/>
                <w:sz w:val="28"/>
                <w:szCs w:val="28"/>
              </w:rPr>
              <w:t>les garanties suivantes sont souscrites :</w:t>
            </w:r>
          </w:p>
          <w:p w14:paraId="34A30E3E" w14:textId="77777777" w:rsidR="00825913" w:rsidRPr="00BC4AEB" w:rsidRDefault="00825913" w:rsidP="00CC711D">
            <w:pPr>
              <w:rPr>
                <w:rFonts w:ascii="Nunito" w:hAnsi="Nunito"/>
                <w:sz w:val="28"/>
                <w:szCs w:val="28"/>
              </w:rPr>
            </w:pPr>
          </w:p>
          <w:p w14:paraId="46B00A16" w14:textId="77777777" w:rsidR="00CC711D" w:rsidRPr="00BC4AEB" w:rsidRDefault="00CC711D" w:rsidP="00CC711D">
            <w:pPr>
              <w:rPr>
                <w:rFonts w:ascii="Nunito" w:hAnsi="Nunito"/>
                <w:sz w:val="28"/>
                <w:szCs w:val="28"/>
              </w:rPr>
            </w:pPr>
            <w:r w:rsidRPr="00BC4AEB">
              <w:rPr>
                <w:rFonts w:ascii="Nunito" w:hAnsi="Nunito"/>
                <w:sz w:val="24"/>
                <w:szCs w:val="24"/>
              </w:rPr>
              <w:t xml:space="preserve">Si La garantie est souscrite, </w:t>
            </w:r>
            <w:r w:rsidRPr="00BC4AEB">
              <w:rPr>
                <w:rFonts w:ascii="Nunito" w:hAnsi="Nunito"/>
                <w:sz w:val="28"/>
                <w:szCs w:val="28"/>
              </w:rPr>
              <w:t xml:space="preserve">les garanties suivantes </w:t>
            </w:r>
            <w:r w:rsidRPr="00BC4AEB">
              <w:rPr>
                <w:rFonts w:ascii="Nunito" w:hAnsi="Nunito"/>
                <w:b/>
                <w:bCs/>
                <w:sz w:val="28"/>
                <w:szCs w:val="28"/>
                <w:u w:val="single"/>
              </w:rPr>
              <w:t>ne seront pas souscrites</w:t>
            </w:r>
            <w:r w:rsidRPr="00BC4AEB">
              <w:rPr>
                <w:rFonts w:ascii="Nunito" w:hAnsi="Nunito"/>
                <w:sz w:val="28"/>
                <w:szCs w:val="28"/>
              </w:rPr>
              <w:t> :</w:t>
            </w:r>
          </w:p>
          <w:p w14:paraId="705FA9AE" w14:textId="77777777" w:rsidR="00CC711D" w:rsidRPr="00BC4AEB" w:rsidRDefault="00CC711D" w:rsidP="00825913">
            <w:pPr>
              <w:pStyle w:val="Paragraphedeliste"/>
              <w:spacing w:after="0" w:line="240" w:lineRule="auto"/>
              <w:rPr>
                <w:rFonts w:ascii="Nunito" w:hAnsi="Nunito"/>
              </w:rPr>
            </w:pPr>
          </w:p>
        </w:tc>
      </w:tr>
      <w:tr w:rsidR="00CC711D" w:rsidRPr="00BC4AEB" w14:paraId="68CFFE27" w14:textId="77777777" w:rsidTr="007558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cnfStyle w:val="000000100000" w:firstRow="0" w:lastRow="0" w:firstColumn="0" w:lastColumn="0" w:oddVBand="0" w:evenVBand="0" w:oddHBand="1" w:evenHBand="0" w:firstRowFirstColumn="0" w:firstRowLastColumn="0" w:lastRowFirstColumn="0" w:lastRowLastColumn="0"/>
          <w:trHeight w:val="5569"/>
        </w:trPr>
        <w:tc>
          <w:tcPr>
            <w:cnfStyle w:val="000010000000" w:firstRow="0" w:lastRow="0" w:firstColumn="0" w:lastColumn="0" w:oddVBand="1" w:evenVBand="0" w:oddHBand="0" w:evenHBand="0" w:firstRowFirstColumn="0" w:firstRowLastColumn="0" w:lastRowFirstColumn="0" w:lastRowLastColumn="0"/>
            <w:tcW w:w="10230" w:type="dxa"/>
          </w:tcPr>
          <w:p w14:paraId="36B68F9E" w14:textId="77777777" w:rsidR="00CC711D" w:rsidRPr="00BC4AEB" w:rsidRDefault="00CC711D" w:rsidP="00CC711D">
            <w:pPr>
              <w:rPr>
                <w:rFonts w:ascii="Nunito" w:hAnsi="Nunito"/>
              </w:rPr>
            </w:pPr>
            <w:r w:rsidRPr="00BC4AEB">
              <w:rPr>
                <w:rFonts w:ascii="Nunito" w:hAnsi="Nunito"/>
                <w:b/>
                <w:bCs/>
                <w:sz w:val="28"/>
                <w:szCs w:val="28"/>
                <w:u w:val="single"/>
              </w:rPr>
              <w:t>Capital de la garantie :</w:t>
            </w:r>
            <w:r w:rsidRPr="00BC4AEB">
              <w:rPr>
                <w:rFonts w:ascii="Nunito" w:hAnsi="Nunito"/>
              </w:rPr>
              <w:t xml:space="preserve"> </w:t>
            </w:r>
          </w:p>
          <w:tbl>
            <w:tblPr>
              <w:tblStyle w:val="Grilledutableau"/>
              <w:tblW w:w="9706" w:type="dxa"/>
              <w:tblLayout w:type="fixed"/>
              <w:tblLook w:val="0620" w:firstRow="1" w:lastRow="0" w:firstColumn="0" w:lastColumn="0" w:noHBand="1" w:noVBand="1"/>
            </w:tblPr>
            <w:tblGrid>
              <w:gridCol w:w="4198"/>
              <w:gridCol w:w="3118"/>
              <w:gridCol w:w="2390"/>
            </w:tblGrid>
            <w:tr w:rsidR="00CC711D" w:rsidRPr="00BC4AEB" w14:paraId="7ABC52F0" w14:textId="77777777" w:rsidTr="007558B8">
              <w:trPr>
                <w:trHeight w:val="330"/>
              </w:trPr>
              <w:tc>
                <w:tcPr>
                  <w:tcW w:w="4198" w:type="dxa"/>
                  <w:shd w:val="clear" w:color="auto" w:fill="92D050"/>
                </w:tcPr>
                <w:p w14:paraId="14B078D1" w14:textId="77777777" w:rsidR="00CC711D" w:rsidRPr="00BC4AEB" w:rsidRDefault="00CC711D" w:rsidP="007558B8">
                  <w:pPr>
                    <w:spacing w:after="0" w:line="240" w:lineRule="auto"/>
                    <w:rPr>
                      <w:rFonts w:ascii="Nunito" w:hAnsi="Nunito"/>
                    </w:rPr>
                  </w:pPr>
                  <w:r w:rsidRPr="00BC4AEB">
                    <w:rPr>
                      <w:rFonts w:ascii="Nunito" w:hAnsi="Nunito"/>
                    </w:rPr>
                    <w:t>Cas de figure</w:t>
                  </w:r>
                </w:p>
              </w:tc>
              <w:tc>
                <w:tcPr>
                  <w:tcW w:w="3118" w:type="dxa"/>
                  <w:shd w:val="clear" w:color="auto" w:fill="92D050"/>
                </w:tcPr>
                <w:p w14:paraId="5117AA4A" w14:textId="77777777" w:rsidR="00CC711D" w:rsidRPr="00BC4AEB" w:rsidRDefault="00CC711D" w:rsidP="007558B8">
                  <w:pPr>
                    <w:spacing w:after="0" w:line="240" w:lineRule="auto"/>
                    <w:rPr>
                      <w:rFonts w:ascii="Nunito" w:hAnsi="Nunito"/>
                    </w:rPr>
                  </w:pPr>
                  <w:r w:rsidRPr="00BC4AEB">
                    <w:rPr>
                      <w:rFonts w:ascii="Nunito" w:hAnsi="Nunito"/>
                    </w:rPr>
                    <w:t>Montant ou tableau de choix</w:t>
                  </w:r>
                </w:p>
              </w:tc>
              <w:tc>
                <w:tcPr>
                  <w:tcW w:w="2390" w:type="dxa"/>
                  <w:shd w:val="clear" w:color="auto" w:fill="92D050"/>
                </w:tcPr>
                <w:p w14:paraId="13ECB3D9" w14:textId="77777777" w:rsidR="00CC711D" w:rsidRPr="00BC4AEB" w:rsidRDefault="00CC711D" w:rsidP="007558B8">
                  <w:pPr>
                    <w:spacing w:after="0" w:line="240" w:lineRule="auto"/>
                    <w:rPr>
                      <w:rFonts w:ascii="Nunito" w:hAnsi="Nunito"/>
                    </w:rPr>
                  </w:pPr>
                  <w:r w:rsidRPr="00BC4AEB">
                    <w:rPr>
                      <w:rFonts w:ascii="Nunito" w:hAnsi="Nunito"/>
                    </w:rPr>
                    <w:t>Capital Maximum</w:t>
                  </w:r>
                </w:p>
              </w:tc>
            </w:tr>
            <w:tr w:rsidR="00CC711D" w:rsidRPr="00BC4AEB" w14:paraId="537931DF" w14:textId="77777777" w:rsidTr="007558B8">
              <w:trPr>
                <w:trHeight w:val="391"/>
              </w:trPr>
              <w:tc>
                <w:tcPr>
                  <w:tcW w:w="4198" w:type="dxa"/>
                </w:tcPr>
                <w:p w14:paraId="25C6A97D" w14:textId="68F72CA0" w:rsidR="00CC711D" w:rsidRPr="00BC4AEB" w:rsidRDefault="00CC711D" w:rsidP="007558B8">
                  <w:pPr>
                    <w:spacing w:after="0" w:line="240" w:lineRule="auto"/>
                    <w:rPr>
                      <w:rFonts w:ascii="Nunito" w:hAnsi="Nunito"/>
                    </w:rPr>
                  </w:pPr>
                  <w:r w:rsidRPr="00BC4AEB">
                    <w:rPr>
                      <w:rFonts w:ascii="Nunito" w:eastAsia="Times New Roman" w:hAnsi="Nunito" w:cs="Times New Roman"/>
                      <w:color w:val="000000"/>
                    </w:rPr>
                    <w:object w:dxaOrig="225" w:dyaOrig="225" w14:anchorId="23A636CE">
                      <v:shape id="_x0000_i3753" type="#_x0000_t75" style="width:12.75pt;height:15.75pt" o:ole="">
                        <v:imagedata r:id="rId9" o:title=""/>
                      </v:shape>
                      <w:control r:id="rId23" w:name="CheckBox13213" w:shapeid="_x0000_i3753"/>
                    </w:object>
                  </w:r>
                  <w:r w:rsidRPr="00BC4AEB">
                    <w:rPr>
                      <w:rFonts w:ascii="Nunito" w:eastAsia="Times New Roman" w:hAnsi="Nunito" w:cs="Times New Roman"/>
                      <w:color w:val="000000"/>
                    </w:rPr>
                    <w:t xml:space="preserve">  </w:t>
                  </w:r>
                  <w:r w:rsidRPr="00BC4AEB">
                    <w:rPr>
                      <w:rFonts w:ascii="Nunito" w:hAnsi="Nunito"/>
                    </w:rPr>
                    <w:t>Capital Fixe</w:t>
                  </w:r>
                </w:p>
              </w:tc>
              <w:tc>
                <w:tcPr>
                  <w:tcW w:w="3118" w:type="dxa"/>
                </w:tcPr>
                <w:p w14:paraId="5160F441" w14:textId="77777777" w:rsidR="00CC711D" w:rsidRPr="00BC4AEB" w:rsidRDefault="00CC711D" w:rsidP="007558B8">
                  <w:pPr>
                    <w:spacing w:after="0" w:line="240" w:lineRule="auto"/>
                    <w:rPr>
                      <w:rFonts w:ascii="Nunito" w:hAnsi="Nunito"/>
                      <w:color w:val="000000"/>
                    </w:rPr>
                  </w:pPr>
                </w:p>
              </w:tc>
              <w:tc>
                <w:tcPr>
                  <w:tcW w:w="2390" w:type="dxa"/>
                </w:tcPr>
                <w:p w14:paraId="0F874545" w14:textId="77777777" w:rsidR="00CC711D" w:rsidRPr="00BC4AEB" w:rsidRDefault="00CC711D" w:rsidP="007558B8">
                  <w:pPr>
                    <w:spacing w:after="0" w:line="240" w:lineRule="auto"/>
                    <w:rPr>
                      <w:rFonts w:ascii="Nunito" w:hAnsi="Nunito"/>
                      <w:color w:val="000000"/>
                    </w:rPr>
                  </w:pPr>
                </w:p>
              </w:tc>
            </w:tr>
            <w:tr w:rsidR="00CC711D" w:rsidRPr="00BC4AEB" w14:paraId="76664C15" w14:textId="77777777" w:rsidTr="007558B8">
              <w:trPr>
                <w:trHeight w:val="391"/>
              </w:trPr>
              <w:tc>
                <w:tcPr>
                  <w:tcW w:w="4198" w:type="dxa"/>
                </w:tcPr>
                <w:p w14:paraId="6B7B0EA0" w14:textId="558B43B4" w:rsidR="00CC711D" w:rsidRPr="00BC4AEB" w:rsidRDefault="00CC711D" w:rsidP="007558B8">
                  <w:pPr>
                    <w:spacing w:after="0" w:line="240" w:lineRule="auto"/>
                    <w:rPr>
                      <w:rFonts w:ascii="Nunito" w:hAnsi="Nunito"/>
                    </w:rPr>
                  </w:pPr>
                  <w:r w:rsidRPr="00BC4AEB">
                    <w:rPr>
                      <w:rFonts w:ascii="Nunito" w:eastAsia="Times New Roman" w:hAnsi="Nunito" w:cs="Times New Roman"/>
                      <w:color w:val="000000"/>
                    </w:rPr>
                    <w:object w:dxaOrig="225" w:dyaOrig="225" w14:anchorId="3A913E79">
                      <v:shape id="_x0000_i3752" type="#_x0000_t75" style="width:12.75pt;height:15.75pt" o:ole="">
                        <v:imagedata r:id="rId7" o:title=""/>
                      </v:shape>
                      <w:control r:id="rId24" w:name="CheckBox132131" w:shapeid="_x0000_i3752"/>
                    </w:object>
                  </w:r>
                  <w:r w:rsidRPr="00BC4AEB">
                    <w:rPr>
                      <w:rFonts w:ascii="Nunito" w:eastAsia="Times New Roman" w:hAnsi="Nunito" w:cs="Times New Roman"/>
                      <w:color w:val="000000"/>
                    </w:rPr>
                    <w:t xml:space="preserve">  </w:t>
                  </w:r>
                  <w:r w:rsidRPr="00BC4AEB">
                    <w:rPr>
                      <w:rFonts w:ascii="Nunito" w:hAnsi="Nunito"/>
                    </w:rPr>
                    <w:t>Capital déclaré par l’assuré</w:t>
                  </w:r>
                </w:p>
              </w:tc>
              <w:tc>
                <w:tcPr>
                  <w:tcW w:w="3118" w:type="dxa"/>
                </w:tcPr>
                <w:p w14:paraId="6AED0F6D" w14:textId="395F5149" w:rsidR="00CC711D" w:rsidRPr="00BC4AEB" w:rsidRDefault="00527280" w:rsidP="007558B8">
                  <w:pPr>
                    <w:spacing w:after="0" w:line="240" w:lineRule="auto"/>
                    <w:rPr>
                      <w:rFonts w:ascii="Nunito" w:hAnsi="Nunito"/>
                      <w:color w:val="000000"/>
                    </w:rPr>
                  </w:pPr>
                  <w:r w:rsidRPr="00BC4AEB">
                    <w:rPr>
                      <w:rFonts w:ascii="Nunito" w:hAnsi="Nunito"/>
                      <w:color w:val="000000"/>
                    </w:rPr>
                    <w:t>Renseigné par le producteur</w:t>
                  </w:r>
                </w:p>
              </w:tc>
              <w:tc>
                <w:tcPr>
                  <w:tcW w:w="2390" w:type="dxa"/>
                </w:tcPr>
                <w:p w14:paraId="2375B9D1" w14:textId="665F349F" w:rsidR="00D97D93" w:rsidRPr="00BC4AEB" w:rsidRDefault="00D97D93" w:rsidP="007558B8">
                  <w:pPr>
                    <w:spacing w:after="0" w:line="240" w:lineRule="auto"/>
                    <w:rPr>
                      <w:rFonts w:ascii="Nunito" w:hAnsi="Nunito"/>
                      <w:color w:val="000000"/>
                    </w:rPr>
                  </w:pPr>
                </w:p>
              </w:tc>
            </w:tr>
            <w:tr w:rsidR="00CC711D" w:rsidRPr="00BC4AEB" w14:paraId="0C7CCCA8" w14:textId="77777777" w:rsidTr="007558B8">
              <w:trPr>
                <w:trHeight w:val="391"/>
              </w:trPr>
              <w:tc>
                <w:tcPr>
                  <w:tcW w:w="4198" w:type="dxa"/>
                </w:tcPr>
                <w:p w14:paraId="4D81B492" w14:textId="729B6F06" w:rsidR="00CC711D" w:rsidRPr="00BC4AEB" w:rsidRDefault="00CC711D" w:rsidP="007558B8">
                  <w:pPr>
                    <w:spacing w:after="0" w:line="240" w:lineRule="auto"/>
                    <w:rPr>
                      <w:rFonts w:ascii="Nunito" w:hAnsi="Nunito"/>
                    </w:rPr>
                  </w:pPr>
                  <w:r w:rsidRPr="00BC4AEB">
                    <w:rPr>
                      <w:rFonts w:ascii="Nunito" w:eastAsia="Times New Roman" w:hAnsi="Nunito" w:cs="Times New Roman"/>
                      <w:color w:val="000000"/>
                    </w:rPr>
                    <w:object w:dxaOrig="225" w:dyaOrig="225" w14:anchorId="7116864A">
                      <v:shape id="_x0000_i3751" type="#_x0000_t75" style="width:12.75pt;height:15.75pt" o:ole="">
                        <v:imagedata r:id="rId9" o:title=""/>
                      </v:shape>
                      <w:control r:id="rId25" w:name="CheckBox132132" w:shapeid="_x0000_i3751"/>
                    </w:object>
                  </w:r>
                  <w:r w:rsidRPr="00BC4AEB">
                    <w:rPr>
                      <w:rFonts w:ascii="Nunito" w:eastAsia="Times New Roman" w:hAnsi="Nunito" w:cs="Times New Roman"/>
                      <w:color w:val="000000"/>
                    </w:rPr>
                    <w:t xml:space="preserve">  </w:t>
                  </w:r>
                  <w:r w:rsidRPr="00BC4AEB">
                    <w:rPr>
                      <w:rFonts w:ascii="Nunito" w:hAnsi="Nunito"/>
                    </w:rPr>
                    <w:t>Capital choisi par l’assuré</w:t>
                  </w:r>
                </w:p>
              </w:tc>
              <w:tc>
                <w:tcPr>
                  <w:tcW w:w="3118" w:type="dxa"/>
                  <w:vAlign w:val="center"/>
                </w:tcPr>
                <w:p w14:paraId="03F91118" w14:textId="6A319042" w:rsidR="00CC711D" w:rsidRPr="00BC4AEB" w:rsidRDefault="00CC711D" w:rsidP="007558B8">
                  <w:pPr>
                    <w:spacing w:after="0" w:line="240" w:lineRule="auto"/>
                    <w:jc w:val="center"/>
                    <w:rPr>
                      <w:rFonts w:ascii="Nunito" w:hAnsi="Nunito"/>
                      <w:color w:val="000000"/>
                    </w:rPr>
                  </w:pPr>
                </w:p>
              </w:tc>
              <w:tc>
                <w:tcPr>
                  <w:tcW w:w="2390" w:type="dxa"/>
                  <w:vAlign w:val="center"/>
                </w:tcPr>
                <w:p w14:paraId="05118736" w14:textId="25C03250" w:rsidR="00CC711D" w:rsidRPr="00BC4AEB" w:rsidRDefault="00CC711D" w:rsidP="007558B8">
                  <w:pPr>
                    <w:spacing w:after="0" w:line="240" w:lineRule="auto"/>
                    <w:rPr>
                      <w:rFonts w:ascii="Nunito" w:hAnsi="Nunito"/>
                      <w:color w:val="000000"/>
                    </w:rPr>
                  </w:pPr>
                </w:p>
              </w:tc>
            </w:tr>
            <w:tr w:rsidR="00CC711D" w:rsidRPr="00BC4AEB" w14:paraId="5838BFCC" w14:textId="77777777" w:rsidTr="007558B8">
              <w:trPr>
                <w:trHeight w:val="391"/>
              </w:trPr>
              <w:tc>
                <w:tcPr>
                  <w:tcW w:w="4198" w:type="dxa"/>
                </w:tcPr>
                <w:p w14:paraId="2AC3F8B0" w14:textId="75B9F2E9" w:rsidR="00CC711D" w:rsidRPr="00BC4AEB" w:rsidRDefault="00CC711D" w:rsidP="007558B8">
                  <w:pPr>
                    <w:spacing w:after="0" w:line="240" w:lineRule="auto"/>
                    <w:rPr>
                      <w:rFonts w:ascii="Nunito" w:hAnsi="Nunito"/>
                    </w:rPr>
                  </w:pPr>
                  <w:r w:rsidRPr="00BC4AEB">
                    <w:rPr>
                      <w:rFonts w:ascii="Nunito" w:eastAsia="Times New Roman" w:hAnsi="Nunito" w:cs="Times New Roman"/>
                      <w:color w:val="000000"/>
                    </w:rPr>
                    <w:object w:dxaOrig="225" w:dyaOrig="225" w14:anchorId="082AB907">
                      <v:shape id="_x0000_i3750" type="#_x0000_t75" style="width:12.75pt;height:15.75pt" o:ole="">
                        <v:imagedata r:id="rId9" o:title=""/>
                      </v:shape>
                      <w:control r:id="rId26" w:name="CheckBox132133" w:shapeid="_x0000_i3750"/>
                    </w:object>
                  </w:r>
                  <w:r w:rsidRPr="00BC4AEB">
                    <w:rPr>
                      <w:rFonts w:ascii="Nunito" w:eastAsia="Times New Roman" w:hAnsi="Nunito" w:cs="Times New Roman"/>
                      <w:color w:val="000000"/>
                    </w:rPr>
                    <w:t xml:space="preserve">  </w:t>
                  </w:r>
                  <w:r w:rsidRPr="00BC4AEB">
                    <w:rPr>
                      <w:rFonts w:ascii="Nunito" w:hAnsi="Nunito"/>
                    </w:rPr>
                    <w:t>Capital calculé</w:t>
                  </w:r>
                </w:p>
              </w:tc>
              <w:tc>
                <w:tcPr>
                  <w:tcW w:w="3118" w:type="dxa"/>
                </w:tcPr>
                <w:p w14:paraId="3B283F7F" w14:textId="77777777" w:rsidR="00CC711D" w:rsidRPr="00BC4AEB" w:rsidRDefault="00CC711D" w:rsidP="007558B8">
                  <w:pPr>
                    <w:spacing w:after="0" w:line="240" w:lineRule="auto"/>
                    <w:rPr>
                      <w:rFonts w:ascii="Nunito" w:hAnsi="Nunito"/>
                      <w:color w:val="000000"/>
                    </w:rPr>
                  </w:pPr>
                </w:p>
              </w:tc>
              <w:tc>
                <w:tcPr>
                  <w:tcW w:w="2390" w:type="dxa"/>
                </w:tcPr>
                <w:p w14:paraId="1218B086" w14:textId="77777777" w:rsidR="00CC711D" w:rsidRPr="00BC4AEB" w:rsidRDefault="00CC711D" w:rsidP="007558B8">
                  <w:pPr>
                    <w:spacing w:after="0" w:line="240" w:lineRule="auto"/>
                    <w:rPr>
                      <w:rFonts w:ascii="Nunito" w:hAnsi="Nunito"/>
                      <w:color w:val="000000"/>
                    </w:rPr>
                  </w:pPr>
                </w:p>
              </w:tc>
            </w:tr>
          </w:tbl>
          <w:p w14:paraId="1422DB04" w14:textId="77777777" w:rsidR="00CC711D" w:rsidRPr="00BC4AEB" w:rsidRDefault="00CC711D" w:rsidP="00CC711D">
            <w:pPr>
              <w:rPr>
                <w:rFonts w:ascii="Nunito" w:hAnsi="Nunito"/>
                <w:b/>
                <w:bCs/>
                <w:sz w:val="16"/>
                <w:szCs w:val="16"/>
                <w:u w:val="single"/>
              </w:rPr>
            </w:pPr>
          </w:p>
          <w:p w14:paraId="1838DD21" w14:textId="5F8C66A4" w:rsidR="00CC711D" w:rsidRPr="00BC4AEB" w:rsidRDefault="00CC711D" w:rsidP="00CC711D">
            <w:pPr>
              <w:rPr>
                <w:rFonts w:ascii="Nunito" w:hAnsi="Nunito"/>
                <w:color w:val="000000"/>
              </w:rPr>
            </w:pPr>
            <w:r w:rsidRPr="00BC4AEB">
              <w:rPr>
                <w:rFonts w:ascii="Nunito" w:hAnsi="Nunito"/>
                <w:b/>
                <w:bCs/>
                <w:sz w:val="28"/>
                <w:szCs w:val="28"/>
                <w:u w:val="single"/>
              </w:rPr>
              <w:t>Franchise de la garantie :</w:t>
            </w:r>
            <w:r w:rsidRPr="00BC4AEB">
              <w:rPr>
                <w:rFonts w:ascii="Nunito" w:hAnsi="Nunito"/>
              </w:rPr>
              <w:t xml:space="preserve">  </w:t>
            </w:r>
            <w:r w:rsidRPr="00BC4AEB">
              <w:rPr>
                <w:rFonts w:ascii="Nunito" w:eastAsia="Times New Roman" w:hAnsi="Nunito" w:cs="Times New Roman"/>
                <w:color w:val="000000"/>
                <w:lang w:eastAsia="en-US"/>
              </w:rPr>
              <w:object w:dxaOrig="225" w:dyaOrig="225" w14:anchorId="6A08E3A2">
                <v:shape id="_x0000_i3749" type="#_x0000_t75" style="width:12.75pt;height:15.75pt" o:ole="">
                  <v:imagedata r:id="rId7" o:title=""/>
                </v:shape>
                <w:control r:id="rId27" w:name="CheckBox13213411" w:shapeid="_x0000_i3749"/>
              </w:object>
            </w:r>
            <w:r w:rsidRPr="00BC4AEB">
              <w:rPr>
                <w:rFonts w:ascii="Nunito" w:eastAsia="Times New Roman" w:hAnsi="Nunito" w:cs="Times New Roman"/>
                <w:color w:val="000000"/>
              </w:rPr>
              <w:t xml:space="preserve"> F</w:t>
            </w:r>
            <w:r w:rsidRPr="00BC4AEB">
              <w:rPr>
                <w:rFonts w:ascii="Nunito" w:hAnsi="Nunito"/>
                <w:color w:val="000000"/>
              </w:rPr>
              <w:t xml:space="preserve">ranchise par taux    </w:t>
            </w:r>
            <w:r w:rsidRPr="00BC4AEB">
              <w:rPr>
                <w:rFonts w:ascii="Nunito" w:eastAsia="Times New Roman" w:hAnsi="Nunito" w:cs="Times New Roman"/>
                <w:color w:val="000000"/>
                <w:lang w:eastAsia="en-US"/>
              </w:rPr>
              <w:object w:dxaOrig="225" w:dyaOrig="225" w14:anchorId="7211B07D">
                <v:shape id="_x0000_i3748" type="#_x0000_t75" style="width:12.75pt;height:15.75pt" o:ole="">
                  <v:imagedata r:id="rId7" o:title=""/>
                </v:shape>
                <w:control r:id="rId28" w:name="CheckBox13213421" w:shapeid="_x0000_i3748"/>
              </w:object>
            </w:r>
            <w:r w:rsidRPr="00BC4AEB">
              <w:rPr>
                <w:rFonts w:ascii="Nunito" w:eastAsia="Times New Roman" w:hAnsi="Nunito" w:cs="Times New Roman"/>
                <w:color w:val="000000"/>
              </w:rPr>
              <w:t xml:space="preserve"> </w:t>
            </w:r>
            <w:r w:rsidRPr="00BC4AEB">
              <w:rPr>
                <w:rFonts w:ascii="Nunito" w:hAnsi="Nunito"/>
                <w:color w:val="000000"/>
              </w:rPr>
              <w:t>Franchise par montant</w:t>
            </w:r>
          </w:p>
          <w:tbl>
            <w:tblPr>
              <w:tblStyle w:val="Grilledutableau"/>
              <w:tblW w:w="8072" w:type="dxa"/>
              <w:tblLayout w:type="fixed"/>
              <w:tblLook w:val="0620" w:firstRow="1" w:lastRow="0" w:firstColumn="0" w:lastColumn="0" w:noHBand="1" w:noVBand="1"/>
            </w:tblPr>
            <w:tblGrid>
              <w:gridCol w:w="4065"/>
              <w:gridCol w:w="4007"/>
            </w:tblGrid>
            <w:tr w:rsidR="00CC711D" w:rsidRPr="00BC4AEB" w14:paraId="5D0A7A7E" w14:textId="77777777" w:rsidTr="00BC4AEB">
              <w:trPr>
                <w:trHeight w:val="330"/>
              </w:trPr>
              <w:tc>
                <w:tcPr>
                  <w:tcW w:w="4065" w:type="dxa"/>
                  <w:shd w:val="clear" w:color="auto" w:fill="92D050"/>
                </w:tcPr>
                <w:p w14:paraId="58880910" w14:textId="77777777" w:rsidR="00CC711D" w:rsidRPr="00BC4AEB" w:rsidRDefault="00CC711D" w:rsidP="007558B8">
                  <w:pPr>
                    <w:spacing w:after="0" w:line="240" w:lineRule="auto"/>
                    <w:rPr>
                      <w:rFonts w:ascii="Nunito" w:hAnsi="Nunito"/>
                    </w:rPr>
                  </w:pPr>
                  <w:r w:rsidRPr="00BC4AEB">
                    <w:rPr>
                      <w:rFonts w:ascii="Nunito" w:hAnsi="Nunito"/>
                    </w:rPr>
                    <w:t>Cas de figure</w:t>
                  </w:r>
                </w:p>
              </w:tc>
              <w:tc>
                <w:tcPr>
                  <w:tcW w:w="4007" w:type="dxa"/>
                  <w:shd w:val="clear" w:color="auto" w:fill="92D050"/>
                </w:tcPr>
                <w:p w14:paraId="75D08EFD" w14:textId="77777777" w:rsidR="00CC711D" w:rsidRPr="00BC4AEB" w:rsidRDefault="00CC711D" w:rsidP="007558B8">
                  <w:pPr>
                    <w:spacing w:after="0" w:line="240" w:lineRule="auto"/>
                    <w:rPr>
                      <w:rFonts w:ascii="Nunito" w:hAnsi="Nunito"/>
                    </w:rPr>
                  </w:pPr>
                  <w:r w:rsidRPr="00BC4AEB">
                    <w:rPr>
                      <w:rFonts w:ascii="Nunito" w:hAnsi="Nunito"/>
                    </w:rPr>
                    <w:t>Franchise ou tableau de choix</w:t>
                  </w:r>
                </w:p>
              </w:tc>
            </w:tr>
            <w:tr w:rsidR="00CC711D" w:rsidRPr="00BC4AEB" w14:paraId="5803E51C" w14:textId="77777777" w:rsidTr="00BC4AEB">
              <w:trPr>
                <w:trHeight w:val="391"/>
              </w:trPr>
              <w:tc>
                <w:tcPr>
                  <w:tcW w:w="4065" w:type="dxa"/>
                </w:tcPr>
                <w:p w14:paraId="760A13E7" w14:textId="7E4E1073" w:rsidR="00CC711D" w:rsidRPr="00BC4AEB" w:rsidRDefault="00CC711D" w:rsidP="007558B8">
                  <w:pPr>
                    <w:spacing w:after="0" w:line="240" w:lineRule="auto"/>
                    <w:rPr>
                      <w:rFonts w:ascii="Nunito" w:hAnsi="Nunito"/>
                    </w:rPr>
                  </w:pPr>
                  <w:r w:rsidRPr="00BC4AEB">
                    <w:rPr>
                      <w:rFonts w:ascii="Nunito" w:eastAsia="Times New Roman" w:hAnsi="Nunito" w:cs="Times New Roman"/>
                      <w:color w:val="000000"/>
                    </w:rPr>
                    <w:object w:dxaOrig="225" w:dyaOrig="225" w14:anchorId="2BACA82B">
                      <v:shape id="_x0000_i3747" type="#_x0000_t75" style="width:12.75pt;height:15.75pt" o:ole="">
                        <v:imagedata r:id="rId7" o:title=""/>
                      </v:shape>
                      <w:control r:id="rId29" w:name="CheckBox132134" w:shapeid="_x0000_i3747"/>
                    </w:object>
                  </w:r>
                  <w:r w:rsidRPr="00BC4AEB">
                    <w:rPr>
                      <w:rFonts w:ascii="Nunito" w:eastAsia="Times New Roman" w:hAnsi="Nunito" w:cs="Times New Roman"/>
                      <w:color w:val="000000"/>
                    </w:rPr>
                    <w:t xml:space="preserve">  </w:t>
                  </w:r>
                  <w:r w:rsidRPr="00BC4AEB">
                    <w:rPr>
                      <w:rFonts w:ascii="Nunito" w:hAnsi="Nunito"/>
                    </w:rPr>
                    <w:t>Franchise Fixe</w:t>
                  </w:r>
                </w:p>
              </w:tc>
              <w:tc>
                <w:tcPr>
                  <w:tcW w:w="4007" w:type="dxa"/>
                </w:tcPr>
                <w:p w14:paraId="7BAA86D7" w14:textId="4240CDCF" w:rsidR="00CC711D" w:rsidRPr="00BC4AEB" w:rsidRDefault="00F14085" w:rsidP="007558B8">
                  <w:pPr>
                    <w:spacing w:after="0" w:line="240" w:lineRule="auto"/>
                    <w:rPr>
                      <w:rFonts w:ascii="Nunito" w:hAnsi="Nunito"/>
                      <w:color w:val="000000"/>
                    </w:rPr>
                  </w:pPr>
                  <w:r w:rsidRPr="00BC4AEB">
                    <w:rPr>
                      <w:rFonts w:ascii="Nunito" w:hAnsi="Nunito"/>
                      <w:color w:val="000000"/>
                    </w:rPr>
                    <w:t>Renseigné par le producteur</w:t>
                  </w:r>
                </w:p>
              </w:tc>
            </w:tr>
            <w:tr w:rsidR="00CC711D" w:rsidRPr="00BC4AEB" w14:paraId="5ACCD9CA" w14:textId="77777777" w:rsidTr="00BC4AEB">
              <w:trPr>
                <w:trHeight w:val="391"/>
              </w:trPr>
              <w:tc>
                <w:tcPr>
                  <w:tcW w:w="4065" w:type="dxa"/>
                </w:tcPr>
                <w:p w14:paraId="28793884" w14:textId="696A110E" w:rsidR="00CC711D" w:rsidRPr="00BC4AEB" w:rsidRDefault="00CC711D" w:rsidP="007558B8">
                  <w:pPr>
                    <w:spacing w:after="0" w:line="240" w:lineRule="auto"/>
                    <w:rPr>
                      <w:rFonts w:ascii="Nunito" w:hAnsi="Nunito"/>
                    </w:rPr>
                  </w:pPr>
                  <w:r w:rsidRPr="00BC4AEB">
                    <w:rPr>
                      <w:rFonts w:ascii="Nunito" w:eastAsia="Times New Roman" w:hAnsi="Nunito" w:cs="Times New Roman"/>
                      <w:color w:val="000000"/>
                    </w:rPr>
                    <w:object w:dxaOrig="225" w:dyaOrig="225" w14:anchorId="19BC3DBC">
                      <v:shape id="_x0000_i3746" type="#_x0000_t75" style="width:12.75pt;height:15.75pt" o:ole="">
                        <v:imagedata r:id="rId9" o:title=""/>
                      </v:shape>
                      <w:control r:id="rId30" w:name="CheckBox1321321" w:shapeid="_x0000_i3746"/>
                    </w:object>
                  </w:r>
                  <w:r w:rsidRPr="00BC4AEB">
                    <w:rPr>
                      <w:rFonts w:ascii="Nunito" w:eastAsia="Times New Roman" w:hAnsi="Nunito" w:cs="Times New Roman"/>
                      <w:color w:val="000000"/>
                    </w:rPr>
                    <w:t xml:space="preserve">  </w:t>
                  </w:r>
                  <w:r w:rsidRPr="00BC4AEB">
                    <w:rPr>
                      <w:rFonts w:ascii="Nunito" w:hAnsi="Nunito"/>
                    </w:rPr>
                    <w:t>Franchise choisie par l’assuré</w:t>
                  </w:r>
                </w:p>
              </w:tc>
              <w:tc>
                <w:tcPr>
                  <w:tcW w:w="4007" w:type="dxa"/>
                </w:tcPr>
                <w:p w14:paraId="4D79F585" w14:textId="77777777" w:rsidR="00CC711D" w:rsidRPr="00BC4AEB" w:rsidRDefault="00CC711D" w:rsidP="007558B8">
                  <w:pPr>
                    <w:spacing w:after="0" w:line="240" w:lineRule="auto"/>
                    <w:rPr>
                      <w:rFonts w:ascii="Nunito" w:hAnsi="Nunito"/>
                      <w:color w:val="000000"/>
                    </w:rPr>
                  </w:pPr>
                </w:p>
              </w:tc>
            </w:tr>
            <w:tr w:rsidR="00CC711D" w:rsidRPr="00BC4AEB" w14:paraId="2179F679" w14:textId="77777777" w:rsidTr="00BC4AEB">
              <w:trPr>
                <w:trHeight w:val="391"/>
              </w:trPr>
              <w:tc>
                <w:tcPr>
                  <w:tcW w:w="4065" w:type="dxa"/>
                </w:tcPr>
                <w:p w14:paraId="7FCBF87D" w14:textId="36D80FB6" w:rsidR="00CC711D" w:rsidRPr="00BC4AEB" w:rsidRDefault="00CC711D" w:rsidP="007558B8">
                  <w:pPr>
                    <w:spacing w:after="0" w:line="240" w:lineRule="auto"/>
                    <w:rPr>
                      <w:rFonts w:ascii="Nunito" w:hAnsi="Nunito"/>
                    </w:rPr>
                  </w:pPr>
                  <w:r w:rsidRPr="00BC4AEB">
                    <w:rPr>
                      <w:rFonts w:ascii="Nunito" w:eastAsia="Times New Roman" w:hAnsi="Nunito" w:cs="Times New Roman"/>
                      <w:color w:val="000000"/>
                    </w:rPr>
                    <w:object w:dxaOrig="225" w:dyaOrig="225" w14:anchorId="65990D0B">
                      <v:shape id="_x0000_i3745" type="#_x0000_t75" style="width:12.75pt;height:15.75pt" o:ole="">
                        <v:imagedata r:id="rId9" o:title=""/>
                      </v:shape>
                      <w:control r:id="rId31" w:name="CheckBox1321331" w:shapeid="_x0000_i3745"/>
                    </w:object>
                  </w:r>
                  <w:r w:rsidRPr="00BC4AEB">
                    <w:rPr>
                      <w:rFonts w:ascii="Nunito" w:eastAsia="Times New Roman" w:hAnsi="Nunito" w:cs="Times New Roman"/>
                      <w:color w:val="000000"/>
                    </w:rPr>
                    <w:t xml:space="preserve">  </w:t>
                  </w:r>
                  <w:r w:rsidRPr="00BC4AEB">
                    <w:rPr>
                      <w:rFonts w:ascii="Nunito" w:hAnsi="Nunito"/>
                    </w:rPr>
                    <w:t>Pas de franchise</w:t>
                  </w:r>
                </w:p>
              </w:tc>
              <w:tc>
                <w:tcPr>
                  <w:tcW w:w="4007" w:type="dxa"/>
                </w:tcPr>
                <w:p w14:paraId="4F08D902" w14:textId="7302AA09" w:rsidR="00CC711D" w:rsidRPr="00BC4AEB" w:rsidRDefault="00CC711D" w:rsidP="007558B8">
                  <w:pPr>
                    <w:spacing w:after="0" w:line="240" w:lineRule="auto"/>
                    <w:rPr>
                      <w:rFonts w:ascii="Nunito" w:hAnsi="Nunito"/>
                      <w:color w:val="000000"/>
                    </w:rPr>
                  </w:pPr>
                </w:p>
              </w:tc>
            </w:tr>
          </w:tbl>
          <w:p w14:paraId="5EF14424" w14:textId="77777777" w:rsidR="00CC711D" w:rsidRPr="00BC4AEB" w:rsidRDefault="00CC711D" w:rsidP="00CC711D">
            <w:pPr>
              <w:rPr>
                <w:rFonts w:ascii="Nunito" w:hAnsi="Nunito"/>
                <w:b/>
                <w:bCs/>
                <w:u w:val="single"/>
              </w:rPr>
            </w:pPr>
          </w:p>
        </w:tc>
      </w:tr>
    </w:tbl>
    <w:p w14:paraId="0E561FA6" w14:textId="77777777" w:rsidR="00CC711D" w:rsidRPr="00BC4AEB" w:rsidRDefault="00CC711D" w:rsidP="00CC711D">
      <w:pPr>
        <w:rPr>
          <w:rFonts w:ascii="Nunito" w:hAnsi="Nunito"/>
        </w:rPr>
      </w:pPr>
      <w:r w:rsidRPr="00BC4AEB">
        <w:rPr>
          <w:rFonts w:ascii="Nunito" w:hAnsi="Nunito"/>
        </w:rPr>
        <w:br w:type="page"/>
      </w:r>
    </w:p>
    <w:tbl>
      <w:tblPr>
        <w:tblStyle w:val="Listeclaire-Accent3"/>
        <w:tblW w:w="11174" w:type="dxa"/>
        <w:tblInd w:w="-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174"/>
      </w:tblGrid>
      <w:tr w:rsidR="00CC711D" w:rsidRPr="00BC4AEB" w14:paraId="228FD079" w14:textId="77777777" w:rsidTr="007558B8">
        <w:trPr>
          <w:cnfStyle w:val="000000100000" w:firstRow="0" w:lastRow="0" w:firstColumn="0" w:lastColumn="0" w:oddVBand="0" w:evenVBand="0" w:oddHBand="1" w:evenHBand="0" w:firstRowFirstColumn="0" w:firstRowLastColumn="0" w:lastRowFirstColumn="0" w:lastRowLastColumn="0"/>
          <w:trHeight w:val="8405"/>
        </w:trPr>
        <w:tc>
          <w:tcPr>
            <w:cnfStyle w:val="000010000000" w:firstRow="0" w:lastRow="0" w:firstColumn="0" w:lastColumn="0" w:oddVBand="1" w:evenVBand="0" w:oddHBand="0" w:evenHBand="0" w:firstRowFirstColumn="0" w:firstRowLastColumn="0" w:lastRowFirstColumn="0" w:lastRowLastColumn="0"/>
            <w:tcW w:w="11174" w:type="dxa"/>
          </w:tcPr>
          <w:p w14:paraId="1908D1FD" w14:textId="77777777" w:rsidR="00CC711D" w:rsidRPr="00BC4AEB" w:rsidRDefault="00CC711D" w:rsidP="00CC711D">
            <w:pPr>
              <w:rPr>
                <w:rFonts w:ascii="Nunito" w:hAnsi="Nunito"/>
              </w:rPr>
            </w:pPr>
            <w:r w:rsidRPr="00BC4AEB">
              <w:rPr>
                <w:rFonts w:ascii="Nunito" w:hAnsi="Nunito"/>
                <w:b/>
                <w:bCs/>
                <w:sz w:val="28"/>
                <w:szCs w:val="28"/>
                <w:u w:val="single"/>
              </w:rPr>
              <w:lastRenderedPageBreak/>
              <w:t>Tarif de la garantie :</w:t>
            </w:r>
            <w:r w:rsidRPr="00BC4AEB">
              <w:rPr>
                <w:rFonts w:ascii="Nunito" w:hAnsi="Nunito"/>
              </w:rPr>
              <w:t xml:space="preserve"> </w:t>
            </w:r>
          </w:p>
          <w:tbl>
            <w:tblPr>
              <w:tblStyle w:val="Grilledutableau"/>
              <w:tblW w:w="9763" w:type="dxa"/>
              <w:tblLook w:val="0620" w:firstRow="1" w:lastRow="0" w:firstColumn="0" w:lastColumn="0" w:noHBand="1" w:noVBand="1"/>
            </w:tblPr>
            <w:tblGrid>
              <w:gridCol w:w="4847"/>
              <w:gridCol w:w="1219"/>
              <w:gridCol w:w="2578"/>
              <w:gridCol w:w="1119"/>
            </w:tblGrid>
            <w:tr w:rsidR="00CC711D" w:rsidRPr="00BC4AEB" w14:paraId="3B5B7467" w14:textId="77777777" w:rsidTr="007558B8">
              <w:trPr>
                <w:trHeight w:val="330"/>
              </w:trPr>
              <w:tc>
                <w:tcPr>
                  <w:tcW w:w="4847" w:type="dxa"/>
                  <w:shd w:val="clear" w:color="auto" w:fill="92D050"/>
                </w:tcPr>
                <w:p w14:paraId="19F45EE8" w14:textId="77777777" w:rsidR="00CC711D" w:rsidRPr="00BC4AEB" w:rsidRDefault="00CC711D" w:rsidP="007558B8">
                  <w:pPr>
                    <w:spacing w:after="0" w:line="240" w:lineRule="auto"/>
                    <w:rPr>
                      <w:rFonts w:ascii="Nunito" w:hAnsi="Nunito"/>
                    </w:rPr>
                  </w:pPr>
                  <w:r w:rsidRPr="00BC4AEB">
                    <w:rPr>
                      <w:rFonts w:ascii="Nunito" w:hAnsi="Nunito"/>
                    </w:rPr>
                    <w:t>Cas de figure</w:t>
                  </w:r>
                </w:p>
              </w:tc>
              <w:tc>
                <w:tcPr>
                  <w:tcW w:w="1219" w:type="dxa"/>
                  <w:shd w:val="clear" w:color="auto" w:fill="92D050"/>
                </w:tcPr>
                <w:p w14:paraId="4EE9A088" w14:textId="77777777" w:rsidR="00CC711D" w:rsidRPr="00BC4AEB" w:rsidRDefault="00CC711D" w:rsidP="007558B8">
                  <w:pPr>
                    <w:spacing w:after="0" w:line="240" w:lineRule="auto"/>
                    <w:rPr>
                      <w:rFonts w:ascii="Nunito" w:hAnsi="Nunito"/>
                    </w:rPr>
                  </w:pPr>
                  <w:r w:rsidRPr="00BC4AEB">
                    <w:rPr>
                      <w:rFonts w:ascii="Nunito" w:hAnsi="Nunito"/>
                    </w:rPr>
                    <w:t>Forfaitaire</w:t>
                  </w:r>
                </w:p>
              </w:tc>
              <w:tc>
                <w:tcPr>
                  <w:tcW w:w="2578" w:type="dxa"/>
                  <w:shd w:val="clear" w:color="auto" w:fill="92D050"/>
                </w:tcPr>
                <w:p w14:paraId="73C05F5D" w14:textId="77777777" w:rsidR="00CC711D" w:rsidRPr="00BC4AEB" w:rsidRDefault="00CC711D" w:rsidP="007558B8">
                  <w:pPr>
                    <w:spacing w:after="0" w:line="240" w:lineRule="auto"/>
                    <w:rPr>
                      <w:rFonts w:ascii="Nunito" w:hAnsi="Nunito"/>
                    </w:rPr>
                  </w:pPr>
                  <w:r w:rsidRPr="00BC4AEB">
                    <w:rPr>
                      <w:rFonts w:ascii="Nunito" w:hAnsi="Nunito"/>
                    </w:rPr>
                    <w:t>Montant ou tableau de choix</w:t>
                  </w:r>
                </w:p>
              </w:tc>
              <w:tc>
                <w:tcPr>
                  <w:tcW w:w="1119" w:type="dxa"/>
                  <w:shd w:val="clear" w:color="auto" w:fill="92D050"/>
                </w:tcPr>
                <w:p w14:paraId="36176A72" w14:textId="77777777" w:rsidR="00CC711D" w:rsidRPr="00BC4AEB" w:rsidRDefault="00CC711D" w:rsidP="007558B8">
                  <w:pPr>
                    <w:spacing w:after="0" w:line="240" w:lineRule="auto"/>
                    <w:jc w:val="center"/>
                    <w:rPr>
                      <w:rFonts w:ascii="Nunito" w:hAnsi="Nunito"/>
                    </w:rPr>
                  </w:pPr>
                  <w:r w:rsidRPr="00BC4AEB">
                    <w:rPr>
                      <w:rFonts w:ascii="Nunito" w:hAnsi="Nunito"/>
                    </w:rPr>
                    <w:t>Prime minimale</w:t>
                  </w:r>
                </w:p>
              </w:tc>
            </w:tr>
            <w:tr w:rsidR="00CC711D" w:rsidRPr="00BC4AEB" w14:paraId="54248440" w14:textId="77777777" w:rsidTr="007558B8">
              <w:trPr>
                <w:trHeight w:val="391"/>
              </w:trPr>
              <w:tc>
                <w:tcPr>
                  <w:tcW w:w="4847" w:type="dxa"/>
                </w:tcPr>
                <w:p w14:paraId="3E8D56DB" w14:textId="270F8F28" w:rsidR="00CC711D" w:rsidRPr="00BC4AEB" w:rsidRDefault="00CC711D" w:rsidP="007558B8">
                  <w:pPr>
                    <w:spacing w:after="0" w:line="240" w:lineRule="auto"/>
                    <w:rPr>
                      <w:rFonts w:ascii="Nunito" w:hAnsi="Nunito"/>
                    </w:rPr>
                  </w:pPr>
                  <w:r w:rsidRPr="00BC4AEB">
                    <w:rPr>
                      <w:rFonts w:ascii="Nunito" w:eastAsia="Times New Roman" w:hAnsi="Nunito" w:cs="Times New Roman"/>
                      <w:color w:val="000000"/>
                    </w:rPr>
                    <w:object w:dxaOrig="225" w:dyaOrig="225" w14:anchorId="3B963E3B">
                      <v:shape id="_x0000_i4026" type="#_x0000_t75" style="width:12.75pt;height:15.75pt" o:ole="">
                        <v:imagedata r:id="rId9" o:title=""/>
                      </v:shape>
                      <w:control r:id="rId32" w:name="CheckBox132135" w:shapeid="_x0000_i4026"/>
                    </w:object>
                  </w:r>
                  <w:r w:rsidRPr="00BC4AEB">
                    <w:rPr>
                      <w:rFonts w:ascii="Nunito" w:eastAsia="Times New Roman" w:hAnsi="Nunito" w:cs="Times New Roman"/>
                      <w:color w:val="000000"/>
                    </w:rPr>
                    <w:t xml:space="preserve">  </w:t>
                  </w:r>
                  <w:r w:rsidRPr="00BC4AEB">
                    <w:rPr>
                      <w:rFonts w:ascii="Nunito" w:hAnsi="Nunito"/>
                    </w:rPr>
                    <w:t xml:space="preserve">Prime Fixe </w:t>
                  </w:r>
                </w:p>
              </w:tc>
              <w:tc>
                <w:tcPr>
                  <w:tcW w:w="1219" w:type="dxa"/>
                </w:tcPr>
                <w:p w14:paraId="4F49D551" w14:textId="22141B0F" w:rsidR="00CC711D" w:rsidRPr="00BC4AEB" w:rsidRDefault="00CC711D" w:rsidP="007558B8">
                  <w:pPr>
                    <w:spacing w:after="0" w:line="240" w:lineRule="auto"/>
                    <w:jc w:val="center"/>
                    <w:rPr>
                      <w:rFonts w:ascii="Nunito" w:hAnsi="Nunito"/>
                      <w:color w:val="000000"/>
                    </w:rPr>
                  </w:pPr>
                  <w:r w:rsidRPr="00BC4AEB">
                    <w:rPr>
                      <w:rFonts w:ascii="Nunito" w:eastAsia="Times New Roman" w:hAnsi="Nunito" w:cs="Times New Roman"/>
                      <w:color w:val="000000"/>
                    </w:rPr>
                    <w:object w:dxaOrig="225" w:dyaOrig="225" w14:anchorId="0DDE321B">
                      <v:shape id="_x0000_i4025" type="#_x0000_t75" style="width:12.75pt;height:15.75pt" o:ole="">
                        <v:imagedata r:id="rId9" o:title=""/>
                      </v:shape>
                      <w:control r:id="rId33" w:name="CheckBox1321352" w:shapeid="_x0000_i4025"/>
                    </w:object>
                  </w:r>
                </w:p>
              </w:tc>
              <w:tc>
                <w:tcPr>
                  <w:tcW w:w="2578" w:type="dxa"/>
                </w:tcPr>
                <w:p w14:paraId="5E896262" w14:textId="77777777" w:rsidR="00CC711D" w:rsidRPr="00BC4AEB" w:rsidRDefault="00CC711D" w:rsidP="007558B8">
                  <w:pPr>
                    <w:spacing w:after="0" w:line="240" w:lineRule="auto"/>
                    <w:rPr>
                      <w:rFonts w:ascii="Nunito" w:hAnsi="Nunito"/>
                      <w:color w:val="000000"/>
                    </w:rPr>
                  </w:pPr>
                </w:p>
              </w:tc>
              <w:tc>
                <w:tcPr>
                  <w:tcW w:w="1119" w:type="dxa"/>
                </w:tcPr>
                <w:p w14:paraId="57904143" w14:textId="77777777" w:rsidR="00CC711D" w:rsidRPr="00BC4AEB" w:rsidRDefault="00CC711D" w:rsidP="007558B8">
                  <w:pPr>
                    <w:spacing w:after="0" w:line="240" w:lineRule="auto"/>
                    <w:jc w:val="center"/>
                    <w:rPr>
                      <w:rFonts w:ascii="Nunito" w:hAnsi="Nunito"/>
                      <w:color w:val="000000"/>
                    </w:rPr>
                  </w:pPr>
                </w:p>
              </w:tc>
            </w:tr>
            <w:tr w:rsidR="00CC711D" w:rsidRPr="00BC4AEB" w14:paraId="07DDA012" w14:textId="77777777" w:rsidTr="007558B8">
              <w:trPr>
                <w:trHeight w:val="391"/>
              </w:trPr>
              <w:tc>
                <w:tcPr>
                  <w:tcW w:w="4847" w:type="dxa"/>
                </w:tcPr>
                <w:p w14:paraId="17F26E15" w14:textId="75361F9E" w:rsidR="00CC711D" w:rsidRPr="00BC4AEB" w:rsidRDefault="00CC711D" w:rsidP="007558B8">
                  <w:pPr>
                    <w:spacing w:after="0" w:line="240" w:lineRule="auto"/>
                    <w:rPr>
                      <w:rFonts w:ascii="Nunito" w:hAnsi="Nunito"/>
                    </w:rPr>
                  </w:pPr>
                  <w:r w:rsidRPr="00BC4AEB">
                    <w:rPr>
                      <w:rFonts w:ascii="Nunito" w:eastAsia="Times New Roman" w:hAnsi="Nunito" w:cs="Times New Roman"/>
                      <w:color w:val="000000"/>
                    </w:rPr>
                    <w:object w:dxaOrig="225" w:dyaOrig="225" w14:anchorId="2034F307">
                      <v:shape id="_x0000_i4024" type="#_x0000_t75" style="width:12.75pt;height:15.75pt" o:ole="">
                        <v:imagedata r:id="rId9" o:title=""/>
                      </v:shape>
                      <w:control r:id="rId34" w:name="CheckBox1321322" w:shapeid="_x0000_i4024"/>
                    </w:object>
                  </w:r>
                  <w:r w:rsidRPr="00BC4AEB">
                    <w:rPr>
                      <w:rFonts w:ascii="Nunito" w:eastAsia="Times New Roman" w:hAnsi="Nunito" w:cs="Times New Roman"/>
                      <w:color w:val="000000"/>
                    </w:rPr>
                    <w:t xml:space="preserve">  </w:t>
                  </w:r>
                  <w:r w:rsidRPr="00BC4AEB">
                    <w:rPr>
                      <w:rFonts w:ascii="Nunito" w:hAnsi="Nunito"/>
                    </w:rPr>
                    <w:t>Prime fonction du choix :</w:t>
                  </w:r>
                </w:p>
                <w:p w14:paraId="4A75E582" w14:textId="785C8230" w:rsidR="00CC711D" w:rsidRPr="00BC4AEB" w:rsidRDefault="00CC711D" w:rsidP="007558B8">
                  <w:pPr>
                    <w:spacing w:after="0" w:line="240" w:lineRule="auto"/>
                    <w:ind w:left="708"/>
                    <w:rPr>
                      <w:rFonts w:ascii="Nunito" w:hAnsi="Nunito"/>
                    </w:rPr>
                  </w:pPr>
                  <w:r w:rsidRPr="00BC4AEB">
                    <w:rPr>
                      <w:rFonts w:ascii="Nunito" w:eastAsia="Times New Roman" w:hAnsi="Nunito" w:cs="Times New Roman"/>
                      <w:color w:val="000000"/>
                    </w:rPr>
                    <w:object w:dxaOrig="225" w:dyaOrig="225" w14:anchorId="2A5C1661">
                      <v:shape id="_x0000_i4023" type="#_x0000_t75" style="width:12.75pt;height:15.75pt" o:ole="">
                        <v:imagedata r:id="rId9" o:title=""/>
                      </v:shape>
                      <w:control r:id="rId35" w:name="CheckBox13213221" w:shapeid="_x0000_i4023"/>
                    </w:object>
                  </w:r>
                  <w:r w:rsidRPr="00BC4AEB">
                    <w:rPr>
                      <w:rFonts w:ascii="Nunito" w:eastAsia="Times New Roman" w:hAnsi="Nunito" w:cs="Times New Roman"/>
                      <w:color w:val="000000"/>
                    </w:rPr>
                    <w:t xml:space="preserve">  </w:t>
                  </w:r>
                  <w:r w:rsidRPr="00BC4AEB">
                    <w:rPr>
                      <w:rFonts w:ascii="Nunito" w:hAnsi="Nunito"/>
                    </w:rPr>
                    <w:t>Du Capital et de la franchise</w:t>
                  </w:r>
                </w:p>
                <w:p w14:paraId="27F289D0" w14:textId="241299EA" w:rsidR="00CC711D" w:rsidRPr="00BC4AEB" w:rsidRDefault="00CC711D" w:rsidP="007558B8">
                  <w:pPr>
                    <w:spacing w:after="0" w:line="240" w:lineRule="auto"/>
                    <w:ind w:left="708"/>
                    <w:rPr>
                      <w:rFonts w:ascii="Nunito" w:hAnsi="Nunito"/>
                    </w:rPr>
                  </w:pPr>
                  <w:r w:rsidRPr="00BC4AEB">
                    <w:rPr>
                      <w:rFonts w:ascii="Nunito" w:eastAsia="Times New Roman" w:hAnsi="Nunito" w:cs="Times New Roman"/>
                      <w:color w:val="000000"/>
                    </w:rPr>
                    <w:object w:dxaOrig="225" w:dyaOrig="225" w14:anchorId="29D361FA">
                      <v:shape id="_x0000_i4022" type="#_x0000_t75" style="width:12.75pt;height:15.75pt" o:ole="">
                        <v:imagedata r:id="rId9" o:title=""/>
                      </v:shape>
                      <w:control r:id="rId36" w:name="CheckBox13213222" w:shapeid="_x0000_i4022"/>
                    </w:object>
                  </w:r>
                  <w:r w:rsidRPr="00BC4AEB">
                    <w:rPr>
                      <w:rFonts w:ascii="Nunito" w:eastAsia="Times New Roman" w:hAnsi="Nunito" w:cs="Times New Roman"/>
                      <w:color w:val="000000"/>
                    </w:rPr>
                    <w:t xml:space="preserve"> </w:t>
                  </w:r>
                  <w:r w:rsidRPr="00BC4AEB">
                    <w:rPr>
                      <w:rFonts w:ascii="Nunito" w:hAnsi="Nunito"/>
                    </w:rPr>
                    <w:t>Du Capital uniquement</w:t>
                  </w:r>
                </w:p>
                <w:p w14:paraId="1E9DC562" w14:textId="383812DE" w:rsidR="00CC711D" w:rsidRPr="00BC4AEB" w:rsidRDefault="00CC711D" w:rsidP="007558B8">
                  <w:pPr>
                    <w:spacing w:after="0" w:line="240" w:lineRule="auto"/>
                    <w:ind w:left="708"/>
                    <w:rPr>
                      <w:rFonts w:ascii="Nunito" w:hAnsi="Nunito"/>
                    </w:rPr>
                  </w:pPr>
                  <w:r w:rsidRPr="00BC4AEB">
                    <w:rPr>
                      <w:rFonts w:ascii="Nunito" w:eastAsia="Times New Roman" w:hAnsi="Nunito" w:cs="Times New Roman"/>
                      <w:color w:val="000000"/>
                    </w:rPr>
                    <w:object w:dxaOrig="225" w:dyaOrig="225" w14:anchorId="2D628C63">
                      <v:shape id="_x0000_i4021" type="#_x0000_t75" style="width:12.75pt;height:15.75pt" o:ole="">
                        <v:imagedata r:id="rId9" o:title=""/>
                      </v:shape>
                      <w:control r:id="rId37" w:name="CheckBox13213223" w:shapeid="_x0000_i4021"/>
                    </w:object>
                  </w:r>
                  <w:r w:rsidRPr="00BC4AEB">
                    <w:rPr>
                      <w:rFonts w:ascii="Nunito" w:eastAsia="Times New Roman" w:hAnsi="Nunito" w:cs="Times New Roman"/>
                      <w:color w:val="000000"/>
                    </w:rPr>
                    <w:t xml:space="preserve"> </w:t>
                  </w:r>
                  <w:r w:rsidRPr="00BC4AEB">
                    <w:rPr>
                      <w:rFonts w:ascii="Nunito" w:hAnsi="Nunito"/>
                    </w:rPr>
                    <w:t>De la Franchise uniquement</w:t>
                  </w:r>
                </w:p>
              </w:tc>
              <w:tc>
                <w:tcPr>
                  <w:tcW w:w="1219" w:type="dxa"/>
                </w:tcPr>
                <w:p w14:paraId="25AA0BC2" w14:textId="577060B2" w:rsidR="00CC711D" w:rsidRPr="00BC4AEB" w:rsidRDefault="00CC711D" w:rsidP="007558B8">
                  <w:pPr>
                    <w:spacing w:after="0" w:line="240" w:lineRule="auto"/>
                    <w:jc w:val="center"/>
                    <w:rPr>
                      <w:rFonts w:ascii="Nunito" w:hAnsi="Nunito"/>
                      <w:color w:val="000000"/>
                    </w:rPr>
                  </w:pPr>
                  <w:r w:rsidRPr="00BC4AEB">
                    <w:rPr>
                      <w:rFonts w:ascii="Nunito" w:eastAsia="Times New Roman" w:hAnsi="Nunito" w:cs="Times New Roman"/>
                      <w:color w:val="000000"/>
                    </w:rPr>
                    <w:object w:dxaOrig="225" w:dyaOrig="225" w14:anchorId="38B08044">
                      <v:shape id="_x0000_i4020" type="#_x0000_t75" style="width:12.75pt;height:15.75pt" o:ole="">
                        <v:imagedata r:id="rId9" o:title=""/>
                      </v:shape>
                      <w:control r:id="rId38" w:name="CheckBox1321353" w:shapeid="_x0000_i4020"/>
                    </w:object>
                  </w:r>
                </w:p>
              </w:tc>
              <w:tc>
                <w:tcPr>
                  <w:tcW w:w="2578" w:type="dxa"/>
                </w:tcPr>
                <w:p w14:paraId="0791CC13" w14:textId="77777777" w:rsidR="00CC711D" w:rsidRPr="00BC4AEB" w:rsidRDefault="00CC711D" w:rsidP="007558B8">
                  <w:pPr>
                    <w:spacing w:after="0" w:line="240" w:lineRule="auto"/>
                    <w:rPr>
                      <w:rFonts w:ascii="Nunito" w:hAnsi="Nunito"/>
                      <w:color w:val="000000"/>
                    </w:rPr>
                  </w:pPr>
                </w:p>
              </w:tc>
              <w:tc>
                <w:tcPr>
                  <w:tcW w:w="1119" w:type="dxa"/>
                </w:tcPr>
                <w:p w14:paraId="7F4EAA06" w14:textId="77777777" w:rsidR="00CC711D" w:rsidRPr="00BC4AEB" w:rsidRDefault="00CC711D" w:rsidP="007558B8">
                  <w:pPr>
                    <w:spacing w:after="0" w:line="240" w:lineRule="auto"/>
                    <w:jc w:val="center"/>
                    <w:rPr>
                      <w:rFonts w:ascii="Nunito" w:hAnsi="Nunito"/>
                      <w:color w:val="000000"/>
                    </w:rPr>
                  </w:pPr>
                </w:p>
              </w:tc>
            </w:tr>
            <w:tr w:rsidR="00CC711D" w:rsidRPr="00BC4AEB" w14:paraId="178F4D73" w14:textId="77777777" w:rsidTr="007558B8">
              <w:trPr>
                <w:trHeight w:val="391"/>
              </w:trPr>
              <w:tc>
                <w:tcPr>
                  <w:tcW w:w="4847" w:type="dxa"/>
                </w:tcPr>
                <w:p w14:paraId="5C5277A1" w14:textId="0E84B430" w:rsidR="00CC711D" w:rsidRPr="00BC4AEB" w:rsidRDefault="00CC711D" w:rsidP="007558B8">
                  <w:pPr>
                    <w:spacing w:after="0" w:line="240" w:lineRule="auto"/>
                    <w:rPr>
                      <w:rFonts w:ascii="Nunito" w:hAnsi="Nunito"/>
                    </w:rPr>
                  </w:pPr>
                  <w:r w:rsidRPr="00BC4AEB">
                    <w:rPr>
                      <w:rFonts w:ascii="Nunito" w:eastAsia="Times New Roman" w:hAnsi="Nunito" w:cs="Times New Roman"/>
                      <w:color w:val="000000"/>
                    </w:rPr>
                    <w:object w:dxaOrig="225" w:dyaOrig="225" w14:anchorId="6635836C">
                      <v:shape id="_x0000_i4019" type="#_x0000_t75" style="width:12.75pt;height:15.75pt" o:ole="">
                        <v:imagedata r:id="rId7" o:title=""/>
                      </v:shape>
                      <w:control r:id="rId39" w:name="CheckBox1321332" w:shapeid="_x0000_i4019"/>
                    </w:object>
                  </w:r>
                  <w:r w:rsidRPr="00BC4AEB">
                    <w:rPr>
                      <w:rFonts w:ascii="Nunito" w:eastAsia="Times New Roman" w:hAnsi="Nunito" w:cs="Times New Roman"/>
                      <w:color w:val="000000"/>
                    </w:rPr>
                    <w:t xml:space="preserve">  </w:t>
                  </w:r>
                  <w:r w:rsidRPr="00BC4AEB">
                    <w:rPr>
                      <w:rFonts w:ascii="Nunito" w:hAnsi="Nunito"/>
                    </w:rPr>
                    <w:t>Prime calculée en fonction du taux de prime Choisie selon :</w:t>
                  </w:r>
                </w:p>
                <w:p w14:paraId="62C431F4" w14:textId="6C4EF6D6" w:rsidR="00CC711D" w:rsidRPr="00BC4AEB" w:rsidRDefault="00CC711D" w:rsidP="007558B8">
                  <w:pPr>
                    <w:spacing w:after="0" w:line="240" w:lineRule="auto"/>
                    <w:ind w:left="708"/>
                    <w:rPr>
                      <w:rFonts w:ascii="Nunito" w:hAnsi="Nunito"/>
                    </w:rPr>
                  </w:pPr>
                  <w:r w:rsidRPr="00BC4AEB">
                    <w:rPr>
                      <w:rFonts w:ascii="Nunito" w:eastAsia="Times New Roman" w:hAnsi="Nunito" w:cs="Times New Roman"/>
                      <w:color w:val="000000"/>
                    </w:rPr>
                    <w:object w:dxaOrig="225" w:dyaOrig="225" w14:anchorId="2DFFB475">
                      <v:shape id="_x0000_i4018" type="#_x0000_t75" style="width:12.75pt;height:15.75pt" o:ole="">
                        <v:imagedata r:id="rId9" o:title=""/>
                      </v:shape>
                      <w:control r:id="rId40" w:name="CheckBox13213224" w:shapeid="_x0000_i4018"/>
                    </w:object>
                  </w:r>
                  <w:r w:rsidRPr="00BC4AEB">
                    <w:rPr>
                      <w:rFonts w:ascii="Nunito" w:eastAsia="Times New Roman" w:hAnsi="Nunito" w:cs="Times New Roman"/>
                      <w:color w:val="000000"/>
                    </w:rPr>
                    <w:t xml:space="preserve"> Le</w:t>
                  </w:r>
                  <w:r w:rsidRPr="00BC4AEB">
                    <w:rPr>
                      <w:rFonts w:ascii="Nunito" w:hAnsi="Nunito"/>
                    </w:rPr>
                    <w:t xml:space="preserve"> Capital et la franchise</w:t>
                  </w:r>
                </w:p>
                <w:p w14:paraId="1BBD4F02" w14:textId="226F2013" w:rsidR="00CC711D" w:rsidRPr="00BC4AEB" w:rsidRDefault="00CC711D" w:rsidP="007558B8">
                  <w:pPr>
                    <w:spacing w:after="0" w:line="240" w:lineRule="auto"/>
                    <w:ind w:left="708"/>
                    <w:rPr>
                      <w:rFonts w:ascii="Nunito" w:hAnsi="Nunito"/>
                    </w:rPr>
                  </w:pPr>
                  <w:r w:rsidRPr="00BC4AEB">
                    <w:rPr>
                      <w:rFonts w:ascii="Nunito" w:eastAsia="Times New Roman" w:hAnsi="Nunito" w:cs="Times New Roman"/>
                      <w:color w:val="000000"/>
                    </w:rPr>
                    <w:object w:dxaOrig="225" w:dyaOrig="225" w14:anchorId="45BAA766">
                      <v:shape id="_x0000_i4017" type="#_x0000_t75" style="width:12.75pt;height:15.75pt" o:ole="">
                        <v:imagedata r:id="rId7" o:title=""/>
                      </v:shape>
                      <w:control r:id="rId41" w:name="CheckBox13213225" w:shapeid="_x0000_i4017"/>
                    </w:object>
                  </w:r>
                  <w:r w:rsidRPr="00BC4AEB">
                    <w:rPr>
                      <w:rFonts w:ascii="Nunito" w:eastAsia="Times New Roman" w:hAnsi="Nunito" w:cs="Times New Roman"/>
                      <w:color w:val="000000"/>
                    </w:rPr>
                    <w:t xml:space="preserve"> Le</w:t>
                  </w:r>
                  <w:r w:rsidRPr="00BC4AEB">
                    <w:rPr>
                      <w:rFonts w:ascii="Nunito" w:hAnsi="Nunito"/>
                    </w:rPr>
                    <w:t xml:space="preserve"> Capital uniquement</w:t>
                  </w:r>
                </w:p>
                <w:p w14:paraId="488CD2BF" w14:textId="73624F55" w:rsidR="00CC711D" w:rsidRPr="00BC4AEB" w:rsidRDefault="00CC711D" w:rsidP="007558B8">
                  <w:pPr>
                    <w:spacing w:after="0" w:line="240" w:lineRule="auto"/>
                    <w:ind w:left="708"/>
                    <w:rPr>
                      <w:rFonts w:ascii="Nunito" w:hAnsi="Nunito"/>
                    </w:rPr>
                  </w:pPr>
                  <w:r w:rsidRPr="00BC4AEB">
                    <w:rPr>
                      <w:rFonts w:ascii="Nunito" w:eastAsia="Times New Roman" w:hAnsi="Nunito" w:cs="Times New Roman"/>
                      <w:color w:val="000000"/>
                    </w:rPr>
                    <w:object w:dxaOrig="225" w:dyaOrig="225" w14:anchorId="24B4C50E">
                      <v:shape id="_x0000_i4016" type="#_x0000_t75" style="width:12.75pt;height:15.75pt" o:ole="">
                        <v:imagedata r:id="rId9" o:title=""/>
                      </v:shape>
                      <w:control r:id="rId42" w:name="CheckBox13213226" w:shapeid="_x0000_i4016"/>
                    </w:object>
                  </w:r>
                  <w:r w:rsidRPr="00BC4AEB">
                    <w:rPr>
                      <w:rFonts w:ascii="Nunito" w:eastAsia="Times New Roman" w:hAnsi="Nunito" w:cs="Times New Roman"/>
                      <w:color w:val="000000"/>
                    </w:rPr>
                    <w:t xml:space="preserve"> L</w:t>
                  </w:r>
                  <w:r w:rsidRPr="00BC4AEB">
                    <w:rPr>
                      <w:rFonts w:ascii="Nunito" w:hAnsi="Nunito"/>
                    </w:rPr>
                    <w:t>a Franchise uniquement</w:t>
                  </w:r>
                </w:p>
              </w:tc>
              <w:tc>
                <w:tcPr>
                  <w:tcW w:w="1219" w:type="dxa"/>
                </w:tcPr>
                <w:p w14:paraId="5D7DCD1D" w14:textId="505BB4FF" w:rsidR="00CC711D" w:rsidRPr="00BC4AEB" w:rsidRDefault="00CC711D" w:rsidP="007558B8">
                  <w:pPr>
                    <w:spacing w:after="0" w:line="240" w:lineRule="auto"/>
                    <w:jc w:val="center"/>
                    <w:rPr>
                      <w:rFonts w:ascii="Nunito" w:hAnsi="Nunito"/>
                      <w:color w:val="000000"/>
                    </w:rPr>
                  </w:pPr>
                  <w:r w:rsidRPr="00BC4AEB">
                    <w:rPr>
                      <w:rFonts w:ascii="Nunito" w:eastAsia="Times New Roman" w:hAnsi="Nunito" w:cs="Times New Roman"/>
                      <w:color w:val="000000"/>
                    </w:rPr>
                    <w:object w:dxaOrig="225" w:dyaOrig="225" w14:anchorId="45F86B20">
                      <v:shape id="_x0000_i4015" type="#_x0000_t75" style="width:12.75pt;height:15.75pt" o:ole="">
                        <v:imagedata r:id="rId9" o:title=""/>
                      </v:shape>
                      <w:control r:id="rId43" w:name="CheckBox1321354" w:shapeid="_x0000_i4015"/>
                    </w:object>
                  </w:r>
                </w:p>
              </w:tc>
              <w:tc>
                <w:tcPr>
                  <w:tcW w:w="2578" w:type="dxa"/>
                </w:tcPr>
                <w:p w14:paraId="3D4940FB" w14:textId="77777777" w:rsidR="00CC711D" w:rsidRPr="00BC4AEB" w:rsidRDefault="00CC711D" w:rsidP="007558B8">
                  <w:pPr>
                    <w:autoSpaceDE w:val="0"/>
                    <w:autoSpaceDN w:val="0"/>
                    <w:adjustRightInd w:val="0"/>
                    <w:spacing w:after="0" w:line="240" w:lineRule="auto"/>
                    <w:jc w:val="both"/>
                    <w:outlineLvl w:val="1"/>
                    <w:rPr>
                      <w:rFonts w:ascii="Nunito" w:eastAsia="Arial Unicode MS" w:hAnsi="Nunito" w:cs="Arial"/>
                      <w:sz w:val="20"/>
                      <w:szCs w:val="20"/>
                    </w:rPr>
                  </w:pPr>
                </w:p>
                <w:p w14:paraId="127DF5A8" w14:textId="77777777" w:rsidR="00F14531" w:rsidRPr="00BC4AEB" w:rsidRDefault="00F14531" w:rsidP="007558B8">
                  <w:pPr>
                    <w:autoSpaceDE w:val="0"/>
                    <w:autoSpaceDN w:val="0"/>
                    <w:adjustRightInd w:val="0"/>
                    <w:spacing w:after="0" w:line="240" w:lineRule="auto"/>
                    <w:jc w:val="both"/>
                    <w:outlineLvl w:val="1"/>
                    <w:rPr>
                      <w:rFonts w:ascii="Nunito" w:eastAsia="Arial Unicode MS" w:hAnsi="Nunito" w:cs="Arial"/>
                      <w:sz w:val="20"/>
                      <w:szCs w:val="20"/>
                    </w:rPr>
                  </w:pPr>
                </w:p>
                <w:p w14:paraId="3E4EB680" w14:textId="1F871008" w:rsidR="00CC711D" w:rsidRPr="00BC4AEB" w:rsidRDefault="00F14531" w:rsidP="007558B8">
                  <w:pPr>
                    <w:autoSpaceDE w:val="0"/>
                    <w:autoSpaceDN w:val="0"/>
                    <w:adjustRightInd w:val="0"/>
                    <w:spacing w:after="0" w:line="240" w:lineRule="auto"/>
                    <w:jc w:val="both"/>
                    <w:outlineLvl w:val="1"/>
                    <w:rPr>
                      <w:rFonts w:ascii="Nunito" w:eastAsia="Arial Unicode MS" w:hAnsi="Nunito" w:cs="Arial"/>
                      <w:sz w:val="20"/>
                      <w:szCs w:val="20"/>
                    </w:rPr>
                  </w:pPr>
                  <w:r w:rsidRPr="00BC4AEB">
                    <w:rPr>
                      <w:rFonts w:ascii="Nunito" w:eastAsia="Arial Unicode MS" w:hAnsi="Nunito" w:cs="Arial"/>
                      <w:sz w:val="20"/>
                      <w:szCs w:val="20"/>
                    </w:rPr>
                    <w:t>Voir Tarif</w:t>
                  </w:r>
                  <w:r w:rsidR="00E96D6C" w:rsidRPr="00BC4AEB">
                    <w:rPr>
                      <w:rFonts w:ascii="Nunito" w:eastAsia="Arial Unicode MS" w:hAnsi="Nunito" w:cs="Arial"/>
                      <w:sz w:val="20"/>
                      <w:szCs w:val="20"/>
                    </w:rPr>
                    <w:t xml:space="preserve"> (annexe n°)</w:t>
                  </w:r>
                </w:p>
                <w:p w14:paraId="6CBC13C1" w14:textId="77777777" w:rsidR="00CC711D" w:rsidRPr="00BC4AEB" w:rsidRDefault="00CC711D" w:rsidP="007558B8">
                  <w:pPr>
                    <w:spacing w:after="0" w:line="240" w:lineRule="auto"/>
                    <w:rPr>
                      <w:rFonts w:ascii="Nunito" w:hAnsi="Nunito"/>
                      <w:color w:val="000000"/>
                    </w:rPr>
                  </w:pPr>
                </w:p>
              </w:tc>
              <w:tc>
                <w:tcPr>
                  <w:tcW w:w="1119" w:type="dxa"/>
                </w:tcPr>
                <w:p w14:paraId="064EC95B" w14:textId="77777777" w:rsidR="00CC711D" w:rsidRPr="00BC4AEB" w:rsidRDefault="00CC711D" w:rsidP="007558B8">
                  <w:pPr>
                    <w:spacing w:after="0" w:line="240" w:lineRule="auto"/>
                    <w:jc w:val="center"/>
                    <w:rPr>
                      <w:rFonts w:ascii="Nunito" w:hAnsi="Nunito"/>
                      <w:color w:val="000000"/>
                    </w:rPr>
                  </w:pPr>
                </w:p>
              </w:tc>
            </w:tr>
            <w:tr w:rsidR="00CC711D" w:rsidRPr="00BC4AEB" w14:paraId="37979651" w14:textId="77777777" w:rsidTr="007558B8">
              <w:trPr>
                <w:trHeight w:val="391"/>
              </w:trPr>
              <w:tc>
                <w:tcPr>
                  <w:tcW w:w="4847" w:type="dxa"/>
                </w:tcPr>
                <w:p w14:paraId="6F9B00C1" w14:textId="193DD1E6" w:rsidR="00CC711D" w:rsidRPr="00BC4AEB" w:rsidRDefault="00CC711D" w:rsidP="007558B8">
                  <w:pPr>
                    <w:spacing w:after="0" w:line="240" w:lineRule="auto"/>
                    <w:rPr>
                      <w:rFonts w:ascii="Nunito" w:eastAsia="Times New Roman" w:hAnsi="Nunito" w:cs="Times New Roman"/>
                      <w:color w:val="000000"/>
                    </w:rPr>
                  </w:pPr>
                  <w:r w:rsidRPr="00BC4AEB">
                    <w:rPr>
                      <w:rFonts w:ascii="Nunito" w:eastAsia="Times New Roman" w:hAnsi="Nunito" w:cs="Times New Roman"/>
                      <w:color w:val="000000"/>
                    </w:rPr>
                    <w:object w:dxaOrig="225" w:dyaOrig="225" w14:anchorId="66327793">
                      <v:shape id="_x0000_i4014" type="#_x0000_t75" style="width:12.75pt;height:15.75pt" o:ole="">
                        <v:imagedata r:id="rId9" o:title=""/>
                      </v:shape>
                      <w:control r:id="rId44" w:name="CheckBox1321351" w:shapeid="_x0000_i4014"/>
                    </w:object>
                  </w:r>
                  <w:r w:rsidRPr="00BC4AEB">
                    <w:rPr>
                      <w:rFonts w:ascii="Nunito" w:eastAsia="Times New Roman" w:hAnsi="Nunito" w:cs="Times New Roman"/>
                      <w:color w:val="000000"/>
                    </w:rPr>
                    <w:t xml:space="preserve">  </w:t>
                  </w:r>
                  <w:r w:rsidRPr="00BC4AEB">
                    <w:rPr>
                      <w:rFonts w:ascii="Nunito" w:hAnsi="Nunito"/>
                    </w:rPr>
                    <w:t>Gratuite</w:t>
                  </w:r>
                </w:p>
              </w:tc>
              <w:tc>
                <w:tcPr>
                  <w:tcW w:w="1219" w:type="dxa"/>
                </w:tcPr>
                <w:p w14:paraId="2878CCFF" w14:textId="77777777" w:rsidR="00CC711D" w:rsidRPr="00BC4AEB" w:rsidRDefault="00CC711D" w:rsidP="007558B8">
                  <w:pPr>
                    <w:spacing w:after="0" w:line="240" w:lineRule="auto"/>
                    <w:rPr>
                      <w:rFonts w:ascii="Nunito" w:hAnsi="Nunito"/>
                      <w:color w:val="000000"/>
                    </w:rPr>
                  </w:pPr>
                </w:p>
              </w:tc>
              <w:tc>
                <w:tcPr>
                  <w:tcW w:w="2578" w:type="dxa"/>
                </w:tcPr>
                <w:p w14:paraId="3D5D273B" w14:textId="7A02563A" w:rsidR="00CC711D" w:rsidRPr="00BC4AEB" w:rsidRDefault="00CC711D" w:rsidP="007558B8">
                  <w:pPr>
                    <w:spacing w:after="0" w:line="240" w:lineRule="auto"/>
                    <w:rPr>
                      <w:rFonts w:ascii="Nunito" w:hAnsi="Nunito"/>
                      <w:color w:val="000000"/>
                    </w:rPr>
                  </w:pPr>
                </w:p>
              </w:tc>
              <w:tc>
                <w:tcPr>
                  <w:tcW w:w="1119" w:type="dxa"/>
                </w:tcPr>
                <w:p w14:paraId="39B6DF0C" w14:textId="77777777" w:rsidR="00CC711D" w:rsidRPr="00BC4AEB" w:rsidRDefault="00CC711D" w:rsidP="007558B8">
                  <w:pPr>
                    <w:spacing w:after="0" w:line="240" w:lineRule="auto"/>
                    <w:jc w:val="center"/>
                    <w:rPr>
                      <w:rFonts w:ascii="Nunito" w:hAnsi="Nunito"/>
                      <w:color w:val="000000"/>
                    </w:rPr>
                  </w:pPr>
                </w:p>
              </w:tc>
            </w:tr>
          </w:tbl>
          <w:p w14:paraId="557B294A" w14:textId="77777777" w:rsidR="00CC711D" w:rsidRPr="00BC4AEB" w:rsidRDefault="00CC711D" w:rsidP="00CC711D">
            <w:pPr>
              <w:rPr>
                <w:rFonts w:ascii="Nunito" w:hAnsi="Nunito"/>
              </w:rPr>
            </w:pPr>
          </w:p>
          <w:p w14:paraId="4E135AA7" w14:textId="77777777" w:rsidR="00527280" w:rsidRPr="00BC4AEB" w:rsidRDefault="00527280" w:rsidP="00CC711D">
            <w:pPr>
              <w:rPr>
                <w:rFonts w:ascii="Nunito" w:hAnsi="Nunito"/>
                <w:b/>
                <w:color w:val="FF0000"/>
              </w:rPr>
            </w:pPr>
            <w:r w:rsidRPr="00BC4AEB">
              <w:rPr>
                <w:rFonts w:ascii="Nunito" w:hAnsi="Nunito"/>
                <w:b/>
                <w:color w:val="FF0000"/>
              </w:rPr>
              <w:t>TARIF MINIMUM</w:t>
            </w:r>
          </w:p>
          <w:tbl>
            <w:tblPr>
              <w:tblStyle w:val="Grilledutableau"/>
              <w:tblW w:w="9028" w:type="dxa"/>
              <w:tblLook w:val="0620" w:firstRow="1" w:lastRow="0" w:firstColumn="0" w:lastColumn="0" w:noHBand="1" w:noVBand="1"/>
            </w:tblPr>
            <w:tblGrid>
              <w:gridCol w:w="4726"/>
              <w:gridCol w:w="4302"/>
            </w:tblGrid>
            <w:tr w:rsidR="00527280" w:rsidRPr="00BC4AEB" w14:paraId="2BA6A927" w14:textId="77777777" w:rsidTr="00527280">
              <w:trPr>
                <w:trHeight w:val="330"/>
              </w:trPr>
              <w:tc>
                <w:tcPr>
                  <w:tcW w:w="4726" w:type="dxa"/>
                  <w:shd w:val="clear" w:color="auto" w:fill="92D050"/>
                </w:tcPr>
                <w:p w14:paraId="2D9D5903" w14:textId="77777777" w:rsidR="00527280" w:rsidRPr="00BC4AEB" w:rsidRDefault="00527280" w:rsidP="007558B8">
                  <w:pPr>
                    <w:spacing w:after="0"/>
                    <w:rPr>
                      <w:rFonts w:ascii="Nunito" w:hAnsi="Nunito"/>
                      <w:b/>
                      <w:color w:val="FF0000"/>
                    </w:rPr>
                  </w:pPr>
                  <w:r w:rsidRPr="00BC4AEB">
                    <w:rPr>
                      <w:rFonts w:ascii="Nunito" w:hAnsi="Nunito"/>
                      <w:b/>
                      <w:color w:val="FF0000"/>
                    </w:rPr>
                    <w:t>Intitulé Sous Garantie</w:t>
                  </w:r>
                </w:p>
              </w:tc>
              <w:tc>
                <w:tcPr>
                  <w:tcW w:w="4302" w:type="dxa"/>
                  <w:shd w:val="clear" w:color="auto" w:fill="92D050"/>
                </w:tcPr>
                <w:p w14:paraId="086C88FB" w14:textId="7B7981E8" w:rsidR="00527280" w:rsidRPr="00BC4AEB" w:rsidRDefault="00527280" w:rsidP="007558B8">
                  <w:pPr>
                    <w:spacing w:after="0"/>
                    <w:rPr>
                      <w:rFonts w:ascii="Nunito" w:hAnsi="Nunito"/>
                      <w:b/>
                      <w:color w:val="FF0000"/>
                    </w:rPr>
                  </w:pPr>
                  <w:r w:rsidRPr="00BC4AEB">
                    <w:rPr>
                      <w:rFonts w:ascii="Nunito" w:hAnsi="Nunito"/>
                      <w:b/>
                      <w:color w:val="FF0000"/>
                    </w:rPr>
                    <w:t>TAUX MINIMUM EN POUR MILLE</w:t>
                  </w:r>
                </w:p>
              </w:tc>
            </w:tr>
            <w:tr w:rsidR="00527280" w:rsidRPr="00BC4AEB" w14:paraId="70A8450D" w14:textId="77777777" w:rsidTr="00527280">
              <w:trPr>
                <w:trHeight w:val="206"/>
              </w:trPr>
              <w:tc>
                <w:tcPr>
                  <w:tcW w:w="4726" w:type="dxa"/>
                </w:tcPr>
                <w:p w14:paraId="33B401BA" w14:textId="77777777" w:rsidR="00527280" w:rsidRPr="00BC4AEB" w:rsidRDefault="00527280" w:rsidP="007558B8">
                  <w:pPr>
                    <w:autoSpaceDE w:val="0"/>
                    <w:autoSpaceDN w:val="0"/>
                    <w:adjustRightInd w:val="0"/>
                    <w:spacing w:after="0" w:line="240" w:lineRule="auto"/>
                    <w:jc w:val="both"/>
                    <w:outlineLvl w:val="1"/>
                    <w:rPr>
                      <w:rFonts w:ascii="Nunito" w:eastAsia="Arial Unicode MS" w:hAnsi="Nunito" w:cs="Tahoma"/>
                      <w:b/>
                      <w:bCs/>
                      <w:sz w:val="20"/>
                      <w:szCs w:val="20"/>
                    </w:rPr>
                  </w:pPr>
                  <w:r w:rsidRPr="00BC4AEB">
                    <w:rPr>
                      <w:rFonts w:ascii="Nunito" w:eastAsia="Arial Unicode MS" w:hAnsi="Nunito" w:cs="Tahoma"/>
                      <w:b/>
                      <w:bCs/>
                      <w:sz w:val="20"/>
                      <w:szCs w:val="20"/>
                    </w:rPr>
                    <w:t xml:space="preserve">Vol du contenu </w:t>
                  </w:r>
                </w:p>
              </w:tc>
              <w:tc>
                <w:tcPr>
                  <w:tcW w:w="4302" w:type="dxa"/>
                </w:tcPr>
                <w:p w14:paraId="1BB31E21" w14:textId="143E3F2A" w:rsidR="00527280" w:rsidRPr="00BC4AEB" w:rsidRDefault="007558B8" w:rsidP="007558B8">
                  <w:pPr>
                    <w:spacing w:after="0"/>
                    <w:jc w:val="center"/>
                    <w:rPr>
                      <w:rFonts w:ascii="Nunito" w:hAnsi="Nunito"/>
                      <w:b/>
                      <w:color w:val="FF0000"/>
                    </w:rPr>
                  </w:pPr>
                  <w:r>
                    <w:rPr>
                      <w:rFonts w:ascii="Nunito" w:hAnsi="Nunito"/>
                      <w:b/>
                      <w:color w:val="FF0000"/>
                    </w:rPr>
                    <w:t>5</w:t>
                  </w:r>
                </w:p>
              </w:tc>
            </w:tr>
            <w:tr w:rsidR="00527280" w:rsidRPr="00BC4AEB" w14:paraId="26B2594E" w14:textId="77777777" w:rsidTr="00527280">
              <w:trPr>
                <w:trHeight w:val="206"/>
              </w:trPr>
              <w:tc>
                <w:tcPr>
                  <w:tcW w:w="4726" w:type="dxa"/>
                </w:tcPr>
                <w:p w14:paraId="026DF88A" w14:textId="77777777" w:rsidR="00527280" w:rsidRPr="00BC4AEB" w:rsidRDefault="00527280" w:rsidP="007558B8">
                  <w:pPr>
                    <w:autoSpaceDE w:val="0"/>
                    <w:autoSpaceDN w:val="0"/>
                    <w:adjustRightInd w:val="0"/>
                    <w:spacing w:after="0" w:line="240" w:lineRule="auto"/>
                    <w:jc w:val="both"/>
                    <w:outlineLvl w:val="1"/>
                    <w:rPr>
                      <w:rFonts w:ascii="Nunito" w:eastAsia="Arial Unicode MS" w:hAnsi="Nunito" w:cs="Tahoma"/>
                      <w:bCs/>
                      <w:i/>
                      <w:sz w:val="20"/>
                      <w:szCs w:val="20"/>
                    </w:rPr>
                  </w:pPr>
                  <w:r w:rsidRPr="00BC4AEB">
                    <w:rPr>
                      <w:rFonts w:ascii="Nunito" w:eastAsia="Arial Unicode MS" w:hAnsi="Nunito" w:cs="Tahoma"/>
                      <w:b/>
                      <w:bCs/>
                      <w:sz w:val="20"/>
                      <w:szCs w:val="20"/>
                    </w:rPr>
                    <w:t>Détériorations immobilières consécutives</w:t>
                  </w:r>
                </w:p>
              </w:tc>
              <w:tc>
                <w:tcPr>
                  <w:tcW w:w="4302" w:type="dxa"/>
                </w:tcPr>
                <w:p w14:paraId="4FE48080" w14:textId="1CAFE046" w:rsidR="00527280" w:rsidRPr="00BC4AEB" w:rsidRDefault="007558B8" w:rsidP="007558B8">
                  <w:pPr>
                    <w:spacing w:after="0"/>
                    <w:jc w:val="center"/>
                    <w:rPr>
                      <w:rFonts w:ascii="Nunito" w:eastAsia="Times New Roman" w:hAnsi="Nunito" w:cs="Times New Roman"/>
                      <w:b/>
                      <w:color w:val="FF0000"/>
                    </w:rPr>
                  </w:pPr>
                  <w:r>
                    <w:rPr>
                      <w:rFonts w:ascii="Nunito" w:eastAsia="Times New Roman" w:hAnsi="Nunito" w:cs="Times New Roman"/>
                      <w:b/>
                      <w:color w:val="FF0000"/>
                    </w:rPr>
                    <w:t>5</w:t>
                  </w:r>
                </w:p>
              </w:tc>
            </w:tr>
            <w:tr w:rsidR="00527280" w:rsidRPr="00BC4AEB" w14:paraId="4854FCF9" w14:textId="77777777" w:rsidTr="00527280">
              <w:trPr>
                <w:trHeight w:val="206"/>
              </w:trPr>
              <w:tc>
                <w:tcPr>
                  <w:tcW w:w="4726" w:type="dxa"/>
                </w:tcPr>
                <w:p w14:paraId="2318C69A" w14:textId="77777777" w:rsidR="00527280" w:rsidRPr="00BC4AEB" w:rsidRDefault="00527280" w:rsidP="007558B8">
                  <w:pPr>
                    <w:autoSpaceDE w:val="0"/>
                    <w:autoSpaceDN w:val="0"/>
                    <w:adjustRightInd w:val="0"/>
                    <w:spacing w:after="0" w:line="240" w:lineRule="auto"/>
                    <w:jc w:val="both"/>
                    <w:outlineLvl w:val="1"/>
                    <w:rPr>
                      <w:rFonts w:ascii="Nunito" w:eastAsia="Arial Unicode MS" w:hAnsi="Nunito" w:cs="Tahoma"/>
                      <w:b/>
                      <w:bCs/>
                      <w:sz w:val="20"/>
                      <w:szCs w:val="20"/>
                    </w:rPr>
                  </w:pPr>
                  <w:r w:rsidRPr="00BC4AEB">
                    <w:rPr>
                      <w:rFonts w:ascii="Nunito" w:eastAsia="Arial Unicode MS" w:hAnsi="Nunito" w:cs="Tahoma"/>
                      <w:b/>
                      <w:bCs/>
                      <w:sz w:val="20"/>
                      <w:szCs w:val="20"/>
                    </w:rPr>
                    <w:t>Frais de clôture provisoire et de gardiennage</w:t>
                  </w:r>
                </w:p>
              </w:tc>
              <w:tc>
                <w:tcPr>
                  <w:tcW w:w="4302" w:type="dxa"/>
                </w:tcPr>
                <w:p w14:paraId="0887BD71" w14:textId="223B9FF8" w:rsidR="00527280" w:rsidRPr="00BC4AEB" w:rsidRDefault="00527280" w:rsidP="007558B8">
                  <w:pPr>
                    <w:spacing w:after="0"/>
                    <w:jc w:val="center"/>
                    <w:rPr>
                      <w:rFonts w:ascii="Nunito" w:eastAsia="Times New Roman" w:hAnsi="Nunito" w:cs="Times New Roman"/>
                      <w:b/>
                      <w:color w:val="FF0000"/>
                    </w:rPr>
                  </w:pPr>
                  <w:r w:rsidRPr="00BC4AEB">
                    <w:rPr>
                      <w:rFonts w:ascii="Nunito" w:eastAsia="Times New Roman" w:hAnsi="Nunito" w:cs="Times New Roman"/>
                      <w:b/>
                      <w:color w:val="FF0000"/>
                    </w:rPr>
                    <w:t>0.5</w:t>
                  </w:r>
                </w:p>
              </w:tc>
            </w:tr>
            <w:tr w:rsidR="00527280" w:rsidRPr="00BC4AEB" w14:paraId="07499024" w14:textId="77777777" w:rsidTr="00527280">
              <w:trPr>
                <w:trHeight w:val="206"/>
              </w:trPr>
              <w:tc>
                <w:tcPr>
                  <w:tcW w:w="4726" w:type="dxa"/>
                </w:tcPr>
                <w:p w14:paraId="7F79AC67" w14:textId="77777777" w:rsidR="00527280" w:rsidRPr="00BC4AEB" w:rsidRDefault="00527280" w:rsidP="007558B8">
                  <w:pPr>
                    <w:autoSpaceDE w:val="0"/>
                    <w:autoSpaceDN w:val="0"/>
                    <w:adjustRightInd w:val="0"/>
                    <w:spacing w:after="0" w:line="240" w:lineRule="auto"/>
                    <w:jc w:val="both"/>
                    <w:outlineLvl w:val="1"/>
                    <w:rPr>
                      <w:rFonts w:ascii="Nunito" w:eastAsia="Arial Unicode MS" w:hAnsi="Nunito" w:cs="Tahoma"/>
                      <w:b/>
                      <w:bCs/>
                      <w:sz w:val="20"/>
                      <w:szCs w:val="20"/>
                    </w:rPr>
                  </w:pPr>
                  <w:r w:rsidRPr="00BC4AEB">
                    <w:rPr>
                      <w:rFonts w:ascii="Nunito" w:eastAsia="Arial Unicode MS" w:hAnsi="Nunito" w:cs="Tahoma"/>
                      <w:b/>
                      <w:bCs/>
                      <w:sz w:val="20"/>
                      <w:szCs w:val="20"/>
                    </w:rPr>
                    <w:t>Honoraires des experts</w:t>
                  </w:r>
                </w:p>
              </w:tc>
              <w:tc>
                <w:tcPr>
                  <w:tcW w:w="4302" w:type="dxa"/>
                </w:tcPr>
                <w:p w14:paraId="79D7E459" w14:textId="6474ABF5" w:rsidR="00527280" w:rsidRPr="00BC4AEB" w:rsidRDefault="00527280" w:rsidP="007558B8">
                  <w:pPr>
                    <w:spacing w:after="0"/>
                    <w:jc w:val="center"/>
                    <w:rPr>
                      <w:rFonts w:ascii="Nunito" w:eastAsia="Times New Roman" w:hAnsi="Nunito" w:cs="Times New Roman"/>
                      <w:b/>
                      <w:color w:val="FF0000"/>
                    </w:rPr>
                  </w:pPr>
                  <w:r w:rsidRPr="00BC4AEB">
                    <w:rPr>
                      <w:rFonts w:ascii="Nunito" w:eastAsia="Times New Roman" w:hAnsi="Nunito" w:cs="Times New Roman"/>
                      <w:b/>
                      <w:color w:val="FF0000"/>
                    </w:rPr>
                    <w:t>0.5</w:t>
                  </w:r>
                </w:p>
              </w:tc>
            </w:tr>
          </w:tbl>
          <w:p w14:paraId="4D6E7BCA" w14:textId="71EA8C40" w:rsidR="00527280" w:rsidRPr="00BC4AEB" w:rsidRDefault="00527280" w:rsidP="00CC711D">
            <w:pPr>
              <w:rPr>
                <w:rFonts w:ascii="Nunito" w:hAnsi="Nunito"/>
              </w:rPr>
            </w:pPr>
          </w:p>
        </w:tc>
      </w:tr>
      <w:tr w:rsidR="00CC711D" w:rsidRPr="00BC4AEB" w14:paraId="37F391E0" w14:textId="77777777" w:rsidTr="007558B8">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trHeight w:val="5428"/>
        </w:trPr>
        <w:tc>
          <w:tcPr>
            <w:cnfStyle w:val="001000000000" w:firstRow="0" w:lastRow="0" w:firstColumn="1" w:lastColumn="0" w:oddVBand="0" w:evenVBand="0" w:oddHBand="0" w:evenHBand="0" w:firstRowFirstColumn="0" w:firstRowLastColumn="0" w:lastRowFirstColumn="0" w:lastRowLastColumn="0"/>
            <w:tcW w:w="11174" w:type="dxa"/>
          </w:tcPr>
          <w:tbl>
            <w:tblPr>
              <w:tblStyle w:val="Listeclaire-Accent3"/>
              <w:tblW w:w="10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773"/>
            </w:tblGrid>
            <w:tr w:rsidR="00CC711D" w:rsidRPr="00BC4AEB" w14:paraId="7341A69E" w14:textId="77777777" w:rsidTr="007558B8">
              <w:trPr>
                <w:cnfStyle w:val="000000100000" w:firstRow="0" w:lastRow="0" w:firstColumn="0" w:lastColumn="0" w:oddVBand="0" w:evenVBand="0" w:oddHBand="1" w:evenHBand="0" w:firstRowFirstColumn="0" w:firstRowLastColumn="0" w:lastRowFirstColumn="0" w:lastRowLastColumn="0"/>
                <w:trHeight w:val="5272"/>
              </w:trPr>
              <w:tc>
                <w:tcPr>
                  <w:cnfStyle w:val="000010000000" w:firstRow="0" w:lastRow="0" w:firstColumn="0" w:lastColumn="0" w:oddVBand="1" w:evenVBand="0" w:oddHBand="0" w:evenHBand="0" w:firstRowFirstColumn="0" w:firstRowLastColumn="0" w:lastRowFirstColumn="0" w:lastRowLastColumn="0"/>
                  <w:tcW w:w="10715" w:type="dxa"/>
                </w:tcPr>
                <w:p w14:paraId="09C4F55A" w14:textId="47D459BE" w:rsidR="00CC711D" w:rsidRPr="00BC4AEB" w:rsidRDefault="00CC711D" w:rsidP="00CC711D">
                  <w:pPr>
                    <w:rPr>
                      <w:rFonts w:ascii="Nunito" w:hAnsi="Nunito"/>
                    </w:rPr>
                  </w:pPr>
                  <w:r w:rsidRPr="00BC4AEB">
                    <w:rPr>
                      <w:rFonts w:ascii="Nunito" w:hAnsi="Nunito"/>
                      <w:b/>
                      <w:bCs/>
                      <w:sz w:val="28"/>
                      <w:szCs w:val="28"/>
                      <w:u w:val="single"/>
                    </w:rPr>
                    <w:lastRenderedPageBreak/>
                    <w:t>Capital des sous garanties :</w:t>
                  </w:r>
                  <w:r w:rsidRPr="00BC4AEB">
                    <w:rPr>
                      <w:rFonts w:ascii="Nunito" w:hAnsi="Nunito"/>
                    </w:rPr>
                    <w:t xml:space="preserve"> </w:t>
                  </w:r>
                </w:p>
                <w:tbl>
                  <w:tblPr>
                    <w:tblStyle w:val="Grilledutableau"/>
                    <w:tblW w:w="10623" w:type="dxa"/>
                    <w:tblLook w:val="0620" w:firstRow="1" w:lastRow="0" w:firstColumn="0" w:lastColumn="0" w:noHBand="1" w:noVBand="1"/>
                  </w:tblPr>
                  <w:tblGrid>
                    <w:gridCol w:w="1714"/>
                    <w:gridCol w:w="3686"/>
                    <w:gridCol w:w="3432"/>
                    <w:gridCol w:w="1791"/>
                  </w:tblGrid>
                  <w:tr w:rsidR="00CC711D" w:rsidRPr="00BC4AEB" w14:paraId="14762F4B" w14:textId="77777777" w:rsidTr="007558B8">
                    <w:trPr>
                      <w:trHeight w:val="330"/>
                    </w:trPr>
                    <w:tc>
                      <w:tcPr>
                        <w:tcW w:w="1714" w:type="dxa"/>
                        <w:shd w:val="clear" w:color="auto" w:fill="92D050"/>
                      </w:tcPr>
                      <w:p w14:paraId="640530CC" w14:textId="3883B9B2" w:rsidR="00CC711D" w:rsidRPr="00BC4AEB" w:rsidRDefault="00CC711D" w:rsidP="007558B8">
                        <w:pPr>
                          <w:spacing w:after="0" w:line="240" w:lineRule="auto"/>
                          <w:rPr>
                            <w:rFonts w:ascii="Nunito" w:hAnsi="Nunito"/>
                          </w:rPr>
                        </w:pPr>
                        <w:r w:rsidRPr="00BC4AEB">
                          <w:rPr>
                            <w:rFonts w:ascii="Nunito" w:hAnsi="Nunito"/>
                          </w:rPr>
                          <w:t xml:space="preserve">Sous Garantie </w:t>
                        </w:r>
                      </w:p>
                    </w:tc>
                    <w:tc>
                      <w:tcPr>
                        <w:tcW w:w="3686" w:type="dxa"/>
                        <w:shd w:val="clear" w:color="auto" w:fill="92D050"/>
                      </w:tcPr>
                      <w:p w14:paraId="362DEE4C" w14:textId="77777777" w:rsidR="00CC711D" w:rsidRPr="00BC4AEB" w:rsidRDefault="00CC711D" w:rsidP="007558B8">
                        <w:pPr>
                          <w:spacing w:after="0" w:line="240" w:lineRule="auto"/>
                          <w:rPr>
                            <w:rFonts w:ascii="Nunito" w:hAnsi="Nunito"/>
                          </w:rPr>
                        </w:pPr>
                        <w:r w:rsidRPr="00BC4AEB">
                          <w:rPr>
                            <w:rFonts w:ascii="Nunito" w:hAnsi="Nunito"/>
                          </w:rPr>
                          <w:t>Cas de figure</w:t>
                        </w:r>
                      </w:p>
                    </w:tc>
                    <w:tc>
                      <w:tcPr>
                        <w:tcW w:w="3432" w:type="dxa"/>
                        <w:shd w:val="clear" w:color="auto" w:fill="92D050"/>
                      </w:tcPr>
                      <w:p w14:paraId="1B1BAF41" w14:textId="77777777" w:rsidR="00CC711D" w:rsidRPr="00BC4AEB" w:rsidRDefault="00CC711D" w:rsidP="007558B8">
                        <w:pPr>
                          <w:spacing w:after="0" w:line="240" w:lineRule="auto"/>
                          <w:rPr>
                            <w:rFonts w:ascii="Nunito" w:hAnsi="Nunito"/>
                          </w:rPr>
                        </w:pPr>
                        <w:r w:rsidRPr="00BC4AEB">
                          <w:rPr>
                            <w:rFonts w:ascii="Nunito" w:hAnsi="Nunito"/>
                          </w:rPr>
                          <w:t>Montant ou tableau de choix</w:t>
                        </w:r>
                      </w:p>
                    </w:tc>
                    <w:tc>
                      <w:tcPr>
                        <w:tcW w:w="1791" w:type="dxa"/>
                        <w:shd w:val="clear" w:color="auto" w:fill="92D050"/>
                      </w:tcPr>
                      <w:p w14:paraId="101F1BB2" w14:textId="77777777" w:rsidR="00CC711D" w:rsidRPr="00BC4AEB" w:rsidRDefault="00CC711D" w:rsidP="007558B8">
                        <w:pPr>
                          <w:spacing w:after="0" w:line="240" w:lineRule="auto"/>
                          <w:rPr>
                            <w:rFonts w:ascii="Nunito" w:hAnsi="Nunito"/>
                          </w:rPr>
                        </w:pPr>
                        <w:r w:rsidRPr="00BC4AEB">
                          <w:rPr>
                            <w:rFonts w:ascii="Nunito" w:hAnsi="Nunito"/>
                          </w:rPr>
                          <w:t>Capital Maximum</w:t>
                        </w:r>
                      </w:p>
                    </w:tc>
                  </w:tr>
                  <w:tr w:rsidR="00CC711D" w:rsidRPr="00BC4AEB" w14:paraId="58A88F25" w14:textId="77777777" w:rsidTr="007558B8">
                    <w:trPr>
                      <w:trHeight w:val="391"/>
                    </w:trPr>
                    <w:tc>
                      <w:tcPr>
                        <w:tcW w:w="1714" w:type="dxa"/>
                      </w:tcPr>
                      <w:p w14:paraId="1501097F" w14:textId="77777777" w:rsidR="00CC711D" w:rsidRPr="00BC4AEB" w:rsidRDefault="00CC711D" w:rsidP="007558B8">
                        <w:pPr>
                          <w:spacing w:after="0" w:line="240" w:lineRule="auto"/>
                          <w:rPr>
                            <w:rFonts w:ascii="Nunito" w:eastAsia="Times New Roman" w:hAnsi="Nunito" w:cs="Times New Roman"/>
                            <w:color w:val="000000"/>
                          </w:rPr>
                        </w:pPr>
                      </w:p>
                    </w:tc>
                    <w:tc>
                      <w:tcPr>
                        <w:tcW w:w="3686" w:type="dxa"/>
                      </w:tcPr>
                      <w:p w14:paraId="63D5F7EB" w14:textId="7B2D40BE" w:rsidR="00CC711D" w:rsidRPr="00BC4AEB" w:rsidRDefault="00CC711D" w:rsidP="007558B8">
                        <w:pPr>
                          <w:spacing w:after="0" w:line="240" w:lineRule="auto"/>
                          <w:rPr>
                            <w:rFonts w:ascii="Nunito" w:hAnsi="Nunito"/>
                          </w:rPr>
                        </w:pPr>
                        <w:r w:rsidRPr="00BC4AEB">
                          <w:rPr>
                            <w:rFonts w:ascii="Nunito" w:eastAsia="Times New Roman" w:hAnsi="Nunito" w:cs="Times New Roman"/>
                            <w:color w:val="000000"/>
                          </w:rPr>
                          <w:object w:dxaOrig="225" w:dyaOrig="225" w14:anchorId="39223126">
                            <v:shape id="_x0000_i5332" type="#_x0000_t75" style="width:12.75pt;height:15.75pt" o:ole="">
                              <v:imagedata r:id="rId9" o:title=""/>
                            </v:shape>
                            <w:control r:id="rId45" w:name="CheckBox132136" w:shapeid="_x0000_i5332"/>
                          </w:object>
                        </w:r>
                        <w:r w:rsidRPr="00BC4AEB">
                          <w:rPr>
                            <w:rFonts w:ascii="Nunito" w:eastAsia="Times New Roman" w:hAnsi="Nunito" w:cs="Times New Roman"/>
                            <w:color w:val="000000"/>
                          </w:rPr>
                          <w:t xml:space="preserve">  </w:t>
                        </w:r>
                        <w:r w:rsidRPr="00BC4AEB">
                          <w:rPr>
                            <w:rFonts w:ascii="Nunito" w:hAnsi="Nunito"/>
                          </w:rPr>
                          <w:t>Capital Fixe</w:t>
                        </w:r>
                      </w:p>
                    </w:tc>
                    <w:tc>
                      <w:tcPr>
                        <w:tcW w:w="3432" w:type="dxa"/>
                      </w:tcPr>
                      <w:p w14:paraId="2294E7B6" w14:textId="77777777" w:rsidR="00CC711D" w:rsidRPr="00BC4AEB" w:rsidRDefault="00CC711D" w:rsidP="007558B8">
                        <w:pPr>
                          <w:spacing w:after="0" w:line="240" w:lineRule="auto"/>
                          <w:rPr>
                            <w:rFonts w:ascii="Nunito" w:hAnsi="Nunito"/>
                            <w:color w:val="000000"/>
                          </w:rPr>
                        </w:pPr>
                      </w:p>
                    </w:tc>
                    <w:tc>
                      <w:tcPr>
                        <w:tcW w:w="1791" w:type="dxa"/>
                      </w:tcPr>
                      <w:p w14:paraId="4589F5D4" w14:textId="77777777" w:rsidR="00CC711D" w:rsidRPr="00BC4AEB" w:rsidRDefault="00CC711D" w:rsidP="007558B8">
                        <w:pPr>
                          <w:spacing w:after="0" w:line="240" w:lineRule="auto"/>
                          <w:rPr>
                            <w:rFonts w:ascii="Nunito" w:hAnsi="Nunito"/>
                            <w:color w:val="000000"/>
                          </w:rPr>
                        </w:pPr>
                      </w:p>
                    </w:tc>
                  </w:tr>
                  <w:tr w:rsidR="00CC711D" w:rsidRPr="00BC4AEB" w14:paraId="77A55E8F" w14:textId="77777777" w:rsidTr="007558B8">
                    <w:trPr>
                      <w:trHeight w:val="391"/>
                    </w:trPr>
                    <w:tc>
                      <w:tcPr>
                        <w:tcW w:w="1714" w:type="dxa"/>
                      </w:tcPr>
                      <w:p w14:paraId="55886312" w14:textId="2D98322C" w:rsidR="00CC711D" w:rsidRPr="00BC4AEB" w:rsidRDefault="00CC711D" w:rsidP="007558B8">
                        <w:pPr>
                          <w:spacing w:after="0" w:line="240" w:lineRule="auto"/>
                          <w:rPr>
                            <w:rFonts w:ascii="Nunito" w:eastAsia="Times New Roman" w:hAnsi="Nunito" w:cs="Times New Roman"/>
                            <w:color w:val="000000"/>
                          </w:rPr>
                        </w:pPr>
                      </w:p>
                    </w:tc>
                    <w:tc>
                      <w:tcPr>
                        <w:tcW w:w="3686" w:type="dxa"/>
                      </w:tcPr>
                      <w:p w14:paraId="6C4D8134" w14:textId="3F2F5940" w:rsidR="00CC711D" w:rsidRPr="00BC4AEB" w:rsidRDefault="00CC711D" w:rsidP="007558B8">
                        <w:pPr>
                          <w:spacing w:after="0" w:line="240" w:lineRule="auto"/>
                          <w:rPr>
                            <w:rFonts w:ascii="Nunito" w:hAnsi="Nunito"/>
                          </w:rPr>
                        </w:pPr>
                        <w:r w:rsidRPr="00BC4AEB">
                          <w:rPr>
                            <w:rFonts w:ascii="Nunito" w:eastAsia="Times New Roman" w:hAnsi="Nunito" w:cs="Times New Roman"/>
                            <w:color w:val="000000"/>
                          </w:rPr>
                          <w:object w:dxaOrig="225" w:dyaOrig="225" w14:anchorId="6FC4441C">
                            <v:shape id="_x0000_i5331" type="#_x0000_t75" style="width:12.75pt;height:15.75pt" o:ole="">
                              <v:imagedata r:id="rId7" o:title=""/>
                            </v:shape>
                            <w:control r:id="rId46" w:name="CheckBox1321311" w:shapeid="_x0000_i5331"/>
                          </w:object>
                        </w:r>
                        <w:r w:rsidRPr="00BC4AEB">
                          <w:rPr>
                            <w:rFonts w:ascii="Nunito" w:eastAsia="Times New Roman" w:hAnsi="Nunito" w:cs="Times New Roman"/>
                            <w:color w:val="000000"/>
                          </w:rPr>
                          <w:t xml:space="preserve">  </w:t>
                        </w:r>
                        <w:r w:rsidRPr="00BC4AEB">
                          <w:rPr>
                            <w:rFonts w:ascii="Nunito" w:hAnsi="Nunito"/>
                          </w:rPr>
                          <w:t>Capital déclaré par l’assuré</w:t>
                        </w:r>
                      </w:p>
                    </w:tc>
                    <w:tc>
                      <w:tcPr>
                        <w:tcW w:w="3432" w:type="dxa"/>
                      </w:tcPr>
                      <w:p w14:paraId="746295A8" w14:textId="4D3BF27F" w:rsidR="00CC711D" w:rsidRPr="00BC4AEB" w:rsidRDefault="007558B8" w:rsidP="007558B8">
                        <w:pPr>
                          <w:spacing w:after="0" w:line="240" w:lineRule="auto"/>
                          <w:rPr>
                            <w:rFonts w:ascii="Nunito" w:hAnsi="Nunito"/>
                            <w:color w:val="000000"/>
                          </w:rPr>
                        </w:pPr>
                        <w:r w:rsidRPr="00BC4AEB">
                          <w:rPr>
                            <w:rFonts w:ascii="Nunito" w:hAnsi="Nunito"/>
                            <w:color w:val="000000"/>
                          </w:rPr>
                          <w:t>Questionnaire</w:t>
                        </w:r>
                      </w:p>
                    </w:tc>
                    <w:tc>
                      <w:tcPr>
                        <w:tcW w:w="1791" w:type="dxa"/>
                      </w:tcPr>
                      <w:p w14:paraId="05145249" w14:textId="15484AFD" w:rsidR="00CC711D" w:rsidRPr="00BC4AEB" w:rsidRDefault="00CC711D" w:rsidP="007558B8">
                        <w:pPr>
                          <w:spacing w:after="0" w:line="240" w:lineRule="auto"/>
                          <w:rPr>
                            <w:rFonts w:ascii="Nunito" w:hAnsi="Nunito"/>
                            <w:color w:val="000000"/>
                          </w:rPr>
                        </w:pPr>
                      </w:p>
                    </w:tc>
                  </w:tr>
                  <w:tr w:rsidR="00CC711D" w:rsidRPr="00BC4AEB" w14:paraId="5E52375A" w14:textId="77777777" w:rsidTr="007558B8">
                    <w:trPr>
                      <w:trHeight w:val="391"/>
                    </w:trPr>
                    <w:tc>
                      <w:tcPr>
                        <w:tcW w:w="1714" w:type="dxa"/>
                      </w:tcPr>
                      <w:p w14:paraId="1E297BF4" w14:textId="77777777" w:rsidR="00CC711D" w:rsidRPr="00BC4AEB" w:rsidRDefault="00CC711D" w:rsidP="007558B8">
                        <w:pPr>
                          <w:spacing w:after="0" w:line="240" w:lineRule="auto"/>
                          <w:rPr>
                            <w:rFonts w:ascii="Nunito" w:eastAsia="Times New Roman" w:hAnsi="Nunito" w:cs="Times New Roman"/>
                            <w:color w:val="000000"/>
                          </w:rPr>
                        </w:pPr>
                      </w:p>
                    </w:tc>
                    <w:tc>
                      <w:tcPr>
                        <w:tcW w:w="3686" w:type="dxa"/>
                      </w:tcPr>
                      <w:p w14:paraId="3884F79D" w14:textId="62CAD5DD" w:rsidR="00CC711D" w:rsidRPr="00BC4AEB" w:rsidRDefault="00CC711D" w:rsidP="007558B8">
                        <w:pPr>
                          <w:spacing w:after="0" w:line="240" w:lineRule="auto"/>
                          <w:rPr>
                            <w:rFonts w:ascii="Nunito" w:hAnsi="Nunito"/>
                          </w:rPr>
                        </w:pPr>
                        <w:r w:rsidRPr="00BC4AEB">
                          <w:rPr>
                            <w:rFonts w:ascii="Nunito" w:eastAsia="Times New Roman" w:hAnsi="Nunito" w:cs="Times New Roman"/>
                            <w:color w:val="000000"/>
                          </w:rPr>
                          <w:object w:dxaOrig="225" w:dyaOrig="225" w14:anchorId="5775E70C">
                            <v:shape id="_x0000_i5330" type="#_x0000_t75" style="width:12.75pt;height:15.75pt" o:ole="">
                              <v:imagedata r:id="rId9" o:title=""/>
                            </v:shape>
                            <w:control r:id="rId47" w:name="CheckBox1321323" w:shapeid="_x0000_i5330"/>
                          </w:object>
                        </w:r>
                        <w:r w:rsidRPr="00BC4AEB">
                          <w:rPr>
                            <w:rFonts w:ascii="Nunito" w:eastAsia="Times New Roman" w:hAnsi="Nunito" w:cs="Times New Roman"/>
                            <w:color w:val="000000"/>
                          </w:rPr>
                          <w:t xml:space="preserve">  </w:t>
                        </w:r>
                        <w:r w:rsidRPr="00BC4AEB">
                          <w:rPr>
                            <w:rFonts w:ascii="Nunito" w:hAnsi="Nunito"/>
                          </w:rPr>
                          <w:t>Capital choisi par l’assuré</w:t>
                        </w:r>
                      </w:p>
                    </w:tc>
                    <w:tc>
                      <w:tcPr>
                        <w:tcW w:w="3432" w:type="dxa"/>
                      </w:tcPr>
                      <w:p w14:paraId="601C0FCF" w14:textId="77777777" w:rsidR="00CC711D" w:rsidRPr="00BC4AEB" w:rsidRDefault="00CC711D" w:rsidP="007558B8">
                        <w:pPr>
                          <w:spacing w:after="0" w:line="240" w:lineRule="auto"/>
                          <w:rPr>
                            <w:rFonts w:ascii="Nunito" w:hAnsi="Nunito"/>
                            <w:color w:val="000000"/>
                          </w:rPr>
                        </w:pPr>
                      </w:p>
                    </w:tc>
                    <w:tc>
                      <w:tcPr>
                        <w:tcW w:w="1791" w:type="dxa"/>
                      </w:tcPr>
                      <w:p w14:paraId="2F9766DF" w14:textId="77777777" w:rsidR="00CC711D" w:rsidRPr="00BC4AEB" w:rsidRDefault="00CC711D" w:rsidP="007558B8">
                        <w:pPr>
                          <w:spacing w:after="0" w:line="240" w:lineRule="auto"/>
                          <w:rPr>
                            <w:rFonts w:ascii="Nunito" w:hAnsi="Nunito"/>
                            <w:color w:val="000000"/>
                          </w:rPr>
                        </w:pPr>
                      </w:p>
                    </w:tc>
                  </w:tr>
                  <w:tr w:rsidR="00CC711D" w:rsidRPr="00BC4AEB" w14:paraId="03FCD62A" w14:textId="77777777" w:rsidTr="007558B8">
                    <w:trPr>
                      <w:trHeight w:val="391"/>
                    </w:trPr>
                    <w:tc>
                      <w:tcPr>
                        <w:tcW w:w="1714" w:type="dxa"/>
                      </w:tcPr>
                      <w:p w14:paraId="13225655" w14:textId="77777777" w:rsidR="00CC711D" w:rsidRPr="00BC4AEB" w:rsidRDefault="00CC711D" w:rsidP="007558B8">
                        <w:pPr>
                          <w:spacing w:after="0" w:line="240" w:lineRule="auto"/>
                          <w:rPr>
                            <w:rFonts w:ascii="Nunito" w:eastAsia="Times New Roman" w:hAnsi="Nunito" w:cs="Times New Roman"/>
                            <w:color w:val="000000"/>
                          </w:rPr>
                        </w:pPr>
                      </w:p>
                    </w:tc>
                    <w:tc>
                      <w:tcPr>
                        <w:tcW w:w="3686" w:type="dxa"/>
                      </w:tcPr>
                      <w:p w14:paraId="2756BE2B" w14:textId="7DF96DD0" w:rsidR="00CC711D" w:rsidRPr="00BC4AEB" w:rsidRDefault="00CC711D" w:rsidP="007558B8">
                        <w:pPr>
                          <w:spacing w:after="0" w:line="240" w:lineRule="auto"/>
                          <w:rPr>
                            <w:rFonts w:ascii="Nunito" w:hAnsi="Nunito"/>
                          </w:rPr>
                        </w:pPr>
                        <w:r w:rsidRPr="00BC4AEB">
                          <w:rPr>
                            <w:rFonts w:ascii="Nunito" w:eastAsia="Times New Roman" w:hAnsi="Nunito" w:cs="Times New Roman"/>
                            <w:color w:val="000000"/>
                          </w:rPr>
                          <w:object w:dxaOrig="225" w:dyaOrig="225" w14:anchorId="612DA162">
                            <v:shape id="_x0000_i5329" type="#_x0000_t75" style="width:12.75pt;height:15.75pt" o:ole="">
                              <v:imagedata r:id="rId9" o:title=""/>
                            </v:shape>
                            <w:control r:id="rId48" w:name="CheckBox1321333" w:shapeid="_x0000_i5329"/>
                          </w:object>
                        </w:r>
                        <w:r w:rsidRPr="00BC4AEB">
                          <w:rPr>
                            <w:rFonts w:ascii="Nunito" w:eastAsia="Times New Roman" w:hAnsi="Nunito" w:cs="Times New Roman"/>
                            <w:color w:val="000000"/>
                          </w:rPr>
                          <w:t xml:space="preserve">  </w:t>
                        </w:r>
                        <w:r w:rsidRPr="00BC4AEB">
                          <w:rPr>
                            <w:rFonts w:ascii="Nunito" w:hAnsi="Nunito"/>
                          </w:rPr>
                          <w:t>Capital calculé</w:t>
                        </w:r>
                      </w:p>
                    </w:tc>
                    <w:tc>
                      <w:tcPr>
                        <w:tcW w:w="3432" w:type="dxa"/>
                      </w:tcPr>
                      <w:p w14:paraId="45CA2F71" w14:textId="77777777" w:rsidR="00CC711D" w:rsidRPr="00BC4AEB" w:rsidRDefault="00CC711D" w:rsidP="007558B8">
                        <w:pPr>
                          <w:spacing w:after="0" w:line="240" w:lineRule="auto"/>
                          <w:rPr>
                            <w:rFonts w:ascii="Nunito" w:hAnsi="Nunito"/>
                            <w:color w:val="000000"/>
                          </w:rPr>
                        </w:pPr>
                      </w:p>
                    </w:tc>
                    <w:tc>
                      <w:tcPr>
                        <w:tcW w:w="1791" w:type="dxa"/>
                      </w:tcPr>
                      <w:p w14:paraId="788AE840" w14:textId="77777777" w:rsidR="00CC711D" w:rsidRPr="00BC4AEB" w:rsidRDefault="00CC711D" w:rsidP="007558B8">
                        <w:pPr>
                          <w:spacing w:after="0" w:line="240" w:lineRule="auto"/>
                          <w:rPr>
                            <w:rFonts w:ascii="Nunito" w:hAnsi="Nunito"/>
                            <w:color w:val="000000"/>
                          </w:rPr>
                        </w:pPr>
                      </w:p>
                    </w:tc>
                  </w:tr>
                </w:tbl>
                <w:p w14:paraId="7B8C093C" w14:textId="77777777" w:rsidR="007558B8" w:rsidRPr="007558B8" w:rsidRDefault="007558B8" w:rsidP="00CC711D">
                  <w:pPr>
                    <w:rPr>
                      <w:rFonts w:ascii="Nunito" w:hAnsi="Nunito"/>
                      <w:b/>
                      <w:bCs/>
                      <w:sz w:val="12"/>
                      <w:szCs w:val="12"/>
                      <w:u w:val="single"/>
                    </w:rPr>
                  </w:pPr>
                </w:p>
                <w:p w14:paraId="39CC3862" w14:textId="66C89093" w:rsidR="00CC711D" w:rsidRPr="00BC4AEB" w:rsidRDefault="00CC711D" w:rsidP="00CC711D">
                  <w:pPr>
                    <w:rPr>
                      <w:rFonts w:ascii="Nunito" w:hAnsi="Nunito"/>
                      <w:color w:val="000000"/>
                    </w:rPr>
                  </w:pPr>
                  <w:r w:rsidRPr="00BC4AEB">
                    <w:rPr>
                      <w:rFonts w:ascii="Nunito" w:hAnsi="Nunito"/>
                      <w:b/>
                      <w:bCs/>
                      <w:sz w:val="28"/>
                      <w:szCs w:val="28"/>
                      <w:u w:val="single"/>
                    </w:rPr>
                    <w:t>Franchise des sous garanties :</w:t>
                  </w:r>
                  <w:r w:rsidRPr="00BC4AEB">
                    <w:rPr>
                      <w:rFonts w:ascii="Nunito" w:hAnsi="Nunito"/>
                    </w:rPr>
                    <w:t xml:space="preserve">  </w:t>
                  </w:r>
                  <w:r w:rsidRPr="00BC4AEB">
                    <w:rPr>
                      <w:rFonts w:ascii="Nunito" w:eastAsia="Times New Roman" w:hAnsi="Nunito" w:cs="Times New Roman"/>
                      <w:color w:val="000000"/>
                      <w:lang w:eastAsia="en-US"/>
                    </w:rPr>
                    <w:object w:dxaOrig="225" w:dyaOrig="225" w14:anchorId="2E950744">
                      <v:shape id="_x0000_i5328" type="#_x0000_t75" style="width:12.75pt;height:15.75pt" o:ole="">
                        <v:imagedata r:id="rId9" o:title=""/>
                      </v:shape>
                      <w:control r:id="rId49" w:name="CheckBox132134111" w:shapeid="_x0000_i5328"/>
                    </w:object>
                  </w:r>
                  <w:r w:rsidRPr="00BC4AEB">
                    <w:rPr>
                      <w:rFonts w:ascii="Nunito" w:eastAsia="Times New Roman" w:hAnsi="Nunito" w:cs="Times New Roman"/>
                      <w:color w:val="000000"/>
                    </w:rPr>
                    <w:t xml:space="preserve"> F</w:t>
                  </w:r>
                  <w:r w:rsidRPr="00BC4AEB">
                    <w:rPr>
                      <w:rFonts w:ascii="Nunito" w:hAnsi="Nunito"/>
                      <w:color w:val="000000"/>
                    </w:rPr>
                    <w:t xml:space="preserve">ranchise par taux    </w:t>
                  </w:r>
                  <w:r w:rsidRPr="00BC4AEB">
                    <w:rPr>
                      <w:rFonts w:ascii="Nunito" w:eastAsia="Times New Roman" w:hAnsi="Nunito" w:cs="Times New Roman"/>
                      <w:color w:val="000000"/>
                      <w:lang w:eastAsia="en-US"/>
                    </w:rPr>
                    <w:object w:dxaOrig="225" w:dyaOrig="225" w14:anchorId="26448D4D">
                      <v:shape id="_x0000_i5327" type="#_x0000_t75" style="width:12.75pt;height:15.75pt" o:ole="">
                        <v:imagedata r:id="rId9" o:title=""/>
                      </v:shape>
                      <w:control r:id="rId50" w:name="CheckBox132134211" w:shapeid="_x0000_i5327"/>
                    </w:object>
                  </w:r>
                  <w:r w:rsidRPr="00BC4AEB">
                    <w:rPr>
                      <w:rFonts w:ascii="Nunito" w:eastAsia="Times New Roman" w:hAnsi="Nunito" w:cs="Times New Roman"/>
                      <w:color w:val="000000"/>
                    </w:rPr>
                    <w:t xml:space="preserve"> </w:t>
                  </w:r>
                  <w:r w:rsidRPr="00BC4AEB">
                    <w:rPr>
                      <w:rFonts w:ascii="Nunito" w:hAnsi="Nunito"/>
                      <w:color w:val="000000"/>
                    </w:rPr>
                    <w:t>Franchise par montant</w:t>
                  </w:r>
                </w:p>
                <w:tbl>
                  <w:tblPr>
                    <w:tblStyle w:val="Grilledutableau"/>
                    <w:tblW w:w="10623" w:type="dxa"/>
                    <w:tblLook w:val="0620" w:firstRow="1" w:lastRow="0" w:firstColumn="0" w:lastColumn="0" w:noHBand="1" w:noVBand="1"/>
                  </w:tblPr>
                  <w:tblGrid>
                    <w:gridCol w:w="2885"/>
                    <w:gridCol w:w="3923"/>
                    <w:gridCol w:w="3815"/>
                  </w:tblGrid>
                  <w:tr w:rsidR="00CC711D" w:rsidRPr="00BC4AEB" w14:paraId="36B04A67" w14:textId="77777777" w:rsidTr="00CC711D">
                    <w:trPr>
                      <w:trHeight w:val="330"/>
                    </w:trPr>
                    <w:tc>
                      <w:tcPr>
                        <w:tcW w:w="2885" w:type="dxa"/>
                        <w:shd w:val="clear" w:color="auto" w:fill="92D050"/>
                      </w:tcPr>
                      <w:p w14:paraId="6A9BC99C" w14:textId="77777777" w:rsidR="00CC711D" w:rsidRPr="00BC4AEB" w:rsidRDefault="00CC711D" w:rsidP="007558B8">
                        <w:pPr>
                          <w:spacing w:after="0" w:line="240" w:lineRule="auto"/>
                          <w:rPr>
                            <w:rFonts w:ascii="Nunito" w:hAnsi="Nunito"/>
                          </w:rPr>
                        </w:pPr>
                        <w:r w:rsidRPr="00BC4AEB">
                          <w:rPr>
                            <w:rFonts w:ascii="Nunito" w:hAnsi="Nunito"/>
                          </w:rPr>
                          <w:t>Sous Garantie 1</w:t>
                        </w:r>
                      </w:p>
                    </w:tc>
                    <w:tc>
                      <w:tcPr>
                        <w:tcW w:w="3923" w:type="dxa"/>
                        <w:shd w:val="clear" w:color="auto" w:fill="92D050"/>
                      </w:tcPr>
                      <w:p w14:paraId="759266D8" w14:textId="77777777" w:rsidR="00CC711D" w:rsidRPr="00BC4AEB" w:rsidRDefault="00CC711D" w:rsidP="007558B8">
                        <w:pPr>
                          <w:spacing w:after="0" w:line="240" w:lineRule="auto"/>
                          <w:rPr>
                            <w:rFonts w:ascii="Nunito" w:hAnsi="Nunito"/>
                          </w:rPr>
                        </w:pPr>
                        <w:r w:rsidRPr="00BC4AEB">
                          <w:rPr>
                            <w:rFonts w:ascii="Nunito" w:hAnsi="Nunito"/>
                          </w:rPr>
                          <w:t>Cas de figure</w:t>
                        </w:r>
                      </w:p>
                    </w:tc>
                    <w:tc>
                      <w:tcPr>
                        <w:tcW w:w="3815" w:type="dxa"/>
                        <w:shd w:val="clear" w:color="auto" w:fill="92D050"/>
                      </w:tcPr>
                      <w:p w14:paraId="0C80725E" w14:textId="77777777" w:rsidR="00CC711D" w:rsidRPr="00BC4AEB" w:rsidRDefault="00CC711D" w:rsidP="007558B8">
                        <w:pPr>
                          <w:spacing w:after="0" w:line="240" w:lineRule="auto"/>
                          <w:rPr>
                            <w:rFonts w:ascii="Nunito" w:hAnsi="Nunito"/>
                          </w:rPr>
                        </w:pPr>
                        <w:r w:rsidRPr="00BC4AEB">
                          <w:rPr>
                            <w:rFonts w:ascii="Nunito" w:hAnsi="Nunito"/>
                          </w:rPr>
                          <w:t>Franchise ou tableau de choix</w:t>
                        </w:r>
                      </w:p>
                    </w:tc>
                  </w:tr>
                  <w:tr w:rsidR="00CC711D" w:rsidRPr="00BC4AEB" w14:paraId="4DF3947F" w14:textId="77777777" w:rsidTr="00CC711D">
                    <w:trPr>
                      <w:trHeight w:val="391"/>
                    </w:trPr>
                    <w:tc>
                      <w:tcPr>
                        <w:tcW w:w="2885" w:type="dxa"/>
                      </w:tcPr>
                      <w:p w14:paraId="24232B7C" w14:textId="09656955" w:rsidR="00CC711D" w:rsidRPr="00BC4AEB" w:rsidRDefault="00CC711D" w:rsidP="007558B8">
                        <w:pPr>
                          <w:spacing w:after="0" w:line="240" w:lineRule="auto"/>
                          <w:rPr>
                            <w:rFonts w:ascii="Nunito" w:eastAsia="Times New Roman" w:hAnsi="Nunito" w:cs="Times New Roman"/>
                            <w:color w:val="000000"/>
                          </w:rPr>
                        </w:pPr>
                      </w:p>
                    </w:tc>
                    <w:tc>
                      <w:tcPr>
                        <w:tcW w:w="3923" w:type="dxa"/>
                      </w:tcPr>
                      <w:p w14:paraId="7447F442" w14:textId="51159BDB" w:rsidR="00CC711D" w:rsidRPr="00BC4AEB" w:rsidRDefault="00CC711D" w:rsidP="007558B8">
                        <w:pPr>
                          <w:spacing w:after="0" w:line="240" w:lineRule="auto"/>
                          <w:rPr>
                            <w:rFonts w:ascii="Nunito" w:hAnsi="Nunito"/>
                          </w:rPr>
                        </w:pPr>
                        <w:r w:rsidRPr="00BC4AEB">
                          <w:rPr>
                            <w:rFonts w:ascii="Nunito" w:eastAsia="Times New Roman" w:hAnsi="Nunito" w:cs="Times New Roman"/>
                            <w:color w:val="000000"/>
                          </w:rPr>
                          <w:object w:dxaOrig="225" w:dyaOrig="225" w14:anchorId="2EED9565">
                            <v:shape id="_x0000_i5326" type="#_x0000_t75" style="width:12.75pt;height:15.75pt" o:ole="">
                              <v:imagedata r:id="rId7" o:title=""/>
                            </v:shape>
                            <w:control r:id="rId51" w:name="CheckBox1321341" w:shapeid="_x0000_i5326"/>
                          </w:object>
                        </w:r>
                        <w:r w:rsidRPr="00BC4AEB">
                          <w:rPr>
                            <w:rFonts w:ascii="Nunito" w:eastAsia="Times New Roman" w:hAnsi="Nunito" w:cs="Times New Roman"/>
                            <w:color w:val="000000"/>
                          </w:rPr>
                          <w:t xml:space="preserve">  </w:t>
                        </w:r>
                        <w:r w:rsidRPr="00BC4AEB">
                          <w:rPr>
                            <w:rFonts w:ascii="Nunito" w:hAnsi="Nunito"/>
                          </w:rPr>
                          <w:t>Franchise Fixe</w:t>
                        </w:r>
                      </w:p>
                    </w:tc>
                    <w:tc>
                      <w:tcPr>
                        <w:tcW w:w="3815" w:type="dxa"/>
                      </w:tcPr>
                      <w:p w14:paraId="07727B5F" w14:textId="3AA3FA87" w:rsidR="00CC711D" w:rsidRPr="00BC4AEB" w:rsidRDefault="00F14085" w:rsidP="007558B8">
                        <w:pPr>
                          <w:spacing w:after="0" w:line="240" w:lineRule="auto"/>
                          <w:rPr>
                            <w:rFonts w:ascii="Nunito" w:hAnsi="Nunito"/>
                            <w:color w:val="000000"/>
                          </w:rPr>
                        </w:pPr>
                        <w:r w:rsidRPr="00BC4AEB">
                          <w:rPr>
                            <w:rFonts w:ascii="Nunito" w:hAnsi="Nunito"/>
                            <w:color w:val="000000"/>
                          </w:rPr>
                          <w:t>Renseigné par le producteur</w:t>
                        </w:r>
                      </w:p>
                    </w:tc>
                  </w:tr>
                  <w:tr w:rsidR="00CC711D" w:rsidRPr="00BC4AEB" w14:paraId="3F5B1E97" w14:textId="77777777" w:rsidTr="00CC711D">
                    <w:trPr>
                      <w:trHeight w:val="391"/>
                    </w:trPr>
                    <w:tc>
                      <w:tcPr>
                        <w:tcW w:w="2885" w:type="dxa"/>
                      </w:tcPr>
                      <w:p w14:paraId="1494B3B1" w14:textId="77777777" w:rsidR="00CC711D" w:rsidRPr="00BC4AEB" w:rsidRDefault="00CC711D" w:rsidP="007558B8">
                        <w:pPr>
                          <w:spacing w:after="0" w:line="240" w:lineRule="auto"/>
                          <w:rPr>
                            <w:rFonts w:ascii="Nunito" w:eastAsia="Times New Roman" w:hAnsi="Nunito" w:cs="Times New Roman"/>
                            <w:color w:val="000000"/>
                          </w:rPr>
                        </w:pPr>
                      </w:p>
                    </w:tc>
                    <w:tc>
                      <w:tcPr>
                        <w:tcW w:w="3923" w:type="dxa"/>
                      </w:tcPr>
                      <w:p w14:paraId="27BE41D4" w14:textId="4F15212F" w:rsidR="00CC711D" w:rsidRPr="00BC4AEB" w:rsidRDefault="00CC711D" w:rsidP="007558B8">
                        <w:pPr>
                          <w:spacing w:after="0" w:line="240" w:lineRule="auto"/>
                          <w:rPr>
                            <w:rFonts w:ascii="Nunito" w:hAnsi="Nunito"/>
                          </w:rPr>
                        </w:pPr>
                        <w:r w:rsidRPr="00BC4AEB">
                          <w:rPr>
                            <w:rFonts w:ascii="Nunito" w:eastAsia="Times New Roman" w:hAnsi="Nunito" w:cs="Times New Roman"/>
                            <w:color w:val="000000"/>
                          </w:rPr>
                          <w:object w:dxaOrig="225" w:dyaOrig="225" w14:anchorId="6B891609">
                            <v:shape id="_x0000_i5325" type="#_x0000_t75" style="width:12.75pt;height:15.75pt" o:ole="">
                              <v:imagedata r:id="rId9" o:title=""/>
                            </v:shape>
                            <w:control r:id="rId52" w:name="CheckBox13213211" w:shapeid="_x0000_i5325"/>
                          </w:object>
                        </w:r>
                        <w:r w:rsidRPr="00BC4AEB">
                          <w:rPr>
                            <w:rFonts w:ascii="Nunito" w:eastAsia="Times New Roman" w:hAnsi="Nunito" w:cs="Times New Roman"/>
                            <w:color w:val="000000"/>
                          </w:rPr>
                          <w:t xml:space="preserve">  </w:t>
                        </w:r>
                        <w:r w:rsidRPr="00BC4AEB">
                          <w:rPr>
                            <w:rFonts w:ascii="Nunito" w:hAnsi="Nunito"/>
                          </w:rPr>
                          <w:t>Franchise choisie par l’assuré</w:t>
                        </w:r>
                      </w:p>
                    </w:tc>
                    <w:tc>
                      <w:tcPr>
                        <w:tcW w:w="3815" w:type="dxa"/>
                      </w:tcPr>
                      <w:p w14:paraId="48F02227" w14:textId="77777777" w:rsidR="00CC711D" w:rsidRPr="00BC4AEB" w:rsidRDefault="00CC711D" w:rsidP="007558B8">
                        <w:pPr>
                          <w:spacing w:after="0" w:line="240" w:lineRule="auto"/>
                          <w:rPr>
                            <w:rFonts w:ascii="Nunito" w:hAnsi="Nunito"/>
                            <w:color w:val="000000"/>
                          </w:rPr>
                        </w:pPr>
                      </w:p>
                    </w:tc>
                  </w:tr>
                  <w:tr w:rsidR="00CC711D" w:rsidRPr="00BC4AEB" w14:paraId="188E8DD8" w14:textId="77777777" w:rsidTr="00CC711D">
                    <w:trPr>
                      <w:trHeight w:val="391"/>
                    </w:trPr>
                    <w:tc>
                      <w:tcPr>
                        <w:tcW w:w="2885" w:type="dxa"/>
                      </w:tcPr>
                      <w:p w14:paraId="25B15A54" w14:textId="77777777" w:rsidR="00CC711D" w:rsidRPr="00BC4AEB" w:rsidRDefault="00CC711D" w:rsidP="007558B8">
                        <w:pPr>
                          <w:spacing w:after="0" w:line="240" w:lineRule="auto"/>
                          <w:rPr>
                            <w:rFonts w:ascii="Nunito" w:eastAsia="Times New Roman" w:hAnsi="Nunito" w:cs="Times New Roman"/>
                            <w:color w:val="000000"/>
                          </w:rPr>
                        </w:pPr>
                      </w:p>
                    </w:tc>
                    <w:tc>
                      <w:tcPr>
                        <w:tcW w:w="3923" w:type="dxa"/>
                      </w:tcPr>
                      <w:p w14:paraId="1FE30955" w14:textId="79CBACF3" w:rsidR="00CC711D" w:rsidRPr="00BC4AEB" w:rsidRDefault="00CC711D" w:rsidP="007558B8">
                        <w:pPr>
                          <w:spacing w:after="0" w:line="240" w:lineRule="auto"/>
                          <w:rPr>
                            <w:rFonts w:ascii="Nunito" w:hAnsi="Nunito"/>
                          </w:rPr>
                        </w:pPr>
                        <w:r w:rsidRPr="00BC4AEB">
                          <w:rPr>
                            <w:rFonts w:ascii="Nunito" w:eastAsia="Times New Roman" w:hAnsi="Nunito" w:cs="Times New Roman"/>
                            <w:color w:val="000000"/>
                          </w:rPr>
                          <w:object w:dxaOrig="225" w:dyaOrig="225" w14:anchorId="051F4904">
                            <v:shape id="_x0000_i5324" type="#_x0000_t75" style="width:12.75pt;height:15.75pt" o:ole="">
                              <v:imagedata r:id="rId9" o:title=""/>
                            </v:shape>
                            <w:control r:id="rId53" w:name="CheckBox13213311" w:shapeid="_x0000_i5324"/>
                          </w:object>
                        </w:r>
                        <w:r w:rsidRPr="00BC4AEB">
                          <w:rPr>
                            <w:rFonts w:ascii="Nunito" w:eastAsia="Times New Roman" w:hAnsi="Nunito" w:cs="Times New Roman"/>
                            <w:color w:val="000000"/>
                          </w:rPr>
                          <w:t xml:space="preserve">  </w:t>
                        </w:r>
                        <w:r w:rsidRPr="00BC4AEB">
                          <w:rPr>
                            <w:rFonts w:ascii="Nunito" w:hAnsi="Nunito"/>
                          </w:rPr>
                          <w:t>Pas de franchise</w:t>
                        </w:r>
                      </w:p>
                    </w:tc>
                    <w:tc>
                      <w:tcPr>
                        <w:tcW w:w="3815" w:type="dxa"/>
                      </w:tcPr>
                      <w:p w14:paraId="63E9B9EC" w14:textId="77777777" w:rsidR="00CC711D" w:rsidRPr="00BC4AEB" w:rsidRDefault="00CC711D" w:rsidP="007558B8">
                        <w:pPr>
                          <w:spacing w:after="0" w:line="240" w:lineRule="auto"/>
                          <w:rPr>
                            <w:rFonts w:ascii="Nunito" w:hAnsi="Nunito"/>
                            <w:color w:val="000000"/>
                          </w:rPr>
                        </w:pPr>
                      </w:p>
                    </w:tc>
                  </w:tr>
                </w:tbl>
                <w:p w14:paraId="001CFDCF" w14:textId="77777777" w:rsidR="00CC711D" w:rsidRPr="00BC4AEB" w:rsidRDefault="00CC711D" w:rsidP="00CC711D">
                  <w:pPr>
                    <w:rPr>
                      <w:rFonts w:ascii="Nunito" w:hAnsi="Nunito"/>
                      <w:b/>
                      <w:bCs/>
                      <w:u w:val="single"/>
                    </w:rPr>
                  </w:pPr>
                </w:p>
              </w:tc>
            </w:tr>
          </w:tbl>
          <w:p w14:paraId="38A1F2FC" w14:textId="77777777" w:rsidR="00CC711D" w:rsidRPr="00BC4AEB" w:rsidRDefault="00CC711D" w:rsidP="00CC711D">
            <w:pPr>
              <w:rPr>
                <w:rFonts w:ascii="Nunito" w:hAnsi="Nunito"/>
              </w:rPr>
            </w:pPr>
          </w:p>
        </w:tc>
      </w:tr>
      <w:tr w:rsidR="00CC711D" w:rsidRPr="00BC4AEB" w14:paraId="4173968F" w14:textId="77777777" w:rsidTr="00CC711D">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2308"/>
        </w:trPr>
        <w:tc>
          <w:tcPr>
            <w:cnfStyle w:val="001000000000" w:firstRow="0" w:lastRow="0" w:firstColumn="1" w:lastColumn="0" w:oddVBand="0" w:evenVBand="0" w:oddHBand="0" w:evenHBand="0" w:firstRowFirstColumn="0" w:firstRowLastColumn="0" w:lastRowFirstColumn="0" w:lastRowLastColumn="0"/>
            <w:tcW w:w="11174" w:type="dxa"/>
          </w:tcPr>
          <w:p w14:paraId="16302089" w14:textId="77777777" w:rsidR="00CC711D" w:rsidRPr="00BC4AEB" w:rsidRDefault="00CC711D" w:rsidP="00CC711D">
            <w:pPr>
              <w:rPr>
                <w:rFonts w:ascii="Nunito" w:hAnsi="Nunito"/>
              </w:rPr>
            </w:pPr>
            <w:r w:rsidRPr="00BC4AEB">
              <w:rPr>
                <w:rFonts w:ascii="Nunito" w:hAnsi="Nunito"/>
                <w:sz w:val="28"/>
                <w:szCs w:val="28"/>
                <w:u w:val="single"/>
              </w:rPr>
              <w:t>Règle de commissionnement :</w:t>
            </w:r>
            <w:r w:rsidRPr="00BC4AEB">
              <w:rPr>
                <w:rFonts w:ascii="Nunito" w:hAnsi="Nunito"/>
              </w:rPr>
              <w:t xml:space="preserve"> </w:t>
            </w:r>
          </w:p>
          <w:p w14:paraId="4F5CD94C" w14:textId="77777777" w:rsidR="00CC711D" w:rsidRPr="00BC4AEB" w:rsidRDefault="00CC711D" w:rsidP="00CC711D">
            <w:pPr>
              <w:rPr>
                <w:rFonts w:ascii="Nunito" w:hAnsi="Nunito"/>
                <w:b w:val="0"/>
                <w:bCs w:val="0"/>
                <w:sz w:val="28"/>
                <w:szCs w:val="28"/>
                <w:u w:val="single"/>
              </w:rPr>
            </w:pPr>
            <w:r w:rsidRPr="00BC4AEB">
              <w:rPr>
                <w:rFonts w:ascii="Nunito" w:hAnsi="Nunito"/>
                <w:b w:val="0"/>
                <w:bCs w:val="0"/>
                <w:sz w:val="28"/>
                <w:szCs w:val="28"/>
                <w:u w:val="single"/>
              </w:rPr>
              <w:t xml:space="preserve">Joindre le tableau de commissionnement </w:t>
            </w:r>
          </w:p>
          <w:p w14:paraId="380914EC" w14:textId="77777777" w:rsidR="00CC711D" w:rsidRPr="00BC4AEB" w:rsidRDefault="00CC711D" w:rsidP="00CC711D">
            <w:pPr>
              <w:pStyle w:val="Paragraphedeliste"/>
              <w:numPr>
                <w:ilvl w:val="0"/>
                <w:numId w:val="1"/>
              </w:numPr>
              <w:spacing w:after="0" w:line="240" w:lineRule="auto"/>
              <w:rPr>
                <w:rFonts w:ascii="Nunito" w:hAnsi="Nunito"/>
                <w:b w:val="0"/>
                <w:bCs w:val="0"/>
                <w:sz w:val="28"/>
                <w:szCs w:val="28"/>
                <w:u w:val="single"/>
              </w:rPr>
            </w:pPr>
            <w:r w:rsidRPr="00BC4AEB">
              <w:rPr>
                <w:rFonts w:ascii="Nunito" w:hAnsi="Nunito"/>
                <w:b w:val="0"/>
                <w:bCs w:val="0"/>
                <w:sz w:val="28"/>
                <w:szCs w:val="28"/>
                <w:u w:val="single"/>
              </w:rPr>
              <w:t>Par Type d’intermédiaires et/ou Intermédiaire</w:t>
            </w:r>
          </w:p>
          <w:p w14:paraId="4F74732E" w14:textId="77777777" w:rsidR="00CC711D" w:rsidRPr="00BC4AEB" w:rsidRDefault="00CC711D" w:rsidP="00CC711D">
            <w:pPr>
              <w:pStyle w:val="Paragraphedeliste"/>
              <w:numPr>
                <w:ilvl w:val="0"/>
                <w:numId w:val="1"/>
              </w:numPr>
              <w:spacing w:after="0" w:line="240" w:lineRule="auto"/>
              <w:rPr>
                <w:rFonts w:ascii="Nunito" w:hAnsi="Nunito"/>
                <w:sz w:val="28"/>
                <w:szCs w:val="28"/>
                <w:u w:val="single"/>
              </w:rPr>
            </w:pPr>
            <w:r w:rsidRPr="00BC4AEB">
              <w:rPr>
                <w:rFonts w:ascii="Nunito" w:hAnsi="Nunito"/>
                <w:b w:val="0"/>
                <w:bCs w:val="0"/>
                <w:sz w:val="28"/>
                <w:szCs w:val="28"/>
                <w:u w:val="single"/>
              </w:rPr>
              <w:t>Par Type d’apporteurs et/ou Apporteurs</w:t>
            </w:r>
          </w:p>
        </w:tc>
      </w:tr>
      <w:tr w:rsidR="00CC711D" w:rsidRPr="00BC4AEB" w14:paraId="30C466C3" w14:textId="77777777" w:rsidTr="007558B8">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trHeight w:val="1088"/>
        </w:trPr>
        <w:tc>
          <w:tcPr>
            <w:cnfStyle w:val="001000000000" w:firstRow="0" w:lastRow="0" w:firstColumn="1" w:lastColumn="0" w:oddVBand="0" w:evenVBand="0" w:oddHBand="0" w:evenHBand="0" w:firstRowFirstColumn="0" w:firstRowLastColumn="0" w:lastRowFirstColumn="0" w:lastRowLastColumn="0"/>
            <w:tcW w:w="11174" w:type="dxa"/>
          </w:tcPr>
          <w:p w14:paraId="0A63C68B" w14:textId="77777777" w:rsidR="00CC711D" w:rsidRPr="00BC4AEB" w:rsidRDefault="00CC711D" w:rsidP="00CC711D">
            <w:pPr>
              <w:rPr>
                <w:rFonts w:ascii="Nunito" w:hAnsi="Nunito"/>
                <w:b w:val="0"/>
                <w:bCs w:val="0"/>
              </w:rPr>
            </w:pPr>
            <w:r w:rsidRPr="00BC4AEB">
              <w:rPr>
                <w:rFonts w:ascii="Nunito" w:hAnsi="Nunito"/>
                <w:sz w:val="28"/>
                <w:szCs w:val="28"/>
                <w:u w:val="single"/>
              </w:rPr>
              <w:t>Clauses à imprimées :</w:t>
            </w:r>
            <w:r w:rsidRPr="00BC4AEB">
              <w:rPr>
                <w:rFonts w:ascii="Nunito" w:hAnsi="Nunito"/>
              </w:rPr>
              <w:t xml:space="preserve"> </w:t>
            </w:r>
          </w:p>
        </w:tc>
      </w:tr>
      <w:tr w:rsidR="00CC711D" w:rsidRPr="00BC4AEB" w14:paraId="1B1F0A93" w14:textId="77777777" w:rsidTr="00CC711D">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11174" w:type="dxa"/>
            <w:shd w:val="clear" w:color="auto" w:fill="A5A5A5" w:themeFill="accent3"/>
          </w:tcPr>
          <w:p w14:paraId="79A71D61" w14:textId="77777777" w:rsidR="00CC711D" w:rsidRPr="00BC4AEB" w:rsidRDefault="00CC711D" w:rsidP="00CC711D">
            <w:pPr>
              <w:jc w:val="center"/>
              <w:rPr>
                <w:rFonts w:ascii="Nunito" w:hAnsi="Nunito"/>
                <w:sz w:val="28"/>
                <w:szCs w:val="28"/>
              </w:rPr>
            </w:pPr>
            <w:r w:rsidRPr="00BC4AEB">
              <w:rPr>
                <w:rFonts w:ascii="Nunito" w:hAnsi="Nunito"/>
                <w:sz w:val="28"/>
                <w:szCs w:val="28"/>
              </w:rPr>
              <w:t>Formule de calcul de la prestation</w:t>
            </w:r>
          </w:p>
        </w:tc>
      </w:tr>
      <w:tr w:rsidR="00CC711D" w:rsidRPr="00BC4AEB" w14:paraId="4E4AC5D1" w14:textId="77777777" w:rsidTr="007558B8">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trHeight w:val="869"/>
        </w:trPr>
        <w:tc>
          <w:tcPr>
            <w:cnfStyle w:val="001000000000" w:firstRow="0" w:lastRow="0" w:firstColumn="1" w:lastColumn="0" w:oddVBand="0" w:evenVBand="0" w:oddHBand="0" w:evenHBand="0" w:firstRowFirstColumn="0" w:firstRowLastColumn="0" w:lastRowFirstColumn="0" w:lastRowLastColumn="0"/>
            <w:tcW w:w="11174" w:type="dxa"/>
          </w:tcPr>
          <w:p w14:paraId="10E57874" w14:textId="77777777" w:rsidR="00CC711D" w:rsidRPr="00BC4AEB" w:rsidRDefault="00CC711D" w:rsidP="00CC711D">
            <w:pPr>
              <w:rPr>
                <w:rFonts w:ascii="Nunito" w:hAnsi="Nunito"/>
                <w:bCs w:val="0"/>
                <w:szCs w:val="28"/>
              </w:rPr>
            </w:pPr>
          </w:p>
        </w:tc>
      </w:tr>
      <w:tr w:rsidR="00CC711D" w:rsidRPr="00BC4AEB" w14:paraId="325E1E9D" w14:textId="77777777" w:rsidTr="00CC711D">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11174" w:type="dxa"/>
            <w:shd w:val="clear" w:color="auto" w:fill="92D050"/>
          </w:tcPr>
          <w:p w14:paraId="2593CE4D" w14:textId="77777777" w:rsidR="00CC711D" w:rsidRPr="00BC4AEB" w:rsidRDefault="00CC711D" w:rsidP="00CC711D">
            <w:pPr>
              <w:jc w:val="center"/>
              <w:rPr>
                <w:rFonts w:ascii="Nunito" w:hAnsi="Nunito"/>
                <w:b w:val="0"/>
                <w:bCs w:val="0"/>
                <w:sz w:val="28"/>
                <w:szCs w:val="28"/>
              </w:rPr>
            </w:pPr>
            <w:bookmarkStart w:id="0" w:name="_Hlk12432788"/>
            <w:r w:rsidRPr="00BC4AEB">
              <w:rPr>
                <w:rFonts w:ascii="Nunito" w:hAnsi="Nunito"/>
                <w:sz w:val="28"/>
                <w:szCs w:val="28"/>
              </w:rPr>
              <w:t>RECOMMANDATIONS</w:t>
            </w:r>
          </w:p>
        </w:tc>
      </w:tr>
      <w:tr w:rsidR="00CC711D" w:rsidRPr="00BC4AEB" w14:paraId="46D65AE0" w14:textId="77777777" w:rsidTr="007558B8">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trHeight w:val="1175"/>
        </w:trPr>
        <w:tc>
          <w:tcPr>
            <w:cnfStyle w:val="001000000000" w:firstRow="0" w:lastRow="0" w:firstColumn="1" w:lastColumn="0" w:oddVBand="0" w:evenVBand="0" w:oddHBand="0" w:evenHBand="0" w:firstRowFirstColumn="0" w:firstRowLastColumn="0" w:lastRowFirstColumn="0" w:lastRowLastColumn="0"/>
            <w:tcW w:w="11174" w:type="dxa"/>
          </w:tcPr>
          <w:p w14:paraId="5FC9412E" w14:textId="77777777" w:rsidR="00CC711D" w:rsidRPr="00BC4AEB" w:rsidRDefault="00CC711D" w:rsidP="00CC711D">
            <w:pPr>
              <w:rPr>
                <w:rFonts w:ascii="Nunito" w:hAnsi="Nunito"/>
                <w:bCs w:val="0"/>
                <w:szCs w:val="28"/>
              </w:rPr>
            </w:pPr>
          </w:p>
        </w:tc>
      </w:tr>
      <w:bookmarkEnd w:id="0"/>
    </w:tbl>
    <w:p w14:paraId="2869230F" w14:textId="77777777" w:rsidR="00CC711D" w:rsidRPr="00BC4AEB" w:rsidRDefault="00CC711D" w:rsidP="00CC711D">
      <w:pPr>
        <w:rPr>
          <w:rFonts w:ascii="Nunito" w:hAnsi="Nunito"/>
        </w:rPr>
      </w:pPr>
    </w:p>
    <w:p w14:paraId="6472CE90" w14:textId="77777777" w:rsidR="00CC711D" w:rsidRPr="00BC4AEB" w:rsidRDefault="00CC711D" w:rsidP="00CC711D">
      <w:pPr>
        <w:rPr>
          <w:rFonts w:ascii="Nunito" w:hAnsi="Nunito"/>
        </w:rPr>
      </w:pPr>
    </w:p>
    <w:p w14:paraId="46FE2791" w14:textId="5C2BE718" w:rsidR="00AB0D15" w:rsidRPr="00BC4AEB" w:rsidRDefault="00AB0D15">
      <w:pPr>
        <w:rPr>
          <w:rFonts w:ascii="Nunito" w:hAnsi="Nunito"/>
        </w:rPr>
      </w:pPr>
    </w:p>
    <w:sectPr w:rsidR="00AB0D15" w:rsidRPr="00BC4AEB">
      <w:headerReference w:type="default" r:id="rId54"/>
      <w:footerReference w:type="default" r:id="rId5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88E6A7" w14:textId="77777777" w:rsidR="00EE4AA1" w:rsidRDefault="00EE4AA1">
      <w:pPr>
        <w:spacing w:after="0" w:line="240" w:lineRule="auto"/>
      </w:pPr>
      <w:r>
        <w:separator/>
      </w:r>
    </w:p>
  </w:endnote>
  <w:endnote w:type="continuationSeparator" w:id="0">
    <w:p w14:paraId="3E9F28CE" w14:textId="77777777" w:rsidR="00EE4AA1" w:rsidRDefault="00EE4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1)">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D2EEFE" w14:textId="77777777" w:rsidR="00EE4AA1" w:rsidRDefault="00EE4AA1" w:rsidP="00CC711D">
    <w:pPr>
      <w:pStyle w:val="Pieddepage"/>
      <w:jc w:val="center"/>
    </w:pPr>
    <w:r>
      <w:t xml:space="preserve">Description Fiche garantie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DE4EDE" w14:textId="77777777" w:rsidR="00EE4AA1" w:rsidRDefault="00EE4AA1">
      <w:pPr>
        <w:spacing w:after="0" w:line="240" w:lineRule="auto"/>
      </w:pPr>
      <w:r>
        <w:separator/>
      </w:r>
    </w:p>
  </w:footnote>
  <w:footnote w:type="continuationSeparator" w:id="0">
    <w:p w14:paraId="486AA2B0" w14:textId="77777777" w:rsidR="00EE4AA1" w:rsidRDefault="00EE4A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99" w:type="dxa"/>
      <w:tblInd w:w="-29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2345"/>
      <w:gridCol w:w="5386"/>
      <w:gridCol w:w="2268"/>
    </w:tblGrid>
    <w:tr w:rsidR="00EE4AA1" w:rsidRPr="002C3E39" w14:paraId="17C3F80D" w14:textId="77777777" w:rsidTr="00CC711D">
      <w:trPr>
        <w:cantSplit/>
        <w:trHeight w:val="894"/>
      </w:trPr>
      <w:tc>
        <w:tcPr>
          <w:tcW w:w="2345" w:type="dxa"/>
          <w:tcBorders>
            <w:bottom w:val="single" w:sz="2" w:space="0" w:color="auto"/>
          </w:tcBorders>
          <w:vAlign w:val="center"/>
        </w:tcPr>
        <w:p w14:paraId="4639903F" w14:textId="77777777" w:rsidR="00EE4AA1" w:rsidRPr="002C3E39" w:rsidRDefault="007558B8" w:rsidP="00CC711D">
          <w:pPr>
            <w:spacing w:after="0" w:line="240" w:lineRule="auto"/>
            <w:ind w:right="1010"/>
            <w:rPr>
              <w:rFonts w:ascii="Univers (W1)" w:eastAsia="Times New Roman" w:hAnsi="Univers (W1)" w:cs="Times New Roman"/>
              <w:b/>
              <w:i/>
              <w:noProof/>
              <w:color w:val="000080"/>
              <w:sz w:val="16"/>
              <w:szCs w:val="20"/>
              <w:lang w:eastAsia="fr-FR"/>
            </w:rPr>
          </w:pPr>
          <w:r>
            <w:rPr>
              <w:rFonts w:ascii="Univers (W1)" w:eastAsia="Times New Roman" w:hAnsi="Univers (W1)" w:cs="Times New Roman"/>
              <w:b/>
              <w:i/>
              <w:noProof/>
              <w:color w:val="000080"/>
              <w:sz w:val="16"/>
              <w:szCs w:val="20"/>
              <w:lang w:eastAsia="fr-FR"/>
            </w:rPr>
            <w:object w:dxaOrig="1440" w:dyaOrig="1440" w14:anchorId="236B5B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5.45pt;margin-top:8.15pt;width:93pt;height:36pt;z-index:251659264" fillcolor="#0c9">
                <v:imagedata r:id="rId1" o:title=""/>
              </v:shape>
              <o:OLEObject Type="Embed" ProgID="Paint.Picture" ShapeID="_x0000_s1025" DrawAspect="Content" ObjectID="_1830589751" r:id="rId2"/>
            </w:object>
          </w:r>
        </w:p>
      </w:tc>
      <w:tc>
        <w:tcPr>
          <w:tcW w:w="5386" w:type="dxa"/>
          <w:tcBorders>
            <w:bottom w:val="single" w:sz="2" w:space="0" w:color="auto"/>
            <w:right w:val="single" w:sz="4" w:space="0" w:color="auto"/>
          </w:tcBorders>
          <w:vAlign w:val="center"/>
        </w:tcPr>
        <w:p w14:paraId="295F8D9D" w14:textId="77777777" w:rsidR="00EE4AA1" w:rsidRPr="002C3E39" w:rsidRDefault="00EE4AA1" w:rsidP="00CC711D">
          <w:pPr>
            <w:spacing w:before="60" w:after="0" w:line="288" w:lineRule="auto"/>
            <w:ind w:left="-70" w:firstLine="70"/>
            <w:jc w:val="center"/>
            <w:outlineLvl w:val="0"/>
            <w:rPr>
              <w:rFonts w:ascii="Arial" w:eastAsia="Times New Roman" w:hAnsi="Arial" w:cs="Times New Roman"/>
              <w:b/>
              <w:bCs/>
              <w:smallCaps/>
              <w:color w:val="808080"/>
              <w:sz w:val="28"/>
              <w:szCs w:val="20"/>
              <w:lang w:eastAsia="fr-FR"/>
            </w:rPr>
          </w:pPr>
          <w:r>
            <w:rPr>
              <w:rFonts w:ascii="Arial" w:eastAsia="Times New Roman" w:hAnsi="Arial" w:cs="Times New Roman"/>
              <w:b/>
              <w:bCs/>
              <w:smallCaps/>
              <w:color w:val="808080"/>
              <w:sz w:val="28"/>
              <w:szCs w:val="20"/>
              <w:lang w:eastAsia="fr-FR"/>
            </w:rPr>
            <w:t>MODELISATION DESCRIPTION FICHE GARANTIE</w:t>
          </w:r>
        </w:p>
      </w:tc>
      <w:tc>
        <w:tcPr>
          <w:tcW w:w="2268" w:type="dxa"/>
          <w:tcBorders>
            <w:left w:val="single" w:sz="4" w:space="0" w:color="auto"/>
            <w:bottom w:val="single" w:sz="2" w:space="0" w:color="auto"/>
          </w:tcBorders>
          <w:vAlign w:val="center"/>
        </w:tcPr>
        <w:p w14:paraId="51C899E0" w14:textId="6480311B" w:rsidR="00EE4AA1" w:rsidRPr="002C3E39" w:rsidRDefault="00BC4AEB" w:rsidP="00CC711D">
          <w:pPr>
            <w:spacing w:before="60" w:after="0" w:line="288" w:lineRule="auto"/>
            <w:jc w:val="center"/>
            <w:outlineLvl w:val="0"/>
            <w:rPr>
              <w:rFonts w:ascii="Arial" w:eastAsia="Times New Roman" w:hAnsi="Arial" w:cs="Times New Roman"/>
              <w:bCs/>
              <w:smallCaps/>
              <w:color w:val="FF0000"/>
              <w:sz w:val="28"/>
              <w:szCs w:val="20"/>
              <w:lang w:eastAsia="fr-FR"/>
            </w:rPr>
          </w:pPr>
          <w:r>
            <w:rPr>
              <w:noProof/>
            </w:rPr>
            <w:drawing>
              <wp:inline distT="0" distB="0" distL="0" distR="0" wp14:anchorId="24E8C42F" wp14:editId="10BAFDB8">
                <wp:extent cx="885825" cy="616656"/>
                <wp:effectExtent l="0" t="0" r="0" b="0"/>
                <wp:docPr id="10742705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47801" name="Image 1"/>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87401" cy="617753"/>
                        </a:xfrm>
                        <a:prstGeom prst="rect">
                          <a:avLst/>
                        </a:prstGeom>
                        <a:noFill/>
                      </pic:spPr>
                    </pic:pic>
                  </a:graphicData>
                </a:graphic>
              </wp:inline>
            </w:drawing>
          </w:r>
        </w:p>
      </w:tc>
    </w:tr>
  </w:tbl>
  <w:p w14:paraId="540FBDBF" w14:textId="77777777" w:rsidR="00EE4AA1" w:rsidRDefault="00EE4AA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4" type="#_x0000_t75" style="width:11.25pt;height:11.25pt" o:bullet="t">
        <v:imagedata r:id="rId1" o:title="msoA698"/>
      </v:shape>
    </w:pict>
  </w:numPicBullet>
  <w:abstractNum w:abstractNumId="0" w15:restartNumberingAfterBreak="0">
    <w:nsid w:val="26413BDA"/>
    <w:multiLevelType w:val="hybridMultilevel"/>
    <w:tmpl w:val="9990AC88"/>
    <w:lvl w:ilvl="0" w:tplc="A2E49110">
      <w:numFmt w:val="bullet"/>
      <w:lvlText w:val=""/>
      <w:lvlJc w:val="left"/>
      <w:pPr>
        <w:ind w:left="720" w:hanging="360"/>
      </w:pPr>
      <w:rPr>
        <w:rFonts w:ascii="Wingdings" w:eastAsia="Times New Roman"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A81441D"/>
    <w:multiLevelType w:val="hybridMultilevel"/>
    <w:tmpl w:val="A43E80F0"/>
    <w:lvl w:ilvl="0" w:tplc="A2E49110">
      <w:numFmt w:val="bullet"/>
      <w:lvlText w:val=""/>
      <w:lvlJc w:val="left"/>
      <w:pPr>
        <w:tabs>
          <w:tab w:val="num" w:pos="1068"/>
        </w:tabs>
        <w:ind w:left="1068" w:hanging="360"/>
      </w:pPr>
      <w:rPr>
        <w:rFonts w:ascii="Wingdings" w:eastAsia="Times New Roman" w:hAnsi="Wingdings" w:hint="default"/>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2" w15:restartNumberingAfterBreak="0">
    <w:nsid w:val="2E634AB1"/>
    <w:multiLevelType w:val="hybridMultilevel"/>
    <w:tmpl w:val="38407A5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7307E50"/>
    <w:multiLevelType w:val="hybridMultilevel"/>
    <w:tmpl w:val="246A7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D007C9D"/>
    <w:multiLevelType w:val="hybridMultilevel"/>
    <w:tmpl w:val="3C4EFC2C"/>
    <w:lvl w:ilvl="0" w:tplc="39C6AEDC">
      <w:numFmt w:val="bullet"/>
      <w:lvlText w:val=""/>
      <w:lvlJc w:val="left"/>
      <w:pPr>
        <w:ind w:left="720" w:hanging="360"/>
      </w:pPr>
      <w:rPr>
        <w:rFonts w:ascii="Symbol" w:eastAsiaTheme="minorHAnsi" w:hAnsi="Symbol"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FE73C24"/>
    <w:multiLevelType w:val="hybridMultilevel"/>
    <w:tmpl w:val="CBF612CE"/>
    <w:lvl w:ilvl="0" w:tplc="692E63F2">
      <w:numFmt w:val="bullet"/>
      <w:lvlText w:val="-"/>
      <w:lvlJc w:val="left"/>
      <w:pPr>
        <w:ind w:left="705" w:hanging="360"/>
      </w:pPr>
      <w:rPr>
        <w:rFonts w:ascii="Calibri" w:eastAsiaTheme="minorEastAsia" w:hAnsi="Calibri" w:cs="Calibri"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6" w15:restartNumberingAfterBreak="0">
    <w:nsid w:val="637F417C"/>
    <w:multiLevelType w:val="hybridMultilevel"/>
    <w:tmpl w:val="1AFEE50C"/>
    <w:lvl w:ilvl="0" w:tplc="A2E49110">
      <w:numFmt w:val="bullet"/>
      <w:lvlText w:val=""/>
      <w:lvlJc w:val="left"/>
      <w:pPr>
        <w:tabs>
          <w:tab w:val="num" w:pos="1646"/>
        </w:tabs>
        <w:ind w:left="1646" w:hanging="360"/>
      </w:pPr>
      <w:rPr>
        <w:rFonts w:ascii="Wingdings" w:eastAsia="Times New Roman" w:hAnsi="Wingdings" w:hint="default"/>
      </w:rPr>
    </w:lvl>
    <w:lvl w:ilvl="1" w:tplc="43741FC0">
      <w:numFmt w:val="bullet"/>
      <w:lvlText w:val=""/>
      <w:lvlJc w:val="left"/>
      <w:pPr>
        <w:tabs>
          <w:tab w:val="num" w:pos="2018"/>
        </w:tabs>
        <w:ind w:left="2018" w:hanging="360"/>
      </w:pPr>
      <w:rPr>
        <w:rFonts w:ascii="Wingdings" w:hAnsi="Wingdings" w:hint="default"/>
      </w:rPr>
    </w:lvl>
    <w:lvl w:ilvl="2" w:tplc="040C0005">
      <w:start w:val="1"/>
      <w:numFmt w:val="bullet"/>
      <w:lvlText w:val=""/>
      <w:lvlJc w:val="left"/>
      <w:pPr>
        <w:tabs>
          <w:tab w:val="num" w:pos="2738"/>
        </w:tabs>
        <w:ind w:left="2738" w:hanging="360"/>
      </w:pPr>
      <w:rPr>
        <w:rFonts w:ascii="Wingdings" w:hAnsi="Wingdings" w:hint="default"/>
      </w:rPr>
    </w:lvl>
    <w:lvl w:ilvl="3" w:tplc="040C0001" w:tentative="1">
      <w:start w:val="1"/>
      <w:numFmt w:val="bullet"/>
      <w:lvlText w:val=""/>
      <w:lvlJc w:val="left"/>
      <w:pPr>
        <w:tabs>
          <w:tab w:val="num" w:pos="3458"/>
        </w:tabs>
        <w:ind w:left="3458" w:hanging="360"/>
      </w:pPr>
      <w:rPr>
        <w:rFonts w:ascii="Symbol" w:hAnsi="Symbol" w:hint="default"/>
      </w:rPr>
    </w:lvl>
    <w:lvl w:ilvl="4" w:tplc="040C0003" w:tentative="1">
      <w:start w:val="1"/>
      <w:numFmt w:val="bullet"/>
      <w:lvlText w:val="o"/>
      <w:lvlJc w:val="left"/>
      <w:pPr>
        <w:tabs>
          <w:tab w:val="num" w:pos="4178"/>
        </w:tabs>
        <w:ind w:left="4178" w:hanging="360"/>
      </w:pPr>
      <w:rPr>
        <w:rFonts w:ascii="Courier New" w:hAnsi="Courier New" w:cs="Courier New" w:hint="default"/>
      </w:rPr>
    </w:lvl>
    <w:lvl w:ilvl="5" w:tplc="040C0005" w:tentative="1">
      <w:start w:val="1"/>
      <w:numFmt w:val="bullet"/>
      <w:lvlText w:val=""/>
      <w:lvlJc w:val="left"/>
      <w:pPr>
        <w:tabs>
          <w:tab w:val="num" w:pos="4898"/>
        </w:tabs>
        <w:ind w:left="4898" w:hanging="360"/>
      </w:pPr>
      <w:rPr>
        <w:rFonts w:ascii="Wingdings" w:hAnsi="Wingdings" w:hint="default"/>
      </w:rPr>
    </w:lvl>
    <w:lvl w:ilvl="6" w:tplc="040C0001" w:tentative="1">
      <w:start w:val="1"/>
      <w:numFmt w:val="bullet"/>
      <w:lvlText w:val=""/>
      <w:lvlJc w:val="left"/>
      <w:pPr>
        <w:tabs>
          <w:tab w:val="num" w:pos="5618"/>
        </w:tabs>
        <w:ind w:left="5618" w:hanging="360"/>
      </w:pPr>
      <w:rPr>
        <w:rFonts w:ascii="Symbol" w:hAnsi="Symbol" w:hint="default"/>
      </w:rPr>
    </w:lvl>
    <w:lvl w:ilvl="7" w:tplc="040C0003" w:tentative="1">
      <w:start w:val="1"/>
      <w:numFmt w:val="bullet"/>
      <w:lvlText w:val="o"/>
      <w:lvlJc w:val="left"/>
      <w:pPr>
        <w:tabs>
          <w:tab w:val="num" w:pos="6338"/>
        </w:tabs>
        <w:ind w:left="6338" w:hanging="360"/>
      </w:pPr>
      <w:rPr>
        <w:rFonts w:ascii="Courier New" w:hAnsi="Courier New" w:cs="Courier New" w:hint="default"/>
      </w:rPr>
    </w:lvl>
    <w:lvl w:ilvl="8" w:tplc="040C0005" w:tentative="1">
      <w:start w:val="1"/>
      <w:numFmt w:val="bullet"/>
      <w:lvlText w:val=""/>
      <w:lvlJc w:val="left"/>
      <w:pPr>
        <w:tabs>
          <w:tab w:val="num" w:pos="7058"/>
        </w:tabs>
        <w:ind w:left="7058" w:hanging="360"/>
      </w:pPr>
      <w:rPr>
        <w:rFonts w:ascii="Wingdings" w:hAnsi="Wingdings" w:hint="default"/>
      </w:rPr>
    </w:lvl>
  </w:abstractNum>
  <w:abstractNum w:abstractNumId="7" w15:restartNumberingAfterBreak="0">
    <w:nsid w:val="77B06AC6"/>
    <w:multiLevelType w:val="hybridMultilevel"/>
    <w:tmpl w:val="E2D81B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89697759">
    <w:abstractNumId w:val="5"/>
  </w:num>
  <w:num w:numId="2" w16cid:durableId="879511004">
    <w:abstractNumId w:val="4"/>
  </w:num>
  <w:num w:numId="3" w16cid:durableId="320894528">
    <w:abstractNumId w:val="7"/>
  </w:num>
  <w:num w:numId="4" w16cid:durableId="1060664797">
    <w:abstractNumId w:val="3"/>
  </w:num>
  <w:num w:numId="5" w16cid:durableId="1905480833">
    <w:abstractNumId w:val="1"/>
  </w:num>
  <w:num w:numId="6" w16cid:durableId="1351642836">
    <w:abstractNumId w:val="6"/>
  </w:num>
  <w:num w:numId="7" w16cid:durableId="1774860147">
    <w:abstractNumId w:val="2"/>
  </w:num>
  <w:num w:numId="8" w16cid:durableId="1588270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96"/>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11D"/>
    <w:rsid w:val="000C0DDF"/>
    <w:rsid w:val="000C2ADA"/>
    <w:rsid w:val="00174E86"/>
    <w:rsid w:val="00223D7C"/>
    <w:rsid w:val="00240D38"/>
    <w:rsid w:val="0027589D"/>
    <w:rsid w:val="002B6179"/>
    <w:rsid w:val="00383F3F"/>
    <w:rsid w:val="003A4472"/>
    <w:rsid w:val="004F42C2"/>
    <w:rsid w:val="00527280"/>
    <w:rsid w:val="0063336C"/>
    <w:rsid w:val="007558B8"/>
    <w:rsid w:val="00783921"/>
    <w:rsid w:val="007B2DE9"/>
    <w:rsid w:val="007F2D86"/>
    <w:rsid w:val="00825913"/>
    <w:rsid w:val="008B0895"/>
    <w:rsid w:val="00914EDE"/>
    <w:rsid w:val="009C1BEF"/>
    <w:rsid w:val="00A66EBB"/>
    <w:rsid w:val="00AB0D15"/>
    <w:rsid w:val="00AD66A9"/>
    <w:rsid w:val="00B934FA"/>
    <w:rsid w:val="00BC4AEB"/>
    <w:rsid w:val="00C76166"/>
    <w:rsid w:val="00CC711D"/>
    <w:rsid w:val="00D55F2B"/>
    <w:rsid w:val="00D97D93"/>
    <w:rsid w:val="00E964CD"/>
    <w:rsid w:val="00E96D6C"/>
    <w:rsid w:val="00EB2A95"/>
    <w:rsid w:val="00EE4AA1"/>
    <w:rsid w:val="00F14085"/>
    <w:rsid w:val="00F14531"/>
    <w:rsid w:val="00F32EED"/>
    <w:rsid w:val="00F5330B"/>
    <w:rsid w:val="00F70D73"/>
    <w:rsid w:val="00FA7636"/>
    <w:rsid w:val="00FE18A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96"/>
    <o:shapelayout v:ext="edit">
      <o:idmap v:ext="edit" data="2"/>
    </o:shapelayout>
  </w:shapeDefaults>
  <w:decimalSymbol w:val=","/>
  <w:listSeparator w:val=";"/>
  <w14:docId w14:val="125638C0"/>
  <w15:chartTrackingRefBased/>
  <w15:docId w15:val="{4B0D94D4-CA08-4535-87F9-B66EF794C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11D"/>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C711D"/>
    <w:pPr>
      <w:tabs>
        <w:tab w:val="center" w:pos="4536"/>
        <w:tab w:val="right" w:pos="9072"/>
      </w:tabs>
      <w:spacing w:after="0" w:line="240" w:lineRule="auto"/>
    </w:pPr>
  </w:style>
  <w:style w:type="character" w:customStyle="1" w:styleId="En-tteCar">
    <w:name w:val="En-tête Car"/>
    <w:basedOn w:val="Policepardfaut"/>
    <w:link w:val="En-tte"/>
    <w:uiPriority w:val="99"/>
    <w:rsid w:val="00CC711D"/>
  </w:style>
  <w:style w:type="paragraph" w:styleId="Pieddepage">
    <w:name w:val="footer"/>
    <w:basedOn w:val="Normal"/>
    <w:link w:val="PieddepageCar"/>
    <w:uiPriority w:val="99"/>
    <w:unhideWhenUsed/>
    <w:rsid w:val="00CC711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C711D"/>
  </w:style>
  <w:style w:type="paragraph" w:styleId="Textebrut">
    <w:name w:val="Plain Text"/>
    <w:basedOn w:val="Normal"/>
    <w:link w:val="TextebrutCar"/>
    <w:rsid w:val="00CC711D"/>
    <w:pPr>
      <w:spacing w:after="0" w:line="240" w:lineRule="auto"/>
    </w:pPr>
    <w:rPr>
      <w:rFonts w:ascii="Courier New" w:eastAsia="Times New Roman" w:hAnsi="Courier New" w:cs="Courier New"/>
      <w:sz w:val="20"/>
      <w:szCs w:val="20"/>
      <w:lang w:eastAsia="fr-FR"/>
    </w:rPr>
  </w:style>
  <w:style w:type="character" w:customStyle="1" w:styleId="TextebrutCar">
    <w:name w:val="Texte brut Car"/>
    <w:basedOn w:val="Policepardfaut"/>
    <w:link w:val="Textebrut"/>
    <w:rsid w:val="00CC711D"/>
    <w:rPr>
      <w:rFonts w:ascii="Courier New" w:eastAsia="Times New Roman" w:hAnsi="Courier New" w:cs="Courier New"/>
      <w:sz w:val="20"/>
      <w:szCs w:val="20"/>
      <w:lang w:eastAsia="fr-FR"/>
    </w:rPr>
  </w:style>
  <w:style w:type="table" w:styleId="Listeclaire-Accent3">
    <w:name w:val="Light List Accent 3"/>
    <w:basedOn w:val="TableauNormal"/>
    <w:uiPriority w:val="61"/>
    <w:rsid w:val="00CC711D"/>
    <w:pPr>
      <w:spacing w:after="0" w:line="240" w:lineRule="auto"/>
    </w:pPr>
    <w:rPr>
      <w:rFonts w:eastAsiaTheme="minorEastAsia"/>
      <w:lang w:eastAsia="fr-FR"/>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Grilledutableau">
    <w:name w:val="Table Grid"/>
    <w:basedOn w:val="TableauNormal"/>
    <w:uiPriority w:val="59"/>
    <w:rsid w:val="00CC71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CC71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5.xml"/><Relationship Id="rId18" Type="http://schemas.openxmlformats.org/officeDocument/2006/relationships/control" Target="activeX/activeX10.xml"/><Relationship Id="rId26" Type="http://schemas.openxmlformats.org/officeDocument/2006/relationships/control" Target="activeX/activeX18.xml"/><Relationship Id="rId39" Type="http://schemas.openxmlformats.org/officeDocument/2006/relationships/control" Target="activeX/activeX31.xml"/><Relationship Id="rId21" Type="http://schemas.openxmlformats.org/officeDocument/2006/relationships/control" Target="activeX/activeX13.xml"/><Relationship Id="rId34" Type="http://schemas.openxmlformats.org/officeDocument/2006/relationships/control" Target="activeX/activeX26.xml"/><Relationship Id="rId42" Type="http://schemas.openxmlformats.org/officeDocument/2006/relationships/control" Target="activeX/activeX34.xml"/><Relationship Id="rId47" Type="http://schemas.openxmlformats.org/officeDocument/2006/relationships/control" Target="activeX/activeX39.xml"/><Relationship Id="rId50" Type="http://schemas.openxmlformats.org/officeDocument/2006/relationships/control" Target="activeX/activeX42.xml"/><Relationship Id="rId55" Type="http://schemas.openxmlformats.org/officeDocument/2006/relationships/footer" Target="footer1.xml"/><Relationship Id="rId7" Type="http://schemas.openxmlformats.org/officeDocument/2006/relationships/image" Target="media/image2.wmf"/><Relationship Id="rId2" Type="http://schemas.openxmlformats.org/officeDocument/2006/relationships/styles" Target="styles.xml"/><Relationship Id="rId16" Type="http://schemas.openxmlformats.org/officeDocument/2006/relationships/control" Target="activeX/activeX8.xml"/><Relationship Id="rId29" Type="http://schemas.openxmlformats.org/officeDocument/2006/relationships/control" Target="activeX/activeX21.xml"/><Relationship Id="rId11" Type="http://schemas.openxmlformats.org/officeDocument/2006/relationships/control" Target="activeX/activeX3.xml"/><Relationship Id="rId24" Type="http://schemas.openxmlformats.org/officeDocument/2006/relationships/control" Target="activeX/activeX16.xml"/><Relationship Id="rId32" Type="http://schemas.openxmlformats.org/officeDocument/2006/relationships/control" Target="activeX/activeX24.xml"/><Relationship Id="rId37" Type="http://schemas.openxmlformats.org/officeDocument/2006/relationships/control" Target="activeX/activeX29.xml"/><Relationship Id="rId40" Type="http://schemas.openxmlformats.org/officeDocument/2006/relationships/control" Target="activeX/activeX32.xml"/><Relationship Id="rId45" Type="http://schemas.openxmlformats.org/officeDocument/2006/relationships/control" Target="activeX/activeX37.xml"/><Relationship Id="rId53" Type="http://schemas.openxmlformats.org/officeDocument/2006/relationships/control" Target="activeX/activeX45.xml"/><Relationship Id="rId5" Type="http://schemas.openxmlformats.org/officeDocument/2006/relationships/footnotes" Target="footnotes.xml"/><Relationship Id="rId19" Type="http://schemas.openxmlformats.org/officeDocument/2006/relationships/control" Target="activeX/activeX11.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control" Target="activeX/activeX6.xml"/><Relationship Id="rId22" Type="http://schemas.openxmlformats.org/officeDocument/2006/relationships/control" Target="activeX/activeX14.xml"/><Relationship Id="rId27" Type="http://schemas.openxmlformats.org/officeDocument/2006/relationships/control" Target="activeX/activeX19.xml"/><Relationship Id="rId30" Type="http://schemas.openxmlformats.org/officeDocument/2006/relationships/control" Target="activeX/activeX22.xml"/><Relationship Id="rId35" Type="http://schemas.openxmlformats.org/officeDocument/2006/relationships/control" Target="activeX/activeX27.xml"/><Relationship Id="rId43" Type="http://schemas.openxmlformats.org/officeDocument/2006/relationships/control" Target="activeX/activeX35.xml"/><Relationship Id="rId48" Type="http://schemas.openxmlformats.org/officeDocument/2006/relationships/control" Target="activeX/activeX40.xml"/><Relationship Id="rId56" Type="http://schemas.openxmlformats.org/officeDocument/2006/relationships/fontTable" Target="fontTable.xml"/><Relationship Id="rId8" Type="http://schemas.openxmlformats.org/officeDocument/2006/relationships/control" Target="activeX/activeX1.xml"/><Relationship Id="rId51" Type="http://schemas.openxmlformats.org/officeDocument/2006/relationships/control" Target="activeX/activeX43.xml"/><Relationship Id="rId3" Type="http://schemas.openxmlformats.org/officeDocument/2006/relationships/settings" Target="settings.xml"/><Relationship Id="rId12" Type="http://schemas.openxmlformats.org/officeDocument/2006/relationships/control" Target="activeX/activeX4.xml"/><Relationship Id="rId17" Type="http://schemas.openxmlformats.org/officeDocument/2006/relationships/control" Target="activeX/activeX9.xml"/><Relationship Id="rId25" Type="http://schemas.openxmlformats.org/officeDocument/2006/relationships/control" Target="activeX/activeX17.xml"/><Relationship Id="rId33" Type="http://schemas.openxmlformats.org/officeDocument/2006/relationships/control" Target="activeX/activeX25.xml"/><Relationship Id="rId38" Type="http://schemas.openxmlformats.org/officeDocument/2006/relationships/control" Target="activeX/activeX30.xml"/><Relationship Id="rId46" Type="http://schemas.openxmlformats.org/officeDocument/2006/relationships/control" Target="activeX/activeX38.xml"/><Relationship Id="rId20" Type="http://schemas.openxmlformats.org/officeDocument/2006/relationships/control" Target="activeX/activeX12.xml"/><Relationship Id="rId41" Type="http://schemas.openxmlformats.org/officeDocument/2006/relationships/control" Target="activeX/activeX33.xml"/><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ontrol" Target="activeX/activeX7.xml"/><Relationship Id="rId23" Type="http://schemas.openxmlformats.org/officeDocument/2006/relationships/control" Target="activeX/activeX15.xml"/><Relationship Id="rId28" Type="http://schemas.openxmlformats.org/officeDocument/2006/relationships/control" Target="activeX/activeX20.xml"/><Relationship Id="rId36" Type="http://schemas.openxmlformats.org/officeDocument/2006/relationships/control" Target="activeX/activeX28.xml"/><Relationship Id="rId49" Type="http://schemas.openxmlformats.org/officeDocument/2006/relationships/control" Target="activeX/activeX41.xml"/><Relationship Id="rId57" Type="http://schemas.openxmlformats.org/officeDocument/2006/relationships/theme" Target="theme/theme1.xml"/><Relationship Id="rId10" Type="http://schemas.openxmlformats.org/officeDocument/2006/relationships/control" Target="activeX/activeX2.xml"/><Relationship Id="rId31" Type="http://schemas.openxmlformats.org/officeDocument/2006/relationships/control" Target="activeX/activeX23.xml"/><Relationship Id="rId44" Type="http://schemas.openxmlformats.org/officeDocument/2006/relationships/control" Target="activeX/activeX36.xml"/><Relationship Id="rId52" Type="http://schemas.openxmlformats.org/officeDocument/2006/relationships/control" Target="activeX/activeX44.xm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oleObject" Target="embeddings/oleObject1.bin"/><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40-EC42-11CE-9E0D-00AA006002F3}" ax:persistence="persistStorage" r:id="rId1"/>
</file>

<file path=word/activeX/activeX22.xml><?xml version="1.0" encoding="utf-8"?>
<ax:ocx xmlns:ax="http://schemas.microsoft.com/office/2006/activeX" xmlns:r="http://schemas.openxmlformats.org/officeDocument/2006/relationships" ax:classid="{8BD21D40-EC42-11CE-9E0D-00AA006002F3}" ax:persistence="persistStorage" r:id="rId1"/>
</file>

<file path=word/activeX/activeX23.xml><?xml version="1.0" encoding="utf-8"?>
<ax:ocx xmlns:ax="http://schemas.microsoft.com/office/2006/activeX" xmlns:r="http://schemas.openxmlformats.org/officeDocument/2006/relationships" ax:classid="{8BD21D40-EC42-11CE-9E0D-00AA006002F3}" ax:persistence="persistStorage" r:id="rId1"/>
</file>

<file path=word/activeX/activeX24.xml><?xml version="1.0" encoding="utf-8"?>
<ax:ocx xmlns:ax="http://schemas.microsoft.com/office/2006/activeX" xmlns:r="http://schemas.openxmlformats.org/officeDocument/2006/relationships" ax:classid="{8BD21D40-EC42-11CE-9E0D-00AA006002F3}" ax:persistence="persistStorage" r:id="rId1"/>
</file>

<file path=word/activeX/activeX25.xml><?xml version="1.0" encoding="utf-8"?>
<ax:ocx xmlns:ax="http://schemas.microsoft.com/office/2006/activeX" xmlns:r="http://schemas.openxmlformats.org/officeDocument/2006/relationships" ax:classid="{8BD21D40-EC42-11CE-9E0D-00AA006002F3}" ax:persistence="persistStorage" r:id="rId1"/>
</file>

<file path=word/activeX/activeX26.xml><?xml version="1.0" encoding="utf-8"?>
<ax:ocx xmlns:ax="http://schemas.microsoft.com/office/2006/activeX" xmlns:r="http://schemas.openxmlformats.org/officeDocument/2006/relationships" ax:classid="{8BD21D40-EC42-11CE-9E0D-00AA006002F3}" ax:persistence="persistStorage" r:id="rId1"/>
</file>

<file path=word/activeX/activeX27.xml><?xml version="1.0" encoding="utf-8"?>
<ax:ocx xmlns:ax="http://schemas.microsoft.com/office/2006/activeX" xmlns:r="http://schemas.openxmlformats.org/officeDocument/2006/relationships" ax:classid="{8BD21D40-EC42-11CE-9E0D-00AA006002F3}" ax:persistence="persistStorage" r:id="rId1"/>
</file>

<file path=word/activeX/activeX28.xml><?xml version="1.0" encoding="utf-8"?>
<ax:ocx xmlns:ax="http://schemas.microsoft.com/office/2006/activeX" xmlns:r="http://schemas.openxmlformats.org/officeDocument/2006/relationships" ax:classid="{8BD21D40-EC42-11CE-9E0D-00AA006002F3}" ax:persistence="persistStorage" r:id="rId1"/>
</file>

<file path=word/activeX/activeX29.xml><?xml version="1.0" encoding="utf-8"?>
<ax:ocx xmlns:ax="http://schemas.microsoft.com/office/2006/activeX" xmlns:r="http://schemas.openxmlformats.org/officeDocument/2006/relationships" ax:classid="{8BD21D40-EC42-11CE-9E0D-00AA006002F3}" ax:persistence="persistStorage" r:id="rId1"/>
</file>

<file path=word/activeX/activeX30.xml><?xml version="1.0" encoding="utf-8"?>
<ax:ocx xmlns:ax="http://schemas.microsoft.com/office/2006/activeX" xmlns:r="http://schemas.openxmlformats.org/officeDocument/2006/relationships" ax:classid="{8BD21D40-EC42-11CE-9E0D-00AA006002F3}" ax:persistence="persistStorage" r:id="rId1"/>
</file>

<file path=word/activeX/activeX31.xml><?xml version="1.0" encoding="utf-8"?>
<ax:ocx xmlns:ax="http://schemas.microsoft.com/office/2006/activeX" xmlns:r="http://schemas.openxmlformats.org/officeDocument/2006/relationships" ax:classid="{8BD21D40-EC42-11CE-9E0D-00AA006002F3}" ax:persistence="persistStorage" r:id="rId1"/>
</file>

<file path=word/activeX/activeX32.xml><?xml version="1.0" encoding="utf-8"?>
<ax:ocx xmlns:ax="http://schemas.microsoft.com/office/2006/activeX" xmlns:r="http://schemas.openxmlformats.org/officeDocument/2006/relationships" ax:classid="{8BD21D40-EC42-11CE-9E0D-00AA006002F3}" ax:persistence="persistStorage" r:id="rId1"/>
</file>

<file path=word/activeX/activeX33.xml><?xml version="1.0" encoding="utf-8"?>
<ax:ocx xmlns:ax="http://schemas.microsoft.com/office/2006/activeX" xmlns:r="http://schemas.openxmlformats.org/officeDocument/2006/relationships" ax:classid="{8BD21D40-EC42-11CE-9E0D-00AA006002F3}" ax:persistence="persistStorage" r:id="rId1"/>
</file>

<file path=word/activeX/activeX34.xml><?xml version="1.0" encoding="utf-8"?>
<ax:ocx xmlns:ax="http://schemas.microsoft.com/office/2006/activeX" xmlns:r="http://schemas.openxmlformats.org/officeDocument/2006/relationships" ax:classid="{8BD21D40-EC42-11CE-9E0D-00AA006002F3}" ax:persistence="persistStorage" r:id="rId1"/>
</file>

<file path=word/activeX/activeX35.xml><?xml version="1.0" encoding="utf-8"?>
<ax:ocx xmlns:ax="http://schemas.microsoft.com/office/2006/activeX" xmlns:r="http://schemas.openxmlformats.org/officeDocument/2006/relationships" ax:classid="{8BD21D40-EC42-11CE-9E0D-00AA006002F3}" ax:persistence="persistStorage" r:id="rId1"/>
</file>

<file path=word/activeX/activeX36.xml><?xml version="1.0" encoding="utf-8"?>
<ax:ocx xmlns:ax="http://schemas.microsoft.com/office/2006/activeX" xmlns:r="http://schemas.openxmlformats.org/officeDocument/2006/relationships" ax:classid="{8BD21D40-EC42-11CE-9E0D-00AA006002F3}" ax:persistence="persistStorage" r:id="rId1"/>
</file>

<file path=word/activeX/activeX37.xml><?xml version="1.0" encoding="utf-8"?>
<ax:ocx xmlns:ax="http://schemas.microsoft.com/office/2006/activeX" xmlns:r="http://schemas.openxmlformats.org/officeDocument/2006/relationships" ax:classid="{8BD21D40-EC42-11CE-9E0D-00AA006002F3}" ax:persistence="persistStorage" r:id="rId1"/>
</file>

<file path=word/activeX/activeX38.xml><?xml version="1.0" encoding="utf-8"?>
<ax:ocx xmlns:ax="http://schemas.microsoft.com/office/2006/activeX" xmlns:r="http://schemas.openxmlformats.org/officeDocument/2006/relationships" ax:classid="{8BD21D40-EC42-11CE-9E0D-00AA006002F3}" ax:persistence="persistStorage" r:id="rId1"/>
</file>

<file path=word/activeX/activeX39.xml><?xml version="1.0" encoding="utf-8"?>
<ax:ocx xmlns:ax="http://schemas.microsoft.com/office/2006/activeX" xmlns:r="http://schemas.openxmlformats.org/officeDocument/2006/relationships" ax:classid="{8BD21D40-EC42-11CE-9E0D-00AA006002F3}" ax:persistence="persistStorage" r:id="rId1"/>
</file>

<file path=word/activeX/activeX40.xml><?xml version="1.0" encoding="utf-8"?>
<ax:ocx xmlns:ax="http://schemas.microsoft.com/office/2006/activeX" xmlns:r="http://schemas.openxmlformats.org/officeDocument/2006/relationships" ax:classid="{8BD21D40-EC42-11CE-9E0D-00AA006002F3}" ax:persistence="persistStorage" r:id="rId1"/>
</file>

<file path=word/activeX/activeX41.xml><?xml version="1.0" encoding="utf-8"?>
<ax:ocx xmlns:ax="http://schemas.microsoft.com/office/2006/activeX" xmlns:r="http://schemas.openxmlformats.org/officeDocument/2006/relationships" ax:classid="{8BD21D40-EC42-11CE-9E0D-00AA006002F3}" ax:persistence="persistStorage" r:id="rId1"/>
</file>

<file path=word/activeX/activeX42.xml><?xml version="1.0" encoding="utf-8"?>
<ax:ocx xmlns:ax="http://schemas.microsoft.com/office/2006/activeX" xmlns:r="http://schemas.openxmlformats.org/officeDocument/2006/relationships" ax:classid="{8BD21D40-EC42-11CE-9E0D-00AA006002F3}" ax:persistence="persistStorage" r:id="rId1"/>
</file>

<file path=word/activeX/activeX43.xml><?xml version="1.0" encoding="utf-8"?>
<ax:ocx xmlns:ax="http://schemas.microsoft.com/office/2006/activeX" xmlns:r="http://schemas.openxmlformats.org/officeDocument/2006/relationships" ax:classid="{8BD21D40-EC42-11CE-9E0D-00AA006002F3}" ax:persistence="persistStorage" r:id="rId1"/>
</file>

<file path=word/activeX/activeX44.xml><?xml version="1.0" encoding="utf-8"?>
<ax:ocx xmlns:ax="http://schemas.microsoft.com/office/2006/activeX" xmlns:r="http://schemas.openxmlformats.org/officeDocument/2006/relationships" ax:classid="{8BD21D40-EC42-11CE-9E0D-00AA006002F3}" ax:persistence="persistStorage" r:id="rId1"/>
</file>

<file path=word/activeX/activeX45.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754</Words>
  <Characters>4147</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KouaKou K. Arnold YAO</dc:creator>
  <cp:keywords/>
  <dc:description/>
  <cp:lastModifiedBy>DORIS WAMBA</cp:lastModifiedBy>
  <cp:revision>7</cp:revision>
  <dcterms:created xsi:type="dcterms:W3CDTF">2024-03-06T16:03:00Z</dcterms:created>
  <dcterms:modified xsi:type="dcterms:W3CDTF">2026-01-22T08:39:00Z</dcterms:modified>
</cp:coreProperties>
</file>