
<file path=[Content_Types].xml><?xml version="1.0" encoding="utf-8"?>
<Types xmlns="http://schemas.openxmlformats.org/package/2006/content-types">
  <Default Extension="bin" ContentType="application/vnd.ms-office.activeX"/>
  <Default Extension="gif" ContentType="image/gi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header1.xml" ContentType="application/vnd.openxmlformats-officedocument.wordprocessingml.header+xml"/>
  <Override PartName="/word/embeddings/oleObject1.bin" ContentType="application/vnd.openxmlformats-officedocument.oleObject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2F93F6" w14:textId="77777777" w:rsidR="00CC711D" w:rsidRPr="00A33FA3" w:rsidRDefault="00CC711D" w:rsidP="00CC711D">
      <w:pPr>
        <w:pStyle w:val="Textebrut"/>
        <w:jc w:val="center"/>
        <w:rPr>
          <w:rFonts w:ascii="Nunito" w:hAnsi="Nunito" w:cs="Tahoma"/>
          <w:b/>
          <w:sz w:val="28"/>
          <w:szCs w:val="28"/>
        </w:rPr>
      </w:pPr>
      <w:r w:rsidRPr="00A33FA3">
        <w:rPr>
          <w:rFonts w:ascii="Nunito" w:hAnsi="Nunito" w:cs="Tahoma"/>
          <w:b/>
          <w:sz w:val="28"/>
          <w:szCs w:val="28"/>
        </w:rPr>
        <w:t xml:space="preserve">FICHE GARANTIE </w:t>
      </w:r>
    </w:p>
    <w:p w14:paraId="454C1836" w14:textId="53FB6F51" w:rsidR="00CC711D" w:rsidRPr="00A33FA3" w:rsidRDefault="00CC711D" w:rsidP="00CC711D">
      <w:pPr>
        <w:pStyle w:val="Textebrut"/>
        <w:rPr>
          <w:rFonts w:ascii="Nunito" w:hAnsi="Nunito" w:cs="Tahoma"/>
          <w:b/>
          <w:sz w:val="24"/>
          <w:szCs w:val="24"/>
        </w:rPr>
      </w:pPr>
      <w:r w:rsidRPr="00A33FA3">
        <w:rPr>
          <w:rFonts w:ascii="Nunito" w:hAnsi="Nunito" w:cs="Tahoma"/>
          <w:b/>
          <w:sz w:val="24"/>
          <w:szCs w:val="24"/>
        </w:rPr>
        <w:t xml:space="preserve">PRODUIT : </w:t>
      </w:r>
      <w:r w:rsidR="00E964CD" w:rsidRPr="00A33FA3">
        <w:rPr>
          <w:rFonts w:ascii="Nunito" w:hAnsi="Nunito" w:cs="Tahoma"/>
          <w:b/>
          <w:sz w:val="24"/>
          <w:szCs w:val="24"/>
        </w:rPr>
        <w:t>MULTIRISQUE HABITATION</w:t>
      </w:r>
    </w:p>
    <w:tbl>
      <w:tblPr>
        <w:tblStyle w:val="Listeclaire-Accent3"/>
        <w:tblW w:w="9663" w:type="dxa"/>
        <w:tblInd w:w="-459" w:type="dxa"/>
        <w:tblLook w:val="0000" w:firstRow="0" w:lastRow="0" w:firstColumn="0" w:lastColumn="0" w:noHBand="0" w:noVBand="0"/>
      </w:tblPr>
      <w:tblGrid>
        <w:gridCol w:w="10480"/>
      </w:tblGrid>
      <w:tr w:rsidR="00CC711D" w:rsidRPr="00A33FA3" w14:paraId="02192A6B" w14:textId="77777777" w:rsidTr="00A33F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63" w:type="dxa"/>
          </w:tcPr>
          <w:p w14:paraId="1349B346" w14:textId="4943F637" w:rsidR="00CC711D" w:rsidRPr="00A33FA3" w:rsidRDefault="00CC711D" w:rsidP="00CC711D">
            <w:pPr>
              <w:pStyle w:val="Textebrut"/>
              <w:rPr>
                <w:rFonts w:ascii="Nunito" w:hAnsi="Nunito" w:cs="Tahoma"/>
                <w:b/>
                <w:sz w:val="22"/>
                <w:szCs w:val="22"/>
                <w:u w:val="single"/>
              </w:rPr>
            </w:pPr>
            <w:r w:rsidRPr="00A33FA3">
              <w:rPr>
                <w:rFonts w:ascii="Nunito" w:hAnsi="Nunito" w:cs="Tahoma"/>
                <w:b/>
                <w:sz w:val="22"/>
                <w:szCs w:val="22"/>
                <w:u w:val="single"/>
              </w:rPr>
              <w:t>Intitulé Garantie :</w:t>
            </w:r>
            <w:r w:rsidRPr="00A33FA3">
              <w:rPr>
                <w:rFonts w:ascii="Nunito" w:hAnsi="Nunito" w:cs="Tahoma"/>
                <w:bCs/>
                <w:sz w:val="22"/>
                <w:szCs w:val="22"/>
              </w:rPr>
              <w:t xml:space="preserve"> </w:t>
            </w:r>
            <w:r w:rsidR="007F33CF" w:rsidRPr="00A33FA3">
              <w:rPr>
                <w:rFonts w:ascii="Nunito" w:hAnsi="Nunito" w:cs="Tahoma"/>
                <w:bCs/>
                <w:sz w:val="22"/>
                <w:szCs w:val="22"/>
              </w:rPr>
              <w:t>Bris de machines</w:t>
            </w:r>
          </w:p>
          <w:p w14:paraId="0D6F4E3D" w14:textId="77777777" w:rsidR="00CC711D" w:rsidRPr="00A33FA3" w:rsidRDefault="00CC711D" w:rsidP="00CC711D">
            <w:pPr>
              <w:pStyle w:val="Textebrut"/>
              <w:rPr>
                <w:rFonts w:ascii="Nunito" w:hAnsi="Nunito" w:cs="Tahoma"/>
                <w:bCs/>
                <w:sz w:val="28"/>
                <w:szCs w:val="28"/>
              </w:rPr>
            </w:pPr>
            <w:r w:rsidRPr="00A33FA3">
              <w:rPr>
                <w:rFonts w:ascii="Nunito" w:hAnsi="Nunito" w:cs="Tahoma"/>
                <w:b/>
                <w:sz w:val="22"/>
                <w:szCs w:val="22"/>
                <w:u w:val="single"/>
              </w:rPr>
              <w:t>Code Garantie </w:t>
            </w:r>
            <w:r w:rsidRPr="00A33FA3">
              <w:rPr>
                <w:rFonts w:ascii="Nunito" w:hAnsi="Nunito" w:cs="Tahoma"/>
                <w:b/>
                <w:color w:val="A6A6A6" w:themeColor="background1" w:themeShade="A6"/>
                <w:sz w:val="18"/>
                <w:szCs w:val="18"/>
                <w:u w:val="single"/>
              </w:rPr>
              <w:t>:</w:t>
            </w:r>
            <w:r w:rsidRPr="00A33FA3">
              <w:rPr>
                <w:rFonts w:ascii="Nunito" w:hAnsi="Nunito" w:cs="Tahoma"/>
                <w:bCs/>
                <w:color w:val="A6A6A6" w:themeColor="background1" w:themeShade="A6"/>
                <w:sz w:val="18"/>
                <w:szCs w:val="18"/>
              </w:rPr>
              <w:t xml:space="preserve"> </w:t>
            </w:r>
            <w:r w:rsidRPr="00A33FA3">
              <w:rPr>
                <w:rFonts w:ascii="Nunito" w:hAnsi="Nunito" w:cs="Tahoma"/>
                <w:bCs/>
                <w:color w:val="A6A6A6" w:themeColor="background1" w:themeShade="A6"/>
              </w:rPr>
              <w:t>(Code du système actuel. Il est facultatif)</w:t>
            </w:r>
          </w:p>
        </w:tc>
      </w:tr>
      <w:tr w:rsidR="00CC711D" w:rsidRPr="00A33FA3" w14:paraId="3713D4C6" w14:textId="77777777" w:rsidTr="00A33FA3">
        <w:trPr>
          <w:trHeight w:val="1104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63" w:type="dxa"/>
          </w:tcPr>
          <w:p w14:paraId="1A7CFD73" w14:textId="77777777" w:rsidR="00CC711D" w:rsidRPr="00A33FA3" w:rsidRDefault="00CC711D" w:rsidP="00CC711D">
            <w:pPr>
              <w:spacing w:after="0"/>
              <w:jc w:val="both"/>
              <w:rPr>
                <w:rFonts w:ascii="Nunito" w:eastAsia="Times New Roman" w:hAnsi="Nunito" w:cs="Tahoma"/>
                <w:bCs/>
                <w:sz w:val="24"/>
                <w:szCs w:val="24"/>
              </w:rPr>
            </w:pPr>
            <w:r w:rsidRPr="00A33FA3">
              <w:rPr>
                <w:rFonts w:ascii="Nunito" w:hAnsi="Nunito"/>
                <w:b/>
                <w:bCs/>
                <w:sz w:val="28"/>
                <w:szCs w:val="28"/>
                <w:u w:val="single"/>
              </w:rPr>
              <w:t>Description de la garantie :</w:t>
            </w:r>
            <w:r w:rsidRPr="00A33FA3">
              <w:rPr>
                <w:rFonts w:ascii="Nunito" w:hAnsi="Nunito"/>
              </w:rPr>
              <w:t xml:space="preserve"> </w:t>
            </w:r>
          </w:p>
          <w:p w14:paraId="5A710883" w14:textId="383FE0EC" w:rsidR="007F33CF" w:rsidRPr="00A33FA3" w:rsidRDefault="007F33CF" w:rsidP="007F33CF">
            <w:pPr>
              <w:autoSpaceDE w:val="0"/>
              <w:autoSpaceDN w:val="0"/>
              <w:adjustRightInd w:val="0"/>
              <w:spacing w:after="0"/>
              <w:jc w:val="both"/>
              <w:outlineLvl w:val="1"/>
              <w:rPr>
                <w:rFonts w:ascii="Nunito" w:eastAsia="Arial Unicode MS" w:hAnsi="Nunito" w:cs="Tahoma"/>
              </w:rPr>
            </w:pPr>
            <w:r w:rsidRPr="00A33FA3">
              <w:rPr>
                <w:rFonts w:ascii="Nunito" w:eastAsia="Arial Unicode MS" w:hAnsi="Nunito" w:cs="Tahoma"/>
              </w:rPr>
              <w:t>L’Assureur garantit, les machines nécessaires à la profession de l’Assuré se trouvant au lieu d’assurance, en marche ou en arrêt, en bon état d’entretien et de fonctionnement contre les dommages résultant des causes suivantes :</w:t>
            </w:r>
          </w:p>
          <w:p w14:paraId="39C7171C" w14:textId="70B704CB" w:rsidR="007F33CF" w:rsidRPr="00A33FA3" w:rsidRDefault="007F33CF" w:rsidP="007F33CF">
            <w:pPr>
              <w:autoSpaceDE w:val="0"/>
              <w:autoSpaceDN w:val="0"/>
              <w:adjustRightInd w:val="0"/>
              <w:spacing w:after="0"/>
              <w:jc w:val="both"/>
              <w:outlineLvl w:val="1"/>
              <w:rPr>
                <w:rFonts w:ascii="Nunito" w:eastAsia="Arial Unicode MS" w:hAnsi="Nunito" w:cs="Tahoma"/>
              </w:rPr>
            </w:pPr>
            <w:r w:rsidRPr="00A33FA3">
              <w:rPr>
                <w:rFonts w:ascii="Nunito" w:eastAsia="Arial Unicode MS" w:hAnsi="Nunito" w:cs="Tahoma"/>
              </w:rPr>
              <w:t xml:space="preserve">-Causes internes telles que : défaut de fonte vice de matière, de construction, de conception, de montage </w:t>
            </w:r>
          </w:p>
          <w:p w14:paraId="7B55641E" w14:textId="55426F5C" w:rsidR="007F33CF" w:rsidRPr="00A33FA3" w:rsidRDefault="007F33CF" w:rsidP="007F33CF">
            <w:pPr>
              <w:autoSpaceDE w:val="0"/>
              <w:autoSpaceDN w:val="0"/>
              <w:adjustRightInd w:val="0"/>
              <w:spacing w:after="0"/>
              <w:jc w:val="both"/>
              <w:outlineLvl w:val="1"/>
              <w:rPr>
                <w:rFonts w:ascii="Nunito" w:eastAsia="Arial Unicode MS" w:hAnsi="Nunito" w:cs="Tahoma"/>
              </w:rPr>
            </w:pPr>
            <w:r w:rsidRPr="00A33FA3">
              <w:rPr>
                <w:rFonts w:ascii="Nunito" w:eastAsia="Arial Unicode MS" w:hAnsi="Nunito" w:cs="Tahoma"/>
              </w:rPr>
              <w:t>-Causes extérieures telles que : introduction, chute ou heurt de corps étranger, chute de tout ou partie d'appareils de navigation aérienne, effondrement partiel ou total de bâtiment, franchissement du mur du son ;</w:t>
            </w:r>
          </w:p>
          <w:p w14:paraId="07FCC8FD" w14:textId="6A7E2CD5" w:rsidR="007F33CF" w:rsidRPr="00A33FA3" w:rsidRDefault="007F33CF" w:rsidP="007F33CF">
            <w:pPr>
              <w:autoSpaceDE w:val="0"/>
              <w:autoSpaceDN w:val="0"/>
              <w:adjustRightInd w:val="0"/>
              <w:spacing w:after="0"/>
              <w:jc w:val="both"/>
              <w:outlineLvl w:val="1"/>
              <w:rPr>
                <w:rFonts w:ascii="Nunito" w:eastAsia="Arial Unicode MS" w:hAnsi="Nunito" w:cs="Tahoma"/>
              </w:rPr>
            </w:pPr>
            <w:r w:rsidRPr="00A33FA3">
              <w:rPr>
                <w:rFonts w:ascii="Nunito" w:eastAsia="Arial Unicode MS" w:hAnsi="Nunito" w:cs="Tahoma"/>
              </w:rPr>
              <w:t>Incidents d'exploitation tels que :</w:t>
            </w:r>
          </w:p>
          <w:p w14:paraId="1A5B7641" w14:textId="41B552A1" w:rsidR="007F33CF" w:rsidRPr="00A33FA3" w:rsidRDefault="007F33CF" w:rsidP="00A33FA3">
            <w:pPr>
              <w:pStyle w:val="Paragraphedeliste"/>
              <w:numPr>
                <w:ilvl w:val="0"/>
                <w:numId w:val="9"/>
              </w:numPr>
              <w:autoSpaceDE w:val="0"/>
              <w:autoSpaceDN w:val="0"/>
              <w:adjustRightInd w:val="0"/>
              <w:spacing w:after="0"/>
              <w:jc w:val="both"/>
              <w:outlineLvl w:val="1"/>
              <w:rPr>
                <w:rFonts w:ascii="Nunito" w:eastAsia="Arial Unicode MS" w:hAnsi="Nunito" w:cs="Tahoma"/>
              </w:rPr>
            </w:pPr>
            <w:proofErr w:type="gramStart"/>
            <w:r w:rsidRPr="00A33FA3">
              <w:rPr>
                <w:rFonts w:ascii="Nunito" w:eastAsia="Arial Unicode MS" w:hAnsi="Nunito" w:cs="Tahoma"/>
              </w:rPr>
              <w:t>grippage</w:t>
            </w:r>
            <w:proofErr w:type="gramEnd"/>
            <w:r w:rsidRPr="00A33FA3">
              <w:rPr>
                <w:rFonts w:ascii="Nunito" w:eastAsia="Arial Unicode MS" w:hAnsi="Nunito" w:cs="Tahoma"/>
              </w:rPr>
              <w:t>, déréglage, fatigue moléculaire, vibration, desserrage de pièces, force centrifuge, survitesse, échauffement mécanique, chute ;</w:t>
            </w:r>
          </w:p>
          <w:p w14:paraId="0C4C301B" w14:textId="642FC4ED" w:rsidR="007F33CF" w:rsidRPr="00A33FA3" w:rsidRDefault="007F33CF" w:rsidP="00A33FA3">
            <w:pPr>
              <w:pStyle w:val="Paragraphedeliste"/>
              <w:numPr>
                <w:ilvl w:val="0"/>
                <w:numId w:val="9"/>
              </w:numPr>
              <w:autoSpaceDE w:val="0"/>
              <w:autoSpaceDN w:val="0"/>
              <w:adjustRightInd w:val="0"/>
              <w:spacing w:after="0"/>
              <w:jc w:val="both"/>
              <w:outlineLvl w:val="1"/>
              <w:rPr>
                <w:rFonts w:ascii="Nunito" w:eastAsia="Arial Unicode MS" w:hAnsi="Nunito" w:cs="Tahoma"/>
              </w:rPr>
            </w:pPr>
            <w:r w:rsidRPr="00A33FA3">
              <w:rPr>
                <w:rFonts w:ascii="Nunito" w:eastAsia="Arial Unicode MS" w:hAnsi="Nunito" w:cs="Tahoma"/>
              </w:rPr>
              <w:t>Coup d’eau, coup de bélier, coup de feu dans les appareils à eau ou autres liquides appareils à vapeur et installations hydrauliques ;</w:t>
            </w:r>
          </w:p>
          <w:p w14:paraId="21CC0C16" w14:textId="17A29B28" w:rsidR="007F33CF" w:rsidRPr="00A33FA3" w:rsidRDefault="007F33CF" w:rsidP="00A33FA3">
            <w:pPr>
              <w:pStyle w:val="Paragraphedeliste"/>
              <w:numPr>
                <w:ilvl w:val="0"/>
                <w:numId w:val="9"/>
              </w:numPr>
              <w:autoSpaceDE w:val="0"/>
              <w:autoSpaceDN w:val="0"/>
              <w:adjustRightInd w:val="0"/>
              <w:spacing w:after="0"/>
              <w:jc w:val="both"/>
              <w:outlineLvl w:val="1"/>
              <w:rPr>
                <w:rFonts w:ascii="Nunito" w:eastAsia="Arial Unicode MS" w:hAnsi="Nunito" w:cs="Tahoma"/>
              </w:rPr>
            </w:pPr>
            <w:r w:rsidRPr="00A33FA3">
              <w:rPr>
                <w:rFonts w:ascii="Nunito" w:eastAsia="Arial Unicode MS" w:hAnsi="Nunito" w:cs="Tahoma"/>
              </w:rPr>
              <w:t xml:space="preserve">Défaillance des appareils de régulation, de contrôle, de </w:t>
            </w:r>
            <w:r w:rsidR="00A33FA3" w:rsidRPr="00A33FA3">
              <w:rPr>
                <w:rFonts w:ascii="Nunito" w:eastAsia="Arial Unicode MS" w:hAnsi="Nunito" w:cs="Tahoma"/>
              </w:rPr>
              <w:t>sécurité ;</w:t>
            </w:r>
          </w:p>
          <w:p w14:paraId="3C2A5FFC" w14:textId="542705F4" w:rsidR="007F33CF" w:rsidRPr="00A33FA3" w:rsidRDefault="007F33CF" w:rsidP="00A33FA3">
            <w:pPr>
              <w:pStyle w:val="Paragraphedeliste"/>
              <w:numPr>
                <w:ilvl w:val="0"/>
                <w:numId w:val="9"/>
              </w:numPr>
              <w:autoSpaceDE w:val="0"/>
              <w:autoSpaceDN w:val="0"/>
              <w:adjustRightInd w:val="0"/>
              <w:spacing w:after="0"/>
              <w:jc w:val="both"/>
              <w:outlineLvl w:val="1"/>
              <w:rPr>
                <w:rFonts w:ascii="Nunito" w:eastAsia="Arial Unicode MS" w:hAnsi="Nunito" w:cs="Tahoma"/>
              </w:rPr>
            </w:pPr>
            <w:r w:rsidRPr="00A33FA3">
              <w:rPr>
                <w:rFonts w:ascii="Nunito" w:eastAsia="Arial Unicode MS" w:hAnsi="Nunito" w:cs="Tahoma"/>
              </w:rPr>
              <w:t>Maladresse, négligence, inexpérience ou malveillance des préposés de l'assuré ou de tiers ;</w:t>
            </w:r>
          </w:p>
          <w:p w14:paraId="648ADAC6" w14:textId="781C32DC" w:rsidR="007F33CF" w:rsidRPr="00A33FA3" w:rsidRDefault="007F33CF" w:rsidP="00A33FA3">
            <w:pPr>
              <w:pStyle w:val="Paragraphedeliste"/>
              <w:numPr>
                <w:ilvl w:val="0"/>
                <w:numId w:val="9"/>
              </w:numPr>
              <w:autoSpaceDE w:val="0"/>
              <w:autoSpaceDN w:val="0"/>
              <w:adjustRightInd w:val="0"/>
              <w:spacing w:after="0"/>
              <w:jc w:val="both"/>
              <w:outlineLvl w:val="1"/>
              <w:rPr>
                <w:rFonts w:ascii="Nunito" w:eastAsia="Arial Unicode MS" w:hAnsi="Nunito" w:cs="Tahoma"/>
              </w:rPr>
            </w:pPr>
            <w:proofErr w:type="gramStart"/>
            <w:r w:rsidRPr="00A33FA3">
              <w:rPr>
                <w:rFonts w:ascii="Nunito" w:eastAsia="Arial Unicode MS" w:hAnsi="Nunito" w:cs="Tahoma"/>
              </w:rPr>
              <w:t>action</w:t>
            </w:r>
            <w:proofErr w:type="gramEnd"/>
            <w:r w:rsidRPr="00A33FA3">
              <w:rPr>
                <w:rFonts w:ascii="Nunito" w:eastAsia="Arial Unicode MS" w:hAnsi="Nunito" w:cs="Tahoma"/>
              </w:rPr>
              <w:t xml:space="preserve"> ou éruption de liquides de toute nature et de quelque origine qu'elle soit ;</w:t>
            </w:r>
          </w:p>
          <w:p w14:paraId="686AD786" w14:textId="6CD81E3A" w:rsidR="007F33CF" w:rsidRPr="00A33FA3" w:rsidRDefault="007F33CF" w:rsidP="00A33FA3">
            <w:pPr>
              <w:pStyle w:val="Paragraphedeliste"/>
              <w:numPr>
                <w:ilvl w:val="0"/>
                <w:numId w:val="9"/>
              </w:numPr>
              <w:autoSpaceDE w:val="0"/>
              <w:autoSpaceDN w:val="0"/>
              <w:adjustRightInd w:val="0"/>
              <w:spacing w:after="0"/>
              <w:jc w:val="both"/>
              <w:outlineLvl w:val="1"/>
              <w:rPr>
                <w:rFonts w:ascii="Nunito" w:eastAsia="Arial Unicode MS" w:hAnsi="Nunito" w:cs="Tahoma"/>
              </w:rPr>
            </w:pPr>
            <w:proofErr w:type="gramStart"/>
            <w:r w:rsidRPr="00A33FA3">
              <w:rPr>
                <w:rFonts w:ascii="Nunito" w:eastAsia="Arial Unicode MS" w:hAnsi="Nunito" w:cs="Tahoma"/>
              </w:rPr>
              <w:t>phénomènes</w:t>
            </w:r>
            <w:proofErr w:type="gramEnd"/>
            <w:r w:rsidRPr="00A33FA3">
              <w:rPr>
                <w:rFonts w:ascii="Nunito" w:eastAsia="Arial Unicode MS" w:hAnsi="Nunito" w:cs="Tahoma"/>
              </w:rPr>
              <w:t xml:space="preserve"> naturels : tempête, pluie torrentielle, inondation, ouragan, tremblement de terre, cyclone, éruption de volcan, trombe et autres cataclysmes ainsi que les phénomènes consécutifs ou concomitants à des cataclysmes ;</w:t>
            </w:r>
          </w:p>
          <w:p w14:paraId="204AF682" w14:textId="3A0C7E19" w:rsidR="007F33CF" w:rsidRPr="00A33FA3" w:rsidRDefault="007F33CF" w:rsidP="00A33FA3">
            <w:pPr>
              <w:pStyle w:val="Paragraphedeliste"/>
              <w:numPr>
                <w:ilvl w:val="0"/>
                <w:numId w:val="9"/>
              </w:numPr>
              <w:autoSpaceDE w:val="0"/>
              <w:autoSpaceDN w:val="0"/>
              <w:adjustRightInd w:val="0"/>
              <w:spacing w:after="0"/>
              <w:jc w:val="both"/>
              <w:outlineLvl w:val="1"/>
              <w:rPr>
                <w:rFonts w:ascii="Nunito" w:eastAsia="Arial Unicode MS" w:hAnsi="Nunito" w:cs="Tahoma"/>
              </w:rPr>
            </w:pPr>
            <w:proofErr w:type="gramStart"/>
            <w:r w:rsidRPr="00A33FA3">
              <w:rPr>
                <w:rFonts w:ascii="Nunito" w:eastAsia="Arial Unicode MS" w:hAnsi="Nunito" w:cs="Tahoma"/>
              </w:rPr>
              <w:t>le</w:t>
            </w:r>
            <w:proofErr w:type="gramEnd"/>
            <w:r w:rsidRPr="00A33FA3">
              <w:rPr>
                <w:rFonts w:ascii="Nunito" w:eastAsia="Arial Unicode MS" w:hAnsi="Nunito" w:cs="Tahoma"/>
              </w:rPr>
              <w:t xml:space="preserve"> bris ou la destruction des machines, matériels et/ou de l’un quelconque de leurs éléments, résultant d’évènements garantis par la présente garantie et survenant au cours d'opérations de démontage, remontage ou de déplacement de ces machines ou matériels travaillant à poste fixe dans l'enceinte de l'entreprise assurée, lorsque ces opérations sont nécessitées par des travaux d'entretien ou de réparation.</w:t>
            </w:r>
          </w:p>
          <w:p w14:paraId="493CA85D" w14:textId="0C4E55A2" w:rsidR="00CC711D" w:rsidRPr="00A33FA3" w:rsidRDefault="007F33CF" w:rsidP="00A33FA3">
            <w:pPr>
              <w:pStyle w:val="Paragraphedeliste"/>
              <w:numPr>
                <w:ilvl w:val="0"/>
                <w:numId w:val="9"/>
              </w:numPr>
              <w:autoSpaceDE w:val="0"/>
              <w:autoSpaceDN w:val="0"/>
              <w:adjustRightInd w:val="0"/>
              <w:spacing w:after="0"/>
              <w:jc w:val="both"/>
              <w:outlineLvl w:val="1"/>
              <w:rPr>
                <w:rFonts w:ascii="Nunito" w:eastAsia="Arial Unicode MS" w:hAnsi="Nunito" w:cs="Tahoma"/>
              </w:rPr>
            </w:pPr>
            <w:r w:rsidRPr="00A33FA3">
              <w:rPr>
                <w:rFonts w:ascii="Nunito" w:eastAsia="Arial Unicode MS" w:hAnsi="Nunito" w:cs="Tahoma"/>
              </w:rPr>
              <w:t>Les dommages subis par les compresseurs, et objets ou structures gonflantes du fait de leur propre explosion ainsi que les déformations sans rupture causées à un récipient ou à un réservoir par une explosion ayant pris naissance à l’intérieur de celui-ci.</w:t>
            </w:r>
          </w:p>
        </w:tc>
      </w:tr>
      <w:tr w:rsidR="00CC711D" w:rsidRPr="00A33FA3" w14:paraId="2E903335" w14:textId="77777777" w:rsidTr="00A33F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63" w:type="dxa"/>
          </w:tcPr>
          <w:p w14:paraId="52485367" w14:textId="5751D7C3" w:rsidR="007F2D86" w:rsidRPr="00A33FA3" w:rsidRDefault="00CC711D" w:rsidP="007F2D86">
            <w:pPr>
              <w:spacing w:after="0"/>
              <w:rPr>
                <w:rFonts w:ascii="Nunito" w:hAnsi="Nunito"/>
              </w:rPr>
            </w:pPr>
            <w:r w:rsidRPr="00A33FA3">
              <w:rPr>
                <w:rFonts w:ascii="Nunito" w:hAnsi="Nunito"/>
                <w:b/>
                <w:bCs/>
                <w:sz w:val="28"/>
                <w:szCs w:val="28"/>
                <w:u w:val="single"/>
              </w:rPr>
              <w:t>Règles de souscription à la garantie :</w:t>
            </w:r>
            <w:r w:rsidRPr="00A33FA3">
              <w:rPr>
                <w:rFonts w:ascii="Nunito" w:hAnsi="Nunito"/>
              </w:rPr>
              <w:t xml:space="preserve"> </w:t>
            </w:r>
          </w:p>
          <w:p w14:paraId="79CF3492" w14:textId="77777777" w:rsidR="007F2D86" w:rsidRPr="00A33FA3" w:rsidRDefault="007F2D86" w:rsidP="007F2D86">
            <w:pPr>
              <w:spacing w:after="0"/>
              <w:rPr>
                <w:rFonts w:ascii="Nunito" w:hAnsi="Nunito"/>
                <w:sz w:val="14"/>
                <w:szCs w:val="14"/>
              </w:rPr>
            </w:pPr>
          </w:p>
          <w:p w14:paraId="5FFB1339" w14:textId="3EDEB0D1" w:rsidR="007F2D86" w:rsidRPr="00A33FA3" w:rsidRDefault="0063336C" w:rsidP="007F2D86">
            <w:pPr>
              <w:pStyle w:val="Paragraphedeliste"/>
              <w:autoSpaceDE w:val="0"/>
              <w:autoSpaceDN w:val="0"/>
              <w:adjustRightInd w:val="0"/>
              <w:spacing w:after="0"/>
              <w:jc w:val="both"/>
              <w:outlineLvl w:val="1"/>
              <w:rPr>
                <w:rFonts w:ascii="Nunito" w:eastAsia="Arial Unicode MS" w:hAnsi="Nunito" w:cs="Tahoma"/>
              </w:rPr>
            </w:pPr>
            <w:r w:rsidRPr="00A33FA3">
              <w:rPr>
                <w:rFonts w:ascii="Nunito" w:eastAsia="Arial Unicode MS" w:hAnsi="Nunito" w:cs="Tahoma"/>
              </w:rPr>
              <w:t>Mêmes règles que le produit.</w:t>
            </w:r>
          </w:p>
          <w:p w14:paraId="2053166E" w14:textId="05A49D46" w:rsidR="007F33CF" w:rsidRPr="00A33FA3" w:rsidRDefault="007F33CF" w:rsidP="007F2D86">
            <w:pPr>
              <w:autoSpaceDE w:val="0"/>
              <w:autoSpaceDN w:val="0"/>
              <w:adjustRightInd w:val="0"/>
              <w:spacing w:after="0" w:line="240" w:lineRule="auto"/>
              <w:jc w:val="both"/>
              <w:outlineLvl w:val="1"/>
              <w:rPr>
                <w:rFonts w:ascii="Nunito" w:hAnsi="Nunito"/>
                <w:sz w:val="2"/>
                <w:szCs w:val="2"/>
              </w:rPr>
            </w:pPr>
          </w:p>
          <w:p w14:paraId="4D5218FC" w14:textId="77777777" w:rsidR="007F2D86" w:rsidRPr="00A33FA3" w:rsidRDefault="007F2D86" w:rsidP="007F33CF">
            <w:pPr>
              <w:rPr>
                <w:rFonts w:ascii="Nunito" w:hAnsi="Nunito"/>
                <w:sz w:val="2"/>
                <w:szCs w:val="2"/>
              </w:rPr>
            </w:pPr>
          </w:p>
        </w:tc>
      </w:tr>
      <w:tr w:rsidR="00CC711D" w:rsidRPr="00A33FA3" w14:paraId="10321132" w14:textId="77777777" w:rsidTr="00A33FA3">
        <w:trPr>
          <w:trHeight w:val="164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63" w:type="dxa"/>
          </w:tcPr>
          <w:p w14:paraId="6D094966" w14:textId="4900C6E2" w:rsidR="00CC711D" w:rsidRPr="00A33FA3" w:rsidRDefault="00CC711D" w:rsidP="00CC711D">
            <w:pPr>
              <w:rPr>
                <w:rFonts w:ascii="Nunito" w:hAnsi="Nunito"/>
                <w:b/>
                <w:bCs/>
                <w:sz w:val="28"/>
                <w:szCs w:val="28"/>
                <w:u w:val="single"/>
              </w:rPr>
            </w:pPr>
            <w:r w:rsidRPr="00A33FA3">
              <w:rPr>
                <w:rFonts w:ascii="Nunito" w:hAnsi="Nunito"/>
                <w:b/>
                <w:bCs/>
                <w:sz w:val="28"/>
                <w:szCs w:val="28"/>
                <w:u w:val="single"/>
              </w:rPr>
              <w:lastRenderedPageBreak/>
              <w:t>Liste des sous garanties</w:t>
            </w:r>
          </w:p>
          <w:tbl>
            <w:tblPr>
              <w:tblStyle w:val="Grilledutableau"/>
              <w:tblW w:w="10254" w:type="dxa"/>
              <w:tblLook w:val="0620" w:firstRow="1" w:lastRow="0" w:firstColumn="0" w:lastColumn="0" w:noHBand="1" w:noVBand="1"/>
            </w:tblPr>
            <w:tblGrid>
              <w:gridCol w:w="3601"/>
              <w:gridCol w:w="5311"/>
              <w:gridCol w:w="1342"/>
            </w:tblGrid>
            <w:tr w:rsidR="00F32EED" w:rsidRPr="00A33FA3" w14:paraId="72C22968" w14:textId="77777777" w:rsidTr="00A33FA3">
              <w:trPr>
                <w:trHeight w:val="330"/>
              </w:trPr>
              <w:tc>
                <w:tcPr>
                  <w:tcW w:w="3601" w:type="dxa"/>
                  <w:shd w:val="clear" w:color="auto" w:fill="92D050"/>
                </w:tcPr>
                <w:p w14:paraId="1851C365" w14:textId="77777777" w:rsidR="00F32EED" w:rsidRPr="00A33FA3" w:rsidRDefault="00F32EED" w:rsidP="00A33FA3">
                  <w:pPr>
                    <w:spacing w:after="0"/>
                    <w:rPr>
                      <w:rFonts w:ascii="Nunito" w:hAnsi="Nunito"/>
                      <w:color w:val="FFFFFF" w:themeColor="background1"/>
                    </w:rPr>
                  </w:pPr>
                  <w:r w:rsidRPr="00A33FA3">
                    <w:rPr>
                      <w:rFonts w:ascii="Nunito" w:hAnsi="Nunito"/>
                      <w:color w:val="FFFFFF" w:themeColor="background1"/>
                    </w:rPr>
                    <w:t>Intitulé Sous Garantie</w:t>
                  </w:r>
                </w:p>
              </w:tc>
              <w:tc>
                <w:tcPr>
                  <w:tcW w:w="5311" w:type="dxa"/>
                  <w:shd w:val="clear" w:color="auto" w:fill="92D050"/>
                </w:tcPr>
                <w:p w14:paraId="0AB7FE4B" w14:textId="77777777" w:rsidR="00F32EED" w:rsidRPr="00A33FA3" w:rsidRDefault="00F32EED" w:rsidP="00A33FA3">
                  <w:pPr>
                    <w:spacing w:after="0"/>
                    <w:rPr>
                      <w:rFonts w:ascii="Nunito" w:hAnsi="Nunito"/>
                      <w:color w:val="FFFFFF" w:themeColor="background1"/>
                    </w:rPr>
                  </w:pPr>
                  <w:r w:rsidRPr="00A33FA3">
                    <w:rPr>
                      <w:rFonts w:ascii="Nunito" w:hAnsi="Nunito"/>
                      <w:color w:val="FFFFFF" w:themeColor="background1"/>
                    </w:rPr>
                    <w:t>Conditionnement</w:t>
                  </w:r>
                </w:p>
              </w:tc>
              <w:tc>
                <w:tcPr>
                  <w:tcW w:w="1342" w:type="dxa"/>
                  <w:shd w:val="clear" w:color="auto" w:fill="92D050"/>
                </w:tcPr>
                <w:p w14:paraId="43D8E47B" w14:textId="77777777" w:rsidR="00F32EED" w:rsidRPr="00A33FA3" w:rsidRDefault="00F32EED" w:rsidP="00A33FA3">
                  <w:pPr>
                    <w:spacing w:after="0"/>
                    <w:jc w:val="center"/>
                    <w:rPr>
                      <w:rFonts w:ascii="Nunito" w:hAnsi="Nunito"/>
                      <w:color w:val="FFFFFF" w:themeColor="background1"/>
                    </w:rPr>
                  </w:pPr>
                  <w:r w:rsidRPr="00A33FA3">
                    <w:rPr>
                      <w:rFonts w:ascii="Nunito" w:hAnsi="Nunito"/>
                      <w:color w:val="FFFFFF" w:themeColor="background1"/>
                    </w:rPr>
                    <w:t>Ordre d’Affichage</w:t>
                  </w:r>
                </w:p>
              </w:tc>
            </w:tr>
            <w:tr w:rsidR="00F32EED" w:rsidRPr="00A33FA3" w14:paraId="70C57AA2" w14:textId="77777777" w:rsidTr="00A33FA3">
              <w:trPr>
                <w:trHeight w:val="206"/>
              </w:trPr>
              <w:tc>
                <w:tcPr>
                  <w:tcW w:w="3601" w:type="dxa"/>
                </w:tcPr>
                <w:p w14:paraId="1DBB7C1C" w14:textId="511BD9AE" w:rsidR="00F32EED" w:rsidRPr="00A33FA3" w:rsidRDefault="007F33CF" w:rsidP="00A33FA3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outlineLvl w:val="1"/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</w:pPr>
                  <w:r w:rsidRPr="00A33FA3"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  <w:t>Dommages aux machines</w:t>
                  </w:r>
                  <w:r w:rsidR="00F14085" w:rsidRPr="00A33FA3"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  <w:t xml:space="preserve"> </w:t>
                  </w:r>
                </w:p>
              </w:tc>
              <w:tc>
                <w:tcPr>
                  <w:tcW w:w="5311" w:type="dxa"/>
                </w:tcPr>
                <w:p w14:paraId="3BFE1CD6" w14:textId="1E425438" w:rsidR="00F32EED" w:rsidRPr="00A33FA3" w:rsidRDefault="00F32EED" w:rsidP="00A33FA3">
                  <w:pPr>
                    <w:spacing w:after="0"/>
                    <w:rPr>
                      <w:rFonts w:ascii="Nunito" w:hAnsi="Nunito"/>
                      <w:color w:val="000000"/>
                    </w:rPr>
                  </w:pPr>
                  <w:r w:rsidRPr="00A33FA3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70C660A3">
                      <v:shape id="_x0000_i1844" type="#_x0000_t75" style="width:12.75pt;height:15.75pt" o:ole="">
                        <v:imagedata r:id="rId7" o:title=""/>
                      </v:shape>
                      <w:control r:id="rId8" w:name="CheckBox132139" w:shapeid="_x0000_i1844"/>
                    </w:object>
                  </w:r>
                  <w:r w:rsidRPr="00A33FA3">
                    <w:rPr>
                      <w:rFonts w:ascii="Nunito" w:eastAsia="Times New Roman" w:hAnsi="Nunito" w:cs="Times New Roman"/>
                      <w:color w:val="000000"/>
                    </w:rPr>
                    <w:t xml:space="preserve"> Obligatoire </w:t>
                  </w:r>
                  <w:r w:rsidRPr="00A33FA3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05764CD2">
                      <v:shape id="_x0000_i1843" type="#_x0000_t75" style="width:12.75pt;height:15.75pt" o:ole="">
                        <v:imagedata r:id="rId9" o:title=""/>
                      </v:shape>
                      <w:control r:id="rId10" w:name="CheckBox1321317" w:shapeid="_x0000_i1843"/>
                    </w:object>
                  </w:r>
                  <w:r w:rsidRPr="00A33FA3">
                    <w:rPr>
                      <w:rFonts w:ascii="Nunito" w:eastAsia="Times New Roman" w:hAnsi="Nunito" w:cs="Times New Roman"/>
                      <w:color w:val="000000"/>
                    </w:rPr>
                    <w:t xml:space="preserve"> Facultatif  </w:t>
                  </w:r>
                  <w:r w:rsidRPr="00A33FA3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266DD4A8">
                      <v:shape id="_x0000_i1842" type="#_x0000_t75" style="width:12.75pt;height:15.75pt" o:ole="">
                        <v:imagedata r:id="rId9" o:title=""/>
                      </v:shape>
                      <w:control r:id="rId11" w:name="CheckBox1321327" w:shapeid="_x0000_i1842"/>
                    </w:object>
                  </w:r>
                  <w:r w:rsidRPr="00A33FA3">
                    <w:rPr>
                      <w:rFonts w:ascii="Nunito" w:eastAsia="Times New Roman" w:hAnsi="Nunito" w:cs="Times New Roman"/>
                      <w:color w:val="000000"/>
                    </w:rPr>
                    <w:t xml:space="preserve"> Par Défaut</w:t>
                  </w:r>
                </w:p>
              </w:tc>
              <w:tc>
                <w:tcPr>
                  <w:tcW w:w="1342" w:type="dxa"/>
                </w:tcPr>
                <w:p w14:paraId="3C645960" w14:textId="05C9E0D2" w:rsidR="00F32EED" w:rsidRPr="00A33FA3" w:rsidRDefault="00F32EED" w:rsidP="00A33FA3">
                  <w:pPr>
                    <w:spacing w:after="0"/>
                    <w:jc w:val="center"/>
                    <w:rPr>
                      <w:rFonts w:ascii="Nunito" w:eastAsia="Times New Roman" w:hAnsi="Nunito" w:cs="Times New Roman"/>
                      <w:color w:val="000000"/>
                    </w:rPr>
                  </w:pPr>
                  <w:r w:rsidRPr="00A33FA3">
                    <w:rPr>
                      <w:rFonts w:ascii="Nunito" w:eastAsia="Times New Roman" w:hAnsi="Nunito" w:cs="Times New Roman"/>
                      <w:color w:val="000000"/>
                    </w:rPr>
                    <w:t>1</w:t>
                  </w:r>
                </w:p>
              </w:tc>
            </w:tr>
            <w:tr w:rsidR="00F32EED" w:rsidRPr="00A33FA3" w14:paraId="68B29B2E" w14:textId="77777777" w:rsidTr="00A33FA3">
              <w:trPr>
                <w:trHeight w:val="206"/>
              </w:trPr>
              <w:tc>
                <w:tcPr>
                  <w:tcW w:w="3601" w:type="dxa"/>
                </w:tcPr>
                <w:p w14:paraId="12690DE3" w14:textId="18DB60D2" w:rsidR="00F32EED" w:rsidRPr="00A33FA3" w:rsidRDefault="00F14085" w:rsidP="00A33FA3">
                  <w:pPr>
                    <w:autoSpaceDE w:val="0"/>
                    <w:autoSpaceDN w:val="0"/>
                    <w:adjustRightInd w:val="0"/>
                    <w:spacing w:after="0" w:line="240" w:lineRule="auto"/>
                    <w:outlineLvl w:val="1"/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</w:pPr>
                  <w:r w:rsidRPr="00A33FA3"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  <w:t>Privation de jouissance/perte d’usage</w:t>
                  </w:r>
                </w:p>
              </w:tc>
              <w:tc>
                <w:tcPr>
                  <w:tcW w:w="5311" w:type="dxa"/>
                </w:tcPr>
                <w:p w14:paraId="63467DD4" w14:textId="0AC83B28" w:rsidR="00F32EED" w:rsidRPr="00A33FA3" w:rsidRDefault="00F32EED" w:rsidP="00A33FA3">
                  <w:pPr>
                    <w:spacing w:after="0"/>
                    <w:rPr>
                      <w:rFonts w:ascii="Nunito" w:eastAsia="Times New Roman" w:hAnsi="Nunito" w:cs="Times New Roman"/>
                      <w:color w:val="000000"/>
                    </w:rPr>
                  </w:pPr>
                  <w:r w:rsidRPr="00A33FA3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26F82DEC">
                      <v:shape id="_x0000_i1841" type="#_x0000_t75" style="width:12.75pt;height:15.75pt" o:ole="">
                        <v:imagedata r:id="rId9" o:title=""/>
                      </v:shape>
                      <w:control r:id="rId12" w:name="CheckBox13213919" w:shapeid="_x0000_i1841"/>
                    </w:object>
                  </w:r>
                  <w:r w:rsidRPr="00A33FA3">
                    <w:rPr>
                      <w:rFonts w:ascii="Nunito" w:eastAsia="Times New Roman" w:hAnsi="Nunito" w:cs="Times New Roman"/>
                      <w:color w:val="000000"/>
                    </w:rPr>
                    <w:t xml:space="preserve"> Obligatoire </w:t>
                  </w:r>
                  <w:r w:rsidRPr="00A33FA3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1A067407">
                      <v:shape id="_x0000_i1840" type="#_x0000_t75" style="width:12.75pt;height:15.75pt" o:ole="">
                        <v:imagedata r:id="rId7" o:title=""/>
                      </v:shape>
                      <w:control r:id="rId13" w:name="CheckBox132131719" w:shapeid="_x0000_i1840"/>
                    </w:object>
                  </w:r>
                  <w:r w:rsidRPr="00A33FA3">
                    <w:rPr>
                      <w:rFonts w:ascii="Nunito" w:eastAsia="Times New Roman" w:hAnsi="Nunito" w:cs="Times New Roman"/>
                      <w:color w:val="000000"/>
                    </w:rPr>
                    <w:t xml:space="preserve"> Facultatif  </w:t>
                  </w:r>
                  <w:r w:rsidRPr="00A33FA3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049DFA5A">
                      <v:shape id="_x0000_i1839" type="#_x0000_t75" style="width:12.75pt;height:15.75pt" o:ole="">
                        <v:imagedata r:id="rId9" o:title=""/>
                      </v:shape>
                      <w:control r:id="rId14" w:name="CheckBox132132719" w:shapeid="_x0000_i1839"/>
                    </w:object>
                  </w:r>
                  <w:r w:rsidRPr="00A33FA3">
                    <w:rPr>
                      <w:rFonts w:ascii="Nunito" w:eastAsia="Times New Roman" w:hAnsi="Nunito" w:cs="Times New Roman"/>
                      <w:color w:val="000000"/>
                    </w:rPr>
                    <w:t xml:space="preserve"> Par Défaut</w:t>
                  </w:r>
                </w:p>
              </w:tc>
              <w:tc>
                <w:tcPr>
                  <w:tcW w:w="1342" w:type="dxa"/>
                </w:tcPr>
                <w:p w14:paraId="59A34C4A" w14:textId="67759BBC" w:rsidR="00F32EED" w:rsidRPr="00A33FA3" w:rsidRDefault="007F33CF" w:rsidP="00A33FA3">
                  <w:pPr>
                    <w:spacing w:after="0"/>
                    <w:jc w:val="center"/>
                    <w:rPr>
                      <w:rFonts w:ascii="Nunito" w:eastAsia="Times New Roman" w:hAnsi="Nunito" w:cs="Times New Roman"/>
                      <w:color w:val="000000"/>
                    </w:rPr>
                  </w:pPr>
                  <w:r w:rsidRPr="00A33FA3">
                    <w:rPr>
                      <w:rFonts w:ascii="Nunito" w:eastAsia="Times New Roman" w:hAnsi="Nunito" w:cs="Times New Roman"/>
                      <w:color w:val="000000"/>
                    </w:rPr>
                    <w:t>2</w:t>
                  </w:r>
                </w:p>
              </w:tc>
            </w:tr>
            <w:tr w:rsidR="00F32EED" w:rsidRPr="00A33FA3" w14:paraId="1AAE5E08" w14:textId="77777777" w:rsidTr="00A33FA3">
              <w:trPr>
                <w:trHeight w:val="206"/>
              </w:trPr>
              <w:tc>
                <w:tcPr>
                  <w:tcW w:w="3601" w:type="dxa"/>
                </w:tcPr>
                <w:p w14:paraId="44E000D7" w14:textId="31BC3CAF" w:rsidR="00F32EED" w:rsidRPr="00A33FA3" w:rsidRDefault="00F14085" w:rsidP="00A33FA3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outlineLvl w:val="1"/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</w:pPr>
                  <w:r w:rsidRPr="00A33FA3"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  <w:t>Recours des voisins et des tiers</w:t>
                  </w:r>
                </w:p>
              </w:tc>
              <w:tc>
                <w:tcPr>
                  <w:tcW w:w="5311" w:type="dxa"/>
                </w:tcPr>
                <w:p w14:paraId="608D0F3F" w14:textId="24B1E001" w:rsidR="00F32EED" w:rsidRPr="00A33FA3" w:rsidRDefault="00F32EED" w:rsidP="00A33FA3">
                  <w:pPr>
                    <w:spacing w:after="0"/>
                    <w:rPr>
                      <w:rFonts w:ascii="Nunito" w:eastAsia="Times New Roman" w:hAnsi="Nunito" w:cs="Times New Roman"/>
                      <w:color w:val="000000"/>
                    </w:rPr>
                  </w:pPr>
                  <w:r w:rsidRPr="00A33FA3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03F1FFC6">
                      <v:shape id="_x0000_i1838" type="#_x0000_t75" style="width:12.75pt;height:15.75pt" o:ole="">
                        <v:imagedata r:id="rId9" o:title=""/>
                      </v:shape>
                      <w:control r:id="rId15" w:name="CheckBox1321394" w:shapeid="_x0000_i1838"/>
                    </w:object>
                  </w:r>
                  <w:r w:rsidRPr="00A33FA3">
                    <w:rPr>
                      <w:rFonts w:ascii="Nunito" w:eastAsia="Times New Roman" w:hAnsi="Nunito" w:cs="Times New Roman"/>
                      <w:color w:val="000000"/>
                    </w:rPr>
                    <w:t xml:space="preserve"> Obligatoire </w:t>
                  </w:r>
                  <w:r w:rsidRPr="00A33FA3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75EE1463">
                      <v:shape id="_x0000_i1837" type="#_x0000_t75" style="width:12.75pt;height:15.75pt" o:ole="">
                        <v:imagedata r:id="rId7" o:title=""/>
                      </v:shape>
                      <w:control r:id="rId16" w:name="CheckBox13213174" w:shapeid="_x0000_i1837"/>
                    </w:object>
                  </w:r>
                  <w:r w:rsidRPr="00A33FA3">
                    <w:rPr>
                      <w:rFonts w:ascii="Nunito" w:eastAsia="Times New Roman" w:hAnsi="Nunito" w:cs="Times New Roman"/>
                      <w:color w:val="000000"/>
                    </w:rPr>
                    <w:t xml:space="preserve"> Facultatif  </w:t>
                  </w:r>
                  <w:r w:rsidRPr="00A33FA3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4991026A">
                      <v:shape id="_x0000_i1836" type="#_x0000_t75" style="width:12.75pt;height:15.75pt" o:ole="">
                        <v:imagedata r:id="rId9" o:title=""/>
                      </v:shape>
                      <w:control r:id="rId17" w:name="CheckBox13213274" w:shapeid="_x0000_i1836"/>
                    </w:object>
                  </w:r>
                  <w:r w:rsidRPr="00A33FA3">
                    <w:rPr>
                      <w:rFonts w:ascii="Nunito" w:eastAsia="Times New Roman" w:hAnsi="Nunito" w:cs="Times New Roman"/>
                      <w:color w:val="000000"/>
                    </w:rPr>
                    <w:t xml:space="preserve"> Par Défaut</w:t>
                  </w:r>
                </w:p>
              </w:tc>
              <w:tc>
                <w:tcPr>
                  <w:tcW w:w="1342" w:type="dxa"/>
                </w:tcPr>
                <w:p w14:paraId="667E69D1" w14:textId="44C82432" w:rsidR="00F32EED" w:rsidRPr="00A33FA3" w:rsidRDefault="007F33CF" w:rsidP="00A33FA3">
                  <w:pPr>
                    <w:spacing w:after="0"/>
                    <w:jc w:val="center"/>
                    <w:rPr>
                      <w:rFonts w:ascii="Nunito" w:eastAsia="Times New Roman" w:hAnsi="Nunito" w:cs="Times New Roman"/>
                      <w:color w:val="000000"/>
                    </w:rPr>
                  </w:pPr>
                  <w:r w:rsidRPr="00A33FA3">
                    <w:rPr>
                      <w:rFonts w:ascii="Nunito" w:eastAsia="Times New Roman" w:hAnsi="Nunito" w:cs="Times New Roman"/>
                      <w:color w:val="000000"/>
                    </w:rPr>
                    <w:t>3</w:t>
                  </w:r>
                </w:p>
              </w:tc>
            </w:tr>
            <w:tr w:rsidR="00F32EED" w:rsidRPr="00A33FA3" w14:paraId="164FC488" w14:textId="77777777" w:rsidTr="00A33FA3">
              <w:trPr>
                <w:trHeight w:val="206"/>
              </w:trPr>
              <w:tc>
                <w:tcPr>
                  <w:tcW w:w="3601" w:type="dxa"/>
                </w:tcPr>
                <w:p w14:paraId="3BB838DA" w14:textId="1C60288C" w:rsidR="00F32EED" w:rsidRPr="00A33FA3" w:rsidRDefault="00F14085" w:rsidP="00A33FA3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outlineLvl w:val="1"/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</w:pPr>
                  <w:r w:rsidRPr="00A33FA3"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  <w:t>Honoraires des experts</w:t>
                  </w:r>
                </w:p>
              </w:tc>
              <w:tc>
                <w:tcPr>
                  <w:tcW w:w="5311" w:type="dxa"/>
                </w:tcPr>
                <w:p w14:paraId="6AFAE0CD" w14:textId="7D2BBA9D" w:rsidR="00F32EED" w:rsidRPr="00A33FA3" w:rsidRDefault="00F32EED" w:rsidP="00A33FA3">
                  <w:pPr>
                    <w:spacing w:after="0"/>
                    <w:rPr>
                      <w:rFonts w:ascii="Nunito" w:eastAsia="Times New Roman" w:hAnsi="Nunito" w:cs="Times New Roman"/>
                      <w:color w:val="000000"/>
                    </w:rPr>
                  </w:pPr>
                  <w:r w:rsidRPr="00A33FA3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68A1E74C">
                      <v:shape id="_x0000_i1835" type="#_x0000_t75" style="width:12.75pt;height:15.75pt" o:ole="">
                        <v:imagedata r:id="rId9" o:title=""/>
                      </v:shape>
                      <w:control r:id="rId18" w:name="CheckBox1321395" w:shapeid="_x0000_i1835"/>
                    </w:object>
                  </w:r>
                  <w:r w:rsidRPr="00A33FA3">
                    <w:rPr>
                      <w:rFonts w:ascii="Nunito" w:eastAsia="Times New Roman" w:hAnsi="Nunito" w:cs="Times New Roman"/>
                      <w:color w:val="000000"/>
                    </w:rPr>
                    <w:t xml:space="preserve"> Obligatoire </w:t>
                  </w:r>
                  <w:r w:rsidRPr="00A33FA3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26332AC6">
                      <v:shape id="_x0000_i1834" type="#_x0000_t75" style="width:12.75pt;height:15.75pt" o:ole="">
                        <v:imagedata r:id="rId7" o:title=""/>
                      </v:shape>
                      <w:control r:id="rId19" w:name="CheckBox13213175" w:shapeid="_x0000_i1834"/>
                    </w:object>
                  </w:r>
                  <w:r w:rsidRPr="00A33FA3">
                    <w:rPr>
                      <w:rFonts w:ascii="Nunito" w:eastAsia="Times New Roman" w:hAnsi="Nunito" w:cs="Times New Roman"/>
                      <w:color w:val="000000"/>
                    </w:rPr>
                    <w:t xml:space="preserve"> Facultatif  </w:t>
                  </w:r>
                  <w:r w:rsidRPr="00A33FA3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13FCB171">
                      <v:shape id="_x0000_i1833" type="#_x0000_t75" style="width:12.75pt;height:15.75pt" o:ole="">
                        <v:imagedata r:id="rId9" o:title=""/>
                      </v:shape>
                      <w:control r:id="rId20" w:name="CheckBox13213275" w:shapeid="_x0000_i1833"/>
                    </w:object>
                  </w:r>
                  <w:r w:rsidRPr="00A33FA3">
                    <w:rPr>
                      <w:rFonts w:ascii="Nunito" w:eastAsia="Times New Roman" w:hAnsi="Nunito" w:cs="Times New Roman"/>
                      <w:color w:val="000000"/>
                    </w:rPr>
                    <w:t xml:space="preserve"> Par Défaut</w:t>
                  </w:r>
                </w:p>
              </w:tc>
              <w:tc>
                <w:tcPr>
                  <w:tcW w:w="1342" w:type="dxa"/>
                </w:tcPr>
                <w:p w14:paraId="4876F2DC" w14:textId="166731F8" w:rsidR="00F32EED" w:rsidRPr="00A33FA3" w:rsidRDefault="007F33CF" w:rsidP="00A33FA3">
                  <w:pPr>
                    <w:spacing w:after="0"/>
                    <w:jc w:val="center"/>
                    <w:rPr>
                      <w:rFonts w:ascii="Nunito" w:eastAsia="Times New Roman" w:hAnsi="Nunito" w:cs="Times New Roman"/>
                      <w:color w:val="000000"/>
                    </w:rPr>
                  </w:pPr>
                  <w:r w:rsidRPr="00A33FA3">
                    <w:rPr>
                      <w:rFonts w:ascii="Nunito" w:eastAsia="Times New Roman" w:hAnsi="Nunito" w:cs="Times New Roman"/>
                      <w:color w:val="000000"/>
                    </w:rPr>
                    <w:t>4</w:t>
                  </w:r>
                </w:p>
              </w:tc>
            </w:tr>
          </w:tbl>
          <w:p w14:paraId="7221A7DF" w14:textId="77777777" w:rsidR="00CC711D" w:rsidRPr="00A33FA3" w:rsidRDefault="00CC711D" w:rsidP="00CC711D">
            <w:pPr>
              <w:rPr>
                <w:rFonts w:ascii="Nunito" w:hAnsi="Nunito"/>
                <w:b/>
                <w:bCs/>
                <w:sz w:val="28"/>
                <w:szCs w:val="28"/>
                <w:u w:val="single"/>
              </w:rPr>
            </w:pPr>
          </w:p>
        </w:tc>
      </w:tr>
      <w:tr w:rsidR="00CC711D" w:rsidRPr="00A33FA3" w14:paraId="2C5A523E" w14:textId="77777777" w:rsidTr="00A33F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1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63" w:type="dxa"/>
          </w:tcPr>
          <w:p w14:paraId="1A4E360B" w14:textId="77777777" w:rsidR="007F2D86" w:rsidRPr="00A33FA3" w:rsidRDefault="007F2D86" w:rsidP="00CC711D">
            <w:pPr>
              <w:rPr>
                <w:rFonts w:ascii="Nunito" w:hAnsi="Nunito"/>
                <w:b/>
                <w:bCs/>
                <w:sz w:val="10"/>
                <w:szCs w:val="10"/>
                <w:u w:val="single"/>
              </w:rPr>
            </w:pPr>
          </w:p>
          <w:p w14:paraId="6BCA7651" w14:textId="38472D27" w:rsidR="00CC711D" w:rsidRPr="00A33FA3" w:rsidRDefault="00CC711D" w:rsidP="00CC711D">
            <w:pPr>
              <w:rPr>
                <w:rFonts w:ascii="Nunito" w:hAnsi="Nunito"/>
              </w:rPr>
            </w:pPr>
            <w:r w:rsidRPr="00A33FA3">
              <w:rPr>
                <w:rFonts w:ascii="Nunito" w:hAnsi="Nunito"/>
                <w:b/>
                <w:bCs/>
                <w:sz w:val="28"/>
                <w:szCs w:val="28"/>
                <w:u w:val="single"/>
              </w:rPr>
              <w:t>Informations de tarification de la garantie et des sous garanties :</w:t>
            </w:r>
            <w:r w:rsidRPr="00A33FA3">
              <w:rPr>
                <w:rFonts w:ascii="Nunito" w:hAnsi="Nunito"/>
              </w:rPr>
              <w:t xml:space="preserve">  </w:t>
            </w:r>
          </w:p>
          <w:tbl>
            <w:tblPr>
              <w:tblStyle w:val="Grilledutableau"/>
              <w:tblW w:w="9958" w:type="dxa"/>
              <w:tblLook w:val="0620" w:firstRow="1" w:lastRow="0" w:firstColumn="0" w:lastColumn="0" w:noHBand="1" w:noVBand="1"/>
            </w:tblPr>
            <w:tblGrid>
              <w:gridCol w:w="3450"/>
              <w:gridCol w:w="2255"/>
              <w:gridCol w:w="4253"/>
            </w:tblGrid>
            <w:tr w:rsidR="00CC711D" w:rsidRPr="00A33FA3" w14:paraId="1E363AFA" w14:textId="77777777" w:rsidTr="00CC711D">
              <w:trPr>
                <w:trHeight w:val="330"/>
              </w:trPr>
              <w:tc>
                <w:tcPr>
                  <w:tcW w:w="3450" w:type="dxa"/>
                  <w:shd w:val="clear" w:color="auto" w:fill="92D050"/>
                </w:tcPr>
                <w:p w14:paraId="5129E262" w14:textId="77777777" w:rsidR="00CC711D" w:rsidRPr="00A33FA3" w:rsidRDefault="00CC711D" w:rsidP="00A33FA3">
                  <w:pPr>
                    <w:spacing w:after="0"/>
                    <w:rPr>
                      <w:rFonts w:ascii="Nunito" w:hAnsi="Nunito"/>
                    </w:rPr>
                  </w:pPr>
                  <w:r w:rsidRPr="00A33FA3">
                    <w:rPr>
                      <w:rFonts w:ascii="Nunito" w:hAnsi="Nunito"/>
                    </w:rPr>
                    <w:t>Intitulé Information</w:t>
                  </w:r>
                </w:p>
              </w:tc>
              <w:tc>
                <w:tcPr>
                  <w:tcW w:w="2255" w:type="dxa"/>
                  <w:shd w:val="clear" w:color="auto" w:fill="92D050"/>
                </w:tcPr>
                <w:p w14:paraId="4EDEA53D" w14:textId="77777777" w:rsidR="00CC711D" w:rsidRPr="00A33FA3" w:rsidRDefault="00CC711D" w:rsidP="00A33FA3">
                  <w:pPr>
                    <w:spacing w:after="0"/>
                    <w:rPr>
                      <w:rFonts w:ascii="Nunito" w:hAnsi="Nunito"/>
                    </w:rPr>
                  </w:pPr>
                  <w:r w:rsidRPr="00A33FA3">
                    <w:rPr>
                      <w:rFonts w:ascii="Nunito" w:hAnsi="Nunito"/>
                    </w:rPr>
                    <w:t>Conditions préalables</w:t>
                  </w:r>
                </w:p>
              </w:tc>
              <w:tc>
                <w:tcPr>
                  <w:tcW w:w="4253" w:type="dxa"/>
                  <w:shd w:val="clear" w:color="auto" w:fill="92D050"/>
                </w:tcPr>
                <w:p w14:paraId="4E75F49E" w14:textId="77777777" w:rsidR="00CC711D" w:rsidRPr="00A33FA3" w:rsidRDefault="00CC711D" w:rsidP="00A33FA3">
                  <w:pPr>
                    <w:spacing w:after="0"/>
                    <w:rPr>
                      <w:rFonts w:ascii="Nunito" w:hAnsi="Nunito"/>
                    </w:rPr>
                  </w:pPr>
                  <w:r w:rsidRPr="00A33FA3">
                    <w:rPr>
                      <w:rFonts w:ascii="Nunito" w:hAnsi="Nunito"/>
                    </w:rPr>
                    <w:t xml:space="preserve">Imprimable dans les conditions particulières </w:t>
                  </w:r>
                </w:p>
              </w:tc>
            </w:tr>
            <w:tr w:rsidR="007F2D86" w:rsidRPr="00A33FA3" w14:paraId="4403D223" w14:textId="77777777" w:rsidTr="00CC711D">
              <w:trPr>
                <w:trHeight w:val="391"/>
              </w:trPr>
              <w:tc>
                <w:tcPr>
                  <w:tcW w:w="3450" w:type="dxa"/>
                </w:tcPr>
                <w:p w14:paraId="218139AD" w14:textId="6AF27A92" w:rsidR="007F2D86" w:rsidRPr="00A33FA3" w:rsidRDefault="0063336C" w:rsidP="00A33FA3">
                  <w:pPr>
                    <w:spacing w:after="0"/>
                    <w:rPr>
                      <w:rFonts w:ascii="Nunito" w:eastAsia="Arial Unicode MS" w:hAnsi="Nunito" w:cs="Tahoma"/>
                      <w:lang w:eastAsia="fr-FR"/>
                    </w:rPr>
                  </w:pPr>
                  <w:r w:rsidRPr="00A33FA3">
                    <w:rPr>
                      <w:rFonts w:ascii="Nunito" w:eastAsia="Arial Unicode MS" w:hAnsi="Nunito" w:cs="Tahoma"/>
                      <w:lang w:eastAsia="fr-FR"/>
                    </w:rPr>
                    <w:t>Capital</w:t>
                  </w:r>
                </w:p>
              </w:tc>
              <w:tc>
                <w:tcPr>
                  <w:tcW w:w="2255" w:type="dxa"/>
                </w:tcPr>
                <w:p w14:paraId="758E65CE" w14:textId="161E57C7" w:rsidR="007F2D86" w:rsidRPr="00A33FA3" w:rsidRDefault="0063336C" w:rsidP="00A33FA3">
                  <w:pPr>
                    <w:spacing w:after="0"/>
                    <w:rPr>
                      <w:rFonts w:ascii="Nunito" w:hAnsi="Nunito"/>
                    </w:rPr>
                  </w:pPr>
                  <w:r w:rsidRPr="00A33FA3">
                    <w:rPr>
                      <w:rFonts w:ascii="Nunito" w:hAnsi="Nunito"/>
                    </w:rPr>
                    <w:t>Questionnaire</w:t>
                  </w:r>
                </w:p>
              </w:tc>
              <w:tc>
                <w:tcPr>
                  <w:tcW w:w="4253" w:type="dxa"/>
                </w:tcPr>
                <w:p w14:paraId="72E4865F" w14:textId="3AA10116" w:rsidR="007F2D86" w:rsidRPr="00A33FA3" w:rsidRDefault="007F2D86" w:rsidP="00A33FA3">
                  <w:pPr>
                    <w:spacing w:after="0"/>
                    <w:rPr>
                      <w:rFonts w:ascii="Nunito" w:hAnsi="Nunito"/>
                    </w:rPr>
                  </w:pPr>
                  <w:r w:rsidRPr="00A33FA3">
                    <w:rPr>
                      <w:rFonts w:ascii="Nunito" w:eastAsia="Times New Roman" w:hAnsi="Nunito" w:cs="Times New Roman"/>
                    </w:rPr>
                    <w:object w:dxaOrig="225" w:dyaOrig="225" w14:anchorId="39D5A140">
                      <v:shape id="_x0000_i1942" type="#_x0000_t75" style="width:12.75pt;height:15.75pt" o:ole="">
                        <v:imagedata r:id="rId7" o:title=""/>
                      </v:shape>
                      <w:control r:id="rId21" w:name="CheckBox132133211" w:shapeid="_x0000_i1942"/>
                    </w:object>
                  </w:r>
                  <w:r w:rsidRPr="00A33FA3">
                    <w:rPr>
                      <w:rFonts w:ascii="Nunito" w:eastAsia="Times New Roman" w:hAnsi="Nunito" w:cs="Times New Roman"/>
                    </w:rPr>
                    <w:t xml:space="preserve"> </w:t>
                  </w:r>
                  <w:proofErr w:type="gramStart"/>
                  <w:r w:rsidRPr="00A33FA3">
                    <w:rPr>
                      <w:rFonts w:ascii="Nunito" w:eastAsia="Times New Roman" w:hAnsi="Nunito" w:cs="Times New Roman"/>
                    </w:rPr>
                    <w:t>à</w:t>
                  </w:r>
                  <w:proofErr w:type="gramEnd"/>
                  <w:r w:rsidRPr="00A33FA3">
                    <w:rPr>
                      <w:rFonts w:ascii="Nunito" w:eastAsia="Times New Roman" w:hAnsi="Nunito" w:cs="Times New Roman"/>
                    </w:rPr>
                    <w:t xml:space="preserve"> Imprimer</w:t>
                  </w:r>
                </w:p>
              </w:tc>
            </w:tr>
            <w:tr w:rsidR="00CC711D" w:rsidRPr="00A33FA3" w14:paraId="5939C87D" w14:textId="77777777" w:rsidTr="00CC711D">
              <w:trPr>
                <w:trHeight w:val="391"/>
              </w:trPr>
              <w:tc>
                <w:tcPr>
                  <w:tcW w:w="3450" w:type="dxa"/>
                </w:tcPr>
                <w:p w14:paraId="7857C27A" w14:textId="1AB4854B" w:rsidR="00CC711D" w:rsidRPr="00A33FA3" w:rsidRDefault="00CC711D" w:rsidP="00A33FA3">
                  <w:pPr>
                    <w:spacing w:after="0"/>
                    <w:rPr>
                      <w:rFonts w:ascii="Nunito" w:hAnsi="Nunito"/>
                    </w:rPr>
                  </w:pPr>
                </w:p>
              </w:tc>
              <w:tc>
                <w:tcPr>
                  <w:tcW w:w="2255" w:type="dxa"/>
                </w:tcPr>
                <w:p w14:paraId="59CCB45C" w14:textId="77777777" w:rsidR="00CC711D" w:rsidRPr="00A33FA3" w:rsidRDefault="00CC711D" w:rsidP="00A33FA3">
                  <w:pPr>
                    <w:spacing w:after="0"/>
                    <w:rPr>
                      <w:rFonts w:ascii="Nunito" w:hAnsi="Nunito"/>
                    </w:rPr>
                  </w:pPr>
                </w:p>
              </w:tc>
              <w:tc>
                <w:tcPr>
                  <w:tcW w:w="4253" w:type="dxa"/>
                </w:tcPr>
                <w:p w14:paraId="1D3018F2" w14:textId="60650632" w:rsidR="00CC711D" w:rsidRPr="00A33FA3" w:rsidRDefault="00CC711D" w:rsidP="00A33FA3">
                  <w:pPr>
                    <w:spacing w:after="0"/>
                    <w:rPr>
                      <w:rFonts w:ascii="Nunito" w:hAnsi="Nunito"/>
                    </w:rPr>
                  </w:pPr>
                  <w:r w:rsidRPr="00A33FA3">
                    <w:rPr>
                      <w:rFonts w:ascii="Nunito" w:eastAsia="Times New Roman" w:hAnsi="Nunito" w:cs="Times New Roman"/>
                    </w:rPr>
                    <w:object w:dxaOrig="225" w:dyaOrig="225" w14:anchorId="050ECB9F">
                      <v:shape id="_x0000_i1941" type="#_x0000_t75" style="width:12.75pt;height:15.75pt" o:ole="">
                        <v:imagedata r:id="rId9" o:title=""/>
                      </v:shape>
                      <w:control r:id="rId22" w:name="CheckBox1321332112" w:shapeid="_x0000_i1941"/>
                    </w:object>
                  </w:r>
                  <w:r w:rsidRPr="00A33FA3">
                    <w:rPr>
                      <w:rFonts w:ascii="Nunito" w:eastAsia="Times New Roman" w:hAnsi="Nunito" w:cs="Times New Roman"/>
                    </w:rPr>
                    <w:t xml:space="preserve"> </w:t>
                  </w:r>
                  <w:proofErr w:type="gramStart"/>
                  <w:r w:rsidRPr="00A33FA3">
                    <w:rPr>
                      <w:rFonts w:ascii="Nunito" w:eastAsia="Times New Roman" w:hAnsi="Nunito" w:cs="Times New Roman"/>
                    </w:rPr>
                    <w:t>à</w:t>
                  </w:r>
                  <w:proofErr w:type="gramEnd"/>
                  <w:r w:rsidRPr="00A33FA3">
                    <w:rPr>
                      <w:rFonts w:ascii="Nunito" w:eastAsia="Times New Roman" w:hAnsi="Nunito" w:cs="Times New Roman"/>
                    </w:rPr>
                    <w:t xml:space="preserve"> Imprimer</w:t>
                  </w:r>
                </w:p>
              </w:tc>
            </w:tr>
          </w:tbl>
          <w:p w14:paraId="18CD55AE" w14:textId="77777777" w:rsidR="00CC711D" w:rsidRPr="00A33FA3" w:rsidRDefault="00CC711D" w:rsidP="00A33FA3">
            <w:pPr>
              <w:spacing w:after="0"/>
              <w:rPr>
                <w:rFonts w:ascii="Nunito" w:hAnsi="Nunito"/>
              </w:rPr>
            </w:pPr>
            <w:r w:rsidRPr="00A33FA3">
              <w:rPr>
                <w:rFonts w:ascii="Nunito" w:hAnsi="Nunito"/>
              </w:rPr>
              <w:t xml:space="preserve">Remarque : </w:t>
            </w:r>
          </w:p>
          <w:p w14:paraId="185CA7C4" w14:textId="77777777" w:rsidR="00CC711D" w:rsidRPr="00A33FA3" w:rsidRDefault="00CC711D" w:rsidP="00A33FA3">
            <w:pPr>
              <w:spacing w:after="0"/>
              <w:rPr>
                <w:rFonts w:ascii="Nunito" w:hAnsi="Nunito"/>
              </w:rPr>
            </w:pPr>
            <w:r w:rsidRPr="00A33FA3">
              <w:rPr>
                <w:rFonts w:ascii="Nunito" w:hAnsi="Nunito"/>
              </w:rPr>
              <w:t xml:space="preserve">Document ou source de l’information :   </w:t>
            </w:r>
          </w:p>
          <w:p w14:paraId="58F78FF3" w14:textId="5DE0FA8C" w:rsidR="00CC711D" w:rsidRPr="00A33FA3" w:rsidRDefault="00CC711D" w:rsidP="00A33FA3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rPr>
                <w:rFonts w:ascii="Nunito" w:hAnsi="Nunito"/>
              </w:rPr>
            </w:pPr>
            <w:r w:rsidRPr="00A33FA3">
              <w:rPr>
                <w:rFonts w:ascii="Nunito" w:hAnsi="Nunito"/>
              </w:rPr>
              <w:t>Questionnaire</w:t>
            </w:r>
          </w:p>
        </w:tc>
      </w:tr>
      <w:tr w:rsidR="00CC711D" w:rsidRPr="00A33FA3" w14:paraId="30FA45D3" w14:textId="77777777" w:rsidTr="00A33F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</w:tblPrEx>
        <w:trPr>
          <w:trHeight w:val="175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63" w:type="dxa"/>
          </w:tcPr>
          <w:p w14:paraId="2011DCC2" w14:textId="77777777" w:rsidR="00CC711D" w:rsidRPr="00A33FA3" w:rsidRDefault="00CC711D" w:rsidP="00CC711D">
            <w:pPr>
              <w:rPr>
                <w:rFonts w:ascii="Nunito" w:hAnsi="Nunito"/>
              </w:rPr>
            </w:pPr>
            <w:r w:rsidRPr="00A33FA3">
              <w:rPr>
                <w:rFonts w:ascii="Nunito" w:hAnsi="Nunito"/>
                <w:b/>
                <w:bCs/>
                <w:sz w:val="28"/>
                <w:szCs w:val="28"/>
                <w:u w:val="single"/>
              </w:rPr>
              <w:t>Périodes de souscription autorisées :</w:t>
            </w:r>
            <w:r w:rsidRPr="00A33FA3">
              <w:rPr>
                <w:rFonts w:ascii="Nunito" w:hAnsi="Nunito"/>
              </w:rPr>
              <w:t xml:space="preserve"> </w:t>
            </w:r>
          </w:p>
          <w:p w14:paraId="684EB5D9" w14:textId="1361555F" w:rsidR="00CC711D" w:rsidRPr="00A33FA3" w:rsidRDefault="00CC711D" w:rsidP="00EE4AA1">
            <w:pPr>
              <w:pStyle w:val="Paragraphedeliste"/>
              <w:spacing w:after="0" w:line="240" w:lineRule="auto"/>
              <w:rPr>
                <w:rFonts w:ascii="Nunito" w:hAnsi="Nunito"/>
                <w:b/>
                <w:sz w:val="24"/>
                <w:szCs w:val="24"/>
              </w:rPr>
            </w:pPr>
            <w:r w:rsidRPr="00A33FA3">
              <w:rPr>
                <w:rFonts w:ascii="Nunito" w:hAnsi="Nunito"/>
                <w:b/>
                <w:sz w:val="24"/>
                <w:szCs w:val="24"/>
              </w:rPr>
              <w:t>Même durée que le produit :</w:t>
            </w:r>
            <w:r w:rsidR="0063336C" w:rsidRPr="00A33FA3">
              <w:rPr>
                <w:rFonts w:ascii="Nunito" w:hAnsi="Nunito"/>
                <w:b/>
                <w:sz w:val="24"/>
                <w:szCs w:val="24"/>
              </w:rPr>
              <w:t xml:space="preserve"> oui</w:t>
            </w:r>
          </w:p>
          <w:p w14:paraId="75CFF0CC" w14:textId="77777777" w:rsidR="00EE4AA1" w:rsidRPr="00A33FA3" w:rsidRDefault="00EE4AA1" w:rsidP="00CC711D">
            <w:pPr>
              <w:pStyle w:val="Paragraphedeliste"/>
              <w:rPr>
                <w:rFonts w:ascii="Nunito" w:hAnsi="Nunito"/>
                <w:sz w:val="24"/>
                <w:szCs w:val="24"/>
              </w:rPr>
            </w:pPr>
          </w:p>
          <w:p w14:paraId="241411C4" w14:textId="1FC06246" w:rsidR="00CC711D" w:rsidRPr="00A33FA3" w:rsidRDefault="00EE4AA1" w:rsidP="00CC711D">
            <w:pPr>
              <w:pStyle w:val="Paragraphedeliste"/>
              <w:rPr>
                <w:rFonts w:ascii="Nunito" w:hAnsi="Nunito"/>
                <w:b/>
                <w:sz w:val="24"/>
                <w:szCs w:val="24"/>
              </w:rPr>
            </w:pPr>
            <w:r w:rsidRPr="00A33FA3">
              <w:rPr>
                <w:rFonts w:ascii="Nunito" w:hAnsi="Nunito"/>
                <w:b/>
                <w:sz w:val="24"/>
                <w:szCs w:val="24"/>
              </w:rPr>
              <w:t>Même fractionnement que le produit : oui</w:t>
            </w:r>
          </w:p>
        </w:tc>
      </w:tr>
      <w:tr w:rsidR="00CC711D" w:rsidRPr="00A33FA3" w14:paraId="67B38C8D" w14:textId="77777777" w:rsidTr="00A33F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9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63" w:type="dxa"/>
          </w:tcPr>
          <w:p w14:paraId="0C557D48" w14:textId="040B0C1F" w:rsidR="00CC711D" w:rsidRPr="00A33FA3" w:rsidRDefault="00CC711D" w:rsidP="00CC711D">
            <w:pPr>
              <w:rPr>
                <w:rFonts w:ascii="Nunito" w:hAnsi="Nunito"/>
              </w:rPr>
            </w:pPr>
            <w:r w:rsidRPr="00A33FA3">
              <w:rPr>
                <w:rFonts w:ascii="Nunito" w:hAnsi="Nunito"/>
                <w:b/>
                <w:bCs/>
                <w:sz w:val="28"/>
                <w:szCs w:val="28"/>
                <w:u w:val="single"/>
              </w:rPr>
              <w:t>Dépendance :</w:t>
            </w:r>
            <w:r w:rsidRPr="00A33FA3">
              <w:rPr>
                <w:rFonts w:ascii="Nunito" w:hAnsi="Nunito"/>
              </w:rPr>
              <w:t xml:space="preserve"> </w:t>
            </w:r>
          </w:p>
          <w:p w14:paraId="46B3ED86" w14:textId="77777777" w:rsidR="00CC711D" w:rsidRPr="00A33FA3" w:rsidRDefault="00CC711D" w:rsidP="00CC711D">
            <w:pPr>
              <w:rPr>
                <w:rFonts w:ascii="Nunito" w:hAnsi="Nunito"/>
                <w:sz w:val="24"/>
                <w:szCs w:val="24"/>
              </w:rPr>
            </w:pPr>
            <w:r w:rsidRPr="00A33FA3">
              <w:rPr>
                <w:rFonts w:ascii="Nunito" w:hAnsi="Nunito"/>
                <w:sz w:val="24"/>
                <w:szCs w:val="24"/>
              </w:rPr>
              <w:t xml:space="preserve">La garantie ne peut être souscrite </w:t>
            </w:r>
            <w:r w:rsidRPr="00A33FA3">
              <w:rPr>
                <w:rFonts w:ascii="Nunito" w:hAnsi="Nunito"/>
                <w:b/>
                <w:bCs/>
                <w:sz w:val="24"/>
                <w:szCs w:val="24"/>
                <w:u w:val="single"/>
              </w:rPr>
              <w:t>que si</w:t>
            </w:r>
            <w:r w:rsidRPr="00A33FA3">
              <w:rPr>
                <w:rFonts w:ascii="Nunito" w:hAnsi="Nunito"/>
                <w:sz w:val="24"/>
                <w:szCs w:val="24"/>
              </w:rPr>
              <w:t xml:space="preserve"> les garanties suivantes sont souscrites :</w:t>
            </w:r>
          </w:p>
          <w:p w14:paraId="4669E644" w14:textId="56F64341" w:rsidR="00CC711D" w:rsidRPr="00A33FA3" w:rsidRDefault="00F14085" w:rsidP="00F14085">
            <w:pPr>
              <w:pStyle w:val="Paragraphedeliste"/>
              <w:numPr>
                <w:ilvl w:val="0"/>
                <w:numId w:val="1"/>
              </w:numPr>
              <w:rPr>
                <w:rFonts w:ascii="Nunito" w:hAnsi="Nunito"/>
              </w:rPr>
            </w:pPr>
            <w:r w:rsidRPr="00A33FA3">
              <w:rPr>
                <w:rFonts w:ascii="Nunito" w:hAnsi="Nunito"/>
              </w:rPr>
              <w:t>Incendie et risques annexes</w:t>
            </w:r>
          </w:p>
        </w:tc>
      </w:tr>
      <w:tr w:rsidR="00CC711D" w:rsidRPr="00A33FA3" w14:paraId="20FD7678" w14:textId="77777777" w:rsidTr="00A33F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</w:tblPrEx>
        <w:trPr>
          <w:trHeight w:val="6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63" w:type="dxa"/>
          </w:tcPr>
          <w:p w14:paraId="6E23F2DC" w14:textId="37F3F075" w:rsidR="00CC711D" w:rsidRPr="00A33FA3" w:rsidRDefault="00CC711D" w:rsidP="00CC711D">
            <w:pPr>
              <w:rPr>
                <w:rFonts w:ascii="Nunito" w:hAnsi="Nunito"/>
              </w:rPr>
            </w:pPr>
            <w:r w:rsidRPr="00A33FA3">
              <w:rPr>
                <w:rFonts w:ascii="Nunito" w:hAnsi="Nunito"/>
                <w:b/>
                <w:bCs/>
                <w:sz w:val="28"/>
                <w:szCs w:val="28"/>
                <w:u w:val="single"/>
              </w:rPr>
              <w:t>Exclusion :</w:t>
            </w:r>
            <w:r w:rsidRPr="00A33FA3">
              <w:rPr>
                <w:rFonts w:ascii="Nunito" w:hAnsi="Nunito"/>
              </w:rPr>
              <w:t xml:space="preserve"> </w:t>
            </w:r>
            <w:r w:rsidR="00825913" w:rsidRPr="00A33FA3">
              <w:rPr>
                <w:rFonts w:ascii="Nunito" w:hAnsi="Nunito"/>
                <w:b/>
              </w:rPr>
              <w:t xml:space="preserve">Pas de </w:t>
            </w:r>
            <w:r w:rsidR="009C1BEF" w:rsidRPr="00A33FA3">
              <w:rPr>
                <w:rFonts w:ascii="Nunito" w:hAnsi="Nunito"/>
                <w:b/>
              </w:rPr>
              <w:t>d’exclusion</w:t>
            </w:r>
          </w:p>
          <w:p w14:paraId="7428C280" w14:textId="3D0CF1BF" w:rsidR="00CC711D" w:rsidRPr="00A33FA3" w:rsidRDefault="00CC711D" w:rsidP="00CC711D">
            <w:pPr>
              <w:rPr>
                <w:rFonts w:ascii="Nunito" w:hAnsi="Nunito"/>
                <w:sz w:val="28"/>
                <w:szCs w:val="28"/>
              </w:rPr>
            </w:pPr>
            <w:r w:rsidRPr="00A33FA3">
              <w:rPr>
                <w:rFonts w:ascii="Nunito" w:hAnsi="Nunito"/>
                <w:sz w:val="24"/>
                <w:szCs w:val="24"/>
              </w:rPr>
              <w:t xml:space="preserve">La garantie </w:t>
            </w:r>
            <w:r w:rsidRPr="00A33FA3">
              <w:rPr>
                <w:rFonts w:ascii="Nunito" w:hAnsi="Nunito"/>
                <w:b/>
                <w:bCs/>
                <w:sz w:val="24"/>
                <w:szCs w:val="24"/>
                <w:u w:val="single"/>
              </w:rPr>
              <w:t>ne peut être souscrite si</w:t>
            </w:r>
            <w:r w:rsidRPr="00A33FA3">
              <w:rPr>
                <w:rFonts w:ascii="Nunito" w:hAnsi="Nunito"/>
                <w:sz w:val="24"/>
                <w:szCs w:val="24"/>
              </w:rPr>
              <w:t xml:space="preserve"> </w:t>
            </w:r>
            <w:r w:rsidRPr="00A33FA3">
              <w:rPr>
                <w:rFonts w:ascii="Nunito" w:hAnsi="Nunito"/>
                <w:sz w:val="28"/>
                <w:szCs w:val="28"/>
              </w:rPr>
              <w:t>les garanties suivantes sont souscrites :</w:t>
            </w:r>
          </w:p>
          <w:p w14:paraId="46B00A16" w14:textId="77777777" w:rsidR="00CC711D" w:rsidRPr="00A33FA3" w:rsidRDefault="00CC711D" w:rsidP="00CC711D">
            <w:pPr>
              <w:rPr>
                <w:rFonts w:ascii="Nunito" w:hAnsi="Nunito"/>
                <w:sz w:val="28"/>
                <w:szCs w:val="28"/>
              </w:rPr>
            </w:pPr>
            <w:r w:rsidRPr="00A33FA3">
              <w:rPr>
                <w:rFonts w:ascii="Nunito" w:hAnsi="Nunito"/>
                <w:sz w:val="24"/>
                <w:szCs w:val="24"/>
              </w:rPr>
              <w:t xml:space="preserve">Si La garantie est souscrite, </w:t>
            </w:r>
            <w:r w:rsidRPr="00A33FA3">
              <w:rPr>
                <w:rFonts w:ascii="Nunito" w:hAnsi="Nunito"/>
                <w:sz w:val="28"/>
                <w:szCs w:val="28"/>
              </w:rPr>
              <w:t xml:space="preserve">les garanties suivantes </w:t>
            </w:r>
            <w:r w:rsidRPr="00A33FA3">
              <w:rPr>
                <w:rFonts w:ascii="Nunito" w:hAnsi="Nunito"/>
                <w:b/>
                <w:bCs/>
                <w:sz w:val="28"/>
                <w:szCs w:val="28"/>
                <w:u w:val="single"/>
              </w:rPr>
              <w:t>ne seront pas souscrites</w:t>
            </w:r>
            <w:r w:rsidRPr="00A33FA3">
              <w:rPr>
                <w:rFonts w:ascii="Nunito" w:hAnsi="Nunito"/>
                <w:sz w:val="28"/>
                <w:szCs w:val="28"/>
              </w:rPr>
              <w:t> :</w:t>
            </w:r>
          </w:p>
          <w:p w14:paraId="705FA9AE" w14:textId="77777777" w:rsidR="00CC711D" w:rsidRPr="00A33FA3" w:rsidRDefault="00CC711D" w:rsidP="00825913">
            <w:pPr>
              <w:pStyle w:val="Paragraphedeliste"/>
              <w:spacing w:after="0" w:line="240" w:lineRule="auto"/>
              <w:rPr>
                <w:rFonts w:ascii="Nunito" w:hAnsi="Nunito"/>
              </w:rPr>
            </w:pPr>
          </w:p>
        </w:tc>
      </w:tr>
      <w:tr w:rsidR="00CC711D" w:rsidRPr="00A33FA3" w14:paraId="68CFFE27" w14:textId="77777777" w:rsidTr="00A33FA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70" w:type="dxa"/>
            <w:right w:w="70" w:type="dxa"/>
          </w:tblCellMar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711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9663" w:type="dxa"/>
          </w:tcPr>
          <w:p w14:paraId="36B68F9E" w14:textId="77777777" w:rsidR="00CC711D" w:rsidRPr="00A33FA3" w:rsidRDefault="00CC711D" w:rsidP="00CC711D">
            <w:pPr>
              <w:rPr>
                <w:rFonts w:ascii="Nunito" w:hAnsi="Nunito"/>
              </w:rPr>
            </w:pPr>
            <w:r w:rsidRPr="00A33FA3">
              <w:rPr>
                <w:rFonts w:ascii="Nunito" w:hAnsi="Nunito"/>
                <w:b/>
                <w:bCs/>
                <w:sz w:val="28"/>
                <w:szCs w:val="28"/>
                <w:u w:val="single"/>
              </w:rPr>
              <w:lastRenderedPageBreak/>
              <w:t>Capital de la garantie :</w:t>
            </w:r>
            <w:r w:rsidRPr="00A33FA3">
              <w:rPr>
                <w:rFonts w:ascii="Nunito" w:hAnsi="Nunito"/>
              </w:rPr>
              <w:t xml:space="preserve"> </w:t>
            </w:r>
          </w:p>
          <w:tbl>
            <w:tblPr>
              <w:tblStyle w:val="Grilledutableau"/>
              <w:tblW w:w="10009" w:type="dxa"/>
              <w:tblLook w:val="0620" w:firstRow="1" w:lastRow="0" w:firstColumn="0" w:lastColumn="0" w:noHBand="1" w:noVBand="1"/>
            </w:tblPr>
            <w:tblGrid>
              <w:gridCol w:w="3347"/>
              <w:gridCol w:w="3431"/>
              <w:gridCol w:w="3231"/>
            </w:tblGrid>
            <w:tr w:rsidR="00CC711D" w:rsidRPr="00A33FA3" w14:paraId="7ABC52F0" w14:textId="77777777" w:rsidTr="00A33FA3">
              <w:trPr>
                <w:trHeight w:val="330"/>
              </w:trPr>
              <w:tc>
                <w:tcPr>
                  <w:tcW w:w="3347" w:type="dxa"/>
                  <w:shd w:val="clear" w:color="auto" w:fill="92D050"/>
                </w:tcPr>
                <w:p w14:paraId="14B078D1" w14:textId="77777777" w:rsidR="00CC711D" w:rsidRPr="00A33FA3" w:rsidRDefault="00CC711D" w:rsidP="00A33FA3">
                  <w:pPr>
                    <w:spacing w:after="0"/>
                    <w:rPr>
                      <w:rFonts w:ascii="Nunito" w:hAnsi="Nunito"/>
                    </w:rPr>
                  </w:pPr>
                  <w:r w:rsidRPr="00A33FA3">
                    <w:rPr>
                      <w:rFonts w:ascii="Nunito" w:hAnsi="Nunito"/>
                    </w:rPr>
                    <w:t>Cas de figure</w:t>
                  </w:r>
                </w:p>
              </w:tc>
              <w:tc>
                <w:tcPr>
                  <w:tcW w:w="3431" w:type="dxa"/>
                  <w:shd w:val="clear" w:color="auto" w:fill="92D050"/>
                </w:tcPr>
                <w:p w14:paraId="5117AA4A" w14:textId="77777777" w:rsidR="00CC711D" w:rsidRPr="00A33FA3" w:rsidRDefault="00CC711D" w:rsidP="00A33FA3">
                  <w:pPr>
                    <w:spacing w:after="0"/>
                    <w:rPr>
                      <w:rFonts w:ascii="Nunito" w:hAnsi="Nunito"/>
                    </w:rPr>
                  </w:pPr>
                  <w:r w:rsidRPr="00A33FA3">
                    <w:rPr>
                      <w:rFonts w:ascii="Nunito" w:hAnsi="Nunito"/>
                    </w:rPr>
                    <w:t>Montant ou tableau de choix</w:t>
                  </w:r>
                </w:p>
              </w:tc>
              <w:tc>
                <w:tcPr>
                  <w:tcW w:w="3231" w:type="dxa"/>
                  <w:shd w:val="clear" w:color="auto" w:fill="92D050"/>
                </w:tcPr>
                <w:p w14:paraId="13ECB3D9" w14:textId="77777777" w:rsidR="00CC711D" w:rsidRPr="00A33FA3" w:rsidRDefault="00CC711D" w:rsidP="00A33FA3">
                  <w:pPr>
                    <w:spacing w:after="0"/>
                    <w:rPr>
                      <w:rFonts w:ascii="Nunito" w:hAnsi="Nunito"/>
                    </w:rPr>
                  </w:pPr>
                  <w:r w:rsidRPr="00A33FA3">
                    <w:rPr>
                      <w:rFonts w:ascii="Nunito" w:hAnsi="Nunito"/>
                    </w:rPr>
                    <w:t>Capital Maximum</w:t>
                  </w:r>
                </w:p>
              </w:tc>
            </w:tr>
            <w:tr w:rsidR="00CC711D" w:rsidRPr="00A33FA3" w14:paraId="537931DF" w14:textId="77777777" w:rsidTr="00A33FA3">
              <w:trPr>
                <w:trHeight w:val="391"/>
              </w:trPr>
              <w:tc>
                <w:tcPr>
                  <w:tcW w:w="3347" w:type="dxa"/>
                </w:tcPr>
                <w:p w14:paraId="25C6A97D" w14:textId="28C466AA" w:rsidR="00CC711D" w:rsidRPr="00A33FA3" w:rsidRDefault="00CC711D" w:rsidP="00A33FA3">
                  <w:pPr>
                    <w:spacing w:after="0"/>
                    <w:rPr>
                      <w:rFonts w:ascii="Nunito" w:hAnsi="Nunito"/>
                    </w:rPr>
                  </w:pPr>
                  <w:r w:rsidRPr="00A33FA3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23A636CE">
                      <v:shape id="_x0000_i2275" type="#_x0000_t75" style="width:12.75pt;height:15.75pt" o:ole="">
                        <v:imagedata r:id="rId9" o:title=""/>
                      </v:shape>
                      <w:control r:id="rId23" w:name="CheckBox13213" w:shapeid="_x0000_i2275"/>
                    </w:object>
                  </w:r>
                  <w:r w:rsidRPr="00A33FA3">
                    <w:rPr>
                      <w:rFonts w:ascii="Nunito" w:eastAsia="Times New Roman" w:hAnsi="Nunito" w:cs="Times New Roman"/>
                      <w:color w:val="000000"/>
                    </w:rPr>
                    <w:t xml:space="preserve">  </w:t>
                  </w:r>
                  <w:r w:rsidRPr="00A33FA3">
                    <w:rPr>
                      <w:rFonts w:ascii="Nunito" w:hAnsi="Nunito"/>
                    </w:rPr>
                    <w:t>Capital Fixe</w:t>
                  </w:r>
                </w:p>
              </w:tc>
              <w:tc>
                <w:tcPr>
                  <w:tcW w:w="3431" w:type="dxa"/>
                </w:tcPr>
                <w:p w14:paraId="5160F441" w14:textId="77777777" w:rsidR="00CC711D" w:rsidRPr="00A33FA3" w:rsidRDefault="00CC711D" w:rsidP="00A33FA3">
                  <w:pPr>
                    <w:spacing w:after="0"/>
                    <w:rPr>
                      <w:rFonts w:ascii="Nunito" w:hAnsi="Nunito"/>
                      <w:color w:val="000000"/>
                    </w:rPr>
                  </w:pPr>
                </w:p>
              </w:tc>
              <w:tc>
                <w:tcPr>
                  <w:tcW w:w="3231" w:type="dxa"/>
                </w:tcPr>
                <w:p w14:paraId="0F874545" w14:textId="77777777" w:rsidR="00CC711D" w:rsidRPr="00A33FA3" w:rsidRDefault="00CC711D" w:rsidP="00A33FA3">
                  <w:pPr>
                    <w:spacing w:after="0"/>
                    <w:rPr>
                      <w:rFonts w:ascii="Nunito" w:hAnsi="Nunito"/>
                      <w:color w:val="000000"/>
                    </w:rPr>
                  </w:pPr>
                </w:p>
              </w:tc>
            </w:tr>
            <w:tr w:rsidR="00CC711D" w:rsidRPr="00A33FA3" w14:paraId="76664C15" w14:textId="77777777" w:rsidTr="00A33FA3">
              <w:trPr>
                <w:trHeight w:val="391"/>
              </w:trPr>
              <w:tc>
                <w:tcPr>
                  <w:tcW w:w="3347" w:type="dxa"/>
                </w:tcPr>
                <w:p w14:paraId="6B7B0EA0" w14:textId="7A702A80" w:rsidR="00CC711D" w:rsidRPr="00A33FA3" w:rsidRDefault="00CC711D" w:rsidP="00A33FA3">
                  <w:pPr>
                    <w:spacing w:after="0"/>
                    <w:rPr>
                      <w:rFonts w:ascii="Nunito" w:hAnsi="Nunito"/>
                    </w:rPr>
                  </w:pPr>
                  <w:r w:rsidRPr="00A33FA3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3A913E79">
                      <v:shape id="_x0000_i2274" type="#_x0000_t75" style="width:12.75pt;height:15.75pt" o:ole="">
                        <v:imagedata r:id="rId7" o:title=""/>
                      </v:shape>
                      <w:control r:id="rId24" w:name="CheckBox132131" w:shapeid="_x0000_i2274"/>
                    </w:object>
                  </w:r>
                  <w:r w:rsidRPr="00A33FA3">
                    <w:rPr>
                      <w:rFonts w:ascii="Nunito" w:eastAsia="Times New Roman" w:hAnsi="Nunito" w:cs="Times New Roman"/>
                      <w:color w:val="000000"/>
                    </w:rPr>
                    <w:t xml:space="preserve">  </w:t>
                  </w:r>
                  <w:r w:rsidRPr="00A33FA3">
                    <w:rPr>
                      <w:rFonts w:ascii="Nunito" w:hAnsi="Nunito"/>
                    </w:rPr>
                    <w:t>Capital déclaré par l’assuré</w:t>
                  </w:r>
                </w:p>
              </w:tc>
              <w:tc>
                <w:tcPr>
                  <w:tcW w:w="3431" w:type="dxa"/>
                </w:tcPr>
                <w:p w14:paraId="6AED0F6D" w14:textId="18DBEFAD" w:rsidR="00CC711D" w:rsidRPr="00A33FA3" w:rsidRDefault="00E74C30" w:rsidP="00A33FA3">
                  <w:pPr>
                    <w:spacing w:after="0"/>
                    <w:rPr>
                      <w:rFonts w:ascii="Nunito" w:hAnsi="Nunito"/>
                      <w:color w:val="000000"/>
                    </w:rPr>
                  </w:pPr>
                  <w:r w:rsidRPr="00A33FA3">
                    <w:rPr>
                      <w:rFonts w:ascii="Nunito" w:hAnsi="Nunito"/>
                      <w:color w:val="000000"/>
                    </w:rPr>
                    <w:t>Renseigné par le producteur</w:t>
                  </w:r>
                </w:p>
              </w:tc>
              <w:tc>
                <w:tcPr>
                  <w:tcW w:w="3231" w:type="dxa"/>
                </w:tcPr>
                <w:p w14:paraId="2375B9D1" w14:textId="665F349F" w:rsidR="00D97D93" w:rsidRPr="00A33FA3" w:rsidRDefault="00D97D93" w:rsidP="00A33FA3">
                  <w:pPr>
                    <w:spacing w:after="0"/>
                    <w:rPr>
                      <w:rFonts w:ascii="Nunito" w:hAnsi="Nunito"/>
                      <w:color w:val="000000"/>
                    </w:rPr>
                  </w:pPr>
                </w:p>
              </w:tc>
            </w:tr>
            <w:tr w:rsidR="00CC711D" w:rsidRPr="00A33FA3" w14:paraId="0C7CCCA8" w14:textId="77777777" w:rsidTr="00A33FA3">
              <w:trPr>
                <w:trHeight w:val="391"/>
              </w:trPr>
              <w:tc>
                <w:tcPr>
                  <w:tcW w:w="3347" w:type="dxa"/>
                </w:tcPr>
                <w:p w14:paraId="4D81B492" w14:textId="191ACEBC" w:rsidR="00CC711D" w:rsidRPr="00A33FA3" w:rsidRDefault="00CC711D" w:rsidP="00A33FA3">
                  <w:pPr>
                    <w:spacing w:after="0"/>
                    <w:rPr>
                      <w:rFonts w:ascii="Nunito" w:hAnsi="Nunito"/>
                    </w:rPr>
                  </w:pPr>
                  <w:r w:rsidRPr="00A33FA3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7116864A">
                      <v:shape id="_x0000_i2273" type="#_x0000_t75" style="width:12.75pt;height:15.75pt" o:ole="">
                        <v:imagedata r:id="rId9" o:title=""/>
                      </v:shape>
                      <w:control r:id="rId25" w:name="CheckBox132132" w:shapeid="_x0000_i2273"/>
                    </w:object>
                  </w:r>
                  <w:r w:rsidRPr="00A33FA3">
                    <w:rPr>
                      <w:rFonts w:ascii="Nunito" w:eastAsia="Times New Roman" w:hAnsi="Nunito" w:cs="Times New Roman"/>
                      <w:color w:val="000000"/>
                    </w:rPr>
                    <w:t xml:space="preserve">  </w:t>
                  </w:r>
                  <w:r w:rsidRPr="00A33FA3">
                    <w:rPr>
                      <w:rFonts w:ascii="Nunito" w:hAnsi="Nunito"/>
                    </w:rPr>
                    <w:t>Capital choisi par l’assuré</w:t>
                  </w:r>
                </w:p>
              </w:tc>
              <w:tc>
                <w:tcPr>
                  <w:tcW w:w="3431" w:type="dxa"/>
                  <w:vAlign w:val="center"/>
                </w:tcPr>
                <w:p w14:paraId="03F91118" w14:textId="6A319042" w:rsidR="00CC711D" w:rsidRPr="00A33FA3" w:rsidRDefault="00CC711D" w:rsidP="00A33FA3">
                  <w:pPr>
                    <w:spacing w:after="0"/>
                    <w:jc w:val="center"/>
                    <w:rPr>
                      <w:rFonts w:ascii="Nunito" w:hAnsi="Nunito"/>
                      <w:color w:val="000000"/>
                    </w:rPr>
                  </w:pPr>
                </w:p>
              </w:tc>
              <w:tc>
                <w:tcPr>
                  <w:tcW w:w="3231" w:type="dxa"/>
                  <w:vAlign w:val="center"/>
                </w:tcPr>
                <w:p w14:paraId="05118736" w14:textId="25C03250" w:rsidR="00CC711D" w:rsidRPr="00A33FA3" w:rsidRDefault="00CC711D" w:rsidP="00A33FA3">
                  <w:pPr>
                    <w:spacing w:after="0"/>
                    <w:rPr>
                      <w:rFonts w:ascii="Nunito" w:hAnsi="Nunito"/>
                      <w:color w:val="000000"/>
                    </w:rPr>
                  </w:pPr>
                </w:p>
              </w:tc>
            </w:tr>
            <w:tr w:rsidR="00CC711D" w:rsidRPr="00A33FA3" w14:paraId="5838BFCC" w14:textId="77777777" w:rsidTr="00A33FA3">
              <w:trPr>
                <w:trHeight w:val="391"/>
              </w:trPr>
              <w:tc>
                <w:tcPr>
                  <w:tcW w:w="3347" w:type="dxa"/>
                </w:tcPr>
                <w:p w14:paraId="2AC3F8B0" w14:textId="470C53B5" w:rsidR="00CC711D" w:rsidRPr="00A33FA3" w:rsidRDefault="00CC711D" w:rsidP="00A33FA3">
                  <w:pPr>
                    <w:spacing w:after="0"/>
                    <w:rPr>
                      <w:rFonts w:ascii="Nunito" w:hAnsi="Nunito"/>
                    </w:rPr>
                  </w:pPr>
                  <w:r w:rsidRPr="00A33FA3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082AB907">
                      <v:shape id="_x0000_i2272" type="#_x0000_t75" style="width:12.75pt;height:15.75pt" o:ole="">
                        <v:imagedata r:id="rId9" o:title=""/>
                      </v:shape>
                      <w:control r:id="rId26" w:name="CheckBox132133" w:shapeid="_x0000_i2272"/>
                    </w:object>
                  </w:r>
                  <w:r w:rsidRPr="00A33FA3">
                    <w:rPr>
                      <w:rFonts w:ascii="Nunito" w:eastAsia="Times New Roman" w:hAnsi="Nunito" w:cs="Times New Roman"/>
                      <w:color w:val="000000"/>
                    </w:rPr>
                    <w:t xml:space="preserve">  </w:t>
                  </w:r>
                  <w:r w:rsidRPr="00A33FA3">
                    <w:rPr>
                      <w:rFonts w:ascii="Nunito" w:hAnsi="Nunito"/>
                    </w:rPr>
                    <w:t>Capital calculé</w:t>
                  </w:r>
                </w:p>
              </w:tc>
              <w:tc>
                <w:tcPr>
                  <w:tcW w:w="3431" w:type="dxa"/>
                </w:tcPr>
                <w:p w14:paraId="3B283F7F" w14:textId="77777777" w:rsidR="00CC711D" w:rsidRPr="00A33FA3" w:rsidRDefault="00CC711D" w:rsidP="00A33FA3">
                  <w:pPr>
                    <w:spacing w:after="0"/>
                    <w:rPr>
                      <w:rFonts w:ascii="Nunito" w:hAnsi="Nunito"/>
                      <w:color w:val="000000"/>
                    </w:rPr>
                  </w:pPr>
                </w:p>
              </w:tc>
              <w:tc>
                <w:tcPr>
                  <w:tcW w:w="3231" w:type="dxa"/>
                </w:tcPr>
                <w:p w14:paraId="1218B086" w14:textId="77777777" w:rsidR="00CC711D" w:rsidRPr="00A33FA3" w:rsidRDefault="00CC711D" w:rsidP="00A33FA3">
                  <w:pPr>
                    <w:spacing w:after="0"/>
                    <w:rPr>
                      <w:rFonts w:ascii="Nunito" w:hAnsi="Nunito"/>
                      <w:color w:val="000000"/>
                    </w:rPr>
                  </w:pPr>
                </w:p>
              </w:tc>
            </w:tr>
          </w:tbl>
          <w:p w14:paraId="1422DB04" w14:textId="77777777" w:rsidR="00CC711D" w:rsidRPr="00A33FA3" w:rsidRDefault="00CC711D" w:rsidP="00CC711D">
            <w:pPr>
              <w:rPr>
                <w:rFonts w:ascii="Nunito" w:hAnsi="Nunito"/>
                <w:b/>
                <w:bCs/>
                <w:sz w:val="16"/>
                <w:szCs w:val="16"/>
                <w:u w:val="single"/>
              </w:rPr>
            </w:pPr>
          </w:p>
          <w:p w14:paraId="1838DD21" w14:textId="7620464D" w:rsidR="00CC711D" w:rsidRPr="00A33FA3" w:rsidRDefault="00CC711D" w:rsidP="00CC711D">
            <w:pPr>
              <w:rPr>
                <w:rFonts w:ascii="Nunito" w:hAnsi="Nunito"/>
                <w:color w:val="000000"/>
              </w:rPr>
            </w:pPr>
            <w:r w:rsidRPr="00A33FA3">
              <w:rPr>
                <w:rFonts w:ascii="Nunito" w:hAnsi="Nunito"/>
                <w:b/>
                <w:bCs/>
                <w:sz w:val="28"/>
                <w:szCs w:val="28"/>
                <w:u w:val="single"/>
              </w:rPr>
              <w:t>Franchise de la garantie :</w:t>
            </w:r>
            <w:r w:rsidRPr="00A33FA3">
              <w:rPr>
                <w:rFonts w:ascii="Nunito" w:hAnsi="Nunito"/>
              </w:rPr>
              <w:t xml:space="preserve">  </w:t>
            </w:r>
            <w:r w:rsidRPr="00A33FA3">
              <w:rPr>
                <w:rFonts w:ascii="Nunito" w:eastAsia="Times New Roman" w:hAnsi="Nunito" w:cs="Times New Roman"/>
                <w:color w:val="000000"/>
                <w:lang w:eastAsia="en-US"/>
              </w:rPr>
              <w:object w:dxaOrig="225" w:dyaOrig="225" w14:anchorId="6A08E3A2">
                <v:shape id="_x0000_i2271" type="#_x0000_t75" style="width:12.75pt;height:15.75pt" o:ole="">
                  <v:imagedata r:id="rId7" o:title=""/>
                </v:shape>
                <w:control r:id="rId27" w:name="CheckBox13213411" w:shapeid="_x0000_i2271"/>
              </w:object>
            </w:r>
            <w:r w:rsidRPr="00A33FA3">
              <w:rPr>
                <w:rFonts w:ascii="Nunito" w:eastAsia="Times New Roman" w:hAnsi="Nunito" w:cs="Times New Roman"/>
                <w:color w:val="000000"/>
              </w:rPr>
              <w:t xml:space="preserve"> F</w:t>
            </w:r>
            <w:r w:rsidRPr="00A33FA3">
              <w:rPr>
                <w:rFonts w:ascii="Nunito" w:hAnsi="Nunito"/>
                <w:color w:val="000000"/>
              </w:rPr>
              <w:t xml:space="preserve">ranchise par taux    </w:t>
            </w:r>
            <w:r w:rsidRPr="00A33FA3">
              <w:rPr>
                <w:rFonts w:ascii="Nunito" w:eastAsia="Times New Roman" w:hAnsi="Nunito" w:cs="Times New Roman"/>
                <w:color w:val="000000"/>
                <w:lang w:eastAsia="en-US"/>
              </w:rPr>
              <w:object w:dxaOrig="225" w:dyaOrig="225" w14:anchorId="7211B07D">
                <v:shape id="_x0000_i2270" type="#_x0000_t75" style="width:12.75pt;height:15.75pt" o:ole="">
                  <v:imagedata r:id="rId7" o:title=""/>
                </v:shape>
                <w:control r:id="rId28" w:name="CheckBox13213421" w:shapeid="_x0000_i2270"/>
              </w:object>
            </w:r>
            <w:r w:rsidRPr="00A33FA3">
              <w:rPr>
                <w:rFonts w:ascii="Nunito" w:eastAsia="Times New Roman" w:hAnsi="Nunito" w:cs="Times New Roman"/>
                <w:color w:val="000000"/>
              </w:rPr>
              <w:t xml:space="preserve"> </w:t>
            </w:r>
            <w:r w:rsidRPr="00A33FA3">
              <w:rPr>
                <w:rFonts w:ascii="Nunito" w:hAnsi="Nunito"/>
                <w:color w:val="000000"/>
              </w:rPr>
              <w:t>Franchise par montant</w:t>
            </w:r>
          </w:p>
          <w:tbl>
            <w:tblPr>
              <w:tblStyle w:val="Grilledutableau"/>
              <w:tblW w:w="8072" w:type="dxa"/>
              <w:tblLook w:val="0620" w:firstRow="1" w:lastRow="0" w:firstColumn="0" w:lastColumn="0" w:noHBand="1" w:noVBand="1"/>
            </w:tblPr>
            <w:tblGrid>
              <w:gridCol w:w="4065"/>
              <w:gridCol w:w="4007"/>
            </w:tblGrid>
            <w:tr w:rsidR="00CC711D" w:rsidRPr="00A33FA3" w14:paraId="5D0A7A7E" w14:textId="77777777" w:rsidTr="00CC711D">
              <w:trPr>
                <w:trHeight w:val="330"/>
              </w:trPr>
              <w:tc>
                <w:tcPr>
                  <w:tcW w:w="4065" w:type="dxa"/>
                  <w:shd w:val="clear" w:color="auto" w:fill="92D050"/>
                </w:tcPr>
                <w:p w14:paraId="58880910" w14:textId="77777777" w:rsidR="00CC711D" w:rsidRPr="00A33FA3" w:rsidRDefault="00CC711D" w:rsidP="00A33FA3">
                  <w:pPr>
                    <w:spacing w:after="0"/>
                    <w:rPr>
                      <w:rFonts w:ascii="Nunito" w:hAnsi="Nunito"/>
                    </w:rPr>
                  </w:pPr>
                  <w:r w:rsidRPr="00A33FA3">
                    <w:rPr>
                      <w:rFonts w:ascii="Nunito" w:hAnsi="Nunito"/>
                    </w:rPr>
                    <w:t>Cas de figure</w:t>
                  </w:r>
                </w:p>
              </w:tc>
              <w:tc>
                <w:tcPr>
                  <w:tcW w:w="4007" w:type="dxa"/>
                  <w:shd w:val="clear" w:color="auto" w:fill="92D050"/>
                </w:tcPr>
                <w:p w14:paraId="75D08EFD" w14:textId="77777777" w:rsidR="00CC711D" w:rsidRPr="00A33FA3" w:rsidRDefault="00CC711D" w:rsidP="00A33FA3">
                  <w:pPr>
                    <w:spacing w:after="0"/>
                    <w:rPr>
                      <w:rFonts w:ascii="Nunito" w:hAnsi="Nunito"/>
                    </w:rPr>
                  </w:pPr>
                  <w:r w:rsidRPr="00A33FA3">
                    <w:rPr>
                      <w:rFonts w:ascii="Nunito" w:hAnsi="Nunito"/>
                    </w:rPr>
                    <w:t>Franchise ou tableau de choix</w:t>
                  </w:r>
                </w:p>
              </w:tc>
            </w:tr>
            <w:tr w:rsidR="00CC711D" w:rsidRPr="00A33FA3" w14:paraId="5803E51C" w14:textId="77777777" w:rsidTr="00CC711D">
              <w:trPr>
                <w:trHeight w:val="391"/>
              </w:trPr>
              <w:tc>
                <w:tcPr>
                  <w:tcW w:w="4065" w:type="dxa"/>
                </w:tcPr>
                <w:p w14:paraId="760A13E7" w14:textId="69F8F372" w:rsidR="00CC711D" w:rsidRPr="00A33FA3" w:rsidRDefault="00CC711D" w:rsidP="00A33FA3">
                  <w:pPr>
                    <w:spacing w:after="0"/>
                    <w:rPr>
                      <w:rFonts w:ascii="Nunito" w:hAnsi="Nunito"/>
                    </w:rPr>
                  </w:pPr>
                  <w:r w:rsidRPr="00A33FA3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2BACA82B">
                      <v:shape id="_x0000_i2269" type="#_x0000_t75" style="width:12.75pt;height:15.75pt" o:ole="">
                        <v:imagedata r:id="rId7" o:title=""/>
                      </v:shape>
                      <w:control r:id="rId29" w:name="CheckBox132134" w:shapeid="_x0000_i2269"/>
                    </w:object>
                  </w:r>
                  <w:r w:rsidRPr="00A33FA3">
                    <w:rPr>
                      <w:rFonts w:ascii="Nunito" w:eastAsia="Times New Roman" w:hAnsi="Nunito" w:cs="Times New Roman"/>
                      <w:color w:val="000000"/>
                    </w:rPr>
                    <w:t xml:space="preserve">  </w:t>
                  </w:r>
                  <w:r w:rsidRPr="00A33FA3">
                    <w:rPr>
                      <w:rFonts w:ascii="Nunito" w:hAnsi="Nunito"/>
                    </w:rPr>
                    <w:t>Franchise Fixe</w:t>
                  </w:r>
                </w:p>
              </w:tc>
              <w:tc>
                <w:tcPr>
                  <w:tcW w:w="4007" w:type="dxa"/>
                </w:tcPr>
                <w:p w14:paraId="7BAA86D7" w14:textId="4240CDCF" w:rsidR="00CC711D" w:rsidRPr="00A33FA3" w:rsidRDefault="00F14085" w:rsidP="00A33FA3">
                  <w:pPr>
                    <w:spacing w:after="0"/>
                    <w:rPr>
                      <w:rFonts w:ascii="Nunito" w:hAnsi="Nunito"/>
                      <w:color w:val="000000"/>
                    </w:rPr>
                  </w:pPr>
                  <w:r w:rsidRPr="00A33FA3">
                    <w:rPr>
                      <w:rFonts w:ascii="Nunito" w:hAnsi="Nunito"/>
                      <w:color w:val="000000"/>
                    </w:rPr>
                    <w:t>Renseigné par le producteur</w:t>
                  </w:r>
                </w:p>
              </w:tc>
            </w:tr>
            <w:tr w:rsidR="00CC711D" w:rsidRPr="00A33FA3" w14:paraId="5ACCD9CA" w14:textId="77777777" w:rsidTr="00CC711D">
              <w:trPr>
                <w:trHeight w:val="391"/>
              </w:trPr>
              <w:tc>
                <w:tcPr>
                  <w:tcW w:w="4065" w:type="dxa"/>
                </w:tcPr>
                <w:p w14:paraId="28793884" w14:textId="4923203F" w:rsidR="00CC711D" w:rsidRPr="00A33FA3" w:rsidRDefault="00CC711D" w:rsidP="00A33FA3">
                  <w:pPr>
                    <w:spacing w:after="0"/>
                    <w:rPr>
                      <w:rFonts w:ascii="Nunito" w:hAnsi="Nunito"/>
                    </w:rPr>
                  </w:pPr>
                  <w:r w:rsidRPr="00A33FA3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19BC3DBC">
                      <v:shape id="_x0000_i2268" type="#_x0000_t75" style="width:12.75pt;height:15.75pt" o:ole="">
                        <v:imagedata r:id="rId9" o:title=""/>
                      </v:shape>
                      <w:control r:id="rId30" w:name="CheckBox1321321" w:shapeid="_x0000_i2268"/>
                    </w:object>
                  </w:r>
                  <w:r w:rsidRPr="00A33FA3">
                    <w:rPr>
                      <w:rFonts w:ascii="Nunito" w:eastAsia="Times New Roman" w:hAnsi="Nunito" w:cs="Times New Roman"/>
                      <w:color w:val="000000"/>
                    </w:rPr>
                    <w:t xml:space="preserve">  </w:t>
                  </w:r>
                  <w:r w:rsidRPr="00A33FA3">
                    <w:rPr>
                      <w:rFonts w:ascii="Nunito" w:hAnsi="Nunito"/>
                    </w:rPr>
                    <w:t>Franchise choisie par l’assuré</w:t>
                  </w:r>
                </w:p>
              </w:tc>
              <w:tc>
                <w:tcPr>
                  <w:tcW w:w="4007" w:type="dxa"/>
                </w:tcPr>
                <w:p w14:paraId="4D79F585" w14:textId="77777777" w:rsidR="00CC711D" w:rsidRPr="00A33FA3" w:rsidRDefault="00CC711D" w:rsidP="00A33FA3">
                  <w:pPr>
                    <w:spacing w:after="0"/>
                    <w:rPr>
                      <w:rFonts w:ascii="Nunito" w:hAnsi="Nunito"/>
                      <w:color w:val="000000"/>
                    </w:rPr>
                  </w:pPr>
                </w:p>
              </w:tc>
            </w:tr>
            <w:tr w:rsidR="00CC711D" w:rsidRPr="00A33FA3" w14:paraId="2179F679" w14:textId="77777777" w:rsidTr="00CC711D">
              <w:trPr>
                <w:trHeight w:val="391"/>
              </w:trPr>
              <w:tc>
                <w:tcPr>
                  <w:tcW w:w="4065" w:type="dxa"/>
                </w:tcPr>
                <w:p w14:paraId="7FCBF87D" w14:textId="67DF2ACA" w:rsidR="00CC711D" w:rsidRPr="00A33FA3" w:rsidRDefault="00CC711D" w:rsidP="00A33FA3">
                  <w:pPr>
                    <w:spacing w:after="0"/>
                    <w:rPr>
                      <w:rFonts w:ascii="Nunito" w:hAnsi="Nunito"/>
                    </w:rPr>
                  </w:pPr>
                  <w:r w:rsidRPr="00A33FA3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65990D0B">
                      <v:shape id="_x0000_i2267" type="#_x0000_t75" style="width:12.75pt;height:15.75pt" o:ole="">
                        <v:imagedata r:id="rId9" o:title=""/>
                      </v:shape>
                      <w:control r:id="rId31" w:name="CheckBox1321331" w:shapeid="_x0000_i2267"/>
                    </w:object>
                  </w:r>
                  <w:r w:rsidRPr="00A33FA3">
                    <w:rPr>
                      <w:rFonts w:ascii="Nunito" w:eastAsia="Times New Roman" w:hAnsi="Nunito" w:cs="Times New Roman"/>
                      <w:color w:val="000000"/>
                    </w:rPr>
                    <w:t xml:space="preserve">  </w:t>
                  </w:r>
                  <w:r w:rsidRPr="00A33FA3">
                    <w:rPr>
                      <w:rFonts w:ascii="Nunito" w:hAnsi="Nunito"/>
                    </w:rPr>
                    <w:t>Pas de franchise</w:t>
                  </w:r>
                </w:p>
              </w:tc>
              <w:tc>
                <w:tcPr>
                  <w:tcW w:w="4007" w:type="dxa"/>
                </w:tcPr>
                <w:p w14:paraId="4F08D902" w14:textId="7302AA09" w:rsidR="00CC711D" w:rsidRPr="00A33FA3" w:rsidRDefault="00CC711D" w:rsidP="00A33FA3">
                  <w:pPr>
                    <w:spacing w:after="0"/>
                    <w:rPr>
                      <w:rFonts w:ascii="Nunito" w:hAnsi="Nunito"/>
                      <w:color w:val="000000"/>
                    </w:rPr>
                  </w:pPr>
                </w:p>
              </w:tc>
            </w:tr>
          </w:tbl>
          <w:p w14:paraId="5EF14424" w14:textId="77777777" w:rsidR="00CC711D" w:rsidRPr="00A33FA3" w:rsidRDefault="00CC711D" w:rsidP="00CC711D">
            <w:pPr>
              <w:rPr>
                <w:rFonts w:ascii="Nunito" w:hAnsi="Nunito"/>
                <w:b/>
                <w:bCs/>
                <w:u w:val="single"/>
              </w:rPr>
            </w:pPr>
          </w:p>
        </w:tc>
      </w:tr>
    </w:tbl>
    <w:p w14:paraId="0E561FA6" w14:textId="77777777" w:rsidR="00CC711D" w:rsidRPr="00A33FA3" w:rsidRDefault="00CC711D" w:rsidP="00CC711D">
      <w:pPr>
        <w:rPr>
          <w:rFonts w:ascii="Nunito" w:hAnsi="Nunito"/>
        </w:rPr>
      </w:pPr>
      <w:r w:rsidRPr="00A33FA3">
        <w:rPr>
          <w:rFonts w:ascii="Nunito" w:hAnsi="Nunito"/>
        </w:rPr>
        <w:br w:type="page"/>
      </w:r>
    </w:p>
    <w:tbl>
      <w:tblPr>
        <w:tblStyle w:val="Listeclaire-Accent3"/>
        <w:tblW w:w="11174" w:type="dxa"/>
        <w:tblInd w:w="-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174"/>
      </w:tblGrid>
      <w:tr w:rsidR="00CC711D" w:rsidRPr="00A33FA3" w14:paraId="228FD079" w14:textId="77777777" w:rsidTr="00A33FA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263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174" w:type="dxa"/>
          </w:tcPr>
          <w:p w14:paraId="1908D1FD" w14:textId="77777777" w:rsidR="00CC711D" w:rsidRPr="00A33FA3" w:rsidRDefault="00CC711D" w:rsidP="00CC711D">
            <w:pPr>
              <w:rPr>
                <w:rFonts w:ascii="Nunito" w:hAnsi="Nunito"/>
              </w:rPr>
            </w:pPr>
            <w:r w:rsidRPr="00A33FA3">
              <w:rPr>
                <w:rFonts w:ascii="Nunito" w:hAnsi="Nunito"/>
                <w:b/>
                <w:bCs/>
                <w:sz w:val="28"/>
                <w:szCs w:val="28"/>
                <w:u w:val="single"/>
              </w:rPr>
              <w:lastRenderedPageBreak/>
              <w:t>Tarif de la garantie :</w:t>
            </w:r>
            <w:r w:rsidRPr="00A33FA3">
              <w:rPr>
                <w:rFonts w:ascii="Nunito" w:hAnsi="Nunito"/>
              </w:rPr>
              <w:t xml:space="preserve"> </w:t>
            </w:r>
          </w:p>
          <w:tbl>
            <w:tblPr>
              <w:tblStyle w:val="Grilledutableau"/>
              <w:tblW w:w="10765" w:type="dxa"/>
              <w:tblLook w:val="0620" w:firstRow="1" w:lastRow="0" w:firstColumn="0" w:lastColumn="0" w:noHBand="1" w:noVBand="1"/>
            </w:tblPr>
            <w:tblGrid>
              <w:gridCol w:w="4291"/>
              <w:gridCol w:w="1219"/>
              <w:gridCol w:w="3128"/>
              <w:gridCol w:w="2127"/>
            </w:tblGrid>
            <w:tr w:rsidR="00CC711D" w:rsidRPr="00A33FA3" w14:paraId="3B5B7467" w14:textId="77777777" w:rsidTr="00A33FA3">
              <w:trPr>
                <w:trHeight w:val="330"/>
              </w:trPr>
              <w:tc>
                <w:tcPr>
                  <w:tcW w:w="4291" w:type="dxa"/>
                  <w:shd w:val="clear" w:color="auto" w:fill="92D050"/>
                </w:tcPr>
                <w:p w14:paraId="19F45EE8" w14:textId="77777777" w:rsidR="00CC711D" w:rsidRPr="00A33FA3" w:rsidRDefault="00CC711D" w:rsidP="00A33FA3">
                  <w:pPr>
                    <w:spacing w:after="0"/>
                    <w:rPr>
                      <w:rFonts w:ascii="Nunito" w:hAnsi="Nunito"/>
                    </w:rPr>
                  </w:pPr>
                  <w:r w:rsidRPr="00A33FA3">
                    <w:rPr>
                      <w:rFonts w:ascii="Nunito" w:hAnsi="Nunito"/>
                    </w:rPr>
                    <w:t>Cas de figure</w:t>
                  </w:r>
                </w:p>
              </w:tc>
              <w:tc>
                <w:tcPr>
                  <w:tcW w:w="1219" w:type="dxa"/>
                  <w:shd w:val="clear" w:color="auto" w:fill="92D050"/>
                </w:tcPr>
                <w:p w14:paraId="4EE9A088" w14:textId="77777777" w:rsidR="00CC711D" w:rsidRPr="00A33FA3" w:rsidRDefault="00CC711D" w:rsidP="00A33FA3">
                  <w:pPr>
                    <w:spacing w:after="0"/>
                    <w:rPr>
                      <w:rFonts w:ascii="Nunito" w:hAnsi="Nunito"/>
                    </w:rPr>
                  </w:pPr>
                  <w:r w:rsidRPr="00A33FA3">
                    <w:rPr>
                      <w:rFonts w:ascii="Nunito" w:hAnsi="Nunito"/>
                    </w:rPr>
                    <w:t>Forfaitaire</w:t>
                  </w:r>
                </w:p>
              </w:tc>
              <w:tc>
                <w:tcPr>
                  <w:tcW w:w="3128" w:type="dxa"/>
                  <w:shd w:val="clear" w:color="auto" w:fill="92D050"/>
                </w:tcPr>
                <w:p w14:paraId="73C05F5D" w14:textId="77777777" w:rsidR="00CC711D" w:rsidRPr="00A33FA3" w:rsidRDefault="00CC711D" w:rsidP="00A33FA3">
                  <w:pPr>
                    <w:spacing w:after="0"/>
                    <w:rPr>
                      <w:rFonts w:ascii="Nunito" w:hAnsi="Nunito"/>
                    </w:rPr>
                  </w:pPr>
                  <w:r w:rsidRPr="00A33FA3">
                    <w:rPr>
                      <w:rFonts w:ascii="Nunito" w:hAnsi="Nunito"/>
                    </w:rPr>
                    <w:t>Montant ou tableau de choix</w:t>
                  </w:r>
                </w:p>
              </w:tc>
              <w:tc>
                <w:tcPr>
                  <w:tcW w:w="2127" w:type="dxa"/>
                  <w:shd w:val="clear" w:color="auto" w:fill="92D050"/>
                </w:tcPr>
                <w:p w14:paraId="36176A72" w14:textId="77777777" w:rsidR="00CC711D" w:rsidRPr="00A33FA3" w:rsidRDefault="00CC711D" w:rsidP="00A33FA3">
                  <w:pPr>
                    <w:spacing w:after="0"/>
                    <w:jc w:val="center"/>
                    <w:rPr>
                      <w:rFonts w:ascii="Nunito" w:hAnsi="Nunito"/>
                    </w:rPr>
                  </w:pPr>
                  <w:r w:rsidRPr="00A33FA3">
                    <w:rPr>
                      <w:rFonts w:ascii="Nunito" w:hAnsi="Nunito"/>
                    </w:rPr>
                    <w:t>Prime minimale</w:t>
                  </w:r>
                </w:p>
              </w:tc>
            </w:tr>
            <w:tr w:rsidR="00CC711D" w:rsidRPr="00A33FA3" w14:paraId="54248440" w14:textId="77777777" w:rsidTr="00A33FA3">
              <w:trPr>
                <w:trHeight w:val="391"/>
              </w:trPr>
              <w:tc>
                <w:tcPr>
                  <w:tcW w:w="4291" w:type="dxa"/>
                </w:tcPr>
                <w:p w14:paraId="3E8D56DB" w14:textId="09D16DD6" w:rsidR="00CC711D" w:rsidRPr="00A33FA3" w:rsidRDefault="00CC711D" w:rsidP="00A33FA3">
                  <w:pPr>
                    <w:spacing w:after="0"/>
                    <w:rPr>
                      <w:rFonts w:ascii="Nunito" w:hAnsi="Nunito"/>
                    </w:rPr>
                  </w:pPr>
                  <w:r w:rsidRPr="00A33FA3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3B963E3B">
                      <v:shape id="_x0000_i4020" type="#_x0000_t75" style="width:12.75pt;height:15.75pt" o:ole="">
                        <v:imagedata r:id="rId9" o:title=""/>
                      </v:shape>
                      <w:control r:id="rId32" w:name="CheckBox132135" w:shapeid="_x0000_i4020"/>
                    </w:object>
                  </w:r>
                  <w:r w:rsidRPr="00A33FA3">
                    <w:rPr>
                      <w:rFonts w:ascii="Nunito" w:eastAsia="Times New Roman" w:hAnsi="Nunito" w:cs="Times New Roman"/>
                      <w:color w:val="000000"/>
                    </w:rPr>
                    <w:t xml:space="preserve">  </w:t>
                  </w:r>
                  <w:r w:rsidRPr="00A33FA3">
                    <w:rPr>
                      <w:rFonts w:ascii="Nunito" w:hAnsi="Nunito"/>
                    </w:rPr>
                    <w:t xml:space="preserve">Prime Fixe </w:t>
                  </w:r>
                </w:p>
              </w:tc>
              <w:tc>
                <w:tcPr>
                  <w:tcW w:w="1219" w:type="dxa"/>
                </w:tcPr>
                <w:p w14:paraId="4F49D551" w14:textId="3DB17685" w:rsidR="00CC711D" w:rsidRPr="00A33FA3" w:rsidRDefault="00CC711D" w:rsidP="00A33FA3">
                  <w:pPr>
                    <w:spacing w:after="0"/>
                    <w:jc w:val="center"/>
                    <w:rPr>
                      <w:rFonts w:ascii="Nunito" w:hAnsi="Nunito"/>
                      <w:color w:val="000000"/>
                    </w:rPr>
                  </w:pPr>
                  <w:r w:rsidRPr="00A33FA3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0DDE321B">
                      <v:shape id="_x0000_i4019" type="#_x0000_t75" style="width:12.75pt;height:15.75pt" o:ole="">
                        <v:imagedata r:id="rId9" o:title=""/>
                      </v:shape>
                      <w:control r:id="rId33" w:name="CheckBox1321352" w:shapeid="_x0000_i4019"/>
                    </w:object>
                  </w:r>
                </w:p>
              </w:tc>
              <w:tc>
                <w:tcPr>
                  <w:tcW w:w="3128" w:type="dxa"/>
                </w:tcPr>
                <w:p w14:paraId="5E896262" w14:textId="77777777" w:rsidR="00CC711D" w:rsidRPr="00A33FA3" w:rsidRDefault="00CC711D" w:rsidP="00A33FA3">
                  <w:pPr>
                    <w:spacing w:after="0"/>
                    <w:rPr>
                      <w:rFonts w:ascii="Nunito" w:hAnsi="Nunito"/>
                      <w:color w:val="000000"/>
                    </w:rPr>
                  </w:pPr>
                </w:p>
              </w:tc>
              <w:tc>
                <w:tcPr>
                  <w:tcW w:w="2127" w:type="dxa"/>
                </w:tcPr>
                <w:p w14:paraId="57904143" w14:textId="77777777" w:rsidR="00CC711D" w:rsidRPr="00A33FA3" w:rsidRDefault="00CC711D" w:rsidP="00A33FA3">
                  <w:pPr>
                    <w:spacing w:after="0"/>
                    <w:jc w:val="center"/>
                    <w:rPr>
                      <w:rFonts w:ascii="Nunito" w:hAnsi="Nunito"/>
                      <w:color w:val="000000"/>
                    </w:rPr>
                  </w:pPr>
                </w:p>
              </w:tc>
            </w:tr>
            <w:tr w:rsidR="00CC711D" w:rsidRPr="00A33FA3" w14:paraId="07DDA012" w14:textId="77777777" w:rsidTr="00A33FA3">
              <w:trPr>
                <w:trHeight w:val="391"/>
              </w:trPr>
              <w:tc>
                <w:tcPr>
                  <w:tcW w:w="4291" w:type="dxa"/>
                </w:tcPr>
                <w:p w14:paraId="17F26E15" w14:textId="627AEBF2" w:rsidR="00CC711D" w:rsidRPr="00A33FA3" w:rsidRDefault="00CC711D" w:rsidP="00A33FA3">
                  <w:pPr>
                    <w:spacing w:after="0"/>
                    <w:rPr>
                      <w:rFonts w:ascii="Nunito" w:hAnsi="Nunito"/>
                    </w:rPr>
                  </w:pPr>
                  <w:r w:rsidRPr="00A33FA3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2034F307">
                      <v:shape id="_x0000_i4018" type="#_x0000_t75" style="width:12.75pt;height:15.75pt" o:ole="">
                        <v:imagedata r:id="rId9" o:title=""/>
                      </v:shape>
                      <w:control r:id="rId34" w:name="CheckBox1321322" w:shapeid="_x0000_i4018"/>
                    </w:object>
                  </w:r>
                  <w:r w:rsidRPr="00A33FA3">
                    <w:rPr>
                      <w:rFonts w:ascii="Nunito" w:eastAsia="Times New Roman" w:hAnsi="Nunito" w:cs="Times New Roman"/>
                      <w:color w:val="000000"/>
                    </w:rPr>
                    <w:t xml:space="preserve">  </w:t>
                  </w:r>
                  <w:r w:rsidRPr="00A33FA3">
                    <w:rPr>
                      <w:rFonts w:ascii="Nunito" w:hAnsi="Nunito"/>
                    </w:rPr>
                    <w:t>Prime fonction du choix :</w:t>
                  </w:r>
                </w:p>
                <w:p w14:paraId="4A75E582" w14:textId="4D93D9B5" w:rsidR="00CC711D" w:rsidRPr="00A33FA3" w:rsidRDefault="00CC711D" w:rsidP="00A33FA3">
                  <w:pPr>
                    <w:spacing w:after="0"/>
                    <w:ind w:left="708"/>
                    <w:rPr>
                      <w:rFonts w:ascii="Nunito" w:hAnsi="Nunito"/>
                    </w:rPr>
                  </w:pPr>
                  <w:r w:rsidRPr="00A33FA3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2A5C1661">
                      <v:shape id="_x0000_i4017" type="#_x0000_t75" style="width:12.75pt;height:15.75pt" o:ole="">
                        <v:imagedata r:id="rId9" o:title=""/>
                      </v:shape>
                      <w:control r:id="rId35" w:name="CheckBox13213221" w:shapeid="_x0000_i4017"/>
                    </w:object>
                  </w:r>
                  <w:r w:rsidRPr="00A33FA3">
                    <w:rPr>
                      <w:rFonts w:ascii="Nunito" w:eastAsia="Times New Roman" w:hAnsi="Nunito" w:cs="Times New Roman"/>
                      <w:color w:val="000000"/>
                    </w:rPr>
                    <w:t xml:space="preserve">  </w:t>
                  </w:r>
                  <w:r w:rsidRPr="00A33FA3">
                    <w:rPr>
                      <w:rFonts w:ascii="Nunito" w:hAnsi="Nunito"/>
                    </w:rPr>
                    <w:t>Du Capital et de la franchise</w:t>
                  </w:r>
                </w:p>
                <w:p w14:paraId="27F289D0" w14:textId="64552557" w:rsidR="00CC711D" w:rsidRPr="00A33FA3" w:rsidRDefault="00CC711D" w:rsidP="00A33FA3">
                  <w:pPr>
                    <w:spacing w:after="0"/>
                    <w:ind w:left="708"/>
                    <w:rPr>
                      <w:rFonts w:ascii="Nunito" w:hAnsi="Nunito"/>
                    </w:rPr>
                  </w:pPr>
                  <w:r w:rsidRPr="00A33FA3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29D361FA">
                      <v:shape id="_x0000_i4016" type="#_x0000_t75" style="width:12.75pt;height:15.75pt" o:ole="">
                        <v:imagedata r:id="rId9" o:title=""/>
                      </v:shape>
                      <w:control r:id="rId36" w:name="CheckBox13213222" w:shapeid="_x0000_i4016"/>
                    </w:object>
                  </w:r>
                  <w:r w:rsidRPr="00A33FA3">
                    <w:rPr>
                      <w:rFonts w:ascii="Nunito" w:eastAsia="Times New Roman" w:hAnsi="Nunito" w:cs="Times New Roman"/>
                      <w:color w:val="000000"/>
                    </w:rPr>
                    <w:t xml:space="preserve"> </w:t>
                  </w:r>
                  <w:r w:rsidRPr="00A33FA3">
                    <w:rPr>
                      <w:rFonts w:ascii="Nunito" w:hAnsi="Nunito"/>
                    </w:rPr>
                    <w:t>Du Capital uniquement</w:t>
                  </w:r>
                </w:p>
                <w:p w14:paraId="1E9DC562" w14:textId="5283A1B7" w:rsidR="00CC711D" w:rsidRPr="00A33FA3" w:rsidRDefault="00CC711D" w:rsidP="00A33FA3">
                  <w:pPr>
                    <w:spacing w:after="0"/>
                    <w:ind w:left="708"/>
                    <w:rPr>
                      <w:rFonts w:ascii="Nunito" w:hAnsi="Nunito"/>
                    </w:rPr>
                  </w:pPr>
                  <w:r w:rsidRPr="00A33FA3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2D628C63">
                      <v:shape id="_x0000_i4015" type="#_x0000_t75" style="width:12.75pt;height:15.75pt" o:ole="">
                        <v:imagedata r:id="rId9" o:title=""/>
                      </v:shape>
                      <w:control r:id="rId37" w:name="CheckBox13213223" w:shapeid="_x0000_i4015"/>
                    </w:object>
                  </w:r>
                  <w:r w:rsidRPr="00A33FA3">
                    <w:rPr>
                      <w:rFonts w:ascii="Nunito" w:eastAsia="Times New Roman" w:hAnsi="Nunito" w:cs="Times New Roman"/>
                      <w:color w:val="000000"/>
                    </w:rPr>
                    <w:t xml:space="preserve"> </w:t>
                  </w:r>
                  <w:r w:rsidRPr="00A33FA3">
                    <w:rPr>
                      <w:rFonts w:ascii="Nunito" w:hAnsi="Nunito"/>
                    </w:rPr>
                    <w:t>De la Franchise uniquement</w:t>
                  </w:r>
                </w:p>
              </w:tc>
              <w:tc>
                <w:tcPr>
                  <w:tcW w:w="1219" w:type="dxa"/>
                </w:tcPr>
                <w:p w14:paraId="25AA0BC2" w14:textId="038F87AB" w:rsidR="00CC711D" w:rsidRPr="00A33FA3" w:rsidRDefault="00CC711D" w:rsidP="00A33FA3">
                  <w:pPr>
                    <w:spacing w:after="0"/>
                    <w:jc w:val="center"/>
                    <w:rPr>
                      <w:rFonts w:ascii="Nunito" w:hAnsi="Nunito"/>
                      <w:color w:val="000000"/>
                    </w:rPr>
                  </w:pPr>
                  <w:r w:rsidRPr="00A33FA3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38B08044">
                      <v:shape id="_x0000_i4014" type="#_x0000_t75" style="width:12.75pt;height:15.75pt" o:ole="">
                        <v:imagedata r:id="rId9" o:title=""/>
                      </v:shape>
                      <w:control r:id="rId38" w:name="CheckBox1321353" w:shapeid="_x0000_i4014"/>
                    </w:object>
                  </w:r>
                </w:p>
              </w:tc>
              <w:tc>
                <w:tcPr>
                  <w:tcW w:w="3128" w:type="dxa"/>
                </w:tcPr>
                <w:p w14:paraId="0791CC13" w14:textId="77777777" w:rsidR="00CC711D" w:rsidRPr="00A33FA3" w:rsidRDefault="00CC711D" w:rsidP="00A33FA3">
                  <w:pPr>
                    <w:spacing w:after="0"/>
                    <w:rPr>
                      <w:rFonts w:ascii="Nunito" w:hAnsi="Nunito"/>
                      <w:color w:val="000000"/>
                    </w:rPr>
                  </w:pPr>
                </w:p>
              </w:tc>
              <w:tc>
                <w:tcPr>
                  <w:tcW w:w="2127" w:type="dxa"/>
                </w:tcPr>
                <w:p w14:paraId="7F4EAA06" w14:textId="77777777" w:rsidR="00CC711D" w:rsidRPr="00A33FA3" w:rsidRDefault="00CC711D" w:rsidP="00A33FA3">
                  <w:pPr>
                    <w:spacing w:after="0"/>
                    <w:jc w:val="center"/>
                    <w:rPr>
                      <w:rFonts w:ascii="Nunito" w:hAnsi="Nunito"/>
                      <w:color w:val="000000"/>
                    </w:rPr>
                  </w:pPr>
                </w:p>
              </w:tc>
            </w:tr>
            <w:tr w:rsidR="00CC711D" w:rsidRPr="00A33FA3" w14:paraId="178F4D73" w14:textId="77777777" w:rsidTr="00A33FA3">
              <w:trPr>
                <w:trHeight w:val="391"/>
              </w:trPr>
              <w:tc>
                <w:tcPr>
                  <w:tcW w:w="4291" w:type="dxa"/>
                </w:tcPr>
                <w:p w14:paraId="5C5277A1" w14:textId="5EDF178A" w:rsidR="00CC711D" w:rsidRPr="00A33FA3" w:rsidRDefault="00CC711D" w:rsidP="00A33FA3">
                  <w:pPr>
                    <w:spacing w:after="0"/>
                    <w:rPr>
                      <w:rFonts w:ascii="Nunito" w:hAnsi="Nunito"/>
                    </w:rPr>
                  </w:pPr>
                  <w:r w:rsidRPr="00A33FA3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6635836C">
                      <v:shape id="_x0000_i4013" type="#_x0000_t75" style="width:12.75pt;height:15.75pt" o:ole="">
                        <v:imagedata r:id="rId7" o:title=""/>
                      </v:shape>
                      <w:control r:id="rId39" w:name="CheckBox1321332" w:shapeid="_x0000_i4013"/>
                    </w:object>
                  </w:r>
                  <w:r w:rsidRPr="00A33FA3">
                    <w:rPr>
                      <w:rFonts w:ascii="Nunito" w:eastAsia="Times New Roman" w:hAnsi="Nunito" w:cs="Times New Roman"/>
                      <w:color w:val="000000"/>
                    </w:rPr>
                    <w:t xml:space="preserve">  </w:t>
                  </w:r>
                  <w:r w:rsidRPr="00A33FA3">
                    <w:rPr>
                      <w:rFonts w:ascii="Nunito" w:hAnsi="Nunito"/>
                    </w:rPr>
                    <w:t>Prime calculée en fonction du taux de prime Choisie selon :</w:t>
                  </w:r>
                </w:p>
                <w:p w14:paraId="62C431F4" w14:textId="349656E9" w:rsidR="00CC711D" w:rsidRPr="00A33FA3" w:rsidRDefault="00CC711D" w:rsidP="00A33FA3">
                  <w:pPr>
                    <w:spacing w:after="0"/>
                    <w:ind w:left="708"/>
                    <w:rPr>
                      <w:rFonts w:ascii="Nunito" w:hAnsi="Nunito"/>
                    </w:rPr>
                  </w:pPr>
                  <w:r w:rsidRPr="00A33FA3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2DFFB475">
                      <v:shape id="_x0000_i4012" type="#_x0000_t75" style="width:12.75pt;height:15.75pt" o:ole="">
                        <v:imagedata r:id="rId9" o:title=""/>
                      </v:shape>
                      <w:control r:id="rId40" w:name="CheckBox13213224" w:shapeid="_x0000_i4012"/>
                    </w:object>
                  </w:r>
                  <w:r w:rsidRPr="00A33FA3">
                    <w:rPr>
                      <w:rFonts w:ascii="Nunito" w:eastAsia="Times New Roman" w:hAnsi="Nunito" w:cs="Times New Roman"/>
                      <w:color w:val="000000"/>
                    </w:rPr>
                    <w:t xml:space="preserve"> Le</w:t>
                  </w:r>
                  <w:r w:rsidRPr="00A33FA3">
                    <w:rPr>
                      <w:rFonts w:ascii="Nunito" w:hAnsi="Nunito"/>
                    </w:rPr>
                    <w:t xml:space="preserve"> Capital et la franchise</w:t>
                  </w:r>
                </w:p>
                <w:p w14:paraId="1BBD4F02" w14:textId="5F4EFF59" w:rsidR="00CC711D" w:rsidRPr="00A33FA3" w:rsidRDefault="00CC711D" w:rsidP="00A33FA3">
                  <w:pPr>
                    <w:spacing w:after="0"/>
                    <w:ind w:left="708"/>
                    <w:rPr>
                      <w:rFonts w:ascii="Nunito" w:hAnsi="Nunito"/>
                    </w:rPr>
                  </w:pPr>
                  <w:r w:rsidRPr="00A33FA3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45BAA766">
                      <v:shape id="_x0000_i4011" type="#_x0000_t75" style="width:12.75pt;height:15.75pt" o:ole="">
                        <v:imagedata r:id="rId7" o:title=""/>
                      </v:shape>
                      <w:control r:id="rId41" w:name="CheckBox13213225" w:shapeid="_x0000_i4011"/>
                    </w:object>
                  </w:r>
                  <w:r w:rsidRPr="00A33FA3">
                    <w:rPr>
                      <w:rFonts w:ascii="Nunito" w:eastAsia="Times New Roman" w:hAnsi="Nunito" w:cs="Times New Roman"/>
                      <w:color w:val="000000"/>
                    </w:rPr>
                    <w:t xml:space="preserve"> Le</w:t>
                  </w:r>
                  <w:r w:rsidRPr="00A33FA3">
                    <w:rPr>
                      <w:rFonts w:ascii="Nunito" w:hAnsi="Nunito"/>
                    </w:rPr>
                    <w:t xml:space="preserve"> Capital uniquement</w:t>
                  </w:r>
                </w:p>
                <w:p w14:paraId="488CD2BF" w14:textId="582CB745" w:rsidR="00CC711D" w:rsidRPr="00A33FA3" w:rsidRDefault="00CC711D" w:rsidP="00A33FA3">
                  <w:pPr>
                    <w:spacing w:after="0"/>
                    <w:ind w:left="708"/>
                    <w:rPr>
                      <w:rFonts w:ascii="Nunito" w:hAnsi="Nunito"/>
                    </w:rPr>
                  </w:pPr>
                  <w:r w:rsidRPr="00A33FA3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24B4C50E">
                      <v:shape id="_x0000_i4010" type="#_x0000_t75" style="width:12.75pt;height:15.75pt" o:ole="">
                        <v:imagedata r:id="rId9" o:title=""/>
                      </v:shape>
                      <w:control r:id="rId42" w:name="CheckBox13213226" w:shapeid="_x0000_i4010"/>
                    </w:object>
                  </w:r>
                  <w:r w:rsidRPr="00A33FA3">
                    <w:rPr>
                      <w:rFonts w:ascii="Nunito" w:eastAsia="Times New Roman" w:hAnsi="Nunito" w:cs="Times New Roman"/>
                      <w:color w:val="000000"/>
                    </w:rPr>
                    <w:t xml:space="preserve"> L</w:t>
                  </w:r>
                  <w:r w:rsidRPr="00A33FA3">
                    <w:rPr>
                      <w:rFonts w:ascii="Nunito" w:hAnsi="Nunito"/>
                    </w:rPr>
                    <w:t>a Franchise uniquement</w:t>
                  </w:r>
                </w:p>
              </w:tc>
              <w:tc>
                <w:tcPr>
                  <w:tcW w:w="1219" w:type="dxa"/>
                </w:tcPr>
                <w:p w14:paraId="5D7DCD1D" w14:textId="3496A146" w:rsidR="00CC711D" w:rsidRPr="00A33FA3" w:rsidRDefault="00CC711D" w:rsidP="00A33FA3">
                  <w:pPr>
                    <w:spacing w:after="0"/>
                    <w:jc w:val="center"/>
                    <w:rPr>
                      <w:rFonts w:ascii="Nunito" w:hAnsi="Nunito"/>
                      <w:color w:val="000000"/>
                    </w:rPr>
                  </w:pPr>
                  <w:r w:rsidRPr="00A33FA3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45F86B20">
                      <v:shape id="_x0000_i4009" type="#_x0000_t75" style="width:12.75pt;height:15.75pt" o:ole="">
                        <v:imagedata r:id="rId9" o:title=""/>
                      </v:shape>
                      <w:control r:id="rId43" w:name="CheckBox1321354" w:shapeid="_x0000_i4009"/>
                    </w:object>
                  </w:r>
                </w:p>
              </w:tc>
              <w:tc>
                <w:tcPr>
                  <w:tcW w:w="3128" w:type="dxa"/>
                </w:tcPr>
                <w:p w14:paraId="3D4940FB" w14:textId="77777777" w:rsidR="00CC711D" w:rsidRPr="00A33FA3" w:rsidRDefault="00CC711D" w:rsidP="00A33FA3">
                  <w:pPr>
                    <w:autoSpaceDE w:val="0"/>
                    <w:autoSpaceDN w:val="0"/>
                    <w:adjustRightInd w:val="0"/>
                    <w:spacing w:after="0"/>
                    <w:jc w:val="both"/>
                    <w:outlineLvl w:val="1"/>
                    <w:rPr>
                      <w:rFonts w:ascii="Nunito" w:eastAsia="Arial Unicode MS" w:hAnsi="Nunito" w:cs="Arial"/>
                      <w:sz w:val="20"/>
                      <w:szCs w:val="20"/>
                    </w:rPr>
                  </w:pPr>
                </w:p>
                <w:p w14:paraId="127DF5A8" w14:textId="77777777" w:rsidR="00F14531" w:rsidRPr="00A33FA3" w:rsidRDefault="00F14531" w:rsidP="00A33FA3">
                  <w:pPr>
                    <w:autoSpaceDE w:val="0"/>
                    <w:autoSpaceDN w:val="0"/>
                    <w:adjustRightInd w:val="0"/>
                    <w:spacing w:after="0"/>
                    <w:jc w:val="both"/>
                    <w:outlineLvl w:val="1"/>
                    <w:rPr>
                      <w:rFonts w:ascii="Nunito" w:eastAsia="Arial Unicode MS" w:hAnsi="Nunito" w:cs="Arial"/>
                      <w:sz w:val="20"/>
                      <w:szCs w:val="20"/>
                    </w:rPr>
                  </w:pPr>
                </w:p>
                <w:p w14:paraId="3E4EB680" w14:textId="6FF84FA4" w:rsidR="00CC711D" w:rsidRPr="00A33FA3" w:rsidRDefault="00F14531" w:rsidP="00A33FA3">
                  <w:pPr>
                    <w:autoSpaceDE w:val="0"/>
                    <w:autoSpaceDN w:val="0"/>
                    <w:adjustRightInd w:val="0"/>
                    <w:spacing w:after="0"/>
                    <w:jc w:val="both"/>
                    <w:outlineLvl w:val="1"/>
                    <w:rPr>
                      <w:rFonts w:ascii="Nunito" w:eastAsia="Arial Unicode MS" w:hAnsi="Nunito" w:cs="Arial"/>
                      <w:sz w:val="20"/>
                      <w:szCs w:val="20"/>
                    </w:rPr>
                  </w:pPr>
                  <w:r w:rsidRPr="00A33FA3">
                    <w:rPr>
                      <w:rFonts w:ascii="Nunito" w:eastAsia="Arial Unicode MS" w:hAnsi="Nunito" w:cs="Arial"/>
                      <w:sz w:val="20"/>
                      <w:szCs w:val="20"/>
                    </w:rPr>
                    <w:t>Voir Tarif</w:t>
                  </w:r>
                  <w:r w:rsidR="00E96D6C" w:rsidRPr="00A33FA3">
                    <w:rPr>
                      <w:rFonts w:ascii="Nunito" w:eastAsia="Arial Unicode MS" w:hAnsi="Nunito" w:cs="Arial"/>
                      <w:sz w:val="20"/>
                      <w:szCs w:val="20"/>
                    </w:rPr>
                    <w:t xml:space="preserve"> </w:t>
                  </w:r>
                </w:p>
                <w:p w14:paraId="6CBC13C1" w14:textId="77777777" w:rsidR="00CC711D" w:rsidRPr="00A33FA3" w:rsidRDefault="00CC711D" w:rsidP="00A33FA3">
                  <w:pPr>
                    <w:spacing w:after="0"/>
                    <w:rPr>
                      <w:rFonts w:ascii="Nunito" w:hAnsi="Nunito"/>
                      <w:color w:val="000000"/>
                    </w:rPr>
                  </w:pPr>
                </w:p>
              </w:tc>
              <w:tc>
                <w:tcPr>
                  <w:tcW w:w="2127" w:type="dxa"/>
                </w:tcPr>
                <w:p w14:paraId="064EC95B" w14:textId="77777777" w:rsidR="00CC711D" w:rsidRPr="00A33FA3" w:rsidRDefault="00CC711D" w:rsidP="00A33FA3">
                  <w:pPr>
                    <w:spacing w:after="0"/>
                    <w:jc w:val="center"/>
                    <w:rPr>
                      <w:rFonts w:ascii="Nunito" w:hAnsi="Nunito"/>
                      <w:color w:val="000000"/>
                    </w:rPr>
                  </w:pPr>
                </w:p>
              </w:tc>
            </w:tr>
            <w:tr w:rsidR="00CC711D" w:rsidRPr="00A33FA3" w14:paraId="37979651" w14:textId="77777777" w:rsidTr="00A33FA3">
              <w:trPr>
                <w:trHeight w:val="391"/>
              </w:trPr>
              <w:tc>
                <w:tcPr>
                  <w:tcW w:w="4291" w:type="dxa"/>
                </w:tcPr>
                <w:p w14:paraId="6F9B00C1" w14:textId="7FBEF89E" w:rsidR="00CC711D" w:rsidRPr="00A33FA3" w:rsidRDefault="00CC711D" w:rsidP="00A33FA3">
                  <w:pPr>
                    <w:spacing w:after="0"/>
                    <w:rPr>
                      <w:rFonts w:ascii="Nunito" w:eastAsia="Times New Roman" w:hAnsi="Nunito" w:cs="Times New Roman"/>
                      <w:color w:val="000000"/>
                    </w:rPr>
                  </w:pPr>
                  <w:r w:rsidRPr="00A33FA3">
                    <w:rPr>
                      <w:rFonts w:ascii="Nunito" w:eastAsia="Times New Roman" w:hAnsi="Nunito" w:cs="Times New Roman"/>
                      <w:color w:val="000000"/>
                    </w:rPr>
                    <w:object w:dxaOrig="225" w:dyaOrig="225" w14:anchorId="66327793">
                      <v:shape id="_x0000_i4008" type="#_x0000_t75" style="width:12.75pt;height:15.75pt" o:ole="">
                        <v:imagedata r:id="rId9" o:title=""/>
                      </v:shape>
                      <w:control r:id="rId44" w:name="CheckBox1321351" w:shapeid="_x0000_i4008"/>
                    </w:object>
                  </w:r>
                  <w:r w:rsidRPr="00A33FA3">
                    <w:rPr>
                      <w:rFonts w:ascii="Nunito" w:eastAsia="Times New Roman" w:hAnsi="Nunito" w:cs="Times New Roman"/>
                      <w:color w:val="000000"/>
                    </w:rPr>
                    <w:t xml:space="preserve">  </w:t>
                  </w:r>
                  <w:r w:rsidRPr="00A33FA3">
                    <w:rPr>
                      <w:rFonts w:ascii="Nunito" w:hAnsi="Nunito"/>
                    </w:rPr>
                    <w:t>Gratuite</w:t>
                  </w:r>
                </w:p>
              </w:tc>
              <w:tc>
                <w:tcPr>
                  <w:tcW w:w="1219" w:type="dxa"/>
                </w:tcPr>
                <w:p w14:paraId="2878CCFF" w14:textId="77777777" w:rsidR="00CC711D" w:rsidRPr="00A33FA3" w:rsidRDefault="00CC711D" w:rsidP="00A33FA3">
                  <w:pPr>
                    <w:spacing w:after="0"/>
                    <w:rPr>
                      <w:rFonts w:ascii="Nunito" w:hAnsi="Nunito"/>
                      <w:color w:val="000000"/>
                    </w:rPr>
                  </w:pPr>
                </w:p>
              </w:tc>
              <w:tc>
                <w:tcPr>
                  <w:tcW w:w="3128" w:type="dxa"/>
                </w:tcPr>
                <w:p w14:paraId="3D5D273B" w14:textId="7A02563A" w:rsidR="00CC711D" w:rsidRPr="00A33FA3" w:rsidRDefault="00CC711D" w:rsidP="00A33FA3">
                  <w:pPr>
                    <w:spacing w:after="0"/>
                    <w:rPr>
                      <w:rFonts w:ascii="Nunito" w:hAnsi="Nunito"/>
                      <w:color w:val="000000"/>
                    </w:rPr>
                  </w:pPr>
                </w:p>
              </w:tc>
              <w:tc>
                <w:tcPr>
                  <w:tcW w:w="2127" w:type="dxa"/>
                </w:tcPr>
                <w:p w14:paraId="39B6DF0C" w14:textId="77777777" w:rsidR="00CC711D" w:rsidRPr="00A33FA3" w:rsidRDefault="00CC711D" w:rsidP="00A33FA3">
                  <w:pPr>
                    <w:spacing w:after="0"/>
                    <w:jc w:val="center"/>
                    <w:rPr>
                      <w:rFonts w:ascii="Nunito" w:hAnsi="Nunito"/>
                      <w:color w:val="000000"/>
                    </w:rPr>
                  </w:pPr>
                </w:p>
              </w:tc>
            </w:tr>
          </w:tbl>
          <w:p w14:paraId="6CC3DE7F" w14:textId="77777777" w:rsidR="00CC711D" w:rsidRPr="00A33FA3" w:rsidRDefault="00E74C30" w:rsidP="00CC711D">
            <w:pPr>
              <w:rPr>
                <w:rFonts w:ascii="Nunito" w:hAnsi="Nunito"/>
                <w:b/>
                <w:color w:val="FF0000"/>
              </w:rPr>
            </w:pPr>
            <w:r w:rsidRPr="00A33FA3">
              <w:rPr>
                <w:rFonts w:ascii="Nunito" w:hAnsi="Nunito"/>
                <w:b/>
                <w:color w:val="FF0000"/>
              </w:rPr>
              <w:t>TARIF MINIMUM</w:t>
            </w:r>
          </w:p>
          <w:tbl>
            <w:tblPr>
              <w:tblStyle w:val="Grilledutableau"/>
              <w:tblW w:w="9028" w:type="dxa"/>
              <w:tblLook w:val="0620" w:firstRow="1" w:lastRow="0" w:firstColumn="0" w:lastColumn="0" w:noHBand="1" w:noVBand="1"/>
            </w:tblPr>
            <w:tblGrid>
              <w:gridCol w:w="4726"/>
              <w:gridCol w:w="4302"/>
            </w:tblGrid>
            <w:tr w:rsidR="00E74C30" w:rsidRPr="00A33FA3" w14:paraId="1E0A76B6" w14:textId="77777777" w:rsidTr="00E74C30">
              <w:trPr>
                <w:trHeight w:val="330"/>
              </w:trPr>
              <w:tc>
                <w:tcPr>
                  <w:tcW w:w="4726" w:type="dxa"/>
                  <w:shd w:val="clear" w:color="auto" w:fill="92D050"/>
                </w:tcPr>
                <w:p w14:paraId="62DF9AF8" w14:textId="77777777" w:rsidR="00E74C30" w:rsidRPr="00A33FA3" w:rsidRDefault="00E74C30" w:rsidP="00A33FA3">
                  <w:pPr>
                    <w:spacing w:after="0"/>
                    <w:rPr>
                      <w:rFonts w:ascii="Nunito" w:hAnsi="Nunito"/>
                      <w:b/>
                      <w:color w:val="FF0000"/>
                    </w:rPr>
                  </w:pPr>
                  <w:r w:rsidRPr="00A33FA3">
                    <w:rPr>
                      <w:rFonts w:ascii="Nunito" w:hAnsi="Nunito"/>
                      <w:b/>
                      <w:color w:val="FF0000"/>
                    </w:rPr>
                    <w:t>Intitulé Sous Garantie</w:t>
                  </w:r>
                </w:p>
              </w:tc>
              <w:tc>
                <w:tcPr>
                  <w:tcW w:w="4302" w:type="dxa"/>
                  <w:shd w:val="clear" w:color="auto" w:fill="92D050"/>
                </w:tcPr>
                <w:p w14:paraId="37490BBD" w14:textId="72D7D027" w:rsidR="00E74C30" w:rsidRPr="00A33FA3" w:rsidRDefault="00E74C30" w:rsidP="00A33FA3">
                  <w:pPr>
                    <w:spacing w:after="0"/>
                    <w:rPr>
                      <w:rFonts w:ascii="Nunito" w:hAnsi="Nunito"/>
                      <w:b/>
                      <w:color w:val="FF0000"/>
                    </w:rPr>
                  </w:pPr>
                  <w:r w:rsidRPr="00A33FA3">
                    <w:rPr>
                      <w:rFonts w:ascii="Nunito" w:hAnsi="Nunito"/>
                      <w:b/>
                      <w:color w:val="FF0000"/>
                    </w:rPr>
                    <w:t>Taux minimum</w:t>
                  </w:r>
                </w:p>
              </w:tc>
            </w:tr>
            <w:tr w:rsidR="00E74C30" w:rsidRPr="00A33FA3" w14:paraId="7B86A987" w14:textId="77777777" w:rsidTr="00E74C30">
              <w:trPr>
                <w:trHeight w:val="206"/>
              </w:trPr>
              <w:tc>
                <w:tcPr>
                  <w:tcW w:w="4726" w:type="dxa"/>
                </w:tcPr>
                <w:p w14:paraId="1278EC47" w14:textId="77777777" w:rsidR="00E74C30" w:rsidRPr="00A33FA3" w:rsidRDefault="00E74C30" w:rsidP="00A33FA3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outlineLvl w:val="1"/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</w:pPr>
                  <w:r w:rsidRPr="00A33FA3"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  <w:t xml:space="preserve">Dommages aux machines </w:t>
                  </w:r>
                </w:p>
              </w:tc>
              <w:tc>
                <w:tcPr>
                  <w:tcW w:w="4302" w:type="dxa"/>
                </w:tcPr>
                <w:p w14:paraId="440D1032" w14:textId="74165A7C" w:rsidR="00E74C30" w:rsidRPr="00A33FA3" w:rsidRDefault="00E74C30" w:rsidP="00A33FA3">
                  <w:pPr>
                    <w:spacing w:after="0"/>
                    <w:jc w:val="center"/>
                    <w:rPr>
                      <w:rFonts w:ascii="Nunito" w:hAnsi="Nunito"/>
                      <w:b/>
                      <w:color w:val="FF0000"/>
                    </w:rPr>
                  </w:pPr>
                  <w:r w:rsidRPr="00A33FA3">
                    <w:rPr>
                      <w:rFonts w:ascii="Nunito" w:hAnsi="Nunito"/>
                      <w:b/>
                      <w:color w:val="FF0000"/>
                    </w:rPr>
                    <w:t>3</w:t>
                  </w:r>
                </w:p>
              </w:tc>
            </w:tr>
            <w:tr w:rsidR="00E74C30" w:rsidRPr="00A33FA3" w14:paraId="27917D6A" w14:textId="77777777" w:rsidTr="00E74C30">
              <w:trPr>
                <w:trHeight w:val="206"/>
              </w:trPr>
              <w:tc>
                <w:tcPr>
                  <w:tcW w:w="4726" w:type="dxa"/>
                </w:tcPr>
                <w:p w14:paraId="7822ABA2" w14:textId="77777777" w:rsidR="00E74C30" w:rsidRPr="00A33FA3" w:rsidRDefault="00E74C30" w:rsidP="00A33FA3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outlineLvl w:val="1"/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</w:pPr>
                  <w:r w:rsidRPr="00A33FA3"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  <w:t>Privation de jouissance/perte d’usage</w:t>
                  </w:r>
                </w:p>
              </w:tc>
              <w:tc>
                <w:tcPr>
                  <w:tcW w:w="4302" w:type="dxa"/>
                </w:tcPr>
                <w:p w14:paraId="651F4EF9" w14:textId="6EE83619" w:rsidR="00E74C30" w:rsidRPr="00A33FA3" w:rsidRDefault="00E74C30" w:rsidP="00A33FA3">
                  <w:pPr>
                    <w:spacing w:after="0"/>
                    <w:jc w:val="center"/>
                    <w:rPr>
                      <w:rFonts w:ascii="Nunito" w:eastAsia="Times New Roman" w:hAnsi="Nunito" w:cs="Times New Roman"/>
                      <w:b/>
                      <w:color w:val="FF0000"/>
                    </w:rPr>
                  </w:pPr>
                  <w:r w:rsidRPr="00A33FA3">
                    <w:rPr>
                      <w:rFonts w:ascii="Nunito" w:eastAsia="Times New Roman" w:hAnsi="Nunito" w:cs="Times New Roman"/>
                      <w:b/>
                      <w:color w:val="FF0000"/>
                    </w:rPr>
                    <w:t>0.5</w:t>
                  </w:r>
                </w:p>
              </w:tc>
            </w:tr>
            <w:tr w:rsidR="00E74C30" w:rsidRPr="00A33FA3" w14:paraId="761D136D" w14:textId="77777777" w:rsidTr="00E74C30">
              <w:trPr>
                <w:trHeight w:val="206"/>
              </w:trPr>
              <w:tc>
                <w:tcPr>
                  <w:tcW w:w="4726" w:type="dxa"/>
                </w:tcPr>
                <w:p w14:paraId="13851577" w14:textId="77777777" w:rsidR="00E74C30" w:rsidRPr="00A33FA3" w:rsidRDefault="00E74C30" w:rsidP="00A33FA3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outlineLvl w:val="1"/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</w:pPr>
                  <w:r w:rsidRPr="00A33FA3"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  <w:t>Recours des voisins et des tiers</w:t>
                  </w:r>
                </w:p>
              </w:tc>
              <w:tc>
                <w:tcPr>
                  <w:tcW w:w="4302" w:type="dxa"/>
                </w:tcPr>
                <w:p w14:paraId="7395346B" w14:textId="5D703F76" w:rsidR="00E74C30" w:rsidRPr="00A33FA3" w:rsidRDefault="00E74C30" w:rsidP="00A33FA3">
                  <w:pPr>
                    <w:spacing w:after="0"/>
                    <w:jc w:val="center"/>
                    <w:rPr>
                      <w:rFonts w:ascii="Nunito" w:eastAsia="Times New Roman" w:hAnsi="Nunito" w:cs="Times New Roman"/>
                      <w:b/>
                      <w:color w:val="FF0000"/>
                    </w:rPr>
                  </w:pPr>
                  <w:r w:rsidRPr="00A33FA3">
                    <w:rPr>
                      <w:rFonts w:ascii="Nunito" w:eastAsia="Times New Roman" w:hAnsi="Nunito" w:cs="Times New Roman"/>
                      <w:b/>
                      <w:color w:val="FF0000"/>
                    </w:rPr>
                    <w:t>0.5</w:t>
                  </w:r>
                </w:p>
              </w:tc>
            </w:tr>
            <w:tr w:rsidR="00E74C30" w:rsidRPr="00A33FA3" w14:paraId="55885860" w14:textId="77777777" w:rsidTr="00E74C30">
              <w:trPr>
                <w:trHeight w:val="206"/>
              </w:trPr>
              <w:tc>
                <w:tcPr>
                  <w:tcW w:w="4726" w:type="dxa"/>
                </w:tcPr>
                <w:p w14:paraId="547F2100" w14:textId="77777777" w:rsidR="00E74C30" w:rsidRPr="00A33FA3" w:rsidRDefault="00E74C30" w:rsidP="00A33FA3">
                  <w:pPr>
                    <w:autoSpaceDE w:val="0"/>
                    <w:autoSpaceDN w:val="0"/>
                    <w:adjustRightInd w:val="0"/>
                    <w:spacing w:after="0" w:line="240" w:lineRule="auto"/>
                    <w:jc w:val="both"/>
                    <w:outlineLvl w:val="1"/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</w:pPr>
                  <w:r w:rsidRPr="00A33FA3">
                    <w:rPr>
                      <w:rFonts w:ascii="Nunito" w:eastAsia="Arial Unicode MS" w:hAnsi="Nunito" w:cs="Tahoma"/>
                      <w:b/>
                      <w:bCs/>
                      <w:sz w:val="20"/>
                      <w:szCs w:val="20"/>
                    </w:rPr>
                    <w:t>Honoraires des experts</w:t>
                  </w:r>
                </w:p>
              </w:tc>
              <w:tc>
                <w:tcPr>
                  <w:tcW w:w="4302" w:type="dxa"/>
                </w:tcPr>
                <w:p w14:paraId="2C21E620" w14:textId="363F7EBD" w:rsidR="00E74C30" w:rsidRPr="00A33FA3" w:rsidRDefault="00E74C30" w:rsidP="00A33FA3">
                  <w:pPr>
                    <w:spacing w:after="0"/>
                    <w:jc w:val="center"/>
                    <w:rPr>
                      <w:rFonts w:ascii="Nunito" w:eastAsia="Times New Roman" w:hAnsi="Nunito" w:cs="Times New Roman"/>
                      <w:b/>
                      <w:color w:val="FF0000"/>
                    </w:rPr>
                  </w:pPr>
                  <w:r w:rsidRPr="00A33FA3">
                    <w:rPr>
                      <w:rFonts w:ascii="Nunito" w:eastAsia="Times New Roman" w:hAnsi="Nunito" w:cs="Times New Roman"/>
                      <w:b/>
                      <w:color w:val="FF0000"/>
                    </w:rPr>
                    <w:t>0.5</w:t>
                  </w:r>
                </w:p>
              </w:tc>
            </w:tr>
          </w:tbl>
          <w:p w14:paraId="4D6E7BCA" w14:textId="3741A781" w:rsidR="00E74C30" w:rsidRPr="00A33FA3" w:rsidRDefault="00E74C30" w:rsidP="00CC711D">
            <w:pPr>
              <w:rPr>
                <w:rFonts w:ascii="Nunito" w:hAnsi="Nunito"/>
              </w:rPr>
            </w:pPr>
          </w:p>
        </w:tc>
      </w:tr>
      <w:tr w:rsidR="00CC711D" w:rsidRPr="00A33FA3" w14:paraId="4173968F" w14:textId="77777777" w:rsidTr="00A33FA3">
        <w:tblPrEx>
          <w:tblBorders>
            <w:top w:val="single" w:sz="8" w:space="0" w:color="A5A5A5" w:themeColor="accent3"/>
            <w:left w:val="single" w:sz="8" w:space="0" w:color="A5A5A5" w:themeColor="accent3"/>
            <w:bottom w:val="single" w:sz="8" w:space="0" w:color="A5A5A5" w:themeColor="accent3"/>
            <w:right w:val="single" w:sz="8" w:space="0" w:color="A5A5A5" w:themeColor="accent3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21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74" w:type="dxa"/>
          </w:tcPr>
          <w:p w14:paraId="16302089" w14:textId="77777777" w:rsidR="00CC711D" w:rsidRPr="00A33FA3" w:rsidRDefault="00CC711D" w:rsidP="00CC711D">
            <w:pPr>
              <w:rPr>
                <w:rFonts w:ascii="Nunito" w:hAnsi="Nunito"/>
              </w:rPr>
            </w:pPr>
            <w:r w:rsidRPr="00A33FA3">
              <w:rPr>
                <w:rFonts w:ascii="Nunito" w:hAnsi="Nunito"/>
                <w:sz w:val="28"/>
                <w:szCs w:val="28"/>
                <w:u w:val="single"/>
              </w:rPr>
              <w:t>Règle de commissionnement :</w:t>
            </w:r>
            <w:r w:rsidRPr="00A33FA3">
              <w:rPr>
                <w:rFonts w:ascii="Nunito" w:hAnsi="Nunito"/>
              </w:rPr>
              <w:t xml:space="preserve"> </w:t>
            </w:r>
          </w:p>
          <w:p w14:paraId="4F5CD94C" w14:textId="77777777" w:rsidR="00CC711D" w:rsidRPr="00A33FA3" w:rsidRDefault="00CC711D" w:rsidP="00CC711D">
            <w:pPr>
              <w:rPr>
                <w:rFonts w:ascii="Nunito" w:hAnsi="Nunito"/>
                <w:b w:val="0"/>
                <w:bCs w:val="0"/>
                <w:sz w:val="28"/>
                <w:szCs w:val="28"/>
                <w:u w:val="single"/>
              </w:rPr>
            </w:pPr>
            <w:r w:rsidRPr="00A33FA3">
              <w:rPr>
                <w:rFonts w:ascii="Nunito" w:hAnsi="Nunito"/>
                <w:b w:val="0"/>
                <w:bCs w:val="0"/>
                <w:sz w:val="28"/>
                <w:szCs w:val="28"/>
                <w:u w:val="single"/>
              </w:rPr>
              <w:t xml:space="preserve">Joindre le tableau de commissionnement </w:t>
            </w:r>
          </w:p>
          <w:p w14:paraId="380914EC" w14:textId="77777777" w:rsidR="00CC711D" w:rsidRPr="00A33FA3" w:rsidRDefault="00CC711D" w:rsidP="00CC711D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rPr>
                <w:rFonts w:ascii="Nunito" w:hAnsi="Nunito"/>
                <w:b w:val="0"/>
                <w:bCs w:val="0"/>
                <w:sz w:val="28"/>
                <w:szCs w:val="28"/>
                <w:u w:val="single"/>
              </w:rPr>
            </w:pPr>
            <w:r w:rsidRPr="00A33FA3">
              <w:rPr>
                <w:rFonts w:ascii="Nunito" w:hAnsi="Nunito"/>
                <w:b w:val="0"/>
                <w:bCs w:val="0"/>
                <w:sz w:val="28"/>
                <w:szCs w:val="28"/>
                <w:u w:val="single"/>
              </w:rPr>
              <w:t>Par Type d’intermédiaires et/ou Intermédiaire</w:t>
            </w:r>
          </w:p>
          <w:p w14:paraId="4F74732E" w14:textId="77777777" w:rsidR="00CC711D" w:rsidRPr="00A33FA3" w:rsidRDefault="00CC711D" w:rsidP="00CC711D">
            <w:pPr>
              <w:pStyle w:val="Paragraphedeliste"/>
              <w:numPr>
                <w:ilvl w:val="0"/>
                <w:numId w:val="1"/>
              </w:numPr>
              <w:spacing w:after="0" w:line="240" w:lineRule="auto"/>
              <w:rPr>
                <w:rFonts w:ascii="Nunito" w:hAnsi="Nunito"/>
                <w:sz w:val="28"/>
                <w:szCs w:val="28"/>
                <w:u w:val="single"/>
              </w:rPr>
            </w:pPr>
            <w:r w:rsidRPr="00A33FA3">
              <w:rPr>
                <w:rFonts w:ascii="Nunito" w:hAnsi="Nunito"/>
                <w:b w:val="0"/>
                <w:bCs w:val="0"/>
                <w:sz w:val="28"/>
                <w:szCs w:val="28"/>
                <w:u w:val="single"/>
              </w:rPr>
              <w:t>Par Type d’apporteurs et/ou Apporteurs</w:t>
            </w:r>
          </w:p>
        </w:tc>
      </w:tr>
      <w:tr w:rsidR="00CC711D" w:rsidRPr="00A33FA3" w14:paraId="30C466C3" w14:textId="77777777" w:rsidTr="00A33FA3">
        <w:tblPrEx>
          <w:tblBorders>
            <w:top w:val="single" w:sz="8" w:space="0" w:color="A5A5A5" w:themeColor="accent3"/>
            <w:left w:val="single" w:sz="8" w:space="0" w:color="A5A5A5" w:themeColor="accent3"/>
            <w:bottom w:val="single" w:sz="8" w:space="0" w:color="A5A5A5" w:themeColor="accent3"/>
            <w:right w:val="single" w:sz="8" w:space="0" w:color="A5A5A5" w:themeColor="accent3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74" w:type="dxa"/>
          </w:tcPr>
          <w:p w14:paraId="0A63C68B" w14:textId="77777777" w:rsidR="00CC711D" w:rsidRPr="00A33FA3" w:rsidRDefault="00CC711D" w:rsidP="00CC711D">
            <w:pPr>
              <w:rPr>
                <w:rFonts w:ascii="Nunito" w:hAnsi="Nunito"/>
                <w:b w:val="0"/>
                <w:bCs w:val="0"/>
              </w:rPr>
            </w:pPr>
            <w:r w:rsidRPr="00A33FA3">
              <w:rPr>
                <w:rFonts w:ascii="Nunito" w:hAnsi="Nunito"/>
                <w:sz w:val="28"/>
                <w:szCs w:val="28"/>
                <w:u w:val="single"/>
              </w:rPr>
              <w:t>Clauses à imprimées :</w:t>
            </w:r>
            <w:r w:rsidRPr="00A33FA3">
              <w:rPr>
                <w:rFonts w:ascii="Nunito" w:hAnsi="Nunito"/>
              </w:rPr>
              <w:t xml:space="preserve"> </w:t>
            </w:r>
          </w:p>
        </w:tc>
      </w:tr>
      <w:tr w:rsidR="00CC711D" w:rsidRPr="00A33FA3" w14:paraId="1B1F0A93" w14:textId="77777777" w:rsidTr="00CC711D">
        <w:tblPrEx>
          <w:tblBorders>
            <w:top w:val="single" w:sz="8" w:space="0" w:color="A5A5A5" w:themeColor="accent3"/>
            <w:left w:val="single" w:sz="8" w:space="0" w:color="A5A5A5" w:themeColor="accent3"/>
            <w:bottom w:val="single" w:sz="8" w:space="0" w:color="A5A5A5" w:themeColor="accent3"/>
            <w:right w:val="single" w:sz="8" w:space="0" w:color="A5A5A5" w:themeColor="accent3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74" w:type="dxa"/>
            <w:shd w:val="clear" w:color="auto" w:fill="A5A5A5" w:themeFill="accent3"/>
          </w:tcPr>
          <w:p w14:paraId="79A71D61" w14:textId="77777777" w:rsidR="00CC711D" w:rsidRPr="00A33FA3" w:rsidRDefault="00CC711D" w:rsidP="00CC711D">
            <w:pPr>
              <w:jc w:val="center"/>
              <w:rPr>
                <w:rFonts w:ascii="Nunito" w:hAnsi="Nunito"/>
                <w:sz w:val="28"/>
                <w:szCs w:val="28"/>
              </w:rPr>
            </w:pPr>
            <w:r w:rsidRPr="00A33FA3">
              <w:rPr>
                <w:rFonts w:ascii="Nunito" w:hAnsi="Nunito"/>
                <w:sz w:val="28"/>
                <w:szCs w:val="28"/>
              </w:rPr>
              <w:t>Formule de calcul de la prestation</w:t>
            </w:r>
          </w:p>
        </w:tc>
      </w:tr>
      <w:tr w:rsidR="00CC711D" w:rsidRPr="00A33FA3" w14:paraId="4E4AC5D1" w14:textId="77777777" w:rsidTr="00A33FA3">
        <w:tblPrEx>
          <w:tblBorders>
            <w:top w:val="single" w:sz="8" w:space="0" w:color="A5A5A5" w:themeColor="accent3"/>
            <w:left w:val="single" w:sz="8" w:space="0" w:color="A5A5A5" w:themeColor="accent3"/>
            <w:bottom w:val="single" w:sz="8" w:space="0" w:color="A5A5A5" w:themeColor="accent3"/>
            <w:right w:val="single" w:sz="8" w:space="0" w:color="A5A5A5" w:themeColor="accent3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74" w:type="dxa"/>
          </w:tcPr>
          <w:p w14:paraId="10E57874" w14:textId="77777777" w:rsidR="00CC711D" w:rsidRPr="00A33FA3" w:rsidRDefault="00CC711D" w:rsidP="00CC711D">
            <w:pPr>
              <w:rPr>
                <w:rFonts w:ascii="Nunito" w:hAnsi="Nunito"/>
                <w:bCs w:val="0"/>
                <w:szCs w:val="28"/>
              </w:rPr>
            </w:pPr>
          </w:p>
        </w:tc>
      </w:tr>
      <w:tr w:rsidR="00CC711D" w:rsidRPr="00A33FA3" w14:paraId="325E1E9D" w14:textId="77777777" w:rsidTr="00CC711D">
        <w:tblPrEx>
          <w:tblBorders>
            <w:top w:val="single" w:sz="8" w:space="0" w:color="A5A5A5" w:themeColor="accent3"/>
            <w:left w:val="single" w:sz="8" w:space="0" w:color="A5A5A5" w:themeColor="accent3"/>
            <w:bottom w:val="single" w:sz="8" w:space="0" w:color="A5A5A5" w:themeColor="accent3"/>
            <w:right w:val="single" w:sz="8" w:space="0" w:color="A5A5A5" w:themeColor="accent3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hRule="exact" w:val="3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74" w:type="dxa"/>
            <w:shd w:val="clear" w:color="auto" w:fill="92D050"/>
          </w:tcPr>
          <w:p w14:paraId="2593CE4D" w14:textId="77777777" w:rsidR="00CC711D" w:rsidRPr="00A33FA3" w:rsidRDefault="00CC711D" w:rsidP="00CC711D">
            <w:pPr>
              <w:jc w:val="center"/>
              <w:rPr>
                <w:rFonts w:ascii="Nunito" w:hAnsi="Nunito"/>
                <w:b w:val="0"/>
                <w:bCs w:val="0"/>
                <w:sz w:val="28"/>
                <w:szCs w:val="28"/>
              </w:rPr>
            </w:pPr>
            <w:bookmarkStart w:id="0" w:name="_Hlk12432788"/>
            <w:r w:rsidRPr="00A33FA3">
              <w:rPr>
                <w:rFonts w:ascii="Nunito" w:hAnsi="Nunito"/>
                <w:sz w:val="28"/>
                <w:szCs w:val="28"/>
              </w:rPr>
              <w:t>RECOMMANDATIONS</w:t>
            </w:r>
          </w:p>
        </w:tc>
      </w:tr>
      <w:tr w:rsidR="00CC711D" w:rsidRPr="00A33FA3" w14:paraId="46D65AE0" w14:textId="77777777" w:rsidTr="00A33FA3">
        <w:tblPrEx>
          <w:tblBorders>
            <w:top w:val="single" w:sz="8" w:space="0" w:color="A5A5A5" w:themeColor="accent3"/>
            <w:left w:val="single" w:sz="8" w:space="0" w:color="A5A5A5" w:themeColor="accent3"/>
            <w:bottom w:val="single" w:sz="8" w:space="0" w:color="A5A5A5" w:themeColor="accent3"/>
            <w:right w:val="single" w:sz="8" w:space="0" w:color="A5A5A5" w:themeColor="accent3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174" w:type="dxa"/>
          </w:tcPr>
          <w:p w14:paraId="5FC9412E" w14:textId="77777777" w:rsidR="00CC711D" w:rsidRPr="00A33FA3" w:rsidRDefault="00CC711D" w:rsidP="00CC711D">
            <w:pPr>
              <w:rPr>
                <w:rFonts w:ascii="Nunito" w:hAnsi="Nunito"/>
                <w:bCs w:val="0"/>
                <w:szCs w:val="28"/>
              </w:rPr>
            </w:pPr>
          </w:p>
        </w:tc>
      </w:tr>
      <w:bookmarkEnd w:id="0"/>
    </w:tbl>
    <w:p w14:paraId="46FE2791" w14:textId="5C2BE718" w:rsidR="00AB0D15" w:rsidRPr="00A33FA3" w:rsidRDefault="00AB0D15">
      <w:pPr>
        <w:rPr>
          <w:rFonts w:ascii="Nunito" w:hAnsi="Nunito"/>
        </w:rPr>
      </w:pPr>
    </w:p>
    <w:sectPr w:rsidR="00AB0D15" w:rsidRPr="00A33FA3" w:rsidSect="00A33FA3">
      <w:headerReference w:type="default" r:id="rId45"/>
      <w:footerReference w:type="default" r:id="rId46"/>
      <w:pgSz w:w="11906" w:h="16838"/>
      <w:pgMar w:top="1417" w:right="1417" w:bottom="56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88E6A7" w14:textId="77777777" w:rsidR="00EE4AA1" w:rsidRDefault="00EE4AA1">
      <w:pPr>
        <w:spacing w:after="0" w:line="240" w:lineRule="auto"/>
      </w:pPr>
      <w:r>
        <w:separator/>
      </w:r>
    </w:p>
  </w:endnote>
  <w:endnote w:type="continuationSeparator" w:id="0">
    <w:p w14:paraId="3E9F28CE" w14:textId="77777777" w:rsidR="00EE4AA1" w:rsidRDefault="00EE4A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unito">
    <w:charset w:val="00"/>
    <w:family w:val="auto"/>
    <w:pitch w:val="variable"/>
    <w:sig w:usb0="A00002FF" w:usb1="5000204B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Univers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6D2EEFE" w14:textId="77777777" w:rsidR="00EE4AA1" w:rsidRDefault="00EE4AA1" w:rsidP="00CC711D">
    <w:pPr>
      <w:pStyle w:val="Pieddepage"/>
      <w:jc w:val="center"/>
    </w:pPr>
    <w:r>
      <w:t xml:space="preserve">Description Fiche garantie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DE4EDE" w14:textId="77777777" w:rsidR="00EE4AA1" w:rsidRDefault="00EE4AA1">
      <w:pPr>
        <w:spacing w:after="0" w:line="240" w:lineRule="auto"/>
      </w:pPr>
      <w:r>
        <w:separator/>
      </w:r>
    </w:p>
  </w:footnote>
  <w:footnote w:type="continuationSeparator" w:id="0">
    <w:p w14:paraId="486AA2B0" w14:textId="77777777" w:rsidR="00EE4AA1" w:rsidRDefault="00EE4A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9999" w:type="dxa"/>
      <w:tblInd w:w="-290" w:type="dxa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345"/>
      <w:gridCol w:w="5386"/>
      <w:gridCol w:w="2268"/>
    </w:tblGrid>
    <w:tr w:rsidR="00EE4AA1" w:rsidRPr="002C3E39" w14:paraId="17C3F80D" w14:textId="77777777" w:rsidTr="00CC711D">
      <w:trPr>
        <w:cantSplit/>
        <w:trHeight w:val="894"/>
      </w:trPr>
      <w:tc>
        <w:tcPr>
          <w:tcW w:w="2345" w:type="dxa"/>
          <w:tcBorders>
            <w:bottom w:val="single" w:sz="2" w:space="0" w:color="auto"/>
          </w:tcBorders>
          <w:vAlign w:val="center"/>
        </w:tcPr>
        <w:p w14:paraId="4639903F" w14:textId="77777777" w:rsidR="00EE4AA1" w:rsidRPr="002C3E39" w:rsidRDefault="00A33FA3" w:rsidP="00CC711D">
          <w:pPr>
            <w:spacing w:after="0" w:line="240" w:lineRule="auto"/>
            <w:ind w:right="1010"/>
            <w:rPr>
              <w:rFonts w:ascii="Univers (W1)" w:eastAsia="Times New Roman" w:hAnsi="Univers (W1)" w:cs="Times New Roman"/>
              <w:b/>
              <w:i/>
              <w:noProof/>
              <w:color w:val="000080"/>
              <w:sz w:val="16"/>
              <w:szCs w:val="20"/>
              <w:lang w:eastAsia="fr-FR"/>
            </w:rPr>
          </w:pPr>
          <w:r>
            <w:rPr>
              <w:rFonts w:ascii="Univers (W1)" w:eastAsia="Times New Roman" w:hAnsi="Univers (W1)" w:cs="Times New Roman"/>
              <w:b/>
              <w:i/>
              <w:noProof/>
              <w:color w:val="000080"/>
              <w:sz w:val="16"/>
              <w:szCs w:val="20"/>
              <w:lang w:eastAsia="fr-FR"/>
            </w:rPr>
            <w:object w:dxaOrig="1440" w:dyaOrig="1440" w14:anchorId="236B5B88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5" type="#_x0000_t75" style="position:absolute;margin-left:5.45pt;margin-top:8.15pt;width:93pt;height:36pt;z-index:251659264" fillcolor="#0c9">
                <v:imagedata r:id="rId1" o:title=""/>
              </v:shape>
              <o:OLEObject Type="Embed" ProgID="Paint.Picture" ShapeID="_x0000_s1025" DrawAspect="Content" ObjectID="_1830605016" r:id="rId2"/>
            </w:object>
          </w:r>
        </w:p>
      </w:tc>
      <w:tc>
        <w:tcPr>
          <w:tcW w:w="5386" w:type="dxa"/>
          <w:tcBorders>
            <w:bottom w:val="single" w:sz="2" w:space="0" w:color="auto"/>
            <w:right w:val="single" w:sz="4" w:space="0" w:color="auto"/>
          </w:tcBorders>
          <w:vAlign w:val="center"/>
        </w:tcPr>
        <w:p w14:paraId="295F8D9D" w14:textId="77777777" w:rsidR="00EE4AA1" w:rsidRPr="00A33FA3" w:rsidRDefault="00EE4AA1" w:rsidP="00CC711D">
          <w:pPr>
            <w:spacing w:before="60" w:after="0" w:line="288" w:lineRule="auto"/>
            <w:ind w:left="-70" w:firstLine="70"/>
            <w:jc w:val="center"/>
            <w:outlineLvl w:val="0"/>
            <w:rPr>
              <w:rFonts w:ascii="Nunito" w:eastAsia="Times New Roman" w:hAnsi="Nunito" w:cs="Times New Roman"/>
              <w:b/>
              <w:bCs/>
              <w:smallCaps/>
              <w:color w:val="808080"/>
              <w:sz w:val="28"/>
              <w:szCs w:val="20"/>
              <w:lang w:eastAsia="fr-FR"/>
            </w:rPr>
          </w:pPr>
          <w:r w:rsidRPr="00A33FA3">
            <w:rPr>
              <w:rFonts w:ascii="Nunito" w:eastAsia="Times New Roman" w:hAnsi="Nunito" w:cs="Times New Roman"/>
              <w:b/>
              <w:bCs/>
              <w:smallCaps/>
              <w:color w:val="808080"/>
              <w:sz w:val="28"/>
              <w:szCs w:val="20"/>
              <w:lang w:eastAsia="fr-FR"/>
            </w:rPr>
            <w:t>MODELISATION DESCRIPTION FICHE GARANTIE</w:t>
          </w:r>
        </w:p>
      </w:tc>
      <w:tc>
        <w:tcPr>
          <w:tcW w:w="2268" w:type="dxa"/>
          <w:tcBorders>
            <w:left w:val="single" w:sz="4" w:space="0" w:color="auto"/>
            <w:bottom w:val="single" w:sz="2" w:space="0" w:color="auto"/>
          </w:tcBorders>
          <w:vAlign w:val="center"/>
        </w:tcPr>
        <w:p w14:paraId="51C899E0" w14:textId="3743AF03" w:rsidR="00EE4AA1" w:rsidRPr="002C3E39" w:rsidRDefault="00A33FA3" w:rsidP="00CC711D">
          <w:pPr>
            <w:spacing w:before="60" w:after="0" w:line="288" w:lineRule="auto"/>
            <w:jc w:val="center"/>
            <w:outlineLvl w:val="0"/>
            <w:rPr>
              <w:rFonts w:ascii="Arial" w:eastAsia="Times New Roman" w:hAnsi="Arial" w:cs="Times New Roman"/>
              <w:bCs/>
              <w:smallCaps/>
              <w:color w:val="FF0000"/>
              <w:sz w:val="28"/>
              <w:szCs w:val="20"/>
              <w:lang w:eastAsia="fr-FR"/>
            </w:rPr>
          </w:pPr>
          <w:r>
            <w:rPr>
              <w:noProof/>
            </w:rPr>
            <w:drawing>
              <wp:inline distT="0" distB="0" distL="0" distR="0" wp14:anchorId="3A9DDD02" wp14:editId="5534642D">
                <wp:extent cx="885825" cy="616656"/>
                <wp:effectExtent l="0" t="0" r="0" b="0"/>
                <wp:docPr id="1921576647" name="Imag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1747801" name="Image 1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7401" cy="617753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540FBDBF" w14:textId="77777777" w:rsidR="00EE4AA1" w:rsidRDefault="00EE4AA1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66" type="#_x0000_t75" style="width:11.25pt;height:11.25pt" o:bullet="t">
        <v:imagedata r:id="rId1" o:title="msoA698"/>
      </v:shape>
    </w:pict>
  </w:numPicBullet>
  <w:abstractNum w:abstractNumId="0" w15:restartNumberingAfterBreak="0">
    <w:nsid w:val="26413BDA"/>
    <w:multiLevelType w:val="hybridMultilevel"/>
    <w:tmpl w:val="9990AC88"/>
    <w:lvl w:ilvl="0" w:tplc="A2E49110">
      <w:numFmt w:val="bullet"/>
      <w:lvlText w:val=""/>
      <w:lvlJc w:val="left"/>
      <w:pPr>
        <w:ind w:left="720" w:hanging="360"/>
      </w:pPr>
      <w:rPr>
        <w:rFonts w:ascii="Wingdings" w:eastAsia="Times New Roman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81441D"/>
    <w:multiLevelType w:val="hybridMultilevel"/>
    <w:tmpl w:val="A43E80F0"/>
    <w:lvl w:ilvl="0" w:tplc="A2E49110">
      <w:numFmt w:val="bullet"/>
      <w:lvlText w:val=""/>
      <w:lvlJc w:val="left"/>
      <w:pPr>
        <w:tabs>
          <w:tab w:val="num" w:pos="1068"/>
        </w:tabs>
        <w:ind w:left="1068" w:hanging="360"/>
      </w:pPr>
      <w:rPr>
        <w:rFonts w:ascii="Wingdings" w:eastAsia="Times New Roman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2E634AB1"/>
    <w:multiLevelType w:val="hybridMultilevel"/>
    <w:tmpl w:val="38407A5A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307E50"/>
    <w:multiLevelType w:val="hybridMultilevel"/>
    <w:tmpl w:val="246A7D2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007C9D"/>
    <w:multiLevelType w:val="hybridMultilevel"/>
    <w:tmpl w:val="3C4EFC2C"/>
    <w:lvl w:ilvl="0" w:tplc="39C6AED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E73C24"/>
    <w:multiLevelType w:val="hybridMultilevel"/>
    <w:tmpl w:val="CBF612CE"/>
    <w:lvl w:ilvl="0" w:tplc="692E63F2">
      <w:numFmt w:val="bullet"/>
      <w:lvlText w:val="-"/>
      <w:lvlJc w:val="left"/>
      <w:pPr>
        <w:ind w:left="705" w:hanging="360"/>
      </w:pPr>
      <w:rPr>
        <w:rFonts w:ascii="Calibri" w:eastAsiaTheme="minorEastAsia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6" w15:restartNumberingAfterBreak="0">
    <w:nsid w:val="51CC483E"/>
    <w:multiLevelType w:val="hybridMultilevel"/>
    <w:tmpl w:val="73AC27AC"/>
    <w:lvl w:ilvl="0" w:tplc="2C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37F417C"/>
    <w:multiLevelType w:val="hybridMultilevel"/>
    <w:tmpl w:val="1AFEE50C"/>
    <w:lvl w:ilvl="0" w:tplc="A2E49110">
      <w:numFmt w:val="bullet"/>
      <w:lvlText w:val=""/>
      <w:lvlJc w:val="left"/>
      <w:pPr>
        <w:tabs>
          <w:tab w:val="num" w:pos="1646"/>
        </w:tabs>
        <w:ind w:left="1646" w:hanging="360"/>
      </w:pPr>
      <w:rPr>
        <w:rFonts w:ascii="Wingdings" w:eastAsia="Times New Roman" w:hAnsi="Wingdings" w:hint="default"/>
      </w:rPr>
    </w:lvl>
    <w:lvl w:ilvl="1" w:tplc="43741FC0">
      <w:numFmt w:val="bullet"/>
      <w:lvlText w:val=""/>
      <w:lvlJc w:val="left"/>
      <w:pPr>
        <w:tabs>
          <w:tab w:val="num" w:pos="2018"/>
        </w:tabs>
        <w:ind w:left="2018" w:hanging="360"/>
      </w:pPr>
      <w:rPr>
        <w:rFonts w:ascii="Wingdings" w:hAnsi="Wingdings" w:hint="default"/>
      </w:rPr>
    </w:lvl>
    <w:lvl w:ilvl="2" w:tplc="040C0005">
      <w:start w:val="1"/>
      <w:numFmt w:val="bullet"/>
      <w:lvlText w:val=""/>
      <w:lvlJc w:val="left"/>
      <w:pPr>
        <w:tabs>
          <w:tab w:val="num" w:pos="2738"/>
        </w:tabs>
        <w:ind w:left="273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458"/>
        </w:tabs>
        <w:ind w:left="345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178"/>
        </w:tabs>
        <w:ind w:left="417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898"/>
        </w:tabs>
        <w:ind w:left="489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618"/>
        </w:tabs>
        <w:ind w:left="561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338"/>
        </w:tabs>
        <w:ind w:left="633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058"/>
        </w:tabs>
        <w:ind w:left="7058" w:hanging="360"/>
      </w:pPr>
      <w:rPr>
        <w:rFonts w:ascii="Wingdings" w:hAnsi="Wingdings" w:hint="default"/>
      </w:rPr>
    </w:lvl>
  </w:abstractNum>
  <w:abstractNum w:abstractNumId="8" w15:restartNumberingAfterBreak="0">
    <w:nsid w:val="77B06AC6"/>
    <w:multiLevelType w:val="hybridMultilevel"/>
    <w:tmpl w:val="E2D81B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3930774">
    <w:abstractNumId w:val="5"/>
  </w:num>
  <w:num w:numId="2" w16cid:durableId="1330597658">
    <w:abstractNumId w:val="4"/>
  </w:num>
  <w:num w:numId="3" w16cid:durableId="2012944425">
    <w:abstractNumId w:val="8"/>
  </w:num>
  <w:num w:numId="4" w16cid:durableId="1173109703">
    <w:abstractNumId w:val="3"/>
  </w:num>
  <w:num w:numId="5" w16cid:durableId="24989309">
    <w:abstractNumId w:val="1"/>
  </w:num>
  <w:num w:numId="6" w16cid:durableId="23485179">
    <w:abstractNumId w:val="7"/>
  </w:num>
  <w:num w:numId="7" w16cid:durableId="1433623742">
    <w:abstractNumId w:val="2"/>
  </w:num>
  <w:num w:numId="8" w16cid:durableId="1987780004">
    <w:abstractNumId w:val="0"/>
  </w:num>
  <w:num w:numId="9" w16cid:durableId="5384724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87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11D"/>
    <w:rsid w:val="000C2ADA"/>
    <w:rsid w:val="00174E86"/>
    <w:rsid w:val="00223D7C"/>
    <w:rsid w:val="00240D38"/>
    <w:rsid w:val="0027589D"/>
    <w:rsid w:val="002B6179"/>
    <w:rsid w:val="00383F3F"/>
    <w:rsid w:val="003A4472"/>
    <w:rsid w:val="0063336C"/>
    <w:rsid w:val="00783921"/>
    <w:rsid w:val="007B2DE9"/>
    <w:rsid w:val="007F2D86"/>
    <w:rsid w:val="007F33CF"/>
    <w:rsid w:val="00825913"/>
    <w:rsid w:val="008B0895"/>
    <w:rsid w:val="00914EDE"/>
    <w:rsid w:val="009C1BEF"/>
    <w:rsid w:val="00A33FA3"/>
    <w:rsid w:val="00A364CB"/>
    <w:rsid w:val="00A66EBB"/>
    <w:rsid w:val="00AB0D15"/>
    <w:rsid w:val="00AD66A9"/>
    <w:rsid w:val="00B934FA"/>
    <w:rsid w:val="00CC711D"/>
    <w:rsid w:val="00D55F2B"/>
    <w:rsid w:val="00D97D93"/>
    <w:rsid w:val="00E74C30"/>
    <w:rsid w:val="00E964CD"/>
    <w:rsid w:val="00E96D6C"/>
    <w:rsid w:val="00EB2A95"/>
    <w:rsid w:val="00EE4AA1"/>
    <w:rsid w:val="00F14085"/>
    <w:rsid w:val="00F14531"/>
    <w:rsid w:val="00F32EED"/>
    <w:rsid w:val="00F5330B"/>
    <w:rsid w:val="00F70D73"/>
    <w:rsid w:val="00FA7636"/>
    <w:rsid w:val="00FE1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87"/>
    <o:shapelayout v:ext="edit">
      <o:idmap v:ext="edit" data="2"/>
    </o:shapelayout>
  </w:shapeDefaults>
  <w:decimalSymbol w:val=","/>
  <w:listSeparator w:val=";"/>
  <w14:docId w14:val="125638C0"/>
  <w15:chartTrackingRefBased/>
  <w15:docId w15:val="{4B0D94D4-CA08-4535-87F9-B66EF794C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C711D"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CC71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C711D"/>
  </w:style>
  <w:style w:type="paragraph" w:styleId="Pieddepage">
    <w:name w:val="footer"/>
    <w:basedOn w:val="Normal"/>
    <w:link w:val="PieddepageCar"/>
    <w:uiPriority w:val="99"/>
    <w:unhideWhenUsed/>
    <w:rsid w:val="00CC71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C711D"/>
  </w:style>
  <w:style w:type="paragraph" w:styleId="Textebrut">
    <w:name w:val="Plain Text"/>
    <w:basedOn w:val="Normal"/>
    <w:link w:val="TextebrutCar"/>
    <w:rsid w:val="00CC711D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TextebrutCar">
    <w:name w:val="Texte brut Car"/>
    <w:basedOn w:val="Policepardfaut"/>
    <w:link w:val="Textebrut"/>
    <w:rsid w:val="00CC711D"/>
    <w:rPr>
      <w:rFonts w:ascii="Courier New" w:eastAsia="Times New Roman" w:hAnsi="Courier New" w:cs="Courier New"/>
      <w:sz w:val="20"/>
      <w:szCs w:val="20"/>
      <w:lang w:eastAsia="fr-FR"/>
    </w:rPr>
  </w:style>
  <w:style w:type="table" w:styleId="Listeclaire-Accent3">
    <w:name w:val="Light List Accent 3"/>
    <w:basedOn w:val="TableauNormal"/>
    <w:uiPriority w:val="61"/>
    <w:rsid w:val="00CC711D"/>
    <w:pPr>
      <w:spacing w:after="0" w:line="240" w:lineRule="auto"/>
    </w:pPr>
    <w:rPr>
      <w:rFonts w:eastAsiaTheme="minorEastAsia"/>
      <w:lang w:eastAsia="fr-FR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Grilledutableau">
    <w:name w:val="Table Grid"/>
    <w:basedOn w:val="TableauNormal"/>
    <w:uiPriority w:val="59"/>
    <w:rsid w:val="00CC71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CC71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ontrol" Target="activeX/activeX5.xml"/><Relationship Id="rId18" Type="http://schemas.openxmlformats.org/officeDocument/2006/relationships/control" Target="activeX/activeX10.xml"/><Relationship Id="rId26" Type="http://schemas.openxmlformats.org/officeDocument/2006/relationships/control" Target="activeX/activeX18.xml"/><Relationship Id="rId39" Type="http://schemas.openxmlformats.org/officeDocument/2006/relationships/control" Target="activeX/activeX31.xml"/><Relationship Id="rId21" Type="http://schemas.openxmlformats.org/officeDocument/2006/relationships/control" Target="activeX/activeX13.xml"/><Relationship Id="rId34" Type="http://schemas.openxmlformats.org/officeDocument/2006/relationships/control" Target="activeX/activeX26.xml"/><Relationship Id="rId42" Type="http://schemas.openxmlformats.org/officeDocument/2006/relationships/control" Target="activeX/activeX34.xml"/><Relationship Id="rId47" Type="http://schemas.openxmlformats.org/officeDocument/2006/relationships/fontTable" Target="fontTable.xml"/><Relationship Id="rId7" Type="http://schemas.openxmlformats.org/officeDocument/2006/relationships/image" Target="media/image2.wmf"/><Relationship Id="rId2" Type="http://schemas.openxmlformats.org/officeDocument/2006/relationships/styles" Target="styles.xml"/><Relationship Id="rId16" Type="http://schemas.openxmlformats.org/officeDocument/2006/relationships/control" Target="activeX/activeX8.xml"/><Relationship Id="rId29" Type="http://schemas.openxmlformats.org/officeDocument/2006/relationships/control" Target="activeX/activeX2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ontrol" Target="activeX/activeX3.xml"/><Relationship Id="rId24" Type="http://schemas.openxmlformats.org/officeDocument/2006/relationships/control" Target="activeX/activeX16.xml"/><Relationship Id="rId32" Type="http://schemas.openxmlformats.org/officeDocument/2006/relationships/control" Target="activeX/activeX24.xml"/><Relationship Id="rId37" Type="http://schemas.openxmlformats.org/officeDocument/2006/relationships/control" Target="activeX/activeX29.xml"/><Relationship Id="rId40" Type="http://schemas.openxmlformats.org/officeDocument/2006/relationships/control" Target="activeX/activeX32.xml"/><Relationship Id="rId45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control" Target="activeX/activeX7.xml"/><Relationship Id="rId23" Type="http://schemas.openxmlformats.org/officeDocument/2006/relationships/control" Target="activeX/activeX15.xml"/><Relationship Id="rId28" Type="http://schemas.openxmlformats.org/officeDocument/2006/relationships/control" Target="activeX/activeX20.xml"/><Relationship Id="rId36" Type="http://schemas.openxmlformats.org/officeDocument/2006/relationships/control" Target="activeX/activeX28.xml"/><Relationship Id="rId10" Type="http://schemas.openxmlformats.org/officeDocument/2006/relationships/control" Target="activeX/activeX2.xml"/><Relationship Id="rId19" Type="http://schemas.openxmlformats.org/officeDocument/2006/relationships/control" Target="activeX/activeX11.xml"/><Relationship Id="rId31" Type="http://schemas.openxmlformats.org/officeDocument/2006/relationships/control" Target="activeX/activeX23.xml"/><Relationship Id="rId44" Type="http://schemas.openxmlformats.org/officeDocument/2006/relationships/control" Target="activeX/activeX36.xml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6.xml"/><Relationship Id="rId22" Type="http://schemas.openxmlformats.org/officeDocument/2006/relationships/control" Target="activeX/activeX14.xml"/><Relationship Id="rId27" Type="http://schemas.openxmlformats.org/officeDocument/2006/relationships/control" Target="activeX/activeX19.xml"/><Relationship Id="rId30" Type="http://schemas.openxmlformats.org/officeDocument/2006/relationships/control" Target="activeX/activeX22.xml"/><Relationship Id="rId35" Type="http://schemas.openxmlformats.org/officeDocument/2006/relationships/control" Target="activeX/activeX27.xml"/><Relationship Id="rId43" Type="http://schemas.openxmlformats.org/officeDocument/2006/relationships/control" Target="activeX/activeX35.xml"/><Relationship Id="rId48" Type="http://schemas.openxmlformats.org/officeDocument/2006/relationships/theme" Target="theme/theme1.xml"/><Relationship Id="rId8" Type="http://schemas.openxmlformats.org/officeDocument/2006/relationships/control" Target="activeX/activeX1.xml"/><Relationship Id="rId3" Type="http://schemas.openxmlformats.org/officeDocument/2006/relationships/settings" Target="settings.xml"/><Relationship Id="rId12" Type="http://schemas.openxmlformats.org/officeDocument/2006/relationships/control" Target="activeX/activeX4.xml"/><Relationship Id="rId17" Type="http://schemas.openxmlformats.org/officeDocument/2006/relationships/control" Target="activeX/activeX9.xml"/><Relationship Id="rId25" Type="http://schemas.openxmlformats.org/officeDocument/2006/relationships/control" Target="activeX/activeX17.xml"/><Relationship Id="rId33" Type="http://schemas.openxmlformats.org/officeDocument/2006/relationships/control" Target="activeX/activeX25.xml"/><Relationship Id="rId38" Type="http://schemas.openxmlformats.org/officeDocument/2006/relationships/control" Target="activeX/activeX30.xml"/><Relationship Id="rId46" Type="http://schemas.openxmlformats.org/officeDocument/2006/relationships/footer" Target="footer1.xml"/><Relationship Id="rId20" Type="http://schemas.openxmlformats.org/officeDocument/2006/relationships/control" Target="activeX/activeX12.xml"/><Relationship Id="rId41" Type="http://schemas.openxmlformats.org/officeDocument/2006/relationships/control" Target="activeX/activeX33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oleObject" Target="embeddings/oleObject1.bin"/><Relationship Id="rId1" Type="http://schemas.openxmlformats.org/officeDocument/2006/relationships/image" Target="media/image4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activeX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2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1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2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3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4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3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872</Words>
  <Characters>4798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KouaKou K. Arnold YAO</dc:creator>
  <cp:keywords/>
  <dc:description/>
  <cp:lastModifiedBy>DORIS WAMBA</cp:lastModifiedBy>
  <cp:revision>5</cp:revision>
  <dcterms:created xsi:type="dcterms:W3CDTF">2024-03-06T16:39:00Z</dcterms:created>
  <dcterms:modified xsi:type="dcterms:W3CDTF">2026-01-22T09:16:00Z</dcterms:modified>
</cp:coreProperties>
</file>