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CD7879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62.05pt;width:546.1pt;height:145.7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30AB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3397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233975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COMPRAS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Referencia Interna, 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233975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Ordenes de compras</w:t>
                        </w:r>
                      </w:p>
                    </w:tc>
                  </w:tr>
                  <w:tr w:rsidR="00F87173" w:rsidRPr="00315DBA" w:rsidTr="00100D0F">
                    <w:trPr>
                      <w:trHeight w:val="180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100D0F">
                    <w:trPr>
                      <w:trHeight w:val="241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2339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Derivada de </w:t>
                        </w:r>
                        <w:r w:rsidRPr="00100D0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proveedor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8A179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DEBITADA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0D0F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00D0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8A179F" w:rsidRPr="00315DBA" w:rsidTr="00FD2904">
                    <w:tc>
                      <w:tcPr>
                        <w:tcW w:w="3459" w:type="dxa"/>
                      </w:tcPr>
                      <w:p w:rsidR="008A179F" w:rsidRPr="000219F6" w:rsidRDefault="008A179F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8A179F" w:rsidRPr="00315DBA" w:rsidRDefault="008A179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8A179F" w:rsidRDefault="008A179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DD4DBB" w:rsidRPr="00315DBA" w:rsidTr="00FD2904">
                    <w:tc>
                      <w:tcPr>
                        <w:tcW w:w="3459" w:type="dxa"/>
                      </w:tcPr>
                      <w:p w:rsidR="00DD4DBB" w:rsidRDefault="00DD4DBB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D4DBB" w:rsidRDefault="007677F4" w:rsidP="007677F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</w:t>
                        </w:r>
                        <w:r w:rsidR="00DD4DB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DD4DBB" w:rsidRPr="00315DBA" w:rsidTr="00FD2904">
                    <w:tc>
                      <w:tcPr>
                        <w:tcW w:w="3459" w:type="dxa"/>
                      </w:tcPr>
                      <w:p w:rsidR="00DD4DBB" w:rsidRDefault="00973863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BANCO 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D4DBB" w:rsidRDefault="00D521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D4DBB" w:rsidRDefault="00D521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D52197" w:rsidRPr="00315DBA" w:rsidTr="00FD2904">
                    <w:tc>
                      <w:tcPr>
                        <w:tcW w:w="3459" w:type="dxa"/>
                      </w:tcPr>
                      <w:p w:rsidR="00D52197" w:rsidRDefault="00D52197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52197" w:rsidRDefault="00D521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D52197" w:rsidRDefault="00D521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D4DBB" w:rsidRPr="00315DBA" w:rsidTr="00DD4DBB">
                    <w:trPr>
                      <w:trHeight w:val="706"/>
                    </w:trPr>
                    <w:tc>
                      <w:tcPr>
                        <w:tcW w:w="3459" w:type="dxa"/>
                      </w:tcPr>
                      <w:p w:rsidR="00DD4DBB" w:rsidRDefault="00DD4DBB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D4DBB" w:rsidRPr="00315DBA" w:rsidTr="00DD4DBB">
                    <w:trPr>
                      <w:trHeight w:val="706"/>
                    </w:trPr>
                    <w:tc>
                      <w:tcPr>
                        <w:tcW w:w="3459" w:type="dxa"/>
                      </w:tcPr>
                      <w:p w:rsidR="00DD4DBB" w:rsidRDefault="00DD4DBB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D4DBB" w:rsidRPr="00315DBA" w:rsidTr="00FD2904">
                    <w:tc>
                      <w:tcPr>
                        <w:tcW w:w="3459" w:type="dxa"/>
                      </w:tcPr>
                      <w:p w:rsidR="00DD4DBB" w:rsidRDefault="00DD4DBB" w:rsidP="008A17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DD4DBB" w:rsidRDefault="00DD4DB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272C2C">
                    <w:rPr>
                      <w:rFonts w:ascii="Georgia" w:hAnsi="Georgia"/>
                      <w:b/>
                    </w:rPr>
                    <w:t xml:space="preserve">    </w:t>
                  </w:r>
                  <w:r w:rsidR="00272C2C"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D4DBB" w:rsidRDefault="00DD4DBB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D4DBB" w:rsidRDefault="00DD4DBB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100D0F">
                    <w:rPr>
                      <w:rFonts w:ascii="Century" w:hAnsi="Century"/>
                      <w:sz w:val="18"/>
                      <w:szCs w:val="18"/>
                    </w:rPr>
                    <w:t xml:space="preserve">El usuario seleccionará los registros de las facturas cuyo atributo </w:t>
                  </w:r>
                  <w:r w:rsidR="00100D0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&lt;&lt;SUMADA&gt;&gt;</w:t>
                  </w:r>
                  <w:r w:rsidR="00100D0F">
                    <w:rPr>
                      <w:rFonts w:ascii="Century" w:hAnsi="Century"/>
                      <w:sz w:val="18"/>
                      <w:szCs w:val="18"/>
                    </w:rPr>
                    <w:t xml:space="preserve"> esté en el valor “True” lo que significa que esa factura se encuentra sumada en la cuenta corriente del proveedor.</w:t>
                  </w:r>
                </w:p>
                <w:p w:rsidR="00100D0F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100D0F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>Al seleccionar el registro y oprimir… los campos &lt;&lt;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CODIGO DE PROVEEDOR, IMPORTE, DEBITADA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, ACEPTADA PARA PAGO</w:t>
                  </w:r>
                  <w:r w:rsidR="0036432F">
                    <w:rPr>
                      <w:rFonts w:ascii="Century" w:hAnsi="Century"/>
                      <w:b/>
                      <w:sz w:val="18"/>
                      <w:szCs w:val="18"/>
                    </w:rPr>
                    <w:t>, COD BANCO PROVEEDOR</w:t>
                  </w:r>
                  <w:r w:rsidR="0036432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se generarán automáticamente junto con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ORDEN DE PAGO&gt;&gt;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que será auto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incremental.</w:t>
                  </w:r>
                </w:p>
                <w:p w:rsidR="00100D0F" w:rsidRPr="008A179F" w:rsidRDefault="00100D0F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&lt;&lt;DEBITADA&gt;&gt;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solo podrá crearse a “False” ya que será modificado por 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 de</w:t>
                  </w:r>
                  <w:r w:rsidR="008A179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débito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cuando ésta procese la orden.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Mientras que 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&lt;&lt;ACEPTADA PARA PAGO</w:t>
                  </w:r>
                  <w:r w:rsidR="007677F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, COD BANCO PROVEEDOR 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solo será</w:t>
                  </w:r>
                  <w:r w:rsidR="007677F4">
                    <w:rPr>
                      <w:rFonts w:ascii="Century" w:hAnsi="Century"/>
                      <w:sz w:val="18"/>
                      <w:szCs w:val="18"/>
                    </w:rPr>
                    <w:t>n modificados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por </w:t>
                  </w:r>
                  <w:r w:rsidR="008A179F" w:rsidRPr="008A179F">
                    <w:rPr>
                      <w:rFonts w:ascii="Century" w:hAnsi="Century"/>
                      <w:b/>
                      <w:sz w:val="18"/>
                      <w:szCs w:val="18"/>
                    </w:rPr>
                    <w:t>Cuentas corrientes empre</w:t>
                  </w:r>
                  <w:r w:rsidR="008A179F">
                    <w:rPr>
                      <w:rFonts w:ascii="Century" w:hAnsi="Century"/>
                      <w:b/>
                      <w:sz w:val="18"/>
                      <w:szCs w:val="18"/>
                    </w:rPr>
                    <w:t>sa.</w:t>
                  </w:r>
                  <w:r w:rsidR="007677F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100D0F" w:rsidRPr="001029B3" w:rsidRDefault="00100D0F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="008A179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(1) </w:t>
                  </w:r>
                  <w:r w:rsidR="00971369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 xml:space="preserve"> de Orden de pago,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8A179F">
                    <w:rPr>
                      <w:rFonts w:ascii="Century" w:hAnsi="Century"/>
                      <w:sz w:val="18"/>
                      <w:szCs w:val="18"/>
                    </w:rPr>
                    <w:t>Se podrá dar la baja presionando el icono “Eliminar”.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8A179F">
                    <w:rPr>
                      <w:rFonts w:ascii="Century" w:hAnsi="Century"/>
                      <w:sz w:val="16"/>
                      <w:szCs w:val="16"/>
                    </w:rPr>
                    <w:t xml:space="preserve">Se modificará el campo </w:t>
                  </w:r>
                  <w:r w:rsidR="008A179F" w:rsidRPr="00B31D00">
                    <w:rPr>
                      <w:rFonts w:ascii="Century" w:hAnsi="Century"/>
                      <w:b/>
                      <w:sz w:val="16"/>
                      <w:szCs w:val="16"/>
                    </w:rPr>
                    <w:t xml:space="preserve">&lt;&lt;OBSERVACIONES&gt;&gt; </w:t>
                  </w:r>
                  <w:r w:rsidR="008A179F">
                    <w:rPr>
                      <w:rFonts w:ascii="Century" w:hAnsi="Century"/>
                      <w:sz w:val="16"/>
                      <w:szCs w:val="16"/>
                    </w:rPr>
                    <w:t>libremente</w:t>
                  </w:r>
                </w:p>
                <w:p w:rsidR="008A179F" w:rsidRDefault="008A179F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Default="0088783E" w:rsidP="008A179F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A179F" w:rsidRDefault="008A179F" w:rsidP="008A179F">
                  <w:pP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baja en el caso de que </w:t>
                  </w:r>
                  <w:r w:rsidRPr="008A17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&lt;&lt;DEBITADA&gt;&gt;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8A17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Pr="008A179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 en “False”</w:t>
                  </w:r>
                  <w:r w:rsidR="006231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623144" w:rsidRPr="008A179F" w:rsidRDefault="00623144" w:rsidP="008A179F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Modificaciones: Solo se podrá modificar </w:t>
                  </w:r>
                  <w:r w:rsidRPr="0062314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&lt;&lt;OBSERVACIONES&gt;&gt;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62314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&lt;&lt;ACEPTADA PARA PAGO&gt;&gt;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encuentra en “False”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Creación de orden de pagos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Inicio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del pago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Toma la información procesada por el sistema de compras y la utiliza para la creación de pagos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30AB2">
                    <w:rPr>
                      <w:rFonts w:ascii="Garamond" w:hAnsi="Garamond"/>
                      <w:sz w:val="20"/>
                      <w:szCs w:val="20"/>
                    </w:rPr>
                    <w:t>Agilización de los pagos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122CE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Orden de pago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7822"/>
    <w:rsid w:val="000122CE"/>
    <w:rsid w:val="00017B96"/>
    <w:rsid w:val="00067AEF"/>
    <w:rsid w:val="00067C13"/>
    <w:rsid w:val="00070AF7"/>
    <w:rsid w:val="000775C8"/>
    <w:rsid w:val="00090000"/>
    <w:rsid w:val="000B660E"/>
    <w:rsid w:val="000C4310"/>
    <w:rsid w:val="00100D0F"/>
    <w:rsid w:val="0013007C"/>
    <w:rsid w:val="0015695C"/>
    <w:rsid w:val="001753BF"/>
    <w:rsid w:val="001841D9"/>
    <w:rsid w:val="001A2C87"/>
    <w:rsid w:val="001C4D09"/>
    <w:rsid w:val="001E5C60"/>
    <w:rsid w:val="001F08B4"/>
    <w:rsid w:val="00217241"/>
    <w:rsid w:val="00233975"/>
    <w:rsid w:val="0026250E"/>
    <w:rsid w:val="00272C2C"/>
    <w:rsid w:val="002934A4"/>
    <w:rsid w:val="002B1C3B"/>
    <w:rsid w:val="002E7CDE"/>
    <w:rsid w:val="0031389B"/>
    <w:rsid w:val="0036432F"/>
    <w:rsid w:val="003672C9"/>
    <w:rsid w:val="00391CAD"/>
    <w:rsid w:val="003C4417"/>
    <w:rsid w:val="003E34C3"/>
    <w:rsid w:val="003F5CE4"/>
    <w:rsid w:val="00431979"/>
    <w:rsid w:val="00435539"/>
    <w:rsid w:val="00435A67"/>
    <w:rsid w:val="00492ECE"/>
    <w:rsid w:val="004A15C6"/>
    <w:rsid w:val="004B4E7E"/>
    <w:rsid w:val="004B71CD"/>
    <w:rsid w:val="005146DD"/>
    <w:rsid w:val="0053068D"/>
    <w:rsid w:val="00530AB2"/>
    <w:rsid w:val="005316B6"/>
    <w:rsid w:val="0055748C"/>
    <w:rsid w:val="00557636"/>
    <w:rsid w:val="00570F44"/>
    <w:rsid w:val="00592467"/>
    <w:rsid w:val="005D6B98"/>
    <w:rsid w:val="00612B47"/>
    <w:rsid w:val="00623144"/>
    <w:rsid w:val="00625AF0"/>
    <w:rsid w:val="00657EF1"/>
    <w:rsid w:val="0068285A"/>
    <w:rsid w:val="006B2F8C"/>
    <w:rsid w:val="006C30B7"/>
    <w:rsid w:val="006E2F42"/>
    <w:rsid w:val="0070422B"/>
    <w:rsid w:val="007447BD"/>
    <w:rsid w:val="007677F4"/>
    <w:rsid w:val="0078103B"/>
    <w:rsid w:val="008002B2"/>
    <w:rsid w:val="008154B9"/>
    <w:rsid w:val="00827AAA"/>
    <w:rsid w:val="008639C1"/>
    <w:rsid w:val="0088783E"/>
    <w:rsid w:val="008A179F"/>
    <w:rsid w:val="008B166D"/>
    <w:rsid w:val="008E1160"/>
    <w:rsid w:val="008E3141"/>
    <w:rsid w:val="008E697B"/>
    <w:rsid w:val="00910AD6"/>
    <w:rsid w:val="00930641"/>
    <w:rsid w:val="00956292"/>
    <w:rsid w:val="009609FD"/>
    <w:rsid w:val="00971369"/>
    <w:rsid w:val="00973863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31D00"/>
    <w:rsid w:val="00B50C34"/>
    <w:rsid w:val="00B67A0B"/>
    <w:rsid w:val="00B70479"/>
    <w:rsid w:val="00BA3430"/>
    <w:rsid w:val="00BB16A2"/>
    <w:rsid w:val="00BC1396"/>
    <w:rsid w:val="00C067BD"/>
    <w:rsid w:val="00C137BF"/>
    <w:rsid w:val="00C204DE"/>
    <w:rsid w:val="00C477F0"/>
    <w:rsid w:val="00C60528"/>
    <w:rsid w:val="00C8212F"/>
    <w:rsid w:val="00CA08A8"/>
    <w:rsid w:val="00CC346A"/>
    <w:rsid w:val="00CD7879"/>
    <w:rsid w:val="00CE4D16"/>
    <w:rsid w:val="00CF4939"/>
    <w:rsid w:val="00D21495"/>
    <w:rsid w:val="00D27713"/>
    <w:rsid w:val="00D52197"/>
    <w:rsid w:val="00D643C6"/>
    <w:rsid w:val="00D76907"/>
    <w:rsid w:val="00D8072A"/>
    <w:rsid w:val="00D914FF"/>
    <w:rsid w:val="00D965BC"/>
    <w:rsid w:val="00DA364C"/>
    <w:rsid w:val="00DB35E4"/>
    <w:rsid w:val="00DC022D"/>
    <w:rsid w:val="00DC0464"/>
    <w:rsid w:val="00DC5069"/>
    <w:rsid w:val="00DD4DBB"/>
    <w:rsid w:val="00E22B17"/>
    <w:rsid w:val="00E848D9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17</cp:revision>
  <dcterms:created xsi:type="dcterms:W3CDTF">2019-05-30T18:47:00Z</dcterms:created>
  <dcterms:modified xsi:type="dcterms:W3CDTF">2019-06-14T13:40:00Z</dcterms:modified>
</cp:coreProperties>
</file>