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5257DC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16.3pt;margin-top:362.05pt;width:559pt;height:137.85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936"/>
                    <w:gridCol w:w="2982"/>
                    <w:gridCol w:w="3460"/>
                  </w:tblGrid>
                  <w:tr w:rsidR="00F87173" w:rsidRPr="000219F6" w:rsidTr="001F06EB">
                    <w:tc>
                      <w:tcPr>
                        <w:tcW w:w="3936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Pr="00A85455" w:rsidRDefault="001F06EB" w:rsidP="009977C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NOTA DE CREDITO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Pr="00A85455" w:rsidRDefault="001F06EB" w:rsidP="009977C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PEDIDO DE DEVOLUCION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1C5A6A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="001F06EB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1F06EB" w:rsidRDefault="001F06EB" w:rsidP="001F06E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 w:rsidRPr="001F06E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Devolución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Default="001F06EB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 REMITO POR VENTA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1F06EB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 w:rsidRPr="001F06E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Devolución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Pr="00A85455" w:rsidRDefault="001F06EB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PRODUCTO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1F06EB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por venta</w:t>
                        </w:r>
                      </w:p>
                    </w:tc>
                  </w:tr>
                  <w:tr w:rsidR="00C61918" w:rsidRPr="00315DBA" w:rsidTr="001F06EB">
                    <w:tc>
                      <w:tcPr>
                        <w:tcW w:w="3936" w:type="dxa"/>
                      </w:tcPr>
                      <w:p w:rsidR="00C61918" w:rsidRPr="00A85455" w:rsidRDefault="00C61918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-CANTIDAD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C61918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C61918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por venta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Pr="00A85455" w:rsidRDefault="001F06EB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PRECIO UNITARIO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por venta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Pr="00A85455" w:rsidRDefault="001F06EB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 DE NOTA DE CREDITO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Default="001F06EB" w:rsidP="009977C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-SUMADO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C61918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Default="001F06EB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ESTADO PEDIDO DE DEVOLUCION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1F06EB" w:rsidP="001F06E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1F06EB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1F06E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Devolución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84.7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4.3pt;width:571.8pt;height:477.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Altas:</w:t>
                  </w:r>
                  <w:r w:rsidR="001F06EB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1F06EB">
                    <w:rPr>
                      <w:rFonts w:ascii="Century" w:hAnsi="Century"/>
                      <w:sz w:val="18"/>
                      <w:szCs w:val="18"/>
                    </w:rPr>
                    <w:t xml:space="preserve">Cuando existan Pedidos de devolución cuyo campo </w:t>
                  </w:r>
                  <w:r w:rsidR="001F06EB" w:rsidRPr="00C61918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PEDIDO DE DEVOLUCION&gt;&gt;</w:t>
                  </w:r>
                  <w:r w:rsidR="001F06EB">
                    <w:rPr>
                      <w:rFonts w:ascii="Century" w:hAnsi="Century"/>
                      <w:sz w:val="18"/>
                      <w:szCs w:val="18"/>
                    </w:rPr>
                    <w:t xml:space="preserve"> sea igual a </w:t>
                  </w:r>
                  <w:r w:rsidR="008B0A09">
                    <w:rPr>
                      <w:rFonts w:ascii="Century" w:hAnsi="Century"/>
                      <w:sz w:val="18"/>
                      <w:szCs w:val="18"/>
                    </w:rPr>
                    <w:t>“Devolución por crédito”</w:t>
                  </w:r>
                  <w:r w:rsidR="00C61918">
                    <w:rPr>
                      <w:rFonts w:ascii="Century" w:hAnsi="Century"/>
                      <w:sz w:val="18"/>
                      <w:szCs w:val="18"/>
                    </w:rPr>
                    <w:t xml:space="preserve"> entonces el usuario podrá crear una </w:t>
                  </w:r>
                  <w:r w:rsidR="00C61918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nota de crédito</w:t>
                  </w:r>
                  <w:r w:rsidR="00C61918">
                    <w:rPr>
                      <w:rFonts w:ascii="Century" w:hAnsi="Century"/>
                      <w:sz w:val="18"/>
                      <w:szCs w:val="18"/>
                    </w:rPr>
                    <w:t xml:space="preserve"> a partir del registro seleccionado que cumpla con 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>esa</w:t>
                  </w:r>
                  <w:r w:rsidR="00C61918">
                    <w:rPr>
                      <w:rFonts w:ascii="Century" w:hAnsi="Century"/>
                      <w:sz w:val="18"/>
                      <w:szCs w:val="18"/>
                    </w:rPr>
                    <w:t xml:space="preserve"> condición. 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>Automáticamente</w:t>
                  </w:r>
                  <w:r w:rsidR="00C61918">
                    <w:rPr>
                      <w:rFonts w:ascii="Century" w:hAnsi="Century"/>
                      <w:sz w:val="18"/>
                      <w:szCs w:val="18"/>
                    </w:rPr>
                    <w:t xml:space="preserve"> se calculará el </w:t>
                  </w:r>
                  <w:r w:rsidR="00C4102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&lt;&lt;PRECIO UNITARIO * CANTIDAD&gt;&gt; 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y el resultado de ese </w:t>
                  </w:r>
                  <w:r w:rsidR="00F932FE">
                    <w:rPr>
                      <w:rFonts w:ascii="Century" w:hAnsi="Century"/>
                      <w:sz w:val="18"/>
                      <w:szCs w:val="18"/>
                    </w:rPr>
                    <w:t>cálculo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 se guardará en el campo 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 DE NOTA DE CREDITO&gt;&gt;.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NOTA DE CREDITO</w:t>
                  </w:r>
                  <w:proofErr w:type="gramStart"/>
                  <w:r w:rsidR="001C5A6A">
                    <w:rPr>
                      <w:rFonts w:ascii="Century" w:hAnsi="Century"/>
                      <w:b/>
                      <w:sz w:val="18"/>
                      <w:szCs w:val="18"/>
                    </w:rPr>
                    <w:t>,COD</w:t>
                  </w:r>
                  <w:proofErr w:type="gramEnd"/>
                  <w:r w:rsidR="001C5A6A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PEDIDO DE DEVOLUCION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&gt;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 se creará</w:t>
                  </w:r>
                  <w:r w:rsidR="001C5A6A">
                    <w:rPr>
                      <w:rFonts w:ascii="Century" w:hAnsi="Century"/>
                      <w:sz w:val="18"/>
                      <w:szCs w:val="18"/>
                    </w:rPr>
                    <w:t>n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 automáticamente.</w:t>
                  </w:r>
                </w:p>
                <w:p w:rsidR="001F06EB" w:rsidRPr="001029B3" w:rsidRDefault="001F06EB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C4102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C41021" w:rsidRPr="00C4102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 xml:space="preserve">Se consultará por 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 xml:space="preserve"> Código de nota de crédito</w:t>
                  </w:r>
                </w:p>
                <w:p w:rsidR="00C41021" w:rsidRPr="00C41021" w:rsidRDefault="00C41021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</w:p>
                <w:p w:rsidR="00F87173" w:rsidRPr="00C41021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C4102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>En el listado de notas de créditos se podrá seleccionar un registro y por medio del ícono “Eliminar” se dará la baja.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</w:p>
                <w:p w:rsidR="00F87173" w:rsidRPr="00C41021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C41021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 w:rsidRPr="00C41021">
                    <w:rPr>
                      <w:rFonts w:ascii="Century" w:hAnsi="Century"/>
                      <w:sz w:val="18"/>
                      <w:szCs w:val="18"/>
                    </w:rPr>
                    <w:t xml:space="preserve">: 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>Una vez creada el alta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, automáticamente se modificará 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>en la entidad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devolución</w:t>
                  </w:r>
                  <w:r w:rsidR="00C4102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el campo 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PEDIDO DE DEVOLUCION&gt;&gt;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 al valor “Nota de crédito por sumar”</w:t>
                  </w:r>
                  <w:r w:rsidR="00C41021">
                    <w:rPr>
                      <w:rFonts w:ascii="Century" w:hAnsi="Century"/>
                      <w:b/>
                      <w:sz w:val="18"/>
                      <w:szCs w:val="18"/>
                    </w:rPr>
                    <w:br/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Pr="00C41021" w:rsidRDefault="00C41021" w:rsidP="00C41021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br/>
                  </w:r>
                  <w:r w:rsidRPr="00C4102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Sólo se podrá dar la bajar a todas aquellas Notas de crédito cuyo estado del campo </w:t>
                  </w:r>
                  <w:r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PEDIDO DE DEVOLUCION&gt;&gt;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sea “Nota de crédito por sumar”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1.2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99.1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="00554648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554648" w:rsidRPr="00554648">
                    <w:rPr>
                      <w:rFonts w:ascii="Garamond" w:hAnsi="Garamond"/>
                      <w:sz w:val="24"/>
                      <w:szCs w:val="24"/>
                    </w:rPr>
                    <w:t>Gestión de notas de crédito</w:t>
                  </w:r>
                  <w:r w:rsidRPr="00554648">
                    <w:rPr>
                      <w:rFonts w:ascii="Garamond" w:hAnsi="Garamond"/>
                      <w:sz w:val="24"/>
                      <w:szCs w:val="24"/>
                    </w:rPr>
                    <w:t xml:space="preserve"> 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554648">
                    <w:rPr>
                      <w:rFonts w:ascii="Garamond" w:hAnsi="Garamond"/>
                      <w:sz w:val="24"/>
                      <w:szCs w:val="24"/>
                    </w:rPr>
                    <w:t>Devoluciones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554648">
                    <w:rPr>
                      <w:rFonts w:ascii="Garamond" w:hAnsi="Garamond"/>
                      <w:sz w:val="24"/>
                      <w:szCs w:val="24"/>
                    </w:rPr>
                    <w:t>Crea las notas de crédito según el pedido de devolución.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554648">
                    <w:rPr>
                      <w:rFonts w:ascii="Garamond" w:hAnsi="Garamond"/>
                      <w:sz w:val="24"/>
                      <w:szCs w:val="24"/>
                    </w:rPr>
                    <w:t>Optimización y registración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FF636E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Nota de crédito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7AEF"/>
    <w:rsid w:val="00067C13"/>
    <w:rsid w:val="00070AF7"/>
    <w:rsid w:val="000775C8"/>
    <w:rsid w:val="00090000"/>
    <w:rsid w:val="000B660E"/>
    <w:rsid w:val="000C4310"/>
    <w:rsid w:val="001275B3"/>
    <w:rsid w:val="0013007C"/>
    <w:rsid w:val="001423AE"/>
    <w:rsid w:val="0015695C"/>
    <w:rsid w:val="001753BF"/>
    <w:rsid w:val="001841D9"/>
    <w:rsid w:val="001A2C87"/>
    <w:rsid w:val="001C4D09"/>
    <w:rsid w:val="001C5A6A"/>
    <w:rsid w:val="001E5C60"/>
    <w:rsid w:val="001F06EB"/>
    <w:rsid w:val="001F08B4"/>
    <w:rsid w:val="00217241"/>
    <w:rsid w:val="0026250E"/>
    <w:rsid w:val="00286523"/>
    <w:rsid w:val="002934A4"/>
    <w:rsid w:val="002B1C3B"/>
    <w:rsid w:val="002E7CDE"/>
    <w:rsid w:val="0031389B"/>
    <w:rsid w:val="003672C9"/>
    <w:rsid w:val="00391CAD"/>
    <w:rsid w:val="003C4417"/>
    <w:rsid w:val="003D0CD2"/>
    <w:rsid w:val="003E34C3"/>
    <w:rsid w:val="003F5CE4"/>
    <w:rsid w:val="00435539"/>
    <w:rsid w:val="00435A67"/>
    <w:rsid w:val="004533AD"/>
    <w:rsid w:val="00492ECE"/>
    <w:rsid w:val="004A15C6"/>
    <w:rsid w:val="004B71CD"/>
    <w:rsid w:val="004D1A29"/>
    <w:rsid w:val="004F48FA"/>
    <w:rsid w:val="005146DD"/>
    <w:rsid w:val="005257DC"/>
    <w:rsid w:val="0053068D"/>
    <w:rsid w:val="00554648"/>
    <w:rsid w:val="00557636"/>
    <w:rsid w:val="00570F44"/>
    <w:rsid w:val="00592467"/>
    <w:rsid w:val="005A4486"/>
    <w:rsid w:val="005D6B98"/>
    <w:rsid w:val="00612B47"/>
    <w:rsid w:val="00625AF0"/>
    <w:rsid w:val="006461FF"/>
    <w:rsid w:val="00657EF1"/>
    <w:rsid w:val="0068285A"/>
    <w:rsid w:val="006C30B7"/>
    <w:rsid w:val="006E2F42"/>
    <w:rsid w:val="0070422B"/>
    <w:rsid w:val="007447BD"/>
    <w:rsid w:val="0078103B"/>
    <w:rsid w:val="008002B2"/>
    <w:rsid w:val="008154B9"/>
    <w:rsid w:val="00827AAA"/>
    <w:rsid w:val="0088783E"/>
    <w:rsid w:val="008B0A09"/>
    <w:rsid w:val="008B166D"/>
    <w:rsid w:val="008B3321"/>
    <w:rsid w:val="008E3141"/>
    <w:rsid w:val="008E697B"/>
    <w:rsid w:val="00910AD6"/>
    <w:rsid w:val="00930641"/>
    <w:rsid w:val="00947ED9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B5CC3"/>
    <w:rsid w:val="00AF5F03"/>
    <w:rsid w:val="00B20BED"/>
    <w:rsid w:val="00B50C34"/>
    <w:rsid w:val="00B67A0B"/>
    <w:rsid w:val="00BA3430"/>
    <w:rsid w:val="00BB16A2"/>
    <w:rsid w:val="00BC1396"/>
    <w:rsid w:val="00C137BF"/>
    <w:rsid w:val="00C204DE"/>
    <w:rsid w:val="00C41021"/>
    <w:rsid w:val="00C477F0"/>
    <w:rsid w:val="00C60528"/>
    <w:rsid w:val="00C61918"/>
    <w:rsid w:val="00C8212F"/>
    <w:rsid w:val="00C925AC"/>
    <w:rsid w:val="00CC346A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E22B17"/>
    <w:rsid w:val="00E35EE9"/>
    <w:rsid w:val="00E661D9"/>
    <w:rsid w:val="00E94A8B"/>
    <w:rsid w:val="00EB136F"/>
    <w:rsid w:val="00EB7CE2"/>
    <w:rsid w:val="00EE18C4"/>
    <w:rsid w:val="00EE2769"/>
    <w:rsid w:val="00F03F51"/>
    <w:rsid w:val="00F71D50"/>
    <w:rsid w:val="00F82052"/>
    <w:rsid w:val="00F84680"/>
    <w:rsid w:val="00F87173"/>
    <w:rsid w:val="00F90D43"/>
    <w:rsid w:val="00F93157"/>
    <w:rsid w:val="00F932FE"/>
    <w:rsid w:val="00FB5101"/>
    <w:rsid w:val="00FC482B"/>
    <w:rsid w:val="00FD1793"/>
    <w:rsid w:val="00FE1AF1"/>
    <w:rsid w:val="00FE68DF"/>
    <w:rsid w:val="00FF636E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10</cp:revision>
  <dcterms:created xsi:type="dcterms:W3CDTF">2019-06-04T17:11:00Z</dcterms:created>
  <dcterms:modified xsi:type="dcterms:W3CDTF">2019-06-11T00:56:00Z</dcterms:modified>
</cp:coreProperties>
</file>