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13616" w14:textId="77777777" w:rsidR="006F781A" w:rsidRPr="003579E8" w:rsidRDefault="006F781A" w:rsidP="006F781A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bookmarkStart w:id="2" w:name="_Hlk211514739"/>
      <w:r w:rsidRPr="006F781A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3" w:name="_Hlk211513919"/>
      <w:r w:rsidRPr="006F781A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4" w:name="_Hlk211509440"/>
      <w:proofErr w:type="gram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2DD4B43F" w14:textId="77777777" w:rsidR="006F781A" w:rsidRPr="006F781A" w:rsidRDefault="006F781A" w:rsidP="006F781A">
      <w:pPr>
        <w:spacing w:after="0"/>
        <w:rPr>
          <w:rFonts w:asciiTheme="majorHAnsi" w:hAnsiTheme="majorHAnsi" w:cs="Arial"/>
          <w:b/>
          <w:lang w:val="en-US"/>
        </w:rPr>
      </w:pPr>
    </w:p>
    <w:p w14:paraId="5413AEF3" w14:textId="77777777" w:rsidR="006F781A" w:rsidRPr="006F781A" w:rsidRDefault="006F781A" w:rsidP="006F781A">
      <w:pPr>
        <w:spacing w:after="120"/>
        <w:rPr>
          <w:rFonts w:asciiTheme="majorHAnsi" w:hAnsiTheme="majorHAnsi" w:cs="Arial"/>
          <w:b/>
          <w:lang w:val="en-US"/>
        </w:rPr>
      </w:pPr>
    </w:p>
    <w:p w14:paraId="122B86DB" w14:textId="77777777" w:rsidR="006F781A" w:rsidRPr="003579E8" w:rsidRDefault="006F781A" w:rsidP="006F781A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</w:t>
      </w:r>
      <w:proofErr w:type="gramEnd"/>
      <w:r w:rsidRPr="003579E8">
        <w:rPr>
          <w:rFonts w:asciiTheme="majorHAnsi" w:hAnsiTheme="majorHAnsi" w:cs="Arial"/>
          <w:b/>
          <w:lang w:val="en-US"/>
        </w:rPr>
        <w:t>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2AE14C96" w14:textId="77777777" w:rsidR="006F781A" w:rsidRPr="003579E8" w:rsidRDefault="006F781A" w:rsidP="006F781A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2043E5D8" w14:textId="77777777" w:rsidR="006F781A" w:rsidRPr="003579E8" w:rsidRDefault="006F781A" w:rsidP="006F781A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67D550A7" w14:textId="77777777" w:rsidR="006F781A" w:rsidRPr="006F781A" w:rsidRDefault="006F781A" w:rsidP="006F781A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6F781A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6F781A">
        <w:rPr>
          <w:rFonts w:asciiTheme="majorHAnsi" w:hAnsiTheme="majorHAnsi" w:cs="Arial"/>
          <w:b/>
          <w:lang w:val="en-US"/>
        </w:rPr>
        <w:t>client</w:t>
      </w:r>
      <w:proofErr w:type="gramEnd"/>
      <w:r w:rsidRPr="006F781A">
        <w:rPr>
          <w:rFonts w:asciiTheme="majorHAnsi" w:hAnsiTheme="majorHAnsi" w:cs="Arial"/>
          <w:b/>
          <w:lang w:val="en-US"/>
        </w:rPr>
        <w:t>_company</w:t>
      </w:r>
      <w:proofErr w:type="spellEnd"/>
      <w:r w:rsidRPr="006F781A">
        <w:rPr>
          <w:rFonts w:asciiTheme="majorHAnsi" w:hAnsiTheme="majorHAnsi" w:cs="Arial"/>
          <w:b/>
          <w:lang w:val="en-US"/>
        </w:rPr>
        <w:t xml:space="preserve"> }}</w:t>
      </w:r>
    </w:p>
    <w:p w14:paraId="7D8417EA" w14:textId="77777777" w:rsidR="006F781A" w:rsidRPr="001B3537" w:rsidRDefault="006F781A" w:rsidP="006F781A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4F9678DF" w14:textId="77777777" w:rsidR="006F781A" w:rsidRPr="00BB7E20" w:rsidRDefault="006F781A" w:rsidP="006F781A">
      <w:pPr>
        <w:spacing w:after="0"/>
        <w:rPr>
          <w:rFonts w:asciiTheme="majorHAnsi" w:hAnsiTheme="majorHAnsi" w:cs="Arial"/>
          <w:b/>
        </w:rPr>
      </w:pPr>
    </w:p>
    <w:p w14:paraId="5AA7EF6F" w14:textId="77777777" w:rsidR="006F781A" w:rsidRDefault="006F781A" w:rsidP="006F781A">
      <w:pPr>
        <w:spacing w:after="0"/>
        <w:rPr>
          <w:rFonts w:asciiTheme="majorHAnsi" w:hAnsiTheme="majorHAnsi" w:cs="Arial"/>
        </w:rPr>
      </w:pPr>
    </w:p>
    <w:p w14:paraId="779948CB" w14:textId="77777777" w:rsidR="006F781A" w:rsidRPr="00BB7E20" w:rsidRDefault="006F781A" w:rsidP="006F781A">
      <w:pPr>
        <w:spacing w:after="0"/>
        <w:jc w:val="center"/>
        <w:rPr>
          <w:rFonts w:asciiTheme="majorHAnsi" w:hAnsiTheme="majorHAnsi" w:cs="Arial"/>
          <w:b/>
        </w:rPr>
      </w:pPr>
      <w:bookmarkStart w:id="5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proofErr w:type="gramStart"/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</w:t>
      </w:r>
      <w:proofErr w:type="gramEnd"/>
      <w:r>
        <w:rPr>
          <w:rFonts w:asciiTheme="majorHAnsi" w:hAnsiTheme="majorHAnsi" w:cs="Arial"/>
          <w:b/>
        </w:rPr>
        <w:t>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4E8A7AEC" w14:textId="77777777" w:rsidR="006F781A" w:rsidRDefault="006F781A" w:rsidP="006F781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19A8E38" w14:textId="77777777" w:rsidR="006F781A" w:rsidRDefault="006F781A" w:rsidP="006F781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14ED60F" w14:textId="77777777" w:rsidR="006F781A" w:rsidRDefault="006F781A" w:rsidP="006F781A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proofErr w:type="gramStart"/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</w:t>
      </w:r>
      <w:proofErr w:type="gramEnd"/>
      <w:r>
        <w:rPr>
          <w:rFonts w:asciiTheme="majorHAnsi" w:hAnsiTheme="majorHAnsi" w:cs="Arial"/>
          <w:color w:val="222222"/>
        </w:rPr>
        <w:t>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3"/>
    <w:bookmarkEnd w:id="4"/>
    <w:bookmarkEnd w:id="5"/>
    <w:p w14:paraId="1876BD84" w14:textId="77777777" w:rsidR="006F781A" w:rsidRPr="00BB7E20" w:rsidRDefault="006F781A" w:rsidP="006F781A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1E51300C" w14:textId="77777777" w:rsidR="006F781A" w:rsidRDefault="006F781A" w:rsidP="006F781A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>
        <w:rPr>
          <w:rFonts w:asciiTheme="majorHAnsi" w:hAnsiTheme="majorHAnsi" w:cs="Arial"/>
          <w:color w:val="222222"/>
        </w:rPr>
        <w:t>nera adecuada las instalaciones.</w:t>
      </w:r>
    </w:p>
    <w:bookmarkEnd w:id="2"/>
    <w:p w14:paraId="4B0FF0F1" w14:textId="77777777" w:rsidR="005215FF" w:rsidRDefault="005215FF" w:rsidP="005215FF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3D9B2631" w14:textId="77777777" w:rsidR="00573A5C" w:rsidRPr="0076051E" w:rsidRDefault="00573A5C" w:rsidP="005215F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3A4ED15E" w14:textId="77777777" w:rsidR="00436CC8" w:rsidRPr="00F22D42" w:rsidRDefault="00436CC8" w:rsidP="00436CC8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7BDE93DF" w14:textId="777BB033" w:rsidR="006F781A" w:rsidRPr="003579E8" w:rsidRDefault="006F781A" w:rsidP="006F781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</w:rPr>
      </w:pPr>
      <w:bookmarkStart w:id="6" w:name="_Hlk211508270"/>
      <w:bookmarkStart w:id="7" w:name="_Hlk211509478"/>
      <w:proofErr w:type="gramStart"/>
      <w:r w:rsidRPr="003579E8">
        <w:rPr>
          <w:rFonts w:asciiTheme="majorHAnsi" w:eastAsia="Arial Unicode MS" w:hAnsiTheme="majorHAnsi" w:cs="Arial"/>
          <w:i/>
          <w:kern w:val="1"/>
        </w:rPr>
        <w:t xml:space="preserve">{{ </w:t>
      </w:r>
      <w:proofErr w:type="spellStart"/>
      <w:r w:rsidRPr="003579E8">
        <w:rPr>
          <w:rFonts w:asciiTheme="majorHAnsi" w:eastAsia="Arial Unicode MS" w:hAnsiTheme="majorHAnsi" w:cs="Arial"/>
          <w:i/>
          <w:kern w:val="1"/>
        </w:rPr>
        <w:t>reference</w:t>
      </w:r>
      <w:proofErr w:type="gramEnd"/>
      <w:r w:rsidRPr="003579E8">
        <w:rPr>
          <w:rFonts w:asciiTheme="majorHAnsi" w:eastAsia="Arial Unicode MS" w:hAnsiTheme="majorHAnsi" w:cs="Arial"/>
          <w:i/>
          <w:kern w:val="1"/>
        </w:rPr>
        <w:t>_norms</w:t>
      </w:r>
      <w:proofErr w:type="spellEnd"/>
      <w:r w:rsidRPr="003579E8">
        <w:rPr>
          <w:rFonts w:asciiTheme="majorHAnsi" w:eastAsia="Arial Unicode MS" w:hAnsiTheme="majorHAnsi" w:cs="Arial"/>
          <w:i/>
          <w:kern w:val="1"/>
        </w:rPr>
        <w:t xml:space="preserve"> }}</w:t>
      </w:r>
      <w:bookmarkEnd w:id="7"/>
    </w:p>
    <w:bookmarkEnd w:id="6"/>
    <w:p w14:paraId="6D4B3D6F" w14:textId="24DBC388" w:rsidR="001B3537" w:rsidRPr="00436CC8" w:rsidRDefault="001B3537" w:rsidP="006F781A">
      <w:pPr>
        <w:pStyle w:val="Prrafodelista"/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kern w:val="1"/>
        </w:rPr>
      </w:pPr>
    </w:p>
    <w:p w14:paraId="7A80AE14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35A31EB1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DDD35A8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</w:t>
      </w:r>
      <w:r w:rsidR="008240BC">
        <w:rPr>
          <w:rFonts w:asciiTheme="majorHAnsi" w:hAnsiTheme="majorHAnsi" w:cs="Arial"/>
          <w:color w:val="222222"/>
          <w:sz w:val="22"/>
          <w:szCs w:val="22"/>
        </w:rPr>
        <w:t>del análisis de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3A604134" w14:textId="77777777" w:rsidR="00F0105C" w:rsidRPr="00BB7E2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63F7E7A" w14:textId="77777777" w:rsidR="00FB7D6E" w:rsidRDefault="00FB7D6E" w:rsidP="00FB7D6E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6462CDB1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3D79F8E9" w14:textId="5A5FDDCC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8240BC">
        <w:rPr>
          <w:rFonts w:asciiTheme="majorHAnsi" w:hAnsiTheme="majorHAnsi" w:cstheme="minorHAnsi"/>
          <w:color w:val="222222"/>
          <w:sz w:val="22"/>
          <w:szCs w:val="22"/>
        </w:rPr>
        <w:t>los planos de señalización de emergencia del proyecto.</w:t>
      </w:r>
    </w:p>
    <w:p w14:paraId="0B4ED4EB" w14:textId="77777777" w:rsidR="000E1AA6" w:rsidRPr="00BB7E20" w:rsidRDefault="000E1AA6" w:rsidP="008240B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A4AFFC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5A436F46" w14:textId="77777777" w:rsidR="00F0105C" w:rsidRPr="0076051E" w:rsidRDefault="00F0105C" w:rsidP="00A55BE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51ACEF2" w14:textId="77777777" w:rsidR="00062134" w:rsidRDefault="00062134" w:rsidP="00062134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0B85378D" w14:textId="78FD52DA" w:rsidR="00CE130A" w:rsidRPr="006F781A" w:rsidRDefault="00CE130A" w:rsidP="006F781A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8" w:name="_Hlk211504211"/>
      <w:r w:rsidR="006F781A" w:rsidRPr="006F781A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proofErr w:type="gramStart"/>
      <w:r w:rsidR="006F781A" w:rsidRPr="003579E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6F781A" w:rsidRPr="003579E8">
        <w:rPr>
          <w:rFonts w:asciiTheme="majorHAnsi" w:hAnsiTheme="majorHAnsi" w:cs="Arial"/>
          <w:color w:val="222222"/>
          <w:sz w:val="22"/>
          <w:szCs w:val="22"/>
        </w:rPr>
        <w:t>client</w:t>
      </w:r>
      <w:proofErr w:type="gramEnd"/>
      <w:r w:rsidR="006F781A" w:rsidRPr="003579E8">
        <w:rPr>
          <w:rFonts w:asciiTheme="majorHAnsi" w:hAnsiTheme="majorHAnsi" w:cs="Arial"/>
          <w:color w:val="222222"/>
          <w:sz w:val="22"/>
          <w:szCs w:val="22"/>
        </w:rPr>
        <w:t>_requirements</w:t>
      </w:r>
      <w:proofErr w:type="spellEnd"/>
      <w:r w:rsidR="006F781A"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8"/>
    </w:p>
    <w:p w14:paraId="0738BE41" w14:textId="77777777" w:rsidR="00BB7E20" w:rsidRPr="00BB7E20" w:rsidRDefault="00BB7E20" w:rsidP="000D7F5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6E780C2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1A434E59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32164D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5325F135" w14:textId="77777777" w:rsidR="00F0105C" w:rsidRDefault="00F0105C" w:rsidP="008240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71A35013" w14:textId="765C40D4" w:rsidR="0076051E" w:rsidRPr="00CE130A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de acuerdo </w:t>
      </w:r>
      <w:r w:rsidR="00814B49">
        <w:rPr>
          <w:rFonts w:asciiTheme="majorHAnsi" w:hAnsiTheme="majorHAnsi" w:cstheme="minorHAnsi"/>
          <w:color w:val="222222"/>
          <w:sz w:val="22"/>
          <w:szCs w:val="22"/>
        </w:rPr>
        <w:t xml:space="preserve">con 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ones para la señalización e iluminación de emergencia, resistencia al fuego de los materiales y recomendaciones </w:t>
      </w:r>
      <w:r w:rsidRPr="00CE130A">
        <w:rPr>
          <w:rFonts w:asciiTheme="majorHAnsi" w:hAnsiTheme="majorHAnsi" w:cstheme="minorHAnsi"/>
          <w:color w:val="222222"/>
          <w:sz w:val="22"/>
          <w:szCs w:val="22"/>
        </w:rPr>
        <w:t>arquitectónicas)</w:t>
      </w:r>
    </w:p>
    <w:p w14:paraId="520858CD" w14:textId="4E289EA4" w:rsidR="00CE130A" w:rsidRPr="006F781A" w:rsidRDefault="006848AF" w:rsidP="006F781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CE130A">
        <w:rPr>
          <w:rFonts w:asciiTheme="majorHAnsi" w:hAnsiTheme="majorHAnsi" w:cstheme="minorHAnsi"/>
          <w:color w:val="222222"/>
          <w:sz w:val="22"/>
          <w:szCs w:val="22"/>
        </w:rPr>
        <w:t xml:space="preserve">Planos de rutas de evacuación y </w:t>
      </w:r>
      <w:r w:rsidR="0076051E" w:rsidRPr="00CE130A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respectivos detalles constructivos</w:t>
      </w:r>
      <w:r w:rsidR="002175D7" w:rsidRPr="00CE130A">
        <w:rPr>
          <w:rFonts w:asciiTheme="majorHAnsi" w:hAnsiTheme="majorHAnsi" w:cstheme="minorHAnsi"/>
          <w:color w:val="222222"/>
          <w:sz w:val="22"/>
          <w:szCs w:val="22"/>
        </w:rPr>
        <w:t xml:space="preserve"> en formato </w:t>
      </w:r>
      <w:r w:rsidR="00F3268C">
        <w:rPr>
          <w:rFonts w:asciiTheme="majorHAnsi" w:hAnsiTheme="majorHAnsi" w:cstheme="minorHAnsi"/>
          <w:color w:val="222222"/>
          <w:sz w:val="22"/>
          <w:szCs w:val="22"/>
        </w:rPr>
        <w:t xml:space="preserve">REVIT, </w:t>
      </w:r>
      <w:r w:rsidR="002175D7" w:rsidRPr="00CE130A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F3268C">
        <w:rPr>
          <w:rFonts w:asciiTheme="majorHAnsi" w:hAnsiTheme="majorHAnsi" w:cstheme="minorHAnsi"/>
          <w:color w:val="222222"/>
          <w:sz w:val="22"/>
          <w:szCs w:val="22"/>
        </w:rPr>
        <w:t xml:space="preserve"> y PDF</w:t>
      </w:r>
      <w:r w:rsidR="002175D7" w:rsidRPr="00CE130A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9" w:name="_Hlk211508914"/>
      <w:r w:rsidR="006F781A" w:rsidRPr="006F781A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gramStart"/>
      <w:r w:rsidR="006F781A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6F781A"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 w:rsidR="006F781A">
        <w:rPr>
          <w:rFonts w:asciiTheme="majorHAnsi" w:hAnsiTheme="majorHAnsi" w:cstheme="minorHAnsi"/>
          <w:color w:val="222222"/>
          <w:sz w:val="22"/>
          <w:szCs w:val="22"/>
        </w:rPr>
        <w:t>_human_safety</w:t>
      </w:r>
      <w:proofErr w:type="spellEnd"/>
      <w:r w:rsidR="006F781A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9"/>
    </w:p>
    <w:p w14:paraId="41982D7E" w14:textId="77777777" w:rsidR="008240BC" w:rsidRPr="008240BC" w:rsidRDefault="008240BC" w:rsidP="008240BC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06160E3F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172D47B4" w14:textId="77777777" w:rsidR="00F0105C" w:rsidRPr="0076051E" w:rsidRDefault="00F0105C" w:rsidP="008240B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F247C70" w14:textId="07F73FF2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3F7627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0DDB2A8" w14:textId="5EC32E42" w:rsidR="00894CDB" w:rsidRDefault="00894CDB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extintores portátiles contra incendios</w:t>
      </w:r>
      <w:r w:rsidR="00D9102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D6DA9E0" w14:textId="335CC9AF" w:rsidR="00DC230C" w:rsidRDefault="00DC230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Estudios de </w:t>
      </w:r>
      <w:r w:rsidR="00B07AEB">
        <w:rPr>
          <w:rFonts w:asciiTheme="majorHAnsi" w:hAnsiTheme="majorHAnsi" w:cs="Arial"/>
          <w:color w:val="222222"/>
          <w:sz w:val="22"/>
          <w:szCs w:val="22"/>
        </w:rPr>
        <w:t>manejo de humos, cálculo de</w:t>
      </w:r>
      <w:r w:rsidR="00EC2095">
        <w:rPr>
          <w:rFonts w:asciiTheme="majorHAnsi" w:hAnsiTheme="majorHAnsi" w:cs="Arial"/>
          <w:color w:val="222222"/>
          <w:sz w:val="22"/>
          <w:szCs w:val="22"/>
        </w:rPr>
        <w:t>l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 CFM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 xml:space="preserve">requerido 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para vacíos internos o aperturas verticales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>en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 las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>edificaciones</w:t>
      </w:r>
      <w:r w:rsidR="003F7627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BBEAE21" w14:textId="7DC7CF8D" w:rsidR="00D94804" w:rsidRPr="00D94804" w:rsidRDefault="00D94804" w:rsidP="00D9480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328DC256" w14:textId="77777777" w:rsidR="003F7627" w:rsidRDefault="003F7627" w:rsidP="003F762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extinción y detección de incendios.</w:t>
      </w:r>
    </w:p>
    <w:p w14:paraId="13410B37" w14:textId="4157FF71" w:rsidR="00A55BE5" w:rsidRDefault="003F7627" w:rsidP="0019166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 w:rsidR="00A55BE5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5C6A96E" w14:textId="3BB11360" w:rsidR="000E1AA6" w:rsidRPr="00A55BE5" w:rsidRDefault="000E1AA6" w:rsidP="0019166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A55BE5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A55BE5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9144E9" w:rsidRPr="00A55BE5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615ECB82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0CB21F75" w14:textId="7D7FBF39" w:rsidR="000E1AA6" w:rsidRPr="00BB7E20" w:rsidRDefault="000E1AA6" w:rsidP="00401182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Levantamientos</w:t>
      </w:r>
      <w:r w:rsidR="00401182">
        <w:rPr>
          <w:rFonts w:asciiTheme="majorHAnsi" w:hAnsiTheme="majorHAnsi" w:cs="Arial"/>
          <w:color w:val="222222"/>
          <w:sz w:val="22"/>
          <w:szCs w:val="22"/>
        </w:rPr>
        <w:t xml:space="preserve"> arquitectónicos o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civiles de la edificación ni servicios de dibujante para dicho fin.</w:t>
      </w:r>
    </w:p>
    <w:p w14:paraId="2120BA02" w14:textId="45C44631" w:rsidR="00CE130A" w:rsidRPr="00E864D7" w:rsidRDefault="000E1AA6" w:rsidP="00E864D7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10" w:name="_Hlk211507758"/>
      <w:proofErr w:type="gramStart"/>
      <w:r w:rsidR="00E864D7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E864D7"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 w:rsidR="00E864D7">
        <w:rPr>
          <w:rFonts w:asciiTheme="majorHAnsi" w:hAnsiTheme="majorHAnsi" w:cs="Arial"/>
          <w:color w:val="222222"/>
          <w:sz w:val="22"/>
          <w:szCs w:val="22"/>
        </w:rPr>
        <w:t>_design_exclusions</w:t>
      </w:r>
      <w:proofErr w:type="spellEnd"/>
      <w:r w:rsidR="00E864D7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0"/>
    </w:p>
    <w:p w14:paraId="0DF4BA9B" w14:textId="77777777" w:rsidR="00DA6F09" w:rsidRDefault="00DA6F09" w:rsidP="00F0105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0A786C2" w14:textId="77777777" w:rsidR="000E1AA6" w:rsidRDefault="00513A05" w:rsidP="008240B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lastRenderedPageBreak/>
        <w:t>Valor de la oferta.</w:t>
      </w:r>
    </w:p>
    <w:p w14:paraId="35E967AA" w14:textId="77777777" w:rsidR="008240BC" w:rsidRPr="008240BC" w:rsidRDefault="008240BC" w:rsidP="00AA1EB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63ABE86" w14:textId="7FEE2C4C" w:rsidR="001B6C08" w:rsidRDefault="00350D90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1" w:name="_Hlk211508471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11"/>
    </w:p>
    <w:p w14:paraId="13F0E0DC" w14:textId="77777777" w:rsidR="00EA48DF" w:rsidRPr="001B6C08" w:rsidRDefault="00EA48DF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107167A3" w14:textId="385A4E49" w:rsidR="00AA1EBE" w:rsidRDefault="00AA1EBE" w:rsidP="00FB7D6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EA48DF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C197066" w14:textId="77777777" w:rsidR="00FB7D6E" w:rsidRDefault="00FB7D6E" w:rsidP="00FB7D6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67B8F26E" w14:textId="77777777" w:rsidR="00350D90" w:rsidRPr="00BB7E20" w:rsidRDefault="00350D90" w:rsidP="00350D9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  <w:bookmarkStart w:id="12" w:name="_Hlk211508511"/>
      <w:bookmarkStart w:id="13" w:name="_Hlk211509805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3"/>
    </w:p>
    <w:bookmarkEnd w:id="12"/>
    <w:p w14:paraId="2D438A54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131E75A9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12949044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686F3932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26C62486" w14:textId="525E527A" w:rsidR="0078409B" w:rsidRPr="00350D90" w:rsidRDefault="00350D90" w:rsidP="00350D90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4" w:name="_Hlk211507886"/>
      <w:bookmarkStart w:id="15" w:name="_Hlk211514627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4"/>
      <w:bookmarkEnd w:id="15"/>
    </w:p>
    <w:p w14:paraId="48002E15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49F4C7FA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1BD5CA3A" w14:textId="717C233A" w:rsidR="00350D90" w:rsidRPr="00BB7E20" w:rsidRDefault="00350D90" w:rsidP="00350D90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6" w:name="_Hlk211507943"/>
      <w:bookmarkStart w:id="17" w:name="_Hlk211509373"/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</w:t>
      </w:r>
      <w:proofErr w:type="spellEnd"/>
      <w:r>
        <w:rPr>
          <w:rFonts w:asciiTheme="majorHAnsi" w:hAnsiTheme="majorHAnsi"/>
        </w:rPr>
        <w:t xml:space="preserve"> }}</w:t>
      </w:r>
      <w:bookmarkEnd w:id="17"/>
    </w:p>
    <w:bookmarkEnd w:id="16"/>
    <w:p w14:paraId="5643E907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064F89D0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3466A2FE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6087A71D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F22F041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A67DCF6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540D8192" w14:textId="77777777" w:rsidR="003368AA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077FDB06" wp14:editId="4F021BEB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30AB10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71F434D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EF5DCB1" wp14:editId="59202F5E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65CD8B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368AA" w:rsidRPr="00BB7E20" w:rsidSect="00A83D8F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0D8B2EE8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F9332DA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3D12B45B" w14:textId="77777777" w:rsidR="003368AA" w:rsidRPr="009D7AD6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119DD4C3" w14:textId="77777777" w:rsidR="003368AA" w:rsidRPr="009D7AD6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6EF7FE2D" w14:textId="5F095A8E" w:rsidR="003368AA" w:rsidRDefault="00F61587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FB7D6E" w:rsidRPr="007D536E">
          <w:rPr>
            <w:rStyle w:val="Hipervnculo"/>
            <w:rFonts w:asciiTheme="majorHAnsi" w:hAnsiTheme="majorHAnsi"/>
          </w:rPr>
          <w:t>juan.montealegre@ingeici.com</w:t>
        </w:r>
      </w:hyperlink>
    </w:p>
    <w:p w14:paraId="1348D777" w14:textId="77777777" w:rsidR="00FB7D6E" w:rsidRPr="009D7AD6" w:rsidRDefault="00FB7D6E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12F4ED1E" w14:textId="77777777" w:rsidR="003368AA" w:rsidRPr="009D7AD6" w:rsidRDefault="003368AA" w:rsidP="003368AA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59396692" w14:textId="77777777" w:rsidR="003368AA" w:rsidRPr="009D7AD6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0A20E49B" w14:textId="77777777" w:rsidR="003368AA" w:rsidRPr="009D7AD6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24846E15" w14:textId="040AD1CC" w:rsidR="008C4338" w:rsidRPr="00FB7D6E" w:rsidRDefault="00F61587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FB7D6E" w:rsidRPr="007D536E">
          <w:rPr>
            <w:rStyle w:val="Hipervnculo"/>
            <w:rFonts w:asciiTheme="majorHAnsi" w:hAnsiTheme="majorHAnsi"/>
          </w:rPr>
          <w:t>juan.garcia@ingeici.com</w:t>
        </w:r>
      </w:hyperlink>
    </w:p>
    <w:sectPr w:rsidR="008C4338" w:rsidRPr="00FB7D6E" w:rsidSect="00280EDA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F627C" w14:textId="77777777" w:rsidR="00F61587" w:rsidRDefault="00F61587" w:rsidP="00BF301A">
      <w:pPr>
        <w:spacing w:after="0" w:line="240" w:lineRule="auto"/>
      </w:pPr>
      <w:r>
        <w:separator/>
      </w:r>
    </w:p>
  </w:endnote>
  <w:endnote w:type="continuationSeparator" w:id="0">
    <w:p w14:paraId="7D4509E3" w14:textId="77777777" w:rsidR="00F61587" w:rsidRDefault="00F61587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2200005"/>
      <w:docPartObj>
        <w:docPartGallery w:val="Page Numbers (Bottom of Page)"/>
        <w:docPartUnique/>
      </w:docPartObj>
    </w:sdtPr>
    <w:sdtEndPr/>
    <w:sdtContent>
      <w:p w14:paraId="2E13AFFB" w14:textId="60707550" w:rsidR="00A83D8F" w:rsidRDefault="00A83D8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3D2D419" w14:textId="1A50B0F5" w:rsidR="00823021" w:rsidRPr="009F3628" w:rsidRDefault="00823021" w:rsidP="00823021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C1BD6" w14:textId="77777777" w:rsidR="00A65C6D" w:rsidRDefault="00A65C6D" w:rsidP="00A65C6D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70A05DF" wp14:editId="268FE932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22BE8CF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3AB4B902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422A5A84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6DDF5D28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2D05B441" w14:textId="77777777" w:rsidR="00A65C6D" w:rsidRPr="009F3628" w:rsidRDefault="00F61587" w:rsidP="00A65C6D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A65C6D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A65C6D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A65C6D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A65C6D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6B361" w14:textId="77777777" w:rsidR="00F61587" w:rsidRDefault="00F61587" w:rsidP="00BF301A">
      <w:pPr>
        <w:spacing w:after="0" w:line="240" w:lineRule="auto"/>
      </w:pPr>
      <w:r>
        <w:separator/>
      </w:r>
    </w:p>
  </w:footnote>
  <w:footnote w:type="continuationSeparator" w:id="0">
    <w:p w14:paraId="3F54ABEA" w14:textId="77777777" w:rsidR="00F61587" w:rsidRDefault="00F61587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32F3F" w14:textId="0361C54E" w:rsidR="003368AA" w:rsidRPr="001B3537" w:rsidRDefault="00265298" w:rsidP="003532CF">
    <w:pPr>
      <w:pStyle w:val="Encabezado"/>
      <w:rPr>
        <w:rFonts w:ascii="Humanst521 BT" w:hAnsi="Humanst521 BT"/>
        <w:color w:val="460000"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AC32F21" wp14:editId="7CFA22B9">
              <wp:simplePos x="0" y="0"/>
              <wp:positionH relativeFrom="page">
                <wp:posOffset>92075</wp:posOffset>
              </wp:positionH>
              <wp:positionV relativeFrom="paragraph">
                <wp:posOffset>-385445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16396F3" w14:textId="77777777" w:rsidR="00EB73A8" w:rsidRPr="00070A61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74A2D332" w14:textId="77777777" w:rsidR="00EB73A8" w:rsidRPr="00070A61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258D2D16" w14:textId="77777777" w:rsidR="00EB73A8" w:rsidRPr="00070A61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34076BA7" w14:textId="77777777" w:rsidR="00EB73A8" w:rsidRPr="002729F2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C32F2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7.25pt;margin-top:-30.35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BbkvKl&#10;4QAAAAkBAAAPAAAAAAAAAAAAAAAAAJ0EAABkcnMvZG93bnJldi54bWxQSwUGAAAAAAQABADzAAAA&#10;qwUAAAAA&#10;" filled="f" stroked="f" strokeweight=".5pt">
              <v:textbox>
                <w:txbxContent>
                  <w:p w14:paraId="516396F3" w14:textId="77777777" w:rsidR="00EB73A8" w:rsidRPr="00070A61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74A2D332" w14:textId="77777777" w:rsidR="00EB73A8" w:rsidRPr="00070A61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258D2D16" w14:textId="77777777" w:rsidR="00EB73A8" w:rsidRPr="00070A61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34076BA7" w14:textId="77777777" w:rsidR="00EB73A8" w:rsidRPr="002729F2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3BDB7F1A" wp14:editId="2786E489">
          <wp:simplePos x="0" y="0"/>
          <wp:positionH relativeFrom="column">
            <wp:posOffset>-1067435</wp:posOffset>
          </wp:positionH>
          <wp:positionV relativeFrom="paragraph">
            <wp:posOffset>-453694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EB846CC" w14:textId="77777777" w:rsidR="003368AA" w:rsidRDefault="003368AA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E80E1D1" w14:textId="77777777" w:rsidR="003368AA" w:rsidRDefault="003368AA" w:rsidP="00EB73A8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B407756" w14:textId="77777777" w:rsidR="00EB73A8" w:rsidRDefault="00EB73A8" w:rsidP="00EB73A8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AA4D6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0D3893D9" wp14:editId="4E8CB509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4E7266B4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15DAF3BD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0BC5662A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14"/>
  </w:num>
  <w:num w:numId="4">
    <w:abstractNumId w:val="1"/>
  </w:num>
  <w:num w:numId="5">
    <w:abstractNumId w:val="11"/>
  </w:num>
  <w:num w:numId="6">
    <w:abstractNumId w:val="8"/>
  </w:num>
  <w:num w:numId="7">
    <w:abstractNumId w:val="7"/>
  </w:num>
  <w:num w:numId="8">
    <w:abstractNumId w:val="3"/>
  </w:num>
  <w:num w:numId="9">
    <w:abstractNumId w:val="10"/>
  </w:num>
  <w:num w:numId="10">
    <w:abstractNumId w:val="5"/>
  </w:num>
  <w:num w:numId="11">
    <w:abstractNumId w:val="12"/>
  </w:num>
  <w:num w:numId="12">
    <w:abstractNumId w:val="4"/>
  </w:num>
  <w:num w:numId="13">
    <w:abstractNumId w:val="6"/>
  </w:num>
  <w:num w:numId="14">
    <w:abstractNumId w:val="2"/>
  </w:num>
  <w:num w:numId="15">
    <w:abstractNumId w:val="9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1608A"/>
    <w:rsid w:val="00026057"/>
    <w:rsid w:val="00040C8F"/>
    <w:rsid w:val="00061F71"/>
    <w:rsid w:val="00062134"/>
    <w:rsid w:val="00077B7A"/>
    <w:rsid w:val="00081009"/>
    <w:rsid w:val="00082373"/>
    <w:rsid w:val="00083BCF"/>
    <w:rsid w:val="00093BD6"/>
    <w:rsid w:val="000C0B24"/>
    <w:rsid w:val="000C7294"/>
    <w:rsid w:val="000D7F52"/>
    <w:rsid w:val="000E1AA6"/>
    <w:rsid w:val="000F5031"/>
    <w:rsid w:val="00101768"/>
    <w:rsid w:val="00102351"/>
    <w:rsid w:val="0012039A"/>
    <w:rsid w:val="00125ABE"/>
    <w:rsid w:val="00130BBA"/>
    <w:rsid w:val="00155B35"/>
    <w:rsid w:val="00160159"/>
    <w:rsid w:val="0016267F"/>
    <w:rsid w:val="00166087"/>
    <w:rsid w:val="00180F69"/>
    <w:rsid w:val="00181B91"/>
    <w:rsid w:val="001908A6"/>
    <w:rsid w:val="001B3537"/>
    <w:rsid w:val="001B6C08"/>
    <w:rsid w:val="001C683D"/>
    <w:rsid w:val="001E4EFF"/>
    <w:rsid w:val="001E5396"/>
    <w:rsid w:val="001F5B61"/>
    <w:rsid w:val="002175D7"/>
    <w:rsid w:val="002342D6"/>
    <w:rsid w:val="00244BBA"/>
    <w:rsid w:val="00256485"/>
    <w:rsid w:val="00260992"/>
    <w:rsid w:val="00263528"/>
    <w:rsid w:val="00265298"/>
    <w:rsid w:val="00267B7C"/>
    <w:rsid w:val="00280EDA"/>
    <w:rsid w:val="00287EB1"/>
    <w:rsid w:val="002A234D"/>
    <w:rsid w:val="002D2D85"/>
    <w:rsid w:val="002D2F39"/>
    <w:rsid w:val="002D3905"/>
    <w:rsid w:val="002F3EB3"/>
    <w:rsid w:val="00312C21"/>
    <w:rsid w:val="00326DAF"/>
    <w:rsid w:val="003368AA"/>
    <w:rsid w:val="00350D90"/>
    <w:rsid w:val="003532CF"/>
    <w:rsid w:val="0035415C"/>
    <w:rsid w:val="00360037"/>
    <w:rsid w:val="0037154D"/>
    <w:rsid w:val="00377913"/>
    <w:rsid w:val="00377BA8"/>
    <w:rsid w:val="003908C5"/>
    <w:rsid w:val="003A001A"/>
    <w:rsid w:val="003B1959"/>
    <w:rsid w:val="003F7627"/>
    <w:rsid w:val="00401182"/>
    <w:rsid w:val="00416506"/>
    <w:rsid w:val="00423F69"/>
    <w:rsid w:val="004245DC"/>
    <w:rsid w:val="00436CC8"/>
    <w:rsid w:val="00440CEF"/>
    <w:rsid w:val="00446B11"/>
    <w:rsid w:val="00456ACC"/>
    <w:rsid w:val="004670B6"/>
    <w:rsid w:val="00477C6D"/>
    <w:rsid w:val="004807CA"/>
    <w:rsid w:val="004819EB"/>
    <w:rsid w:val="004837DF"/>
    <w:rsid w:val="004A1848"/>
    <w:rsid w:val="004B043D"/>
    <w:rsid w:val="004B591C"/>
    <w:rsid w:val="004D48AF"/>
    <w:rsid w:val="004E7437"/>
    <w:rsid w:val="005051B9"/>
    <w:rsid w:val="005134D6"/>
    <w:rsid w:val="00513A05"/>
    <w:rsid w:val="005215FF"/>
    <w:rsid w:val="00542FE3"/>
    <w:rsid w:val="005666D9"/>
    <w:rsid w:val="00572972"/>
    <w:rsid w:val="00573A5C"/>
    <w:rsid w:val="005B3F88"/>
    <w:rsid w:val="005C5D42"/>
    <w:rsid w:val="005E1C86"/>
    <w:rsid w:val="005E5316"/>
    <w:rsid w:val="00621B56"/>
    <w:rsid w:val="006459EE"/>
    <w:rsid w:val="00654727"/>
    <w:rsid w:val="006643CD"/>
    <w:rsid w:val="00672181"/>
    <w:rsid w:val="006848AF"/>
    <w:rsid w:val="006A22CB"/>
    <w:rsid w:val="006A2DE6"/>
    <w:rsid w:val="006A6EAF"/>
    <w:rsid w:val="006B3AF3"/>
    <w:rsid w:val="006C10A1"/>
    <w:rsid w:val="006F781A"/>
    <w:rsid w:val="00706991"/>
    <w:rsid w:val="007154C0"/>
    <w:rsid w:val="0076051E"/>
    <w:rsid w:val="007805F6"/>
    <w:rsid w:val="0078409B"/>
    <w:rsid w:val="00794F8B"/>
    <w:rsid w:val="00796580"/>
    <w:rsid w:val="007A1994"/>
    <w:rsid w:val="007A2A27"/>
    <w:rsid w:val="007A3173"/>
    <w:rsid w:val="007B032C"/>
    <w:rsid w:val="007C60B4"/>
    <w:rsid w:val="007D3342"/>
    <w:rsid w:val="007E4976"/>
    <w:rsid w:val="00814B49"/>
    <w:rsid w:val="00815342"/>
    <w:rsid w:val="008218F9"/>
    <w:rsid w:val="00823021"/>
    <w:rsid w:val="008240BC"/>
    <w:rsid w:val="008242C9"/>
    <w:rsid w:val="008468C5"/>
    <w:rsid w:val="0086395D"/>
    <w:rsid w:val="008801E1"/>
    <w:rsid w:val="00891805"/>
    <w:rsid w:val="00894CDB"/>
    <w:rsid w:val="00895227"/>
    <w:rsid w:val="0089719F"/>
    <w:rsid w:val="008B4D48"/>
    <w:rsid w:val="008B67E0"/>
    <w:rsid w:val="008C0F1C"/>
    <w:rsid w:val="008C4338"/>
    <w:rsid w:val="008E6863"/>
    <w:rsid w:val="008E6F2B"/>
    <w:rsid w:val="009144E9"/>
    <w:rsid w:val="00923839"/>
    <w:rsid w:val="009434D7"/>
    <w:rsid w:val="00945EE4"/>
    <w:rsid w:val="00962CB9"/>
    <w:rsid w:val="009754ED"/>
    <w:rsid w:val="00983487"/>
    <w:rsid w:val="009909EE"/>
    <w:rsid w:val="00995C72"/>
    <w:rsid w:val="00A22B50"/>
    <w:rsid w:val="00A53DFC"/>
    <w:rsid w:val="00A55BE5"/>
    <w:rsid w:val="00A65C6D"/>
    <w:rsid w:val="00A83D8F"/>
    <w:rsid w:val="00AA1EBE"/>
    <w:rsid w:val="00AB2C14"/>
    <w:rsid w:val="00AB6463"/>
    <w:rsid w:val="00AC6937"/>
    <w:rsid w:val="00AE1BC1"/>
    <w:rsid w:val="00AE768C"/>
    <w:rsid w:val="00B07AEB"/>
    <w:rsid w:val="00B10BFD"/>
    <w:rsid w:val="00B336C9"/>
    <w:rsid w:val="00B729E6"/>
    <w:rsid w:val="00B77D39"/>
    <w:rsid w:val="00B8639F"/>
    <w:rsid w:val="00B86430"/>
    <w:rsid w:val="00BB12BB"/>
    <w:rsid w:val="00BB7E20"/>
    <w:rsid w:val="00BD2213"/>
    <w:rsid w:val="00BE015C"/>
    <w:rsid w:val="00BF024A"/>
    <w:rsid w:val="00BF301A"/>
    <w:rsid w:val="00C01871"/>
    <w:rsid w:val="00C04749"/>
    <w:rsid w:val="00C31E66"/>
    <w:rsid w:val="00C463F7"/>
    <w:rsid w:val="00C7368B"/>
    <w:rsid w:val="00C84B7A"/>
    <w:rsid w:val="00C93A29"/>
    <w:rsid w:val="00CA2121"/>
    <w:rsid w:val="00CB0685"/>
    <w:rsid w:val="00CC0BA8"/>
    <w:rsid w:val="00CE130A"/>
    <w:rsid w:val="00CE1BB2"/>
    <w:rsid w:val="00CF67D6"/>
    <w:rsid w:val="00D1697A"/>
    <w:rsid w:val="00D554D4"/>
    <w:rsid w:val="00D9102E"/>
    <w:rsid w:val="00D914E8"/>
    <w:rsid w:val="00D94804"/>
    <w:rsid w:val="00DA6F09"/>
    <w:rsid w:val="00DB1F3B"/>
    <w:rsid w:val="00DB5AF2"/>
    <w:rsid w:val="00DC230C"/>
    <w:rsid w:val="00DE4A00"/>
    <w:rsid w:val="00E42C99"/>
    <w:rsid w:val="00E45E45"/>
    <w:rsid w:val="00E51E61"/>
    <w:rsid w:val="00E55008"/>
    <w:rsid w:val="00E66C1E"/>
    <w:rsid w:val="00E81282"/>
    <w:rsid w:val="00E864D7"/>
    <w:rsid w:val="00E87769"/>
    <w:rsid w:val="00E908E6"/>
    <w:rsid w:val="00E924DA"/>
    <w:rsid w:val="00EA48DF"/>
    <w:rsid w:val="00EB73A8"/>
    <w:rsid w:val="00EC2095"/>
    <w:rsid w:val="00EC62DD"/>
    <w:rsid w:val="00EC6F2E"/>
    <w:rsid w:val="00ED019F"/>
    <w:rsid w:val="00ED1B7C"/>
    <w:rsid w:val="00EE30C8"/>
    <w:rsid w:val="00EF0CB5"/>
    <w:rsid w:val="00F0105C"/>
    <w:rsid w:val="00F03980"/>
    <w:rsid w:val="00F04F6E"/>
    <w:rsid w:val="00F2509E"/>
    <w:rsid w:val="00F3268C"/>
    <w:rsid w:val="00F34288"/>
    <w:rsid w:val="00F50EA6"/>
    <w:rsid w:val="00F61587"/>
    <w:rsid w:val="00F70B14"/>
    <w:rsid w:val="00F92150"/>
    <w:rsid w:val="00F9656F"/>
    <w:rsid w:val="00FB34DF"/>
    <w:rsid w:val="00FB68B3"/>
    <w:rsid w:val="00FB7D6E"/>
    <w:rsid w:val="00FC11BB"/>
    <w:rsid w:val="00FE31DB"/>
    <w:rsid w:val="00FE51A7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CF2034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FB7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855B09C-236B-4612-BF0B-122E5607B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695</Words>
  <Characters>3931</Characters>
  <Application>Microsoft Office Word</Application>
  <DocSecurity>0</DocSecurity>
  <Lines>122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7</cp:revision>
  <cp:lastPrinted>2018-05-02T19:22:00Z</cp:lastPrinted>
  <dcterms:created xsi:type="dcterms:W3CDTF">2025-09-26T16:06:00Z</dcterms:created>
  <dcterms:modified xsi:type="dcterms:W3CDTF">2025-10-16T17:59:00Z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3b1707b0-63e5-4e48-9f57-5d99d86df20c</vt:lpwstr>
  </property>
</Properties>
</file>