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BFE77D" w14:textId="77777777" w:rsidR="00D60D60" w:rsidRPr="003579E8" w:rsidRDefault="00D60D60" w:rsidP="00D60D60">
      <w:pPr>
        <w:pStyle w:val="NormalWeb"/>
        <w:spacing w:after="0"/>
        <w:rPr>
          <w:sz w:val="22"/>
          <w:szCs w:val="22"/>
          <w:lang w:val="en-US" w:eastAsia="en-US"/>
        </w:rPr>
      </w:pPr>
      <w:bookmarkStart w:id="0" w:name="_Hlk211503991"/>
      <w:bookmarkStart w:id="1" w:name="_Hlk211508251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>Medellín,</w:t>
      </w:r>
      <w:bookmarkStart w:id="2" w:name="_Hlk211513919"/>
      <w:r w:rsidRPr="005478EB">
        <w:rPr>
          <w:rFonts w:asciiTheme="majorHAnsi" w:hAnsiTheme="majorHAnsi" w:cs="Arial"/>
          <w:b/>
          <w:sz w:val="22"/>
          <w:szCs w:val="22"/>
          <w:lang w:val="en-US"/>
        </w:rPr>
        <w:t xml:space="preserve"> </w:t>
      </w:r>
      <w:bookmarkStart w:id="3" w:name="_Hlk211509440"/>
      <w:proofErr w:type="gram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{{ </w:t>
      </w:r>
      <w:proofErr w:type="spellStart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quote</w:t>
      </w:r>
      <w:proofErr w:type="gram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>_date</w:t>
      </w:r>
      <w:proofErr w:type="spellEnd"/>
      <w:r w:rsidRPr="003579E8">
        <w:rPr>
          <w:rFonts w:ascii="Cambria" w:hAnsi="Cambria"/>
          <w:b/>
          <w:bCs/>
          <w:sz w:val="22"/>
          <w:szCs w:val="22"/>
          <w:lang w:val="en-US" w:eastAsia="en-US"/>
        </w:rPr>
        <w:t xml:space="preserve"> }}</w:t>
      </w:r>
    </w:p>
    <w:p w14:paraId="0D20930F" w14:textId="77777777" w:rsidR="00D60D60" w:rsidRPr="005478EB" w:rsidRDefault="00D60D60" w:rsidP="00D60D60">
      <w:pPr>
        <w:spacing w:after="0"/>
        <w:rPr>
          <w:rFonts w:asciiTheme="majorHAnsi" w:hAnsiTheme="majorHAnsi" w:cs="Arial"/>
          <w:b/>
          <w:lang w:val="en-US"/>
        </w:rPr>
      </w:pPr>
    </w:p>
    <w:p w14:paraId="35B6689D" w14:textId="77777777" w:rsidR="00D60D60" w:rsidRPr="005478EB" w:rsidRDefault="00D60D60" w:rsidP="00D60D60">
      <w:pPr>
        <w:spacing w:after="120"/>
        <w:rPr>
          <w:rFonts w:asciiTheme="majorHAnsi" w:hAnsiTheme="majorHAnsi" w:cs="Arial"/>
          <w:b/>
          <w:lang w:val="en-US"/>
        </w:rPr>
      </w:pPr>
    </w:p>
    <w:p w14:paraId="4B676ECE" w14:textId="734C0E6C" w:rsidR="00DA303B" w:rsidRDefault="00DA303B" w:rsidP="00DA303B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>
        <w:rPr>
          <w:rFonts w:asciiTheme="majorHAnsi" w:hAnsiTheme="majorHAnsi" w:cs="Arial"/>
          <w:b/>
          <w:lang w:val="en-US"/>
        </w:rPr>
        <w:t>client</w:t>
      </w:r>
      <w:proofErr w:type="gramEnd"/>
      <w:r>
        <w:rPr>
          <w:rFonts w:asciiTheme="majorHAnsi" w:hAnsiTheme="majorHAnsi" w:cs="Arial"/>
          <w:b/>
          <w:lang w:val="en-US"/>
        </w:rPr>
        <w:t>_title</w:t>
      </w:r>
      <w:proofErr w:type="spellEnd"/>
      <w:r>
        <w:rPr>
          <w:rFonts w:asciiTheme="majorHAnsi" w:hAnsiTheme="majorHAnsi" w:cs="Arial"/>
          <w:b/>
          <w:lang w:val="en-US"/>
        </w:rPr>
        <w:t xml:space="preserve"> }}:                                                                                                                       </w:t>
      </w:r>
      <w:r w:rsidR="004D22FF">
        <w:rPr>
          <w:rFonts w:asciiTheme="majorHAnsi" w:hAnsiTheme="majorHAnsi" w:cs="Arial"/>
          <w:b/>
          <w:lang w:val="en-US"/>
        </w:rPr>
        <w:t xml:space="preserve">       </w:t>
      </w:r>
      <w:r>
        <w:rPr>
          <w:rFonts w:asciiTheme="majorHAnsi" w:hAnsiTheme="majorHAnsi" w:cs="Arial"/>
          <w:b/>
          <w:lang w:val="en-US"/>
        </w:rPr>
        <w:t xml:space="preserve">               {{ </w:t>
      </w:r>
      <w:proofErr w:type="spellStart"/>
      <w:r>
        <w:rPr>
          <w:rFonts w:asciiTheme="majorHAnsi" w:hAnsiTheme="majorHAnsi" w:cs="Arial"/>
          <w:b/>
          <w:lang w:val="en-US"/>
        </w:rPr>
        <w:t>quote_number</w:t>
      </w:r>
      <w:proofErr w:type="spellEnd"/>
      <w:r>
        <w:rPr>
          <w:rFonts w:asciiTheme="majorHAnsi" w:hAnsiTheme="majorHAnsi" w:cs="Arial"/>
          <w:b/>
          <w:lang w:val="en-US"/>
        </w:rPr>
        <w:t xml:space="preserve"> }}</w:t>
      </w:r>
    </w:p>
    <w:p w14:paraId="49213387" w14:textId="77777777" w:rsidR="00D60D60" w:rsidRPr="003579E8" w:rsidRDefault="00D60D60" w:rsidP="00D60D60">
      <w:pPr>
        <w:spacing w:after="0"/>
        <w:rPr>
          <w:rFonts w:asciiTheme="majorHAnsi" w:hAnsiTheme="majorHAnsi" w:cs="Arial"/>
          <w:lang w:val="en-US"/>
        </w:rPr>
      </w:pPr>
      <w:proofErr w:type="gramStart"/>
      <w:r w:rsidRPr="003579E8">
        <w:rPr>
          <w:rFonts w:asciiTheme="majorHAnsi" w:hAnsiTheme="majorHAnsi" w:cs="Arial"/>
          <w:lang w:val="en-US"/>
        </w:rPr>
        <w:t>{{</w:t>
      </w:r>
      <w:r>
        <w:rPr>
          <w:rFonts w:asciiTheme="majorHAnsi" w:hAnsiTheme="majorHAnsi" w:cs="Arial"/>
          <w:lang w:val="en-US"/>
        </w:rPr>
        <w:t xml:space="preserve">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_name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19C28CF9" w14:textId="77777777" w:rsidR="00D60D60" w:rsidRPr="003579E8" w:rsidRDefault="00D60D60" w:rsidP="00D60D60">
      <w:pPr>
        <w:spacing w:after="0"/>
        <w:rPr>
          <w:rFonts w:asciiTheme="majorHAnsi" w:hAnsiTheme="majorHAnsi" w:cs="Arial"/>
          <w:lang w:val="en-US"/>
        </w:rPr>
      </w:pPr>
      <w:proofErr w:type="gramStart"/>
      <w:r>
        <w:rPr>
          <w:rFonts w:asciiTheme="majorHAnsi" w:hAnsiTheme="majorHAnsi" w:cs="Arial"/>
          <w:lang w:val="en-US"/>
        </w:rPr>
        <w:t xml:space="preserve">{{ </w:t>
      </w:r>
      <w:proofErr w:type="spellStart"/>
      <w:r>
        <w:rPr>
          <w:rFonts w:asciiTheme="majorHAnsi" w:hAnsiTheme="majorHAnsi" w:cs="Arial"/>
          <w:lang w:val="en-US"/>
        </w:rPr>
        <w:t>client</w:t>
      </w:r>
      <w:proofErr w:type="gramEnd"/>
      <w:r>
        <w:rPr>
          <w:rFonts w:asciiTheme="majorHAnsi" w:hAnsiTheme="majorHAnsi" w:cs="Arial"/>
          <w:lang w:val="en-US"/>
        </w:rPr>
        <w:t>_position</w:t>
      </w:r>
      <w:proofErr w:type="spellEnd"/>
      <w:r>
        <w:rPr>
          <w:rFonts w:asciiTheme="majorHAnsi" w:hAnsiTheme="majorHAnsi" w:cs="Arial"/>
          <w:lang w:val="en-US"/>
        </w:rPr>
        <w:t xml:space="preserve"> }}</w:t>
      </w:r>
    </w:p>
    <w:p w14:paraId="57A6F882" w14:textId="77777777" w:rsidR="00D60D60" w:rsidRPr="00030F83" w:rsidRDefault="00D60D60" w:rsidP="00D60D60">
      <w:pPr>
        <w:spacing w:after="0"/>
        <w:rPr>
          <w:rFonts w:asciiTheme="majorHAnsi" w:hAnsiTheme="majorHAnsi" w:cs="Arial"/>
          <w:b/>
          <w:lang w:val="en-US"/>
        </w:rPr>
      </w:pPr>
      <w:proofErr w:type="gramStart"/>
      <w:r w:rsidRPr="00030F83">
        <w:rPr>
          <w:rFonts w:asciiTheme="majorHAnsi" w:hAnsiTheme="majorHAnsi" w:cs="Arial"/>
          <w:b/>
          <w:lang w:val="en-US"/>
        </w:rPr>
        <w:t xml:space="preserve">{{ </w:t>
      </w:r>
      <w:proofErr w:type="spellStart"/>
      <w:r w:rsidRPr="00030F83">
        <w:rPr>
          <w:rFonts w:asciiTheme="majorHAnsi" w:hAnsiTheme="majorHAnsi" w:cs="Arial"/>
          <w:b/>
          <w:lang w:val="en-US"/>
        </w:rPr>
        <w:t>client</w:t>
      </w:r>
      <w:proofErr w:type="gramEnd"/>
      <w:r w:rsidRPr="00030F83">
        <w:rPr>
          <w:rFonts w:asciiTheme="majorHAnsi" w:hAnsiTheme="majorHAnsi" w:cs="Arial"/>
          <w:b/>
          <w:lang w:val="en-US"/>
        </w:rPr>
        <w:t>_company</w:t>
      </w:r>
      <w:proofErr w:type="spellEnd"/>
      <w:r w:rsidRPr="00030F83">
        <w:rPr>
          <w:rFonts w:asciiTheme="majorHAnsi" w:hAnsiTheme="majorHAnsi" w:cs="Arial"/>
          <w:b/>
          <w:lang w:val="en-US"/>
        </w:rPr>
        <w:t xml:space="preserve"> }}</w:t>
      </w:r>
    </w:p>
    <w:p w14:paraId="3B987B14" w14:textId="77777777" w:rsidR="00D60D60" w:rsidRPr="001B3537" w:rsidRDefault="00D60D60" w:rsidP="00D60D60">
      <w:pPr>
        <w:spacing w:after="0"/>
        <w:rPr>
          <w:rFonts w:asciiTheme="majorHAnsi" w:hAnsiTheme="majorHAnsi" w:cs="Arial"/>
        </w:rPr>
      </w:pPr>
      <w:proofErr w:type="gramStart"/>
      <w:r>
        <w:rPr>
          <w:rFonts w:asciiTheme="majorHAnsi" w:hAnsiTheme="majorHAnsi" w:cs="Arial"/>
        </w:rPr>
        <w:t xml:space="preserve">{{ </w:t>
      </w:r>
      <w:proofErr w:type="spellStart"/>
      <w:r>
        <w:rPr>
          <w:rFonts w:asciiTheme="majorHAnsi" w:hAnsiTheme="majorHAnsi" w:cs="Arial"/>
        </w:rPr>
        <w:t>client</w:t>
      </w:r>
      <w:proofErr w:type="gramEnd"/>
      <w:r>
        <w:rPr>
          <w:rFonts w:asciiTheme="majorHAnsi" w:hAnsiTheme="majorHAnsi" w:cs="Arial"/>
        </w:rPr>
        <w:t>_city</w:t>
      </w:r>
      <w:proofErr w:type="spellEnd"/>
      <w:r>
        <w:rPr>
          <w:rFonts w:asciiTheme="majorHAnsi" w:hAnsiTheme="majorHAnsi" w:cs="Arial"/>
        </w:rPr>
        <w:t xml:space="preserve"> }}</w:t>
      </w:r>
    </w:p>
    <w:bookmarkEnd w:id="0"/>
    <w:p w14:paraId="63B67EA9" w14:textId="77777777" w:rsidR="00D60D60" w:rsidRPr="00BB7E20" w:rsidRDefault="00D60D60" w:rsidP="00D60D60">
      <w:pPr>
        <w:spacing w:after="0"/>
        <w:rPr>
          <w:rFonts w:asciiTheme="majorHAnsi" w:hAnsiTheme="majorHAnsi" w:cs="Arial"/>
          <w:b/>
        </w:rPr>
      </w:pPr>
    </w:p>
    <w:p w14:paraId="6B2615C6" w14:textId="77777777" w:rsidR="00D60D60" w:rsidRDefault="00D60D60" w:rsidP="00D60D60">
      <w:pPr>
        <w:spacing w:after="0"/>
        <w:rPr>
          <w:rFonts w:asciiTheme="majorHAnsi" w:hAnsiTheme="majorHAnsi" w:cs="Arial"/>
        </w:rPr>
      </w:pPr>
    </w:p>
    <w:p w14:paraId="2F1E3ADA" w14:textId="5B88EF03" w:rsidR="00D60D60" w:rsidRPr="00BB7E20" w:rsidRDefault="00D60D60" w:rsidP="00D60D60">
      <w:pPr>
        <w:spacing w:after="0"/>
        <w:jc w:val="center"/>
        <w:rPr>
          <w:rFonts w:asciiTheme="majorHAnsi" w:hAnsiTheme="majorHAnsi" w:cs="Arial"/>
          <w:b/>
        </w:rPr>
      </w:pPr>
      <w:bookmarkStart w:id="4" w:name="_Hlk211504065"/>
      <w:r w:rsidRPr="00BB7E20">
        <w:rPr>
          <w:rFonts w:asciiTheme="majorHAnsi" w:hAnsiTheme="majorHAnsi" w:cs="Arial"/>
          <w:b/>
        </w:rPr>
        <w:t xml:space="preserve">COTIZACION DE LOS DISEÑOS </w:t>
      </w:r>
      <w:r w:rsidR="00EF20B9">
        <w:rPr>
          <w:rFonts w:asciiTheme="majorHAnsi" w:hAnsiTheme="majorHAnsi" w:cs="Arial"/>
          <w:b/>
        </w:rPr>
        <w:t>DE</w:t>
      </w:r>
      <w:r>
        <w:rPr>
          <w:rFonts w:asciiTheme="majorHAnsi" w:hAnsiTheme="majorHAnsi" w:cs="Arial"/>
          <w:b/>
        </w:rPr>
        <w:t xml:space="preserve"> EXTINCIÓN Y DETECCIÓN DE INCENDIOS</w:t>
      </w:r>
      <w:r w:rsidRPr="00BB7E20">
        <w:rPr>
          <w:rFonts w:asciiTheme="majorHAnsi" w:hAnsiTheme="majorHAnsi" w:cs="Arial"/>
          <w:b/>
        </w:rPr>
        <w:t xml:space="preserve"> PARA EL PROYECTO </w:t>
      </w:r>
      <w:proofErr w:type="gramStart"/>
      <w:r>
        <w:rPr>
          <w:rFonts w:asciiTheme="majorHAnsi" w:hAnsiTheme="majorHAnsi" w:cs="Arial"/>
          <w:b/>
        </w:rPr>
        <w:t xml:space="preserve">{{ </w:t>
      </w:r>
      <w:proofErr w:type="spellStart"/>
      <w:r>
        <w:rPr>
          <w:rFonts w:asciiTheme="majorHAnsi" w:hAnsiTheme="majorHAnsi" w:cs="Arial"/>
          <w:b/>
        </w:rPr>
        <w:t>project</w:t>
      </w:r>
      <w:proofErr w:type="gramEnd"/>
      <w:r>
        <w:rPr>
          <w:rFonts w:asciiTheme="majorHAnsi" w:hAnsiTheme="majorHAnsi" w:cs="Arial"/>
          <w:b/>
        </w:rPr>
        <w:t>_name</w:t>
      </w:r>
      <w:r w:rsidR="00E73BC6">
        <w:rPr>
          <w:rFonts w:asciiTheme="majorHAnsi" w:hAnsiTheme="majorHAnsi" w:cs="Arial"/>
          <w:b/>
        </w:rPr>
        <w:t>_upper</w:t>
      </w:r>
      <w:proofErr w:type="spellEnd"/>
      <w:r>
        <w:rPr>
          <w:rFonts w:asciiTheme="majorHAnsi" w:hAnsiTheme="majorHAnsi" w:cs="Arial"/>
          <w:b/>
        </w:rPr>
        <w:t xml:space="preserve"> }}</w:t>
      </w:r>
    </w:p>
    <w:p w14:paraId="35C482A8" w14:textId="77777777" w:rsidR="00D60D60" w:rsidRDefault="00D60D60" w:rsidP="00D60D6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ED5291E" w14:textId="77777777" w:rsidR="00D60D60" w:rsidRDefault="00D60D60" w:rsidP="00D60D6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629745AE" w14:textId="6DA36799" w:rsidR="00D60D60" w:rsidRDefault="00D60D60" w:rsidP="00D60D60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La presente cotización comprende el diseño de </w:t>
      </w:r>
      <w:r w:rsidR="00EF20B9">
        <w:rPr>
          <w:rFonts w:asciiTheme="majorHAnsi" w:hAnsiTheme="majorHAnsi" w:cs="Arial"/>
          <w:color w:val="222222"/>
        </w:rPr>
        <w:t>dete</w:t>
      </w:r>
      <w:r w:rsidR="00EF20B9" w:rsidRPr="00BB7E20">
        <w:rPr>
          <w:rFonts w:asciiTheme="majorHAnsi" w:hAnsiTheme="majorHAnsi" w:cs="Arial"/>
          <w:color w:val="222222"/>
        </w:rPr>
        <w:t xml:space="preserve">cción </w:t>
      </w:r>
      <w:r w:rsidR="00EF20B9">
        <w:rPr>
          <w:rFonts w:asciiTheme="majorHAnsi" w:hAnsiTheme="majorHAnsi" w:cs="Arial"/>
          <w:color w:val="222222"/>
        </w:rPr>
        <w:t xml:space="preserve">y </w:t>
      </w:r>
      <w:r w:rsidRPr="00BB7E20">
        <w:rPr>
          <w:rFonts w:asciiTheme="majorHAnsi" w:hAnsiTheme="majorHAnsi" w:cs="Arial"/>
          <w:color w:val="222222"/>
        </w:rPr>
        <w:t>protección contra incendios y seguridad humana para el proyecto “</w:t>
      </w:r>
      <w:proofErr w:type="gramStart"/>
      <w:r>
        <w:rPr>
          <w:rFonts w:asciiTheme="majorHAnsi" w:hAnsiTheme="majorHAnsi" w:cs="Arial"/>
          <w:color w:val="222222"/>
        </w:rPr>
        <w:t xml:space="preserve">{{ </w:t>
      </w:r>
      <w:proofErr w:type="spellStart"/>
      <w:r>
        <w:rPr>
          <w:rFonts w:asciiTheme="majorHAnsi" w:hAnsiTheme="majorHAnsi" w:cs="Arial"/>
          <w:color w:val="222222"/>
        </w:rPr>
        <w:t>project</w:t>
      </w:r>
      <w:proofErr w:type="gramEnd"/>
      <w:r>
        <w:rPr>
          <w:rFonts w:asciiTheme="majorHAnsi" w:hAnsiTheme="majorHAnsi" w:cs="Arial"/>
          <w:color w:val="222222"/>
        </w:rPr>
        <w:t>_name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326DAF">
        <w:rPr>
          <w:rFonts w:asciiTheme="majorHAnsi" w:hAnsiTheme="majorHAnsi" w:cs="Arial"/>
          <w:color w:val="222222"/>
        </w:rPr>
        <w:t>”</w:t>
      </w:r>
      <w:r>
        <w:rPr>
          <w:rFonts w:asciiTheme="majorHAnsi" w:hAnsiTheme="majorHAnsi" w:cs="Arial"/>
          <w:color w:val="222222"/>
        </w:rPr>
        <w:t xml:space="preserve"> ubicado en la ciudad de {{ </w:t>
      </w:r>
      <w:proofErr w:type="spellStart"/>
      <w:r>
        <w:rPr>
          <w:rFonts w:asciiTheme="majorHAnsi" w:hAnsiTheme="majorHAnsi" w:cs="Arial"/>
          <w:color w:val="222222"/>
        </w:rPr>
        <w:t>client_city</w:t>
      </w:r>
      <w:proofErr w:type="spellEnd"/>
      <w:r>
        <w:rPr>
          <w:rFonts w:asciiTheme="majorHAnsi" w:hAnsiTheme="majorHAnsi" w:cs="Arial"/>
          <w:color w:val="222222"/>
        </w:rPr>
        <w:t xml:space="preserve"> }}</w:t>
      </w:r>
      <w:r w:rsidRPr="00BB7E20">
        <w:rPr>
          <w:rFonts w:asciiTheme="majorHAnsi" w:hAnsiTheme="majorHAnsi" w:cs="Arial"/>
          <w:color w:val="222222"/>
        </w:rPr>
        <w:t xml:space="preserve">, </w:t>
      </w:r>
      <w:r>
        <w:rPr>
          <w:rFonts w:asciiTheme="majorHAnsi" w:hAnsiTheme="majorHAnsi" w:cs="Arial"/>
          <w:color w:val="222222"/>
        </w:rPr>
        <w:t xml:space="preserve">de acuerdo </w:t>
      </w:r>
      <w:r w:rsidRPr="00BB7E20">
        <w:rPr>
          <w:rFonts w:asciiTheme="majorHAnsi" w:hAnsiTheme="majorHAnsi" w:cs="Arial"/>
          <w:color w:val="222222"/>
        </w:rPr>
        <w:t xml:space="preserve">con la normatividad </w:t>
      </w:r>
      <w:r>
        <w:rPr>
          <w:rFonts w:asciiTheme="majorHAnsi" w:hAnsiTheme="majorHAnsi" w:cs="Arial"/>
          <w:color w:val="222222"/>
        </w:rPr>
        <w:t xml:space="preserve">nacional </w:t>
      </w:r>
      <w:r w:rsidRPr="00BB7E20">
        <w:rPr>
          <w:rFonts w:asciiTheme="majorHAnsi" w:hAnsiTheme="majorHAnsi" w:cs="Arial"/>
          <w:color w:val="222222"/>
        </w:rPr>
        <w:t xml:space="preserve">y tomando como referencia </w:t>
      </w:r>
      <w:r>
        <w:rPr>
          <w:rFonts w:asciiTheme="majorHAnsi" w:hAnsiTheme="majorHAnsi" w:cs="Arial"/>
          <w:color w:val="222222"/>
        </w:rPr>
        <w:t>normatividad internacional aplicable al proyecto</w:t>
      </w:r>
      <w:r w:rsidRPr="00BB7E20">
        <w:rPr>
          <w:rFonts w:asciiTheme="majorHAnsi" w:hAnsiTheme="majorHAnsi" w:cs="Arial"/>
          <w:color w:val="222222"/>
        </w:rPr>
        <w:t>.</w:t>
      </w:r>
    </w:p>
    <w:bookmarkEnd w:id="1"/>
    <w:bookmarkEnd w:id="2"/>
    <w:bookmarkEnd w:id="3"/>
    <w:bookmarkEnd w:id="4"/>
    <w:p w14:paraId="449E8572" w14:textId="77777777" w:rsidR="00CE1BB2" w:rsidRPr="00BB7E20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bCs/>
          <w:color w:val="222222"/>
        </w:rPr>
      </w:pPr>
    </w:p>
    <w:p w14:paraId="10723FE2" w14:textId="1870D341" w:rsidR="006C10A1" w:rsidRDefault="00CE1BB2" w:rsidP="000E1AA6">
      <w:pPr>
        <w:widowControl w:val="0"/>
        <w:suppressAutoHyphens/>
        <w:autoSpaceDE w:val="0"/>
        <w:spacing w:after="0"/>
        <w:jc w:val="both"/>
        <w:rPr>
          <w:rFonts w:asciiTheme="majorHAnsi" w:hAnsiTheme="majorHAnsi" w:cs="Arial"/>
          <w:color w:val="222222"/>
        </w:rPr>
      </w:pPr>
      <w:r w:rsidRPr="00BB7E20">
        <w:rPr>
          <w:rFonts w:asciiTheme="majorHAnsi" w:hAnsiTheme="majorHAnsi" w:cs="Arial"/>
          <w:color w:val="222222"/>
        </w:rPr>
        <w:t xml:space="preserve">El </w:t>
      </w:r>
      <w:r w:rsidR="006C10A1">
        <w:rPr>
          <w:rFonts w:asciiTheme="majorHAnsi" w:hAnsiTheme="majorHAnsi" w:cs="Arial"/>
          <w:color w:val="222222"/>
        </w:rPr>
        <w:t>diseño de</w:t>
      </w:r>
      <w:r w:rsidRPr="00BB7E20">
        <w:rPr>
          <w:rFonts w:asciiTheme="majorHAnsi" w:hAnsiTheme="majorHAnsi" w:cs="Arial"/>
          <w:color w:val="222222"/>
        </w:rPr>
        <w:t xml:space="preserve"> seguridad contra incendios que se </w:t>
      </w:r>
      <w:r w:rsidR="008B1EFC" w:rsidRPr="00BB7E20">
        <w:rPr>
          <w:rFonts w:asciiTheme="majorHAnsi" w:hAnsiTheme="majorHAnsi" w:cs="Arial"/>
          <w:color w:val="222222"/>
        </w:rPr>
        <w:t>desarrollará</w:t>
      </w:r>
      <w:r w:rsidRPr="00BB7E20">
        <w:rPr>
          <w:rFonts w:asciiTheme="majorHAnsi" w:hAnsiTheme="majorHAnsi" w:cs="Arial"/>
          <w:color w:val="222222"/>
        </w:rPr>
        <w:t xml:space="preserve"> comprende el conjunto de acciones, inversiones y proyectos requeridos para lograr un nivel adecuado de seguridad contra incendios para el proyecto</w:t>
      </w:r>
      <w:r w:rsidR="006C10A1">
        <w:rPr>
          <w:rFonts w:asciiTheme="majorHAnsi" w:hAnsiTheme="majorHAnsi" w:cs="Arial"/>
          <w:color w:val="222222"/>
        </w:rPr>
        <w:t xml:space="preserve"> en el cual se</w:t>
      </w:r>
      <w:r w:rsidRPr="00BB7E20">
        <w:rPr>
          <w:rFonts w:asciiTheme="majorHAnsi" w:hAnsiTheme="majorHAnsi" w:cs="Arial"/>
          <w:color w:val="222222"/>
        </w:rPr>
        <w:t xml:space="preserve"> establece</w:t>
      </w:r>
      <w:r w:rsidR="006C10A1">
        <w:rPr>
          <w:rFonts w:asciiTheme="majorHAnsi" w:hAnsiTheme="majorHAnsi" w:cs="Arial"/>
          <w:color w:val="222222"/>
        </w:rPr>
        <w:t>n</w:t>
      </w:r>
      <w:r w:rsidRPr="00BB7E20">
        <w:rPr>
          <w:rFonts w:asciiTheme="majorHAnsi" w:hAnsiTheme="majorHAnsi" w:cs="Arial"/>
          <w:color w:val="222222"/>
        </w:rPr>
        <w:t xml:space="preserve"> los requerimientos mínimos a cumplir y proyecta sus costos estimados, de manera que a través de este reporte se pueda establecer un programa, ya sea inmediato o en fases, para proteger de ma</w:t>
      </w:r>
      <w:r w:rsidR="00FB68B3">
        <w:rPr>
          <w:rFonts w:asciiTheme="majorHAnsi" w:hAnsiTheme="majorHAnsi" w:cs="Arial"/>
          <w:color w:val="222222"/>
        </w:rPr>
        <w:t>nera adecuada las instalaciones.</w:t>
      </w:r>
    </w:p>
    <w:p w14:paraId="0A096FEF" w14:textId="77777777" w:rsidR="00FB68B3" w:rsidRDefault="00FB68B3" w:rsidP="00281156">
      <w:pPr>
        <w:widowControl w:val="0"/>
        <w:suppressAutoHyphens/>
        <w:autoSpaceDE w:val="0"/>
        <w:spacing w:after="120"/>
        <w:jc w:val="both"/>
        <w:rPr>
          <w:rFonts w:asciiTheme="majorHAnsi" w:hAnsiTheme="majorHAnsi" w:cs="Arial"/>
          <w:color w:val="222222"/>
        </w:rPr>
      </w:pPr>
    </w:p>
    <w:p w14:paraId="2717EB75" w14:textId="385BB80A" w:rsidR="00573A5C" w:rsidRPr="00EF20B9" w:rsidRDefault="00573A5C" w:rsidP="0028115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Normas de referencia</w:t>
      </w:r>
    </w:p>
    <w:p w14:paraId="31B034FF" w14:textId="77777777" w:rsidR="00EF20B9" w:rsidRPr="0076051E" w:rsidRDefault="00EF20B9" w:rsidP="00EF20B9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jc w:val="both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5BB0B3DB" w14:textId="5E0E9138" w:rsidR="00573A5C" w:rsidRDefault="00573A5C" w:rsidP="001D46D6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Para la realización </w:t>
      </w:r>
      <w:r w:rsidR="00440CEF" w:rsidRPr="00BB7E20">
        <w:rPr>
          <w:rFonts w:asciiTheme="majorHAnsi" w:hAnsiTheme="majorHAnsi" w:cs="Arial"/>
          <w:color w:val="222222"/>
          <w:sz w:val="22"/>
          <w:szCs w:val="22"/>
        </w:rPr>
        <w:t>de los diseños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se tendrá como referencia</w:t>
      </w:r>
      <w:r w:rsidR="00083BCF">
        <w:rPr>
          <w:rFonts w:asciiTheme="majorHAnsi" w:hAnsiTheme="majorHAnsi" w:cs="Arial"/>
          <w:color w:val="222222"/>
          <w:sz w:val="22"/>
          <w:szCs w:val="22"/>
        </w:rPr>
        <w:t xml:space="preserve"> la normatividad </w:t>
      </w:r>
      <w:r w:rsidR="0081138F">
        <w:rPr>
          <w:rFonts w:asciiTheme="majorHAnsi" w:hAnsiTheme="majorHAnsi" w:cs="Arial"/>
          <w:color w:val="222222"/>
          <w:sz w:val="22"/>
          <w:szCs w:val="22"/>
        </w:rPr>
        <w:t xml:space="preserve">nacional e 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internacional </w:t>
      </w:r>
      <w:r w:rsidR="00083BCF" w:rsidRPr="00F22D42">
        <w:rPr>
          <w:rFonts w:asciiTheme="majorHAnsi" w:hAnsiTheme="majorHAnsi" w:cs="Arial"/>
          <w:color w:val="222222"/>
          <w:sz w:val="22"/>
          <w:szCs w:val="22"/>
        </w:rPr>
        <w:t>aplicable</w:t>
      </w:r>
      <w:r w:rsidR="0081138F" w:rsidRPr="00F22D42">
        <w:rPr>
          <w:rFonts w:asciiTheme="majorHAnsi" w:hAnsiTheme="majorHAnsi" w:cs="Arial"/>
          <w:color w:val="222222"/>
          <w:sz w:val="22"/>
          <w:szCs w:val="22"/>
        </w:rPr>
        <w:t xml:space="preserve"> al proyect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o. </w:t>
      </w:r>
      <w:r w:rsidR="00460535" w:rsidRPr="00F22D42">
        <w:rPr>
          <w:rFonts w:asciiTheme="majorHAnsi" w:hAnsiTheme="majorHAnsi" w:cs="Arial"/>
          <w:color w:val="222222"/>
          <w:sz w:val="22"/>
          <w:szCs w:val="22"/>
        </w:rPr>
        <w:t>Estas</w:t>
      </w:r>
      <w:r w:rsidR="00325945" w:rsidRPr="00F22D42">
        <w:rPr>
          <w:rFonts w:asciiTheme="majorHAnsi" w:hAnsiTheme="majorHAnsi" w:cs="Arial"/>
          <w:color w:val="222222"/>
          <w:sz w:val="22"/>
          <w:szCs w:val="22"/>
        </w:rPr>
        <w:t xml:space="preserve"> normas se listan a continuación</w:t>
      </w:r>
      <w:r w:rsidR="00A26C0A" w:rsidRPr="00F22D42">
        <w:rPr>
          <w:rFonts w:asciiTheme="majorHAnsi" w:hAnsiTheme="majorHAnsi" w:cs="Arial"/>
          <w:color w:val="222222"/>
          <w:sz w:val="22"/>
          <w:szCs w:val="22"/>
        </w:rPr>
        <w:t>:</w:t>
      </w:r>
    </w:p>
    <w:p w14:paraId="6FE5E81C" w14:textId="77777777" w:rsidR="00B21258" w:rsidRPr="00F22D42" w:rsidRDefault="00B21258" w:rsidP="001D46D6">
      <w:pPr>
        <w:pStyle w:val="NormalWeb"/>
        <w:shd w:val="clear" w:color="auto" w:fill="FFFFFF"/>
        <w:spacing w:before="0" w:beforeAutospacing="0" w:after="0" w:afterAutospacing="0" w:line="276" w:lineRule="auto"/>
        <w:contextualSpacing/>
        <w:rPr>
          <w:rFonts w:asciiTheme="majorHAnsi" w:hAnsiTheme="majorHAnsi" w:cs="Arial"/>
          <w:color w:val="222222"/>
          <w:sz w:val="22"/>
          <w:szCs w:val="22"/>
          <w:highlight w:val="cyan"/>
        </w:rPr>
      </w:pPr>
    </w:p>
    <w:p w14:paraId="2D51ADBA" w14:textId="6360DE0A" w:rsidR="007B24B0" w:rsidRPr="00E024E1" w:rsidRDefault="00EF20B9" w:rsidP="001D46D6">
      <w:pPr>
        <w:autoSpaceDE w:val="0"/>
        <w:autoSpaceDN w:val="0"/>
        <w:adjustRightInd w:val="0"/>
        <w:spacing w:after="0"/>
        <w:contextualSpacing/>
        <w:rPr>
          <w:rFonts w:asciiTheme="majorHAnsi" w:eastAsia="Arial Unicode MS" w:hAnsiTheme="majorHAnsi" w:cs="Arial"/>
          <w:i/>
          <w:kern w:val="1"/>
          <w:lang w:val="es-MX"/>
        </w:rPr>
      </w:pPr>
      <w:bookmarkStart w:id="5" w:name="_Hlk213062886"/>
      <w:r w:rsidRPr="00E024E1">
        <w:rPr>
          <w:rFonts w:asciiTheme="majorHAnsi" w:eastAsia="Arial Unicode MS" w:hAnsiTheme="majorHAnsi" w:cs="Arial"/>
          <w:i/>
          <w:kern w:val="1"/>
          <w:lang w:val="es-MX"/>
        </w:rPr>
        <w:t>{{</w:t>
      </w:r>
      <w:r w:rsidR="00A47290">
        <w:rPr>
          <w:rFonts w:asciiTheme="majorHAnsi" w:eastAsia="Arial Unicode MS" w:hAnsiTheme="majorHAnsi" w:cs="Arial"/>
          <w:i/>
          <w:kern w:val="1"/>
          <w:lang w:val="es-MX"/>
        </w:rPr>
        <w:t>r</w:t>
      </w:r>
      <w:r w:rsidRPr="00E024E1">
        <w:rPr>
          <w:rFonts w:asciiTheme="majorHAnsi" w:eastAsia="Arial Unicode MS" w:hAnsiTheme="majorHAnsi" w:cs="Arial"/>
          <w:i/>
          <w:kern w:val="1"/>
          <w:lang w:val="es-MX"/>
        </w:rPr>
        <w:t xml:space="preserve"> </w:t>
      </w:r>
      <w:proofErr w:type="spellStart"/>
      <w:r w:rsidRPr="00E024E1">
        <w:rPr>
          <w:rFonts w:asciiTheme="majorHAnsi" w:eastAsia="Arial Unicode MS" w:hAnsiTheme="majorHAnsi" w:cs="Arial"/>
          <w:i/>
          <w:kern w:val="1"/>
          <w:lang w:val="es-MX"/>
        </w:rPr>
        <w:t>reference_</w:t>
      </w:r>
      <w:proofErr w:type="gramStart"/>
      <w:r w:rsidRPr="00E024E1">
        <w:rPr>
          <w:rFonts w:asciiTheme="majorHAnsi" w:eastAsia="Arial Unicode MS" w:hAnsiTheme="majorHAnsi" w:cs="Arial"/>
          <w:i/>
          <w:kern w:val="1"/>
          <w:lang w:val="es-MX"/>
        </w:rPr>
        <w:t>norms</w:t>
      </w:r>
      <w:proofErr w:type="spellEnd"/>
      <w:r w:rsidRPr="00E024E1">
        <w:rPr>
          <w:rFonts w:asciiTheme="majorHAnsi" w:eastAsia="Arial Unicode MS" w:hAnsiTheme="majorHAnsi" w:cs="Arial"/>
          <w:i/>
          <w:kern w:val="1"/>
          <w:lang w:val="es-MX"/>
        </w:rPr>
        <w:t xml:space="preserve"> }</w:t>
      </w:r>
      <w:proofErr w:type="gramEnd"/>
      <w:r w:rsidRPr="00E024E1">
        <w:rPr>
          <w:rFonts w:asciiTheme="majorHAnsi" w:eastAsia="Arial Unicode MS" w:hAnsiTheme="majorHAnsi" w:cs="Arial"/>
          <w:i/>
          <w:kern w:val="1"/>
          <w:lang w:val="es-MX"/>
        </w:rPr>
        <w:t>}</w:t>
      </w:r>
      <w:bookmarkEnd w:id="5"/>
    </w:p>
    <w:p w14:paraId="218DA084" w14:textId="77777777" w:rsidR="00EF20B9" w:rsidRPr="00D60D60" w:rsidRDefault="00EF20B9" w:rsidP="00B21258">
      <w:pPr>
        <w:autoSpaceDE w:val="0"/>
        <w:autoSpaceDN w:val="0"/>
        <w:adjustRightInd w:val="0"/>
        <w:spacing w:after="120"/>
        <w:ind w:left="360"/>
        <w:rPr>
          <w:rFonts w:asciiTheme="majorHAnsi" w:eastAsia="Arial Unicode MS" w:hAnsiTheme="majorHAnsi" w:cs="Arial"/>
          <w:kern w:val="1"/>
        </w:rPr>
      </w:pPr>
    </w:p>
    <w:p w14:paraId="63CE8AF9" w14:textId="77777777" w:rsidR="000E1AA6" w:rsidRDefault="000E1AA6" w:rsidP="000E1AA6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Actividades</w:t>
      </w:r>
    </w:p>
    <w:p w14:paraId="05B65FB5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0824FC9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La realización de los diseños de protección contra incendios se contemplará </w:t>
      </w:r>
      <w:r w:rsidR="001B3537">
        <w:rPr>
          <w:rFonts w:asciiTheme="majorHAnsi" w:hAnsiTheme="majorHAnsi" w:cs="Arial"/>
          <w:color w:val="222222"/>
          <w:sz w:val="22"/>
          <w:szCs w:val="22"/>
        </w:rPr>
        <w:t xml:space="preserve">en </w:t>
      </w:r>
      <w:r w:rsidR="00E231E3">
        <w:rPr>
          <w:rFonts w:asciiTheme="majorHAnsi" w:hAnsiTheme="majorHAnsi" w:cs="Arial"/>
          <w:color w:val="222222"/>
          <w:sz w:val="22"/>
          <w:szCs w:val="22"/>
        </w:rPr>
        <w:t>dos etapas.</w:t>
      </w:r>
    </w:p>
    <w:p w14:paraId="08AC0509" w14:textId="77777777" w:rsidR="008B66C8" w:rsidRDefault="008B66C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27313D9A" w14:textId="511BA89B" w:rsidR="00083BCF" w:rsidRDefault="000E1AA6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  <w:r w:rsidRPr="00BB7E20">
        <w:rPr>
          <w:rFonts w:asciiTheme="majorHAnsi" w:hAnsiTheme="majorHAnsi" w:cstheme="minorHAnsi"/>
          <w:color w:val="222222"/>
        </w:rPr>
        <w:t xml:space="preserve">En </w:t>
      </w:r>
      <w:r w:rsidR="00083BCF">
        <w:rPr>
          <w:rFonts w:asciiTheme="majorHAnsi" w:hAnsiTheme="majorHAnsi" w:cstheme="minorHAnsi"/>
          <w:color w:val="222222"/>
        </w:rPr>
        <w:t xml:space="preserve">primera instancia, se realiza </w:t>
      </w:r>
      <w:r w:rsidRPr="00BB7E20">
        <w:rPr>
          <w:rFonts w:asciiTheme="majorHAnsi" w:hAnsiTheme="majorHAnsi" w:cstheme="minorHAnsi"/>
          <w:color w:val="222222"/>
        </w:rPr>
        <w:t>la ingeniería conceptual</w:t>
      </w:r>
      <w:r w:rsidR="00083BCF">
        <w:rPr>
          <w:rFonts w:asciiTheme="majorHAnsi" w:hAnsiTheme="majorHAnsi" w:cstheme="minorHAnsi"/>
          <w:color w:val="222222"/>
        </w:rPr>
        <w:t xml:space="preserve"> en donde</w:t>
      </w:r>
      <w:r w:rsidRPr="00BB7E20">
        <w:rPr>
          <w:rFonts w:asciiTheme="majorHAnsi" w:hAnsiTheme="majorHAnsi" w:cstheme="minorHAnsi"/>
          <w:color w:val="222222"/>
        </w:rPr>
        <w:t xml:space="preserve"> se</w:t>
      </w:r>
      <w:r w:rsidR="00B04560">
        <w:rPr>
          <w:rFonts w:asciiTheme="majorHAnsi" w:hAnsiTheme="majorHAnsi" w:cstheme="minorHAnsi"/>
          <w:color w:val="222222"/>
        </w:rPr>
        <w:t xml:space="preserve"> hace una </w:t>
      </w:r>
      <w:r w:rsidR="00E87013">
        <w:rPr>
          <w:rFonts w:asciiTheme="majorHAnsi" w:hAnsiTheme="majorHAnsi" w:cstheme="minorHAnsi"/>
          <w:color w:val="222222"/>
        </w:rPr>
        <w:t>identificación</w:t>
      </w:r>
      <w:r w:rsidR="00B04560">
        <w:rPr>
          <w:rFonts w:asciiTheme="majorHAnsi" w:hAnsiTheme="majorHAnsi" w:cstheme="minorHAnsi"/>
          <w:color w:val="222222"/>
        </w:rPr>
        <w:t xml:space="preserve"> del</w:t>
      </w:r>
      <w:r w:rsidRPr="00BB7E20">
        <w:rPr>
          <w:rFonts w:asciiTheme="majorHAnsi" w:hAnsiTheme="majorHAnsi" w:cstheme="minorHAnsi"/>
          <w:color w:val="222222"/>
        </w:rPr>
        <w:t xml:space="preserve"> riesgo y las necesidades de protección acorde con la normatividad </w:t>
      </w:r>
      <w:r w:rsidR="00416A24">
        <w:rPr>
          <w:rFonts w:asciiTheme="majorHAnsi" w:hAnsiTheme="majorHAnsi" w:cstheme="minorHAnsi"/>
          <w:color w:val="222222"/>
        </w:rPr>
        <w:t xml:space="preserve">nacional e internacional </w:t>
      </w:r>
      <w:r w:rsidRPr="00BB7E20">
        <w:rPr>
          <w:rFonts w:asciiTheme="majorHAnsi" w:hAnsiTheme="majorHAnsi" w:cstheme="minorHAnsi"/>
          <w:color w:val="222222"/>
        </w:rPr>
        <w:lastRenderedPageBreak/>
        <w:t>aplicable</w:t>
      </w:r>
      <w:r w:rsidR="00C3051E">
        <w:rPr>
          <w:rFonts w:asciiTheme="majorHAnsi" w:hAnsiTheme="majorHAnsi" w:cstheme="minorHAnsi"/>
          <w:color w:val="222222"/>
        </w:rPr>
        <w:t xml:space="preserve"> al proyecto</w:t>
      </w:r>
      <w:r w:rsidRPr="00BB7E20">
        <w:rPr>
          <w:rFonts w:asciiTheme="majorHAnsi" w:hAnsiTheme="majorHAnsi" w:cstheme="minorHAnsi"/>
          <w:color w:val="222222"/>
        </w:rPr>
        <w:t>. Lo anterior teniendo en</w:t>
      </w:r>
      <w:r w:rsidR="001B3537">
        <w:rPr>
          <w:rFonts w:asciiTheme="majorHAnsi" w:hAnsiTheme="majorHAnsi" w:cstheme="minorHAnsi"/>
          <w:color w:val="222222"/>
        </w:rPr>
        <w:t xml:space="preserve"> cuenta</w:t>
      </w:r>
      <w:r w:rsidR="00E45E45">
        <w:rPr>
          <w:rFonts w:asciiTheme="majorHAnsi" w:hAnsiTheme="majorHAnsi" w:cstheme="minorHAnsi"/>
          <w:color w:val="222222"/>
        </w:rPr>
        <w:t>:</w:t>
      </w:r>
      <w:r w:rsidR="001B3537">
        <w:rPr>
          <w:rFonts w:asciiTheme="majorHAnsi" w:hAnsiTheme="majorHAnsi" w:cstheme="minorHAnsi"/>
          <w:color w:val="222222"/>
        </w:rPr>
        <w:t xml:space="preserve"> la g</w:t>
      </w:r>
      <w:r w:rsidRPr="00BB7E20">
        <w:rPr>
          <w:rFonts w:asciiTheme="majorHAnsi" w:hAnsiTheme="majorHAnsi" w:cstheme="minorHAnsi"/>
          <w:color w:val="222222"/>
        </w:rPr>
        <w:t>eometría y arqui</w:t>
      </w:r>
      <w:r w:rsidR="001B3537">
        <w:rPr>
          <w:rFonts w:asciiTheme="majorHAnsi" w:hAnsiTheme="majorHAnsi" w:cstheme="minorHAnsi"/>
          <w:color w:val="222222"/>
        </w:rPr>
        <w:t>tectura de las áreas a proteger, las a</w:t>
      </w:r>
      <w:r w:rsidRPr="00BB7E20">
        <w:rPr>
          <w:rFonts w:asciiTheme="majorHAnsi" w:hAnsiTheme="majorHAnsi" w:cstheme="minorHAnsi"/>
          <w:color w:val="222222"/>
        </w:rPr>
        <w:t>ctividades r</w:t>
      </w:r>
      <w:r w:rsidR="001B3537">
        <w:rPr>
          <w:rFonts w:asciiTheme="majorHAnsi" w:hAnsiTheme="majorHAnsi" w:cstheme="minorHAnsi"/>
          <w:color w:val="222222"/>
        </w:rPr>
        <w:t>e</w:t>
      </w:r>
      <w:r w:rsidR="00E45E45">
        <w:rPr>
          <w:rFonts w:asciiTheme="majorHAnsi" w:hAnsiTheme="majorHAnsi" w:cstheme="minorHAnsi"/>
          <w:color w:val="222222"/>
        </w:rPr>
        <w:t>alizadas en el área a proteger y</w:t>
      </w:r>
      <w:r w:rsidR="001B3537">
        <w:rPr>
          <w:rFonts w:asciiTheme="majorHAnsi" w:hAnsiTheme="majorHAnsi" w:cstheme="minorHAnsi"/>
          <w:color w:val="222222"/>
        </w:rPr>
        <w:t xml:space="preserve"> otros riesgos p</w:t>
      </w:r>
      <w:r w:rsidRPr="00BB7E20">
        <w:rPr>
          <w:rFonts w:asciiTheme="majorHAnsi" w:hAnsiTheme="majorHAnsi" w:cstheme="minorHAnsi"/>
          <w:color w:val="222222"/>
        </w:rPr>
        <w:t>resentes.</w:t>
      </w:r>
    </w:p>
    <w:p w14:paraId="27151151" w14:textId="77777777" w:rsidR="00083BCF" w:rsidRPr="00083BCF" w:rsidRDefault="00083BCF" w:rsidP="00083BCF">
      <w:pPr>
        <w:spacing w:after="0"/>
        <w:jc w:val="both"/>
        <w:rPr>
          <w:rFonts w:asciiTheme="majorHAnsi" w:hAnsiTheme="majorHAnsi" w:cstheme="minorHAnsi"/>
          <w:color w:val="222222"/>
        </w:rPr>
      </w:pPr>
    </w:p>
    <w:p w14:paraId="6E461821" w14:textId="77777777" w:rsidR="000E1AA6" w:rsidRDefault="00083BCF" w:rsidP="00083BCF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>
        <w:rPr>
          <w:rFonts w:asciiTheme="majorHAnsi" w:hAnsiTheme="majorHAnsi" w:cstheme="minorHAnsi"/>
          <w:color w:val="222222"/>
          <w:sz w:val="22"/>
          <w:szCs w:val="22"/>
        </w:rPr>
        <w:t xml:space="preserve">Luego se </w:t>
      </w:r>
      <w:r w:rsidR="00180F69">
        <w:rPr>
          <w:rFonts w:asciiTheme="majorHAnsi" w:hAnsiTheme="majorHAnsi" w:cstheme="minorHAnsi"/>
          <w:color w:val="222222"/>
          <w:sz w:val="22"/>
          <w:szCs w:val="22"/>
        </w:rPr>
        <w:t>ejecuta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la ingeniería básica, en la cual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realizan los cálculos hidráulicos, la definición de diámetros de tuberías y los planos acordes con los parámetros definidos en la ingeniería conceptual. Adicionalmente al análisis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,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se realiza</w:t>
      </w:r>
      <w:r w:rsidR="00E45E45">
        <w:rPr>
          <w:rFonts w:asciiTheme="majorHAnsi" w:hAnsiTheme="majorHAnsi" w:cstheme="minorHAnsi"/>
          <w:color w:val="222222"/>
          <w:sz w:val="22"/>
          <w:szCs w:val="22"/>
        </w:rPr>
        <w:t>n</w:t>
      </w:r>
      <w:r w:rsidR="000E1AA6"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 los cálculos de dimensionamiento de cableado, tamaño del tablero de detección, sus baterías y tipos de detectores para cada área.</w:t>
      </w:r>
    </w:p>
    <w:p w14:paraId="1218A3AD" w14:textId="77777777" w:rsidR="000E1AA6" w:rsidRPr="00BB7E20" w:rsidRDefault="000E1AA6" w:rsidP="00BB7E20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564BD6B9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Requerimientos por parte del cliente.</w:t>
      </w:r>
    </w:p>
    <w:p w14:paraId="36795DDC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49E3E866" w14:textId="6C7D7DC1" w:rsidR="000F3B8D" w:rsidRPr="000F3B8D" w:rsidRDefault="000F3B8D" w:rsidP="00E024E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 xml:space="preserve">Planos arquitectónicos en planta y elevación de la construcción en formato </w:t>
      </w:r>
      <w:proofErr w:type="spellStart"/>
      <w:r w:rsidRPr="00C3051E">
        <w:rPr>
          <w:rFonts w:asciiTheme="majorHAnsi" w:hAnsiTheme="majorHAnsi" w:cs="Arial"/>
          <w:color w:val="222222"/>
          <w:sz w:val="22"/>
          <w:szCs w:val="22"/>
        </w:rPr>
        <w:t>Autocad</w:t>
      </w:r>
      <w:proofErr w:type="spellEnd"/>
      <w:r w:rsidRPr="00C3051E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691294EA" w14:textId="3A7C3401" w:rsidR="000E1AA6" w:rsidRPr="00C3051E" w:rsidRDefault="00B81CC1" w:rsidP="00E024E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Modelo arquitectónico y estructural </w:t>
      </w:r>
      <w:r w:rsidR="00DF7790">
        <w:rPr>
          <w:rFonts w:asciiTheme="majorHAnsi" w:hAnsiTheme="majorHAnsi" w:cs="Arial"/>
          <w:color w:val="222222"/>
          <w:sz w:val="22"/>
          <w:szCs w:val="22"/>
        </w:rPr>
        <w:t xml:space="preserve">del proyecto </w:t>
      </w:r>
      <w:r>
        <w:rPr>
          <w:rFonts w:asciiTheme="majorHAnsi" w:hAnsiTheme="majorHAnsi" w:cs="Arial"/>
          <w:color w:val="222222"/>
          <w:sz w:val="22"/>
          <w:szCs w:val="22"/>
        </w:rPr>
        <w:t>en REVIT</w:t>
      </w:r>
      <w:r w:rsidR="00DF7790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9796DC7" w14:textId="4DA78525" w:rsidR="00C3051E" w:rsidRDefault="000E1AA6" w:rsidP="00375E76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C3051E">
        <w:rPr>
          <w:rFonts w:asciiTheme="majorHAnsi" w:hAnsiTheme="majorHAnsi" w:cs="Arial"/>
          <w:color w:val="222222"/>
          <w:sz w:val="22"/>
          <w:szCs w:val="22"/>
        </w:rPr>
        <w:t>Descripción detallada de las actividades que se realizarán en cada área.</w:t>
      </w:r>
    </w:p>
    <w:p w14:paraId="7E969BEA" w14:textId="77777777" w:rsidR="00996BA0" w:rsidRPr="00680D1F" w:rsidRDefault="00996BA0" w:rsidP="00996BA0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6" w:name="_Hlk230453672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>client_requirements</w:t>
      </w:r>
      <w:proofErr w:type="spellEnd"/>
      <w:r w:rsidRPr="00680D1F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%}</w:t>
      </w:r>
    </w:p>
    <w:p w14:paraId="72E86501" w14:textId="77777777" w:rsidR="00996BA0" w:rsidRPr="001D46D6" w:rsidRDefault="00996BA0" w:rsidP="00996BA0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  <w:lang w:val="en-US"/>
        </w:rPr>
      </w:pPr>
      <w:proofErr w:type="gramStart"/>
      <w:r w:rsidRPr="001D46D6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{{ </w:t>
      </w:r>
      <w:proofErr w:type="spellStart"/>
      <w:r w:rsidRPr="001D46D6">
        <w:rPr>
          <w:rFonts w:asciiTheme="majorHAnsi" w:hAnsiTheme="majorHAnsi" w:cs="Arial"/>
          <w:color w:val="222222"/>
          <w:sz w:val="22"/>
          <w:szCs w:val="22"/>
          <w:lang w:val="en-US"/>
        </w:rPr>
        <w:t>client</w:t>
      </w:r>
      <w:proofErr w:type="gramEnd"/>
      <w:r w:rsidRPr="001D46D6">
        <w:rPr>
          <w:rFonts w:asciiTheme="majorHAnsi" w:hAnsiTheme="majorHAnsi" w:cs="Arial"/>
          <w:color w:val="222222"/>
          <w:sz w:val="22"/>
          <w:szCs w:val="22"/>
          <w:lang w:val="en-US"/>
        </w:rPr>
        <w:t>_requirements</w:t>
      </w:r>
      <w:proofErr w:type="spellEnd"/>
      <w:r w:rsidRPr="001D46D6"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p w14:paraId="2EABB981" w14:textId="5877D804" w:rsidR="00996BA0" w:rsidRPr="00375E76" w:rsidRDefault="00996BA0" w:rsidP="00996BA0">
      <w:pPr>
        <w:pStyle w:val="NormalWeb"/>
        <w:shd w:val="clear" w:color="auto" w:fill="FFFFFF"/>
        <w:spacing w:after="0" w:afterAutospacing="0" w:line="276" w:lineRule="auto"/>
        <w:ind w:left="360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{%p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endif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%}</w:t>
      </w:r>
      <w:bookmarkEnd w:id="6"/>
    </w:p>
    <w:p w14:paraId="3EBAC382" w14:textId="77777777" w:rsidR="00BB7E20" w:rsidRPr="00BB7E20" w:rsidRDefault="00BB7E20" w:rsidP="000D7F52">
      <w:pPr>
        <w:pStyle w:val="NormalWeb"/>
        <w:shd w:val="clear" w:color="auto" w:fill="FFFFFF"/>
        <w:spacing w:before="0" w:beforeAutospacing="0" w:after="120" w:afterAutospacing="0" w:line="276" w:lineRule="auto"/>
        <w:ind w:left="720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1DEB2998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Entregables</w:t>
      </w:r>
    </w:p>
    <w:p w14:paraId="61A77E1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719E0CD4" w14:textId="77777777" w:rsidR="000E1AA6" w:rsidRDefault="000E1AA6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B7E20">
        <w:rPr>
          <w:rFonts w:asciiTheme="majorHAnsi" w:hAnsiTheme="majorHAnsi" w:cstheme="minorHAnsi"/>
          <w:color w:val="222222"/>
          <w:sz w:val="22"/>
          <w:szCs w:val="22"/>
        </w:rPr>
        <w:t xml:space="preserve">Al finalizar el diseño se presentará una </w:t>
      </w:r>
      <w:r w:rsidR="0076051E">
        <w:rPr>
          <w:rFonts w:asciiTheme="majorHAnsi" w:hAnsiTheme="majorHAnsi" w:cstheme="minorHAnsi"/>
          <w:color w:val="222222"/>
          <w:sz w:val="22"/>
          <w:szCs w:val="22"/>
        </w:rPr>
        <w:t xml:space="preserve">carpeta </w:t>
      </w:r>
      <w:r w:rsidRPr="00BB7E20">
        <w:rPr>
          <w:rFonts w:asciiTheme="majorHAnsi" w:hAnsiTheme="majorHAnsi" w:cstheme="minorHAnsi"/>
          <w:color w:val="222222"/>
          <w:sz w:val="22"/>
          <w:szCs w:val="22"/>
        </w:rPr>
        <w:t>del diseño con los siguientes documentos:</w:t>
      </w:r>
    </w:p>
    <w:p w14:paraId="575F093D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color w:val="222222"/>
          <w:sz w:val="22"/>
          <w:szCs w:val="22"/>
        </w:rPr>
      </w:pPr>
    </w:p>
    <w:p w14:paraId="73F25C79" w14:textId="77777777" w:rsidR="009909EE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>Detección de incendios</w:t>
      </w:r>
    </w:p>
    <w:p w14:paraId="33D27CB4" w14:textId="77777777" w:rsidR="00F0105C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2D06CADA" w14:textId="77777777" w:rsidR="0076051E" w:rsidRDefault="0076051E" w:rsidP="00E024E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Informe de diseño (Requisitos generales de detección y alarma de incendios, dispositivos requeridos, tipo de conexión, especificaciones técnicas de suministro</w:t>
      </w:r>
      <w:r>
        <w:rPr>
          <w:rFonts w:asciiTheme="majorHAnsi" w:hAnsiTheme="majorHAnsi" w:cstheme="minorHAnsi"/>
          <w:color w:val="222222"/>
          <w:sz w:val="22"/>
          <w:szCs w:val="22"/>
        </w:rPr>
        <w:t xml:space="preserve"> e instalación de los sistemas).</w:t>
      </w:r>
    </w:p>
    <w:p w14:paraId="78A0CF47" w14:textId="36BC426A" w:rsidR="0076051E" w:rsidRPr="00B44398" w:rsidRDefault="0076051E" w:rsidP="00E024E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76051E">
        <w:rPr>
          <w:rFonts w:asciiTheme="majorHAnsi" w:hAnsiTheme="majorHAnsi" w:cstheme="minorHAnsi"/>
          <w:color w:val="222222"/>
          <w:sz w:val="22"/>
          <w:szCs w:val="22"/>
        </w:rPr>
        <w:t>Planos generales y específicos del sistema de detección y alarma de la edificación</w:t>
      </w:r>
      <w:r w:rsidR="00855BFC">
        <w:rPr>
          <w:rFonts w:asciiTheme="majorHAnsi" w:hAnsiTheme="majorHAnsi" w:cstheme="minorHAnsi"/>
          <w:color w:val="222222"/>
          <w:sz w:val="22"/>
          <w:szCs w:val="22"/>
        </w:rPr>
        <w:t xml:space="preserve"> en format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 xml:space="preserve">o </w:t>
      </w:r>
      <w:r w:rsidR="00B81CC1">
        <w:rPr>
          <w:rFonts w:asciiTheme="majorHAnsi" w:hAnsiTheme="majorHAnsi" w:cstheme="minorHAnsi"/>
          <w:color w:val="222222"/>
          <w:sz w:val="22"/>
          <w:szCs w:val="22"/>
        </w:rPr>
        <w:t>REVIT</w:t>
      </w:r>
      <w:r w:rsidR="002655F5">
        <w:rPr>
          <w:rFonts w:asciiTheme="majorHAnsi" w:hAnsiTheme="majorHAnsi" w:cstheme="minorHAnsi"/>
          <w:color w:val="222222"/>
          <w:sz w:val="22"/>
          <w:szCs w:val="22"/>
        </w:rPr>
        <w:t xml:space="preserve"> y/o DWG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, incluido el modelo unifilar.</w:t>
      </w:r>
    </w:p>
    <w:p w14:paraId="4C3CDEF0" w14:textId="77777777" w:rsidR="0076051E" w:rsidRPr="00B44398" w:rsidRDefault="0076051E" w:rsidP="00E024E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Matriz lógica de programación.</w:t>
      </w:r>
    </w:p>
    <w:p w14:paraId="564178AD" w14:textId="77777777" w:rsidR="0076051E" w:rsidRPr="00B44398" w:rsidRDefault="0076051E" w:rsidP="00E024E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baterías.</w:t>
      </w:r>
    </w:p>
    <w:p w14:paraId="28BF565F" w14:textId="77777777" w:rsidR="0076051E" w:rsidRPr="00B44398" w:rsidRDefault="0076051E" w:rsidP="00E024E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Memorias de cálculo de cableado y circuitos.</w:t>
      </w:r>
    </w:p>
    <w:p w14:paraId="4F6145F7" w14:textId="003A6981" w:rsidR="0076051E" w:rsidRDefault="0076051E" w:rsidP="00E024E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 equipos propuestos para el montaje (fichas técnicas).</w:t>
      </w:r>
    </w:p>
    <w:p w14:paraId="4534879E" w14:textId="72D076C4" w:rsidR="00BD5D24" w:rsidRDefault="00B71E3B" w:rsidP="004C0541">
      <w:pPr>
        <w:pStyle w:val="NormalWeb"/>
        <w:numPr>
          <w:ilvl w:val="0"/>
          <w:numId w:val="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375E76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bookmarkStart w:id="7" w:name="_Hlk211504260"/>
      <w:r w:rsidRPr="00375E76">
        <w:rPr>
          <w:rFonts w:asciiTheme="majorHAnsi" w:hAnsiTheme="majorHAnsi" w:cstheme="minorHAnsi"/>
          <w:color w:val="222222"/>
          <w:sz w:val="22"/>
          <w:szCs w:val="22"/>
        </w:rPr>
        <w:t>.</w:t>
      </w:r>
      <w:bookmarkEnd w:id="7"/>
    </w:p>
    <w:p w14:paraId="176558EF" w14:textId="77777777" w:rsidR="004C0541" w:rsidRPr="00680D1F" w:rsidRDefault="004C0541" w:rsidP="004C054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8" w:name="_Hlk230452497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{%p if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26118EA9" w14:textId="77777777" w:rsidR="004C0541" w:rsidRPr="00680D1F" w:rsidRDefault="004C0541" w:rsidP="004C054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proofErr w:type="gram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</w:t>
      </w:r>
      <w:proofErr w:type="gram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>_detection</w:t>
      </w:r>
      <w:proofErr w:type="spellEnd"/>
      <w:r w:rsidRPr="00680D1F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42692C06" w14:textId="7873071D" w:rsidR="004C0541" w:rsidRPr="004C0541" w:rsidRDefault="004C0541" w:rsidP="004C054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 w:rsidRPr="0018548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  <w:bookmarkEnd w:id="8"/>
    </w:p>
    <w:p w14:paraId="346E8DF3" w14:textId="77777777" w:rsidR="00EF20B9" w:rsidRPr="00D60D60" w:rsidRDefault="00EF20B9" w:rsidP="004C0541">
      <w:pPr>
        <w:pStyle w:val="NormalWeb"/>
        <w:shd w:val="clear" w:color="auto" w:fill="FFFFFF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00DCCE89" w14:textId="77777777" w:rsidR="009909EE" w:rsidRPr="00B44398" w:rsidRDefault="009909EE" w:rsidP="00F0105C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b/>
          <w:color w:val="222222"/>
          <w:sz w:val="22"/>
          <w:szCs w:val="22"/>
        </w:rPr>
        <w:t>Extinción de incendios</w:t>
      </w:r>
    </w:p>
    <w:p w14:paraId="31EC0A6E" w14:textId="77777777" w:rsidR="00F0105C" w:rsidRPr="00B44398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35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</w:p>
    <w:p w14:paraId="4758DB54" w14:textId="77777777" w:rsidR="00BB7E20" w:rsidRPr="00B44398" w:rsidRDefault="009909EE" w:rsidP="00E024E1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 xml:space="preserve">Informe de diseño (Requisitos generales de extinción de incendios, sistemas requeridos, cálculos teóricos, volumen necesario para el tanque de almacenamiento de 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lastRenderedPageBreak/>
        <w:t>agua, capacidad para el sistema de bombeo y especificaciones técnicas de suministro e instalación de los sistemas).</w:t>
      </w:r>
    </w:p>
    <w:p w14:paraId="36E301CA" w14:textId="25B1FF5D" w:rsidR="009909EE" w:rsidRPr="00B44398" w:rsidRDefault="009909EE" w:rsidP="00E024E1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Planos generales y específicos de los sistemas de extinción de incendio del proyecto</w:t>
      </w:r>
      <w:r w:rsidR="00855BFC" w:rsidRPr="00B44398">
        <w:rPr>
          <w:rFonts w:asciiTheme="majorHAnsi" w:hAnsiTheme="majorHAnsi" w:cstheme="minorHAnsi"/>
          <w:color w:val="222222"/>
          <w:sz w:val="22"/>
          <w:szCs w:val="22"/>
        </w:rPr>
        <w:t xml:space="preserve"> en formato </w:t>
      </w:r>
      <w:r w:rsidR="002655F5">
        <w:rPr>
          <w:rFonts w:asciiTheme="majorHAnsi" w:hAnsiTheme="majorHAnsi" w:cstheme="minorHAnsi"/>
          <w:color w:val="222222"/>
          <w:sz w:val="22"/>
          <w:szCs w:val="22"/>
        </w:rPr>
        <w:t>REVIT y/o DWG</w:t>
      </w:r>
      <w:r w:rsidRPr="00B4439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3DC8837E" w14:textId="77777777" w:rsidR="009909EE" w:rsidRDefault="009909EE" w:rsidP="00E024E1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B44398">
        <w:rPr>
          <w:rFonts w:asciiTheme="majorHAnsi" w:hAnsiTheme="majorHAnsi" w:cstheme="minorHAnsi"/>
          <w:color w:val="222222"/>
          <w:sz w:val="22"/>
          <w:szCs w:val="22"/>
        </w:rPr>
        <w:t>Especificaciones y</w:t>
      </w: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equipos propuestos para el montaje (fichas técnicas)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50693BD5" w14:textId="77777777" w:rsidR="009909EE" w:rsidRDefault="009909EE" w:rsidP="00E024E1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Memorias de cálculo hidráulico de los sistemas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0294A05" w14:textId="77777777" w:rsidR="009909EE" w:rsidRDefault="009909EE" w:rsidP="00E024E1">
      <w:pPr>
        <w:pStyle w:val="NormalWeb"/>
        <w:numPr>
          <w:ilvl w:val="0"/>
          <w:numId w:val="14"/>
        </w:numPr>
        <w:shd w:val="clear" w:color="auto" w:fill="FFFFFF"/>
        <w:spacing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Memorias de cálculo de </w:t>
      </w:r>
      <w:proofErr w:type="spellStart"/>
      <w:r w:rsidRPr="009909EE">
        <w:rPr>
          <w:rFonts w:asciiTheme="majorHAnsi" w:hAnsiTheme="majorHAnsi" w:cstheme="minorHAnsi"/>
          <w:color w:val="222222"/>
          <w:sz w:val="22"/>
          <w:szCs w:val="22"/>
        </w:rPr>
        <w:t>soportería</w:t>
      </w:r>
      <w:proofErr w:type="spellEnd"/>
      <w:r w:rsidRPr="009909EE">
        <w:rPr>
          <w:rFonts w:asciiTheme="majorHAnsi" w:hAnsiTheme="majorHAnsi" w:cstheme="minorHAnsi"/>
          <w:color w:val="222222"/>
          <w:sz w:val="22"/>
          <w:szCs w:val="22"/>
        </w:rPr>
        <w:t xml:space="preserve"> sismo resistente</w:t>
      </w:r>
      <w:r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5C2EED3" w14:textId="47E1AE29" w:rsidR="00BD5D24" w:rsidRDefault="009909EE" w:rsidP="00375E76">
      <w:pPr>
        <w:pStyle w:val="NormalWeb"/>
        <w:numPr>
          <w:ilvl w:val="0"/>
          <w:numId w:val="1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</w:rPr>
      </w:pPr>
      <w:r w:rsidRPr="009909EE">
        <w:rPr>
          <w:rFonts w:asciiTheme="majorHAnsi" w:hAnsiTheme="majorHAnsi" w:cstheme="minorHAnsi"/>
          <w:color w:val="222222"/>
          <w:sz w:val="22"/>
          <w:szCs w:val="22"/>
        </w:rPr>
        <w:t>Listado de materiales y equipos (Cantidades de obra)</w:t>
      </w:r>
      <w:r w:rsidR="008A0288">
        <w:rPr>
          <w:rFonts w:asciiTheme="majorHAnsi" w:hAnsiTheme="majorHAnsi" w:cstheme="minorHAnsi"/>
          <w:color w:val="222222"/>
          <w:sz w:val="22"/>
          <w:szCs w:val="22"/>
        </w:rPr>
        <w:t>.</w:t>
      </w:r>
    </w:p>
    <w:p w14:paraId="7E5FF3AF" w14:textId="77777777" w:rsidR="004C0541" w:rsidRPr="00C76C60" w:rsidRDefault="004C0541" w:rsidP="004C054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bookmarkStart w:id="9" w:name="_Hlk230454002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{%p if</w:t>
      </w: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</w:t>
      </w:r>
      <w:proofErr w:type="spellStart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items_protection</w:t>
      </w:r>
      <w:proofErr w:type="spellEnd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%}</w:t>
      </w:r>
    </w:p>
    <w:p w14:paraId="42148592" w14:textId="77777777" w:rsidR="004C0541" w:rsidRDefault="004C0541" w:rsidP="004C054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proofErr w:type="gramStart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{{ </w:t>
      </w:r>
      <w:proofErr w:type="spellStart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items</w:t>
      </w:r>
      <w:proofErr w:type="gramEnd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>_protection</w:t>
      </w:r>
      <w:proofErr w:type="spellEnd"/>
      <w:r w:rsidRPr="00C76C60">
        <w:rPr>
          <w:rFonts w:asciiTheme="majorHAnsi" w:hAnsiTheme="majorHAnsi" w:cstheme="minorHAnsi"/>
          <w:color w:val="222222"/>
          <w:sz w:val="22"/>
          <w:szCs w:val="22"/>
          <w:lang w:val="en-US"/>
        </w:rPr>
        <w:t xml:space="preserve"> }}</w:t>
      </w:r>
    </w:p>
    <w:p w14:paraId="28551BC4" w14:textId="77777777" w:rsidR="004C0541" w:rsidRPr="00C76C60" w:rsidRDefault="004C0541" w:rsidP="004C0541">
      <w:pPr>
        <w:pStyle w:val="NormalWeb"/>
        <w:shd w:val="clear" w:color="auto" w:fill="FFFFFF"/>
        <w:spacing w:before="0" w:beforeAutospacing="0" w:after="0" w:afterAutospacing="0" w:line="276" w:lineRule="auto"/>
        <w:ind w:left="360"/>
        <w:contextualSpacing/>
        <w:jc w:val="both"/>
        <w:rPr>
          <w:rFonts w:asciiTheme="majorHAnsi" w:hAnsiTheme="majorHAnsi" w:cstheme="minorHAnsi"/>
          <w:color w:val="222222"/>
          <w:sz w:val="22"/>
          <w:szCs w:val="22"/>
          <w:lang w:val="en-US"/>
        </w:rPr>
      </w:pPr>
      <w:r>
        <w:rPr>
          <w:rFonts w:asciiTheme="majorHAnsi" w:hAnsiTheme="majorHAnsi" w:cstheme="minorHAnsi"/>
          <w:color w:val="222222"/>
          <w:sz w:val="22"/>
          <w:szCs w:val="22"/>
          <w:lang w:val="en-US"/>
        </w:rPr>
        <w:t>{%p endif %}</w:t>
      </w:r>
    </w:p>
    <w:bookmarkEnd w:id="9"/>
    <w:p w14:paraId="3F73AC5C" w14:textId="77777777" w:rsidR="00EF20B9" w:rsidRPr="008A0288" w:rsidRDefault="00EF20B9" w:rsidP="00E024E1">
      <w:pPr>
        <w:pStyle w:val="NormalWeb"/>
        <w:shd w:val="clear" w:color="auto" w:fill="FFFFFF"/>
        <w:spacing w:before="0" w:beforeAutospacing="0" w:after="120" w:afterAutospacing="0" w:line="276" w:lineRule="auto"/>
        <w:ind w:left="360"/>
        <w:contextualSpacing/>
        <w:rPr>
          <w:rFonts w:asciiTheme="majorHAnsi" w:hAnsiTheme="majorHAnsi" w:cstheme="minorHAnsi"/>
          <w:color w:val="222222"/>
          <w:sz w:val="22"/>
          <w:szCs w:val="22"/>
        </w:rPr>
      </w:pPr>
    </w:p>
    <w:p w14:paraId="21B10BA6" w14:textId="77777777" w:rsidR="000E1AA6" w:rsidRDefault="000E1AA6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Aspectos no incluidos en el diseño.</w:t>
      </w:r>
    </w:p>
    <w:p w14:paraId="2018928F" w14:textId="77777777" w:rsidR="00F0105C" w:rsidRPr="0076051E" w:rsidRDefault="00F0105C" w:rsidP="00E0508E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</w:pPr>
    </w:p>
    <w:p w14:paraId="69BB34B7" w14:textId="77777777" w:rsidR="00F0105C" w:rsidRDefault="00F0105C" w:rsidP="00E024E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Ingeniería de detalle de los sistemas contra incendios y seguridad humana</w:t>
      </w:r>
      <w:r w:rsidR="00243DCC">
        <w:rPr>
          <w:rFonts w:asciiTheme="majorHAnsi" w:hAnsiTheme="majorHAnsi" w:cs="Arial"/>
          <w:color w:val="222222"/>
          <w:sz w:val="22"/>
          <w:szCs w:val="22"/>
        </w:rPr>
        <w:t>.</w:t>
      </w:r>
    </w:p>
    <w:p w14:paraId="4DE2363C" w14:textId="1AD2BF30" w:rsidR="00160CCE" w:rsidRDefault="00160CCE" w:rsidP="00E024E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 xml:space="preserve">Diseños especiales de extinción de incendios, como: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preacción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>, agentes limpios, entre otros.</w:t>
      </w:r>
    </w:p>
    <w:p w14:paraId="21FD5AA6" w14:textId="5F7D9699" w:rsidR="00083D31" w:rsidRPr="00083D31" w:rsidRDefault="00083D31" w:rsidP="00E024E1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color w:val="222222"/>
          <w:sz w:val="22"/>
          <w:szCs w:val="22"/>
        </w:rPr>
        <w:t>Diseños especiales de detección de incendios como voceo y audio evacuación.</w:t>
      </w:r>
    </w:p>
    <w:p w14:paraId="7A4768E5" w14:textId="77777777" w:rsidR="000E1AA6" w:rsidRPr="00BB7E20" w:rsidRDefault="000E1AA6" w:rsidP="00E024E1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Diseños civiles </w:t>
      </w:r>
      <w:r w:rsidR="00F0105C">
        <w:rPr>
          <w:rFonts w:asciiTheme="majorHAnsi" w:hAnsiTheme="majorHAnsi" w:cs="Arial"/>
          <w:color w:val="222222"/>
          <w:sz w:val="22"/>
          <w:szCs w:val="22"/>
        </w:rPr>
        <w:t xml:space="preserve">o estructurales 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>en caso de requerirse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,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como</w:t>
      </w:r>
      <w:r w:rsidR="00F0105C">
        <w:rPr>
          <w:rFonts w:asciiTheme="majorHAnsi" w:hAnsiTheme="majorHAnsi" w:cs="Arial"/>
          <w:color w:val="222222"/>
          <w:sz w:val="22"/>
          <w:szCs w:val="22"/>
        </w:rPr>
        <w:t>: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caseta de bombas, tanque de agua, muros cortafuego, fundaciones etc.</w:t>
      </w:r>
    </w:p>
    <w:p w14:paraId="209015E0" w14:textId="77777777" w:rsidR="000E1AA6" w:rsidRPr="00BB7E20" w:rsidRDefault="000E1AA6" w:rsidP="00E024E1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>Cálculos estructurales de techos y cerchas en caso de requerirse.</w:t>
      </w:r>
    </w:p>
    <w:p w14:paraId="52A3EF71" w14:textId="36473DF1" w:rsidR="000E1AA6" w:rsidRPr="00BB7E20" w:rsidRDefault="000E1AA6" w:rsidP="00E024E1">
      <w:pPr>
        <w:pStyle w:val="NormalWeb"/>
        <w:numPr>
          <w:ilvl w:val="0"/>
          <w:numId w:val="4"/>
        </w:numPr>
        <w:shd w:val="clear" w:color="auto" w:fill="FFFFFF"/>
        <w:spacing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Levantamientos </w:t>
      </w:r>
      <w:r w:rsidR="001D05A9">
        <w:rPr>
          <w:rFonts w:asciiTheme="majorHAnsi" w:hAnsiTheme="majorHAnsi" w:cs="Arial"/>
          <w:color w:val="222222"/>
          <w:sz w:val="22"/>
          <w:szCs w:val="22"/>
        </w:rPr>
        <w:t>arquitectónicos o civiles</w:t>
      </w: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de la edificación ni servicios de dibujante para dicho fin.</w:t>
      </w:r>
    </w:p>
    <w:p w14:paraId="14BEF707" w14:textId="3875F27B" w:rsidR="00B44398" w:rsidRPr="006F35C8" w:rsidRDefault="000E1AA6" w:rsidP="006F35C8">
      <w:pPr>
        <w:pStyle w:val="NormalWeb"/>
        <w:numPr>
          <w:ilvl w:val="0"/>
          <w:numId w:val="4"/>
        </w:numPr>
        <w:shd w:val="clear" w:color="auto" w:fill="FFFFFF"/>
        <w:spacing w:before="0" w:beforeAutospacing="0" w:after="0" w:afterAutospacing="0" w:line="276" w:lineRule="auto"/>
        <w:contextualSpacing/>
        <w:jc w:val="both"/>
        <w:rPr>
          <w:rFonts w:asciiTheme="majorHAnsi" w:hAnsiTheme="majorHAnsi" w:cs="Arial"/>
          <w:color w:val="222222"/>
          <w:sz w:val="22"/>
          <w:szCs w:val="22"/>
        </w:rPr>
      </w:pPr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Rediseño en la etapa constructiva, ya que esto hace parte de los planos as </w:t>
      </w:r>
      <w:proofErr w:type="spellStart"/>
      <w:r w:rsidRPr="00BB7E20">
        <w:rPr>
          <w:rFonts w:asciiTheme="majorHAnsi" w:hAnsiTheme="majorHAnsi" w:cs="Arial"/>
          <w:color w:val="222222"/>
          <w:sz w:val="22"/>
          <w:szCs w:val="22"/>
        </w:rPr>
        <w:t>built</w:t>
      </w:r>
      <w:proofErr w:type="spellEnd"/>
      <w:r w:rsidRPr="00BB7E20">
        <w:rPr>
          <w:rFonts w:asciiTheme="majorHAnsi" w:hAnsiTheme="majorHAnsi" w:cs="Arial"/>
          <w:color w:val="222222"/>
          <w:sz w:val="22"/>
          <w:szCs w:val="22"/>
        </w:rPr>
        <w:t xml:space="preserve"> que entregará el constructor.</w:t>
      </w:r>
      <w:r w:rsidR="002D3905">
        <w:rPr>
          <w:rFonts w:asciiTheme="majorHAnsi" w:hAnsiTheme="majorHAnsi" w:cs="Arial"/>
          <w:color w:val="222222"/>
          <w:sz w:val="22"/>
          <w:szCs w:val="22"/>
        </w:rPr>
        <w:t xml:space="preserve"> </w:t>
      </w:r>
    </w:p>
    <w:p w14:paraId="1C10E90C" w14:textId="77777777" w:rsidR="00DA6F09" w:rsidRDefault="00DA6F09" w:rsidP="00F0105C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rPr>
          <w:rFonts w:asciiTheme="majorHAnsi" w:hAnsiTheme="majorHAnsi" w:cs="Arial"/>
          <w:color w:val="222222"/>
          <w:sz w:val="22"/>
          <w:szCs w:val="22"/>
        </w:rPr>
      </w:pPr>
    </w:p>
    <w:p w14:paraId="4FC922E3" w14:textId="77777777" w:rsidR="00573A5C" w:rsidRPr="0076051E" w:rsidRDefault="00513A05" w:rsidP="00F0105C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Valor de la oferta.</w:t>
      </w:r>
    </w:p>
    <w:p w14:paraId="724C3AC6" w14:textId="77777777" w:rsidR="00573A5C" w:rsidRDefault="00573A5C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1280549C" w14:textId="07C13E1F" w:rsidR="002655F5" w:rsidRDefault="002655F5" w:rsidP="002655F5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r>
        <w:rPr>
          <w:rFonts w:asciiTheme="majorHAnsi" w:hAnsiTheme="majorHAnsi" w:cstheme="minorHAnsi"/>
          <w:b/>
          <w:color w:val="222222"/>
          <w:sz w:val="22"/>
          <w:szCs w:val="22"/>
        </w:rPr>
        <w:t xml:space="preserve">Valor </w:t>
      </w:r>
      <w:r w:rsidR="009C0AE9">
        <w:rPr>
          <w:rFonts w:asciiTheme="majorHAnsi" w:hAnsiTheme="majorHAnsi" w:cstheme="minorHAnsi"/>
          <w:b/>
          <w:color w:val="222222"/>
          <w:sz w:val="22"/>
          <w:szCs w:val="22"/>
        </w:rPr>
        <w:t>con entregables únicamente en DWG</w:t>
      </w:r>
    </w:p>
    <w:p w14:paraId="4BFF0C1B" w14:textId="77777777" w:rsidR="002655F5" w:rsidRPr="00BB7E20" w:rsidRDefault="002655F5" w:rsidP="00BB7E20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177B5BD" w14:textId="77777777" w:rsidR="00513A05" w:rsidRDefault="00513A05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t>El valor</w:t>
      </w:r>
      <w:r w:rsidR="00BB7E20" w:rsidRPr="001B6C08">
        <w:rPr>
          <w:rFonts w:asciiTheme="majorHAnsi" w:hAnsiTheme="majorHAnsi" w:cs="Arial"/>
          <w:bCs/>
          <w:color w:val="222222"/>
          <w:sz w:val="22"/>
          <w:szCs w:val="22"/>
        </w:rPr>
        <w:t xml:space="preserve"> total de la propuesta </w:t>
      </w:r>
      <w:r w:rsidR="001B6C08" w:rsidRPr="001B6C08">
        <w:rPr>
          <w:rFonts w:asciiTheme="majorHAnsi" w:hAnsiTheme="majorHAnsi" w:cs="Arial"/>
          <w:bCs/>
          <w:color w:val="222222"/>
          <w:sz w:val="22"/>
          <w:szCs w:val="22"/>
        </w:rPr>
        <w:t>está discriminado a continuación:</w:t>
      </w:r>
    </w:p>
    <w:p w14:paraId="1883FE96" w14:textId="77777777" w:rsidR="00243DCC" w:rsidRDefault="00243DCC" w:rsidP="00243DC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148"/>
      </w:tblGrid>
      <w:tr w:rsidR="001B6C08" w:rsidRPr="002A731B" w14:paraId="010AB73A" w14:textId="77777777" w:rsidTr="006464AD">
        <w:trPr>
          <w:jc w:val="center"/>
        </w:trPr>
        <w:tc>
          <w:tcPr>
            <w:tcW w:w="2497" w:type="dxa"/>
          </w:tcPr>
          <w:p w14:paraId="1ACA7BC3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64FAB550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1B6C08" w:rsidRPr="002A731B" w14:paraId="0C0EAB60" w14:textId="77777777" w:rsidTr="006464AD">
        <w:trPr>
          <w:jc w:val="center"/>
        </w:trPr>
        <w:tc>
          <w:tcPr>
            <w:tcW w:w="2497" w:type="dxa"/>
          </w:tcPr>
          <w:p w14:paraId="1323D489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609D428B" w14:textId="1E5A0976" w:rsidR="001B6C08" w:rsidRPr="00257339" w:rsidRDefault="008A0288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 w:rsidRPr="005478EB">
              <w:rPr>
                <w:rFonts w:asciiTheme="majorHAnsi" w:hAnsiTheme="majorHAnsi" w:cs="Calibri"/>
                <w:color w:val="000000"/>
              </w:rPr>
              <w:t>_protection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2A731B" w14:paraId="5B4B308C" w14:textId="77777777" w:rsidTr="006464AD">
        <w:trPr>
          <w:jc w:val="center"/>
        </w:trPr>
        <w:tc>
          <w:tcPr>
            <w:tcW w:w="2497" w:type="dxa"/>
          </w:tcPr>
          <w:p w14:paraId="29D127A4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148" w:type="dxa"/>
            <w:vAlign w:val="bottom"/>
          </w:tcPr>
          <w:p w14:paraId="57EA8708" w14:textId="3EBDD329" w:rsidR="001B6C08" w:rsidRPr="00257339" w:rsidRDefault="008A0288" w:rsidP="00E51E61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5478EB"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 w:rsidRPr="005478EB"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 w:rsidRPr="005478EB">
              <w:rPr>
                <w:rFonts w:asciiTheme="majorHAnsi" w:hAnsiTheme="majorHAnsi" w:cs="Calibri"/>
                <w:color w:val="000000"/>
              </w:rPr>
              <w:t>_detection</w:t>
            </w:r>
            <w:proofErr w:type="spellEnd"/>
            <w:r w:rsidRPr="005478EB">
              <w:rPr>
                <w:rFonts w:asciiTheme="majorHAnsi" w:hAnsiTheme="majorHAnsi" w:cs="Calibri"/>
                <w:color w:val="000000"/>
              </w:rPr>
              <w:t xml:space="preserve"> }}</w:t>
            </w:r>
          </w:p>
        </w:tc>
      </w:tr>
      <w:tr w:rsidR="001B6C08" w:rsidRPr="006464AD" w14:paraId="134A9D73" w14:textId="77777777" w:rsidTr="006464AD">
        <w:trPr>
          <w:jc w:val="center"/>
        </w:trPr>
        <w:tc>
          <w:tcPr>
            <w:tcW w:w="2497" w:type="dxa"/>
          </w:tcPr>
          <w:p w14:paraId="6E924140" w14:textId="77777777" w:rsidR="001B6C08" w:rsidRPr="002A731B" w:rsidRDefault="001B6C08" w:rsidP="001B6C08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7BDE1EA5" w14:textId="2528F87B" w:rsidR="001B6C08" w:rsidRPr="00257339" w:rsidRDefault="008A0288" w:rsidP="002A731B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</w:p>
        </w:tc>
      </w:tr>
    </w:tbl>
    <w:p w14:paraId="308701D8" w14:textId="77777777" w:rsidR="000E1AA6" w:rsidRDefault="000E1AA6" w:rsidP="008B1EF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465E96BB" w14:textId="188EEA85" w:rsidR="001B6C08" w:rsidRPr="001B6C08" w:rsidRDefault="008A0288" w:rsidP="00F0105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0" w:name="_Hlk211507778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  <w:bookmarkEnd w:id="10"/>
    </w:p>
    <w:p w14:paraId="35C966EA" w14:textId="6745048B" w:rsidR="001B6C08" w:rsidRDefault="001B6C08" w:rsidP="001D05A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60B78184" w14:textId="6AF79D6F" w:rsidR="009C0AE9" w:rsidRDefault="009C0AE9" w:rsidP="009C0AE9">
      <w:pPr>
        <w:pStyle w:val="NormalWeb"/>
        <w:numPr>
          <w:ilvl w:val="1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rPr>
          <w:rFonts w:asciiTheme="majorHAnsi" w:hAnsiTheme="majorHAnsi" w:cstheme="minorHAnsi"/>
          <w:b/>
          <w:color w:val="222222"/>
          <w:sz w:val="22"/>
          <w:szCs w:val="22"/>
        </w:rPr>
      </w:pPr>
      <w:bookmarkStart w:id="11" w:name="_Hlk103235085"/>
      <w:r>
        <w:rPr>
          <w:rFonts w:asciiTheme="majorHAnsi" w:hAnsiTheme="majorHAnsi" w:cstheme="minorHAnsi"/>
          <w:b/>
          <w:color w:val="222222"/>
          <w:sz w:val="22"/>
          <w:szCs w:val="22"/>
        </w:rPr>
        <w:t>Valor con entregables en REVIT, DWG y PDF</w:t>
      </w:r>
    </w:p>
    <w:p w14:paraId="7AF07CFE" w14:textId="77777777" w:rsidR="009C0AE9" w:rsidRPr="00BB7E20" w:rsidRDefault="009C0AE9" w:rsidP="009C0A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76F80685" w14:textId="77777777" w:rsidR="009C0AE9" w:rsidRDefault="009C0AE9" w:rsidP="009C0A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r w:rsidRPr="001B6C08">
        <w:rPr>
          <w:rFonts w:asciiTheme="majorHAnsi" w:hAnsiTheme="majorHAnsi" w:cs="Arial"/>
          <w:bCs/>
          <w:color w:val="222222"/>
          <w:sz w:val="22"/>
          <w:szCs w:val="22"/>
        </w:rPr>
        <w:lastRenderedPageBreak/>
        <w:t>El valor total de la propuesta está discriminado a continuación:</w:t>
      </w:r>
    </w:p>
    <w:p w14:paraId="241F0C09" w14:textId="77777777" w:rsidR="009C0AE9" w:rsidRDefault="009C0AE9" w:rsidP="009C0A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315"/>
      </w:tblGrid>
      <w:tr w:rsidR="009C0AE9" w:rsidRPr="002A731B" w14:paraId="2F612F7B" w14:textId="77777777" w:rsidTr="00FB30D6">
        <w:trPr>
          <w:jc w:val="center"/>
        </w:trPr>
        <w:tc>
          <w:tcPr>
            <w:tcW w:w="2497" w:type="dxa"/>
          </w:tcPr>
          <w:p w14:paraId="561D8884" w14:textId="77777777" w:rsidR="009C0AE9" w:rsidRPr="002A731B" w:rsidRDefault="009C0AE9" w:rsidP="00FB30D6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Servicio</w:t>
            </w:r>
          </w:p>
        </w:tc>
        <w:tc>
          <w:tcPr>
            <w:tcW w:w="2148" w:type="dxa"/>
          </w:tcPr>
          <w:p w14:paraId="460B0239" w14:textId="77777777" w:rsidR="009C0AE9" w:rsidRPr="002A731B" w:rsidRDefault="009C0AE9" w:rsidP="00FB30D6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Valor</w:t>
            </w:r>
          </w:p>
        </w:tc>
      </w:tr>
      <w:tr w:rsidR="009C0AE9" w:rsidRPr="002A731B" w14:paraId="49B30229" w14:textId="77777777" w:rsidTr="00FB30D6">
        <w:trPr>
          <w:jc w:val="center"/>
        </w:trPr>
        <w:tc>
          <w:tcPr>
            <w:tcW w:w="2497" w:type="dxa"/>
          </w:tcPr>
          <w:p w14:paraId="3E67554E" w14:textId="77777777" w:rsidR="009C0AE9" w:rsidRPr="002A731B" w:rsidRDefault="009C0AE9" w:rsidP="00FB30D6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Extinción de incendios</w:t>
            </w:r>
          </w:p>
        </w:tc>
        <w:tc>
          <w:tcPr>
            <w:tcW w:w="2148" w:type="dxa"/>
            <w:vAlign w:val="bottom"/>
          </w:tcPr>
          <w:p w14:paraId="1D406017" w14:textId="55DE1F99" w:rsidR="009C0AE9" w:rsidRPr="00257339" w:rsidRDefault="008A0288" w:rsidP="00FB30D6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_protection_revit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}}</w:t>
            </w:r>
            <w:r w:rsidR="009C0AE9" w:rsidRPr="00257339">
              <w:rPr>
                <w:rFonts w:asciiTheme="majorHAnsi" w:hAnsiTheme="majorHAnsi" w:cs="Calibri"/>
                <w:color w:val="000000"/>
                <w:highlight w:val="yellow"/>
              </w:rPr>
              <w:t xml:space="preserve"> </w:t>
            </w:r>
          </w:p>
        </w:tc>
      </w:tr>
      <w:tr w:rsidR="009C0AE9" w:rsidRPr="002A731B" w14:paraId="4C2E66D3" w14:textId="77777777" w:rsidTr="00FB30D6">
        <w:trPr>
          <w:jc w:val="center"/>
        </w:trPr>
        <w:tc>
          <w:tcPr>
            <w:tcW w:w="2497" w:type="dxa"/>
          </w:tcPr>
          <w:p w14:paraId="7366B463" w14:textId="77777777" w:rsidR="009C0AE9" w:rsidRPr="002A731B" w:rsidRDefault="009C0AE9" w:rsidP="00FB30D6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Cs/>
                <w:color w:val="222222"/>
                <w:sz w:val="22"/>
                <w:szCs w:val="22"/>
              </w:rPr>
              <w:t>Detección de incendios</w:t>
            </w:r>
          </w:p>
        </w:tc>
        <w:tc>
          <w:tcPr>
            <w:tcW w:w="2148" w:type="dxa"/>
            <w:vAlign w:val="bottom"/>
          </w:tcPr>
          <w:p w14:paraId="46231D78" w14:textId="0DC5C9E4" w:rsidR="009C0AE9" w:rsidRPr="00257339" w:rsidRDefault="008A0288" w:rsidP="00FB30D6">
            <w:pPr>
              <w:jc w:val="right"/>
              <w:rPr>
                <w:rFonts w:asciiTheme="majorHAnsi" w:hAnsiTheme="majorHAnsi" w:cs="Calibri"/>
                <w:color w:val="000000"/>
                <w:highlight w:val="yellow"/>
              </w:rPr>
            </w:pPr>
            <w:proofErr w:type="gramStart"/>
            <w:r w:rsidRPr="00E039D2">
              <w:rPr>
                <w:rFonts w:asciiTheme="majorHAnsi" w:hAnsiTheme="majorHAnsi" w:cs="Calibri"/>
                <w:color w:val="000000"/>
              </w:rPr>
              <w:t>{{</w:t>
            </w:r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proofErr w:type="spellStart"/>
            <w:r>
              <w:rPr>
                <w:rFonts w:asciiTheme="majorHAnsi" w:hAnsiTheme="majorHAnsi" w:cs="Calibri"/>
                <w:color w:val="000000"/>
              </w:rPr>
              <w:t>value</w:t>
            </w:r>
            <w:proofErr w:type="gramEnd"/>
            <w:r>
              <w:rPr>
                <w:rFonts w:asciiTheme="majorHAnsi" w:hAnsiTheme="majorHAnsi" w:cs="Calibri"/>
                <w:color w:val="000000"/>
              </w:rPr>
              <w:t>_detection_revit</w:t>
            </w:r>
            <w:proofErr w:type="spellEnd"/>
            <w:r>
              <w:rPr>
                <w:rFonts w:asciiTheme="majorHAnsi" w:hAnsiTheme="majorHAnsi" w:cs="Calibri"/>
                <w:color w:val="000000"/>
              </w:rPr>
              <w:t xml:space="preserve"> </w:t>
            </w:r>
            <w:r w:rsidRPr="00E039D2">
              <w:rPr>
                <w:rFonts w:asciiTheme="majorHAnsi" w:hAnsiTheme="majorHAnsi" w:cs="Calibri"/>
                <w:color w:val="000000"/>
              </w:rPr>
              <w:t>}}</w:t>
            </w:r>
            <w:r w:rsidR="009C0AE9" w:rsidRPr="00257339">
              <w:rPr>
                <w:rFonts w:asciiTheme="majorHAnsi" w:hAnsiTheme="majorHAnsi" w:cs="Calibri"/>
                <w:color w:val="000000"/>
                <w:highlight w:val="yellow"/>
              </w:rPr>
              <w:t xml:space="preserve"> </w:t>
            </w:r>
          </w:p>
        </w:tc>
      </w:tr>
      <w:tr w:rsidR="009C0AE9" w:rsidRPr="006464AD" w14:paraId="07BBE27B" w14:textId="77777777" w:rsidTr="00FB30D6">
        <w:trPr>
          <w:jc w:val="center"/>
        </w:trPr>
        <w:tc>
          <w:tcPr>
            <w:tcW w:w="2497" w:type="dxa"/>
          </w:tcPr>
          <w:p w14:paraId="2B2B8B83" w14:textId="77777777" w:rsidR="009C0AE9" w:rsidRPr="002A731B" w:rsidRDefault="009C0AE9" w:rsidP="00FB30D6">
            <w:pPr>
              <w:pStyle w:val="NormalWeb"/>
              <w:spacing w:before="0" w:beforeAutospacing="0" w:after="0" w:afterAutospacing="0" w:line="276" w:lineRule="auto"/>
              <w:jc w:val="both"/>
              <w:textAlignment w:val="baseline"/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</w:pPr>
            <w:r w:rsidRPr="002A731B">
              <w:rPr>
                <w:rFonts w:asciiTheme="majorHAnsi" w:hAnsiTheme="majorHAnsi" w:cs="Arial"/>
                <w:b/>
                <w:bCs/>
                <w:color w:val="222222"/>
                <w:sz w:val="22"/>
                <w:szCs w:val="22"/>
              </w:rPr>
              <w:t>Total</w:t>
            </w:r>
          </w:p>
        </w:tc>
        <w:tc>
          <w:tcPr>
            <w:tcW w:w="2148" w:type="dxa"/>
            <w:vAlign w:val="bottom"/>
          </w:tcPr>
          <w:p w14:paraId="4093F8C8" w14:textId="4DBE1D7B" w:rsidR="009C0AE9" w:rsidRPr="00257339" w:rsidRDefault="008A0288" w:rsidP="00FB30D6">
            <w:pPr>
              <w:jc w:val="right"/>
              <w:rPr>
                <w:rFonts w:asciiTheme="majorHAnsi" w:hAnsiTheme="majorHAnsi" w:cs="Calibri"/>
                <w:b/>
                <w:color w:val="000000"/>
                <w:highlight w:val="yellow"/>
              </w:rPr>
            </w:pPr>
            <w:proofErr w:type="gramStart"/>
            <w:r>
              <w:rPr>
                <w:rFonts w:asciiTheme="majorHAnsi" w:hAnsiTheme="majorHAnsi" w:cs="Calibri"/>
                <w:b/>
                <w:color w:val="000000"/>
              </w:rPr>
              <w:t xml:space="preserve">{{ </w:t>
            </w:r>
            <w:proofErr w:type="spellStart"/>
            <w:r>
              <w:rPr>
                <w:rFonts w:asciiTheme="majorHAnsi" w:hAnsiTheme="majorHAnsi" w:cs="Calibri"/>
                <w:b/>
                <w:color w:val="000000"/>
              </w:rPr>
              <w:t>total</w:t>
            </w:r>
            <w:proofErr w:type="gramEnd"/>
            <w:r>
              <w:rPr>
                <w:rFonts w:asciiTheme="majorHAnsi" w:hAnsiTheme="majorHAnsi" w:cs="Calibri"/>
                <w:b/>
                <w:color w:val="000000"/>
              </w:rPr>
              <w:t>_value_revit</w:t>
            </w:r>
            <w:proofErr w:type="spellEnd"/>
            <w:r>
              <w:rPr>
                <w:rFonts w:asciiTheme="majorHAnsi" w:hAnsiTheme="majorHAnsi" w:cs="Calibri"/>
                <w:b/>
                <w:color w:val="000000"/>
              </w:rPr>
              <w:t xml:space="preserve"> }}</w:t>
            </w:r>
          </w:p>
        </w:tc>
      </w:tr>
    </w:tbl>
    <w:p w14:paraId="4DEC49A5" w14:textId="77777777" w:rsidR="009C0AE9" w:rsidRDefault="009C0AE9" w:rsidP="009C0A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</w:rPr>
      </w:pPr>
    </w:p>
    <w:p w14:paraId="50BA4C26" w14:textId="77777777" w:rsidR="008A0288" w:rsidRPr="001B6C08" w:rsidRDefault="008A0288" w:rsidP="008A0288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  <w:bookmarkStart w:id="12" w:name="_Hlk211508471"/>
      <w:proofErr w:type="gramStart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{{ </w:t>
      </w:r>
      <w:proofErr w:type="spellStart"/>
      <w:r>
        <w:rPr>
          <w:rFonts w:asciiTheme="majorHAnsi" w:hAnsiTheme="majorHAnsi" w:cs="Arial"/>
          <w:bCs/>
          <w:color w:val="222222"/>
          <w:sz w:val="22"/>
          <w:szCs w:val="22"/>
        </w:rPr>
        <w:t>total</w:t>
      </w:r>
      <w:proofErr w:type="gramEnd"/>
      <w:r>
        <w:rPr>
          <w:rFonts w:asciiTheme="majorHAnsi" w:hAnsiTheme="majorHAnsi" w:cs="Arial"/>
          <w:bCs/>
          <w:color w:val="222222"/>
          <w:sz w:val="22"/>
          <w:szCs w:val="22"/>
        </w:rPr>
        <w:t>_value_text_revit</w:t>
      </w:r>
      <w:proofErr w:type="spellEnd"/>
      <w:r>
        <w:rPr>
          <w:rFonts w:asciiTheme="majorHAnsi" w:hAnsiTheme="majorHAnsi" w:cs="Arial"/>
          <w:bCs/>
          <w:color w:val="222222"/>
          <w:sz w:val="22"/>
          <w:szCs w:val="22"/>
        </w:rPr>
        <w:t xml:space="preserve"> }}</w:t>
      </w:r>
    </w:p>
    <w:bookmarkEnd w:id="12"/>
    <w:p w14:paraId="7CD22B49" w14:textId="3CEFA5D9" w:rsidR="009C0AE9" w:rsidRDefault="009C0AE9" w:rsidP="009C0A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3362F487" w14:textId="77777777" w:rsidR="00E94C60" w:rsidRPr="001B6C08" w:rsidRDefault="00E94C60" w:rsidP="009C0AE9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Cs/>
          <w:color w:val="222222"/>
          <w:sz w:val="22"/>
          <w:szCs w:val="22"/>
        </w:rPr>
      </w:pPr>
    </w:p>
    <w:p w14:paraId="4BF9146D" w14:textId="304C6397" w:rsidR="00C17D62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bookmarkStart w:id="13" w:name="_Hlk211508511"/>
      <w:proofErr w:type="gramStart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{{ note</w:t>
      </w:r>
      <w:proofErr w:type="gramEnd"/>
      <w:r>
        <w:rPr>
          <w:rFonts w:asciiTheme="majorHAnsi" w:hAnsiTheme="majorHAnsi" w:cs="Arial"/>
          <w:b/>
          <w:bCs/>
          <w:color w:val="222222"/>
          <w:sz w:val="22"/>
          <w:szCs w:val="22"/>
        </w:rPr>
        <w:t>_title_1 }}</w:t>
      </w:r>
      <w:r w:rsidRPr="001D05A9">
        <w:rPr>
          <w:rFonts w:asciiTheme="majorHAnsi" w:hAnsiTheme="majorHAnsi" w:cs="Arial"/>
          <w:b/>
          <w:bCs/>
          <w:color w:val="222222"/>
          <w:sz w:val="22"/>
          <w:szCs w:val="22"/>
        </w:rPr>
        <w:t xml:space="preserve">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Los precios arriba mencionados son para el año </w:t>
      </w:r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{{ </w:t>
      </w:r>
      <w:proofErr w:type="spellStart"/>
      <w:r w:rsidRPr="00037AD6">
        <w:rPr>
          <w:rFonts w:asciiTheme="majorHAnsi" w:hAnsiTheme="majorHAnsi" w:cs="Arial"/>
          <w:color w:val="222222"/>
          <w:sz w:val="22"/>
          <w:szCs w:val="22"/>
        </w:rPr>
        <w:t>current_year</w:t>
      </w:r>
      <w:proofErr w:type="spellEnd"/>
      <w:r w:rsidRPr="00037AD6">
        <w:rPr>
          <w:rFonts w:asciiTheme="majorHAnsi" w:hAnsiTheme="majorHAnsi" w:cs="Arial"/>
          <w:color w:val="222222"/>
          <w:sz w:val="22"/>
          <w:szCs w:val="22"/>
        </w:rPr>
        <w:t xml:space="preserve"> }}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 xml:space="preserve">, en caso que el proyecto se extienda en duración a años siguientes, </w:t>
      </w:r>
      <w:r>
        <w:rPr>
          <w:rFonts w:asciiTheme="majorHAnsi" w:hAnsiTheme="majorHAnsi" w:cs="Arial"/>
          <w:color w:val="222222"/>
          <w:sz w:val="22"/>
          <w:szCs w:val="22"/>
        </w:rPr>
        <w:t xml:space="preserve">o que la factura sea emitida en años siguientes, </w:t>
      </w:r>
      <w:r w:rsidRPr="001D05A9">
        <w:rPr>
          <w:rFonts w:asciiTheme="majorHAnsi" w:hAnsiTheme="majorHAnsi" w:cs="Arial"/>
          <w:color w:val="222222"/>
          <w:sz w:val="22"/>
          <w:szCs w:val="22"/>
        </w:rPr>
        <w:t>los valores se incrementarán en el IPC + 3 puntos porcentuales</w:t>
      </w:r>
      <w:r>
        <w:rPr>
          <w:rFonts w:asciiTheme="majorHAnsi" w:hAnsiTheme="majorHAnsi" w:cs="Arial"/>
          <w:color w:val="222222"/>
          <w:sz w:val="22"/>
          <w:szCs w:val="22"/>
        </w:rPr>
        <w:t>.</w:t>
      </w:r>
      <w:bookmarkStart w:id="14" w:name="_Hlk211607073"/>
      <w:r>
        <w:rPr>
          <w:rFonts w:asciiTheme="majorHAnsi" w:hAnsiTheme="majorHAnsi" w:cs="Arial"/>
          <w:color w:val="222222"/>
          <w:sz w:val="22"/>
          <w:szCs w:val="22"/>
        </w:rPr>
        <w:t xml:space="preserve">{%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</w:rPr>
        <w:t>if</w:t>
      </w:r>
      <w:proofErr w:type="spellEnd"/>
      <w:r>
        <w:rPr>
          <w:rFonts w:asciiTheme="majorHAnsi" w:hAnsiTheme="majorHAnsi" w:cs="Arial"/>
          <w:color w:val="222222"/>
          <w:sz w:val="22"/>
          <w:szCs w:val="22"/>
        </w:rPr>
        <w:t xml:space="preserve"> note_text_1 %}</w:t>
      </w:r>
    </w:p>
    <w:p w14:paraId="7D955B10" w14:textId="77777777" w:rsidR="00786910" w:rsidRPr="00AE7FAD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u w:val="single"/>
        </w:rPr>
      </w:pPr>
    </w:p>
    <w:p w14:paraId="2D917250" w14:textId="77777777" w:rsidR="00C17D62" w:rsidRPr="005A26B0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_title_2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note_text_1 }}</w:t>
      </w:r>
      <w:r>
        <w:rPr>
          <w:rFonts w:asciiTheme="majorHAnsi" w:hAnsiTheme="majorHAnsi"/>
          <w:sz w:val="22"/>
          <w:szCs w:val="22"/>
          <w:lang w:val="en-US"/>
        </w:rPr>
        <w:t>{% endif %}{% if note_text_2 %}</w:t>
      </w:r>
    </w:p>
    <w:p w14:paraId="1A6310B7" w14:textId="77777777" w:rsidR="00786910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FDB434D" w14:textId="6F57E7C3" w:rsidR="00C17D62" w:rsidRPr="008631A4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_title_3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note_text_2 }}</w:t>
      </w:r>
      <w:r>
        <w:rPr>
          <w:rFonts w:asciiTheme="majorHAnsi" w:hAnsiTheme="majorHAnsi"/>
          <w:sz w:val="22"/>
          <w:szCs w:val="22"/>
          <w:lang w:val="en-US"/>
        </w:rPr>
        <w:t>{% endif %}{% if note_text_3 %}</w:t>
      </w:r>
    </w:p>
    <w:p w14:paraId="37892097" w14:textId="77777777" w:rsidR="00786910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59B1AB73" w14:textId="6584ED1B" w:rsidR="00C17D62" w:rsidRPr="005A26B0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_title_4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note_text_3 }}</w:t>
      </w:r>
      <w:r>
        <w:rPr>
          <w:rFonts w:asciiTheme="majorHAnsi" w:hAnsiTheme="majorHAnsi"/>
          <w:sz w:val="22"/>
          <w:szCs w:val="22"/>
          <w:lang w:val="en-US"/>
        </w:rPr>
        <w:t>{% endif %}{% if note_text_4 %}</w:t>
      </w:r>
    </w:p>
    <w:p w14:paraId="72D86BAD" w14:textId="77777777" w:rsidR="00786910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00B49C0" w14:textId="22B41D65" w:rsidR="00C17D62" w:rsidRPr="005A26B0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5A26B0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_title_5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5A26B0">
        <w:rPr>
          <w:rFonts w:asciiTheme="majorHAnsi" w:hAnsiTheme="majorHAnsi"/>
          <w:sz w:val="22"/>
          <w:szCs w:val="22"/>
          <w:lang w:val="en-US"/>
        </w:rPr>
        <w:t>{{ note_text_4 }}</w:t>
      </w:r>
      <w:r>
        <w:rPr>
          <w:rFonts w:asciiTheme="majorHAnsi" w:hAnsiTheme="majorHAnsi"/>
          <w:sz w:val="22"/>
          <w:szCs w:val="22"/>
          <w:lang w:val="en-US"/>
        </w:rPr>
        <w:t>{% endif %}{% if note_text_5 %}</w:t>
      </w:r>
    </w:p>
    <w:p w14:paraId="07FE1874" w14:textId="77777777" w:rsidR="00786910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C18FE9A" w14:textId="73A7D0B1" w:rsidR="00C17D62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_title_6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note_text_5 }}</w:t>
      </w:r>
      <w:r>
        <w:rPr>
          <w:rFonts w:asciiTheme="majorHAnsi" w:hAnsiTheme="majorHAnsi"/>
          <w:sz w:val="22"/>
          <w:szCs w:val="22"/>
          <w:lang w:val="en-US"/>
        </w:rPr>
        <w:t>{% endif %}{% if note_text_6 %}</w:t>
      </w:r>
    </w:p>
    <w:p w14:paraId="355A1630" w14:textId="77777777" w:rsidR="00786910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05EC2819" w14:textId="39FCE140" w:rsidR="00C17D62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_title_7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note_text_6 }}</w:t>
      </w:r>
      <w:r>
        <w:rPr>
          <w:rFonts w:asciiTheme="majorHAnsi" w:hAnsiTheme="majorHAnsi"/>
          <w:sz w:val="22"/>
          <w:szCs w:val="22"/>
          <w:lang w:val="en-US"/>
        </w:rPr>
        <w:t>{% endif %}{% if note_text_7 %}</w:t>
      </w:r>
    </w:p>
    <w:p w14:paraId="3A14C4D0" w14:textId="77777777" w:rsidR="00786910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4FCB0BDE" w14:textId="5C120348" w:rsidR="00C17D62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_title_8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note_text_7 }}</w:t>
      </w:r>
      <w:r>
        <w:rPr>
          <w:rFonts w:asciiTheme="majorHAnsi" w:hAnsiTheme="majorHAnsi"/>
          <w:sz w:val="22"/>
          <w:szCs w:val="22"/>
          <w:lang w:val="en-US"/>
        </w:rPr>
        <w:t>{% endif %}{% if note_text_8 %}</w:t>
      </w:r>
    </w:p>
    <w:p w14:paraId="2B72D1C4" w14:textId="77777777" w:rsidR="00786910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3B9313BF" w14:textId="49CF295E" w:rsidR="00C17D62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_title_9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note_text_8 }}</w:t>
      </w:r>
      <w:r>
        <w:rPr>
          <w:rFonts w:asciiTheme="majorHAnsi" w:hAnsiTheme="majorHAnsi"/>
          <w:sz w:val="22"/>
          <w:szCs w:val="22"/>
          <w:lang w:val="en-US"/>
        </w:rPr>
        <w:t>{% endif %}{% if note_text_9 %}</w:t>
      </w:r>
    </w:p>
    <w:p w14:paraId="0E2BC739" w14:textId="77777777" w:rsidR="00786910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146966E6" w14:textId="6EE62524" w:rsidR="00C17D62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_title_10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note_text_9 }}</w:t>
      </w:r>
      <w:r>
        <w:rPr>
          <w:rFonts w:asciiTheme="majorHAnsi" w:hAnsiTheme="majorHAnsi"/>
          <w:sz w:val="22"/>
          <w:szCs w:val="22"/>
          <w:lang w:val="en-US"/>
        </w:rPr>
        <w:t>{% endif %}{% if note_text_10 %}</w:t>
      </w:r>
    </w:p>
    <w:p w14:paraId="05E78F21" w14:textId="77777777" w:rsidR="00786910" w:rsidRDefault="00786910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p w14:paraId="2A9D373C" w14:textId="408693F9" w:rsidR="00C17D62" w:rsidRPr="007B6574" w:rsidRDefault="00C17D62" w:rsidP="00306FAC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/>
          <w:sz w:val="22"/>
          <w:szCs w:val="22"/>
          <w:lang w:val="en-US"/>
        </w:rPr>
      </w:pPr>
      <w:proofErr w:type="gramStart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{{ note</w:t>
      </w:r>
      <w:proofErr w:type="gramEnd"/>
      <w:r w:rsidRPr="006E7E96"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>_title_11 }}</w:t>
      </w:r>
      <w:r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  <w:t xml:space="preserve"> </w:t>
      </w:r>
      <w:r w:rsidRPr="006E7E96">
        <w:rPr>
          <w:rFonts w:asciiTheme="majorHAnsi" w:hAnsiTheme="majorHAnsi"/>
          <w:sz w:val="22"/>
          <w:szCs w:val="22"/>
          <w:lang w:val="en-US"/>
        </w:rPr>
        <w:t>{{ note_text_10 }}</w:t>
      </w:r>
      <w:r>
        <w:rPr>
          <w:rFonts w:asciiTheme="majorHAnsi" w:hAnsiTheme="majorHAnsi"/>
          <w:sz w:val="22"/>
          <w:szCs w:val="22"/>
          <w:lang w:val="en-US"/>
        </w:rPr>
        <w:t>{% endif %}</w:t>
      </w:r>
    </w:p>
    <w:bookmarkEnd w:id="14"/>
    <w:p w14:paraId="724CFFFF" w14:textId="77777777" w:rsidR="00EF20B9" w:rsidRPr="00C17D62" w:rsidRDefault="00EF20B9" w:rsidP="00030F83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b/>
          <w:bCs/>
          <w:color w:val="222222"/>
          <w:sz w:val="22"/>
          <w:szCs w:val="22"/>
          <w:lang w:val="en-US"/>
        </w:rPr>
      </w:pPr>
    </w:p>
    <w:bookmarkEnd w:id="11"/>
    <w:bookmarkEnd w:id="13"/>
    <w:p w14:paraId="0A7DF6D4" w14:textId="77777777" w:rsidR="00573A5C" w:rsidRPr="0076051E" w:rsidRDefault="00573A5C" w:rsidP="009C0AE9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Forma de pago.</w:t>
      </w:r>
    </w:p>
    <w:p w14:paraId="1D72D200" w14:textId="77777777" w:rsidR="00FB68B3" w:rsidRPr="00BB7E20" w:rsidRDefault="00FB68B3" w:rsidP="0089719F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58EEF934" w14:textId="77777777" w:rsidR="00FB68B3" w:rsidRPr="00C31CE7" w:rsidRDefault="00FB68B3" w:rsidP="00FB68B3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 w:rsidRPr="00C31CE7">
        <w:rPr>
          <w:rFonts w:asciiTheme="majorHAnsi" w:hAnsiTheme="majorHAnsi" w:cs="Arial"/>
          <w:color w:val="222222"/>
          <w:sz w:val="22"/>
          <w:szCs w:val="22"/>
        </w:rPr>
        <w:t xml:space="preserve">La forma de pago establecida será la siguiente: </w:t>
      </w:r>
    </w:p>
    <w:p w14:paraId="35175789" w14:textId="0F853C70" w:rsidR="00A708C4" w:rsidRDefault="00A708C4" w:rsidP="004E1AF6">
      <w:pPr>
        <w:pStyle w:val="NormalWeb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</w:p>
    <w:p w14:paraId="0A37CB89" w14:textId="77777777" w:rsidR="00EF20B9" w:rsidRPr="00563815" w:rsidRDefault="00EF20B9" w:rsidP="00996BA0">
      <w:pPr>
        <w:pStyle w:val="NormalWeb"/>
        <w:shd w:val="clear" w:color="auto" w:fill="FFFFFF"/>
        <w:spacing w:before="0" w:beforeAutospacing="0" w:after="0" w:afterAutospacing="0" w:line="276" w:lineRule="auto"/>
        <w:ind w:left="288"/>
        <w:contextualSpacing/>
        <w:textAlignment w:val="baseline"/>
        <w:rPr>
          <w:rFonts w:asciiTheme="majorHAnsi" w:hAnsiTheme="majorHAnsi" w:cs="Arial"/>
          <w:color w:val="222222"/>
          <w:sz w:val="22"/>
          <w:szCs w:val="22"/>
          <w:lang w:val="en-US"/>
        </w:rPr>
      </w:pPr>
      <w:bookmarkStart w:id="15" w:name="_Hlk213063149"/>
      <w:proofErr w:type="gram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lastRenderedPageBreak/>
        <w:t xml:space="preserve">{{ </w:t>
      </w:r>
      <w:proofErr w:type="spellStart"/>
      <w:r>
        <w:rPr>
          <w:rFonts w:asciiTheme="majorHAnsi" w:hAnsiTheme="majorHAnsi" w:cs="Arial"/>
          <w:color w:val="222222"/>
          <w:sz w:val="22"/>
          <w:szCs w:val="22"/>
          <w:lang w:val="en-US"/>
        </w:rPr>
        <w:t>payment</w:t>
      </w:r>
      <w:proofErr w:type="gram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>_schedule</w:t>
      </w:r>
      <w:proofErr w:type="spellEnd"/>
      <w:r>
        <w:rPr>
          <w:rFonts w:asciiTheme="majorHAnsi" w:hAnsiTheme="majorHAnsi" w:cs="Arial"/>
          <w:color w:val="222222"/>
          <w:sz w:val="22"/>
          <w:szCs w:val="22"/>
          <w:lang w:val="en-US"/>
        </w:rPr>
        <w:t xml:space="preserve"> }}</w:t>
      </w:r>
    </w:p>
    <w:bookmarkEnd w:id="15"/>
    <w:p w14:paraId="05DEF787" w14:textId="77777777" w:rsidR="006464AD" w:rsidRPr="00FD3226" w:rsidRDefault="006464AD" w:rsidP="00786910">
      <w:pPr>
        <w:pStyle w:val="NormalWeb"/>
        <w:shd w:val="clear" w:color="auto" w:fill="FFFFFF"/>
        <w:spacing w:before="0" w:beforeAutospacing="0" w:after="120" w:after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  <w:highlight w:val="yellow"/>
        </w:rPr>
      </w:pPr>
    </w:p>
    <w:p w14:paraId="58E95148" w14:textId="77777777" w:rsidR="00573A5C" w:rsidRPr="0076051E" w:rsidRDefault="00573A5C" w:rsidP="009C0AE9">
      <w:pPr>
        <w:pStyle w:val="NormalWeb"/>
        <w:numPr>
          <w:ilvl w:val="0"/>
          <w:numId w:val="8"/>
        </w:numPr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Tiempo de entrega.</w:t>
      </w:r>
    </w:p>
    <w:p w14:paraId="6F4773D6" w14:textId="0310B6E6" w:rsidR="00C31CE7" w:rsidRDefault="00152B88" w:rsidP="0078691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bookmarkStart w:id="16" w:name="_Hlk211507943"/>
      <w:proofErr w:type="gramStart"/>
      <w:r>
        <w:rPr>
          <w:rFonts w:asciiTheme="majorHAnsi" w:hAnsiTheme="majorHAnsi"/>
        </w:rPr>
        <w:t xml:space="preserve">{{ </w:t>
      </w:r>
      <w:proofErr w:type="spellStart"/>
      <w:r>
        <w:rPr>
          <w:rFonts w:asciiTheme="majorHAnsi" w:hAnsiTheme="majorHAnsi"/>
        </w:rPr>
        <w:t>delivery</w:t>
      </w:r>
      <w:proofErr w:type="gramEnd"/>
      <w:r>
        <w:rPr>
          <w:rFonts w:asciiTheme="majorHAnsi" w:hAnsiTheme="majorHAnsi"/>
        </w:rPr>
        <w:t>_time_text</w:t>
      </w:r>
      <w:proofErr w:type="spellEnd"/>
      <w:r>
        <w:rPr>
          <w:rFonts w:asciiTheme="majorHAnsi" w:hAnsiTheme="majorHAnsi"/>
        </w:rPr>
        <w:t xml:space="preserve"> }}</w:t>
      </w:r>
    </w:p>
    <w:p w14:paraId="3345456F" w14:textId="77777777" w:rsidR="00945128" w:rsidRPr="00BB7E20" w:rsidRDefault="00945128" w:rsidP="00C31CE7">
      <w:pPr>
        <w:widowControl w:val="0"/>
        <w:autoSpaceDE w:val="0"/>
        <w:autoSpaceDN w:val="0"/>
        <w:adjustRightInd w:val="0"/>
        <w:spacing w:after="120"/>
        <w:rPr>
          <w:rFonts w:asciiTheme="majorHAnsi" w:hAnsiTheme="majorHAnsi"/>
          <w:b/>
        </w:rPr>
      </w:pPr>
    </w:p>
    <w:bookmarkEnd w:id="16"/>
    <w:p w14:paraId="7AF1F3AC" w14:textId="77777777" w:rsidR="0076051E" w:rsidRPr="00F0105C" w:rsidRDefault="0076051E" w:rsidP="009C0AE9">
      <w:pPr>
        <w:pStyle w:val="NormalWeb"/>
        <w:numPr>
          <w:ilvl w:val="0"/>
          <w:numId w:val="8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  <w:r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validez de la oferta</w:t>
      </w:r>
      <w:r w:rsidRPr="0076051E">
        <w:rPr>
          <w:rFonts w:asciiTheme="majorHAnsi" w:hAnsiTheme="majorHAnsi" w:cs="Arial"/>
          <w:b/>
          <w:bCs/>
          <w:caps/>
          <w:color w:val="222222"/>
          <w:sz w:val="22"/>
          <w:szCs w:val="22"/>
        </w:rPr>
        <w:t>.</w:t>
      </w:r>
    </w:p>
    <w:p w14:paraId="2F1E024D" w14:textId="77777777" w:rsidR="00F0105C" w:rsidRPr="0076051E" w:rsidRDefault="00F0105C" w:rsidP="00F0105C">
      <w:pPr>
        <w:pStyle w:val="NormalWeb"/>
        <w:shd w:val="clear" w:color="auto" w:fill="FFFFFF"/>
        <w:spacing w:before="0" w:beforeAutospacing="0" w:after="0" w:afterAutospacing="0" w:line="276" w:lineRule="auto"/>
        <w:ind w:left="720"/>
        <w:jc w:val="both"/>
        <w:textAlignment w:val="baseline"/>
        <w:rPr>
          <w:rFonts w:asciiTheme="majorHAnsi" w:hAnsiTheme="majorHAnsi" w:cs="Arial"/>
          <w:caps/>
          <w:color w:val="222222"/>
          <w:sz w:val="22"/>
          <w:szCs w:val="22"/>
        </w:rPr>
      </w:pPr>
    </w:p>
    <w:p w14:paraId="2D4AFE58" w14:textId="77777777" w:rsidR="0076051E" w:rsidRPr="0076051E" w:rsidRDefault="0076051E" w:rsidP="000F5031">
      <w:pPr>
        <w:pStyle w:val="NormalWeb"/>
        <w:shd w:val="clear" w:color="auto" w:fill="FFFFFF"/>
        <w:spacing w:before="0" w:beforeAutospacing="0" w:line="276" w:lineRule="auto"/>
        <w:jc w:val="both"/>
        <w:textAlignment w:val="baseline"/>
        <w:rPr>
          <w:rFonts w:asciiTheme="majorHAnsi" w:hAnsiTheme="majorHAnsi" w:cs="Arial"/>
          <w:color w:val="222222"/>
          <w:sz w:val="22"/>
          <w:szCs w:val="22"/>
        </w:rPr>
      </w:pPr>
      <w:r>
        <w:rPr>
          <w:rFonts w:asciiTheme="majorHAnsi" w:hAnsiTheme="majorHAnsi" w:cs="Arial"/>
          <w:bCs/>
          <w:color w:val="222222"/>
          <w:sz w:val="22"/>
          <w:szCs w:val="22"/>
        </w:rPr>
        <w:t>La oferta tendrá una validez de 30 días calendario</w:t>
      </w:r>
    </w:p>
    <w:p w14:paraId="310C3C8D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3D7BCB1C" w14:textId="77777777" w:rsidR="001B6C08" w:rsidRDefault="001B6C08" w:rsidP="00BB7E20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2BBB80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FIN DEL DOCUMENTO</w:t>
      </w:r>
    </w:p>
    <w:p w14:paraId="15C4FE89" w14:textId="77777777" w:rsidR="00254512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416589DD" w14:textId="77777777" w:rsidR="00254512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  <w:noProof/>
          <w:lang w:val="en-US"/>
        </w:rPr>
        <w:drawing>
          <wp:anchor distT="0" distB="0" distL="0" distR="0" simplePos="0" relativeHeight="251659264" behindDoc="0" locked="0" layoutInCell="1" allowOverlap="1" wp14:anchorId="685F8129" wp14:editId="32EAF30A">
            <wp:simplePos x="0" y="0"/>
            <wp:positionH relativeFrom="margin">
              <wp:align>left</wp:align>
            </wp:positionH>
            <wp:positionV relativeFrom="paragraph">
              <wp:posOffset>164465</wp:posOffset>
            </wp:positionV>
            <wp:extent cx="1240404" cy="567987"/>
            <wp:effectExtent l="0" t="0" r="0" b="3810"/>
            <wp:wrapNone/>
            <wp:docPr id="5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404" cy="567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66B0AF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</w:p>
    <w:p w14:paraId="51951BC4" w14:textId="07DE6438" w:rsidR="00254512" w:rsidRPr="00BB7E20" w:rsidRDefault="00FF34EA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9D7AD6">
        <w:rPr>
          <w:rFonts w:asciiTheme="majorHAnsi" w:hAnsiTheme="majorHAnsi" w:cs="Tahoma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A7A84BF" wp14:editId="63EDD691">
            <wp:simplePos x="0" y="0"/>
            <wp:positionH relativeFrom="column">
              <wp:posOffset>3110865</wp:posOffset>
            </wp:positionH>
            <wp:positionV relativeFrom="paragraph">
              <wp:posOffset>109220</wp:posOffset>
            </wp:positionV>
            <wp:extent cx="1514019" cy="227965"/>
            <wp:effectExtent l="0" t="0" r="0" b="635"/>
            <wp:wrapNone/>
            <wp:docPr id="81" name="Imagen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63" t="8118" b="-1"/>
                    <a:stretch/>
                  </pic:blipFill>
                  <pic:spPr bwMode="auto">
                    <a:xfrm>
                      <a:off x="0" y="0"/>
                      <a:ext cx="1514019" cy="22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EC9B35" w14:textId="77777777" w:rsidR="00EF20B9" w:rsidRDefault="00EF20B9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EF20B9" w:rsidSect="00070A61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2240" w:h="15840"/>
          <w:pgMar w:top="1417" w:right="1701" w:bottom="1417" w:left="1701" w:header="720" w:footer="454" w:gutter="0"/>
          <w:cols w:space="720"/>
          <w:docGrid w:linePitch="360"/>
        </w:sectPr>
      </w:pPr>
    </w:p>
    <w:p w14:paraId="60570126" w14:textId="3F45B990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  <w:sectPr w:rsidR="00254512" w:rsidRPr="00BB7E20" w:rsidSect="00EF20B9">
          <w:type w:val="continuous"/>
          <w:pgSz w:w="12240" w:h="15840"/>
          <w:pgMar w:top="1417" w:right="1701" w:bottom="1417" w:left="1701" w:header="720" w:footer="454" w:gutter="0"/>
          <w:cols w:num="2" w:space="720"/>
          <w:docGrid w:linePitch="360"/>
        </w:sectPr>
      </w:pPr>
    </w:p>
    <w:p w14:paraId="5100EE92" w14:textId="77777777" w:rsidR="00254512" w:rsidRPr="00BB7E20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</w:rPr>
      </w:pPr>
      <w:r w:rsidRPr="00BB7E20">
        <w:rPr>
          <w:rFonts w:asciiTheme="majorHAnsi" w:hAnsiTheme="majorHAnsi"/>
          <w:b/>
        </w:rPr>
        <w:t>Juan Camilo Montealegre Rivera</w:t>
      </w:r>
    </w:p>
    <w:p w14:paraId="2BCD2929" w14:textId="5B1D5EC1" w:rsidR="00254512" w:rsidRPr="009D7AD6" w:rsidRDefault="007C5ECB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Gerente </w:t>
      </w:r>
      <w:r w:rsidR="001A70A7">
        <w:rPr>
          <w:rFonts w:asciiTheme="majorHAnsi" w:hAnsiTheme="majorHAnsi"/>
        </w:rPr>
        <w:t>de innovación y desarrollo</w:t>
      </w:r>
    </w:p>
    <w:p w14:paraId="78B0E6BA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35906FCC" w14:textId="2C49B300" w:rsidR="00254512" w:rsidRDefault="00274B75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6" w:history="1">
        <w:r w:rsidR="00B314E2" w:rsidRPr="002B6CB3">
          <w:rPr>
            <w:rStyle w:val="Hipervnculo"/>
            <w:rFonts w:asciiTheme="majorHAnsi" w:hAnsiTheme="majorHAnsi"/>
          </w:rPr>
          <w:t>juan.montealegre@ingeici.com</w:t>
        </w:r>
      </w:hyperlink>
    </w:p>
    <w:p w14:paraId="6B72D61F" w14:textId="77777777" w:rsidR="00254512" w:rsidRPr="009D7AD6" w:rsidRDefault="00254512" w:rsidP="00254512">
      <w:pPr>
        <w:spacing w:after="0"/>
        <w:contextualSpacing/>
        <w:jc w:val="both"/>
        <w:rPr>
          <w:rFonts w:asciiTheme="majorHAnsi" w:hAnsiTheme="majorHAnsi" w:cs="Tahoma"/>
        </w:rPr>
      </w:pPr>
    </w:p>
    <w:p w14:paraId="382ED933" w14:textId="0D4FEC99" w:rsidR="00254512" w:rsidRPr="009D7AD6" w:rsidRDefault="00254512" w:rsidP="00254512">
      <w:pPr>
        <w:spacing w:after="0"/>
        <w:contextualSpacing/>
        <w:jc w:val="both"/>
        <w:rPr>
          <w:rFonts w:asciiTheme="majorHAnsi" w:hAnsiTheme="majorHAnsi" w:cs="Tahoma"/>
          <w:b/>
        </w:rPr>
      </w:pPr>
      <w:r w:rsidRPr="009D7AD6">
        <w:rPr>
          <w:rFonts w:asciiTheme="majorHAnsi" w:hAnsiTheme="majorHAnsi" w:cs="Tahoma"/>
          <w:b/>
        </w:rPr>
        <w:t>Juan Esteban García Sierra</w:t>
      </w:r>
    </w:p>
    <w:p w14:paraId="784F444D" w14:textId="10EDA10E" w:rsidR="00254512" w:rsidRPr="009D7AD6" w:rsidRDefault="001A70A7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>
        <w:rPr>
          <w:rFonts w:asciiTheme="majorHAnsi" w:hAnsiTheme="majorHAnsi"/>
        </w:rPr>
        <w:t>Gerente adm</w:t>
      </w:r>
      <w:r w:rsidR="00B314E2">
        <w:rPr>
          <w:rFonts w:asciiTheme="majorHAnsi" w:hAnsiTheme="majorHAnsi"/>
        </w:rPr>
        <w:t>inistrativo</w:t>
      </w:r>
    </w:p>
    <w:p w14:paraId="13FC48D1" w14:textId="77777777" w:rsidR="00254512" w:rsidRPr="009D7AD6" w:rsidRDefault="00254512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r w:rsidRPr="009D7AD6">
        <w:rPr>
          <w:rFonts w:asciiTheme="majorHAnsi" w:hAnsiTheme="majorHAnsi"/>
        </w:rPr>
        <w:t>Ingen</w:t>
      </w:r>
      <w:r>
        <w:rPr>
          <w:rFonts w:asciiTheme="majorHAnsi" w:hAnsiTheme="majorHAnsi"/>
        </w:rPr>
        <w:t>iería Contra Incendios ICI</w:t>
      </w:r>
    </w:p>
    <w:p w14:paraId="4AC4E6B2" w14:textId="796B512D" w:rsidR="00B314E2" w:rsidRPr="009D7AD6" w:rsidRDefault="00274B75" w:rsidP="00254512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</w:rPr>
      </w:pPr>
      <w:hyperlink r:id="rId17" w:history="1">
        <w:r w:rsidR="00B314E2" w:rsidRPr="002B6CB3">
          <w:rPr>
            <w:rStyle w:val="Hipervnculo"/>
            <w:rFonts w:asciiTheme="majorHAnsi" w:hAnsiTheme="majorHAnsi"/>
          </w:rPr>
          <w:t>juan.garcia@ingeici.com</w:t>
        </w:r>
      </w:hyperlink>
    </w:p>
    <w:p w14:paraId="08059917" w14:textId="77777777" w:rsidR="00EF20B9" w:rsidRDefault="00EF20B9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</w:rPr>
        <w:sectPr w:rsidR="00EF20B9" w:rsidSect="00EF20B9">
          <w:headerReference w:type="default" r:id="rId18"/>
          <w:footerReference w:type="default" r:id="rId19"/>
          <w:type w:val="continuous"/>
          <w:pgSz w:w="12240" w:h="15840"/>
          <w:pgMar w:top="1417" w:right="1701" w:bottom="1417" w:left="1701" w:header="720" w:footer="510" w:gutter="0"/>
          <w:cols w:num="2" w:space="720"/>
          <w:docGrid w:linePitch="360"/>
        </w:sectPr>
      </w:pPr>
    </w:p>
    <w:p w14:paraId="306D338D" w14:textId="400B2E8C" w:rsidR="008C4338" w:rsidRPr="00A46952" w:rsidRDefault="008C4338" w:rsidP="000E1AA6">
      <w:pPr>
        <w:widowControl w:val="0"/>
        <w:autoSpaceDE w:val="0"/>
        <w:autoSpaceDN w:val="0"/>
        <w:adjustRightInd w:val="0"/>
        <w:spacing w:after="0"/>
        <w:rPr>
          <w:rFonts w:asciiTheme="majorHAnsi" w:hAnsiTheme="majorHAnsi"/>
          <w:b/>
          <w:sz w:val="24"/>
          <w:szCs w:val="24"/>
        </w:rPr>
      </w:pPr>
    </w:p>
    <w:sectPr w:rsidR="008C4338" w:rsidRPr="00A46952" w:rsidSect="00280EDA">
      <w:type w:val="continuous"/>
      <w:pgSz w:w="12240" w:h="15840"/>
      <w:pgMar w:top="1417" w:right="1701" w:bottom="1417" w:left="1701" w:header="720" w:footer="51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E4A8B3" w14:textId="77777777" w:rsidR="00274B75" w:rsidRDefault="00274B75" w:rsidP="00BF301A">
      <w:pPr>
        <w:spacing w:after="0" w:line="240" w:lineRule="auto"/>
      </w:pPr>
      <w:r>
        <w:separator/>
      </w:r>
    </w:p>
  </w:endnote>
  <w:endnote w:type="continuationSeparator" w:id="0">
    <w:p w14:paraId="5F7885E8" w14:textId="77777777" w:rsidR="00274B75" w:rsidRDefault="00274B75" w:rsidP="00BF30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Humanst521 BT">
    <w:altName w:val="Lucida Sans Unicode"/>
    <w:charset w:val="00"/>
    <w:family w:val="swiss"/>
    <w:pitch w:val="variable"/>
    <w:sig w:usb0="800000AF" w:usb1="1000204A" w:usb2="00000000" w:usb3="00000000" w:csb0="0000001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isha">
    <w:charset w:val="B1"/>
    <w:family w:val="swiss"/>
    <w:pitch w:val="variable"/>
    <w:sig w:usb0="80000807" w:usb1="40000042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361F2E" w14:textId="77777777" w:rsidR="00E80115" w:rsidRDefault="00E8011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1269740"/>
      <w:docPartObj>
        <w:docPartGallery w:val="Page Numbers (Bottom of Page)"/>
        <w:docPartUnique/>
      </w:docPartObj>
    </w:sdtPr>
    <w:sdtEndPr/>
    <w:sdtContent>
      <w:p w14:paraId="7FD08C57" w14:textId="3A94E400" w:rsidR="00070A61" w:rsidRDefault="00070A61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CF366B4" w14:textId="4953C23E" w:rsidR="00254512" w:rsidRPr="00DB48C1" w:rsidRDefault="00254512" w:rsidP="00DB48C1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D4336" w14:textId="77777777" w:rsidR="00E80115" w:rsidRDefault="00E80115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037198" w14:textId="77777777" w:rsidR="009F3628" w:rsidRDefault="009F3628" w:rsidP="009F3628">
    <w:pPr>
      <w:pStyle w:val="NormalWeb"/>
      <w:spacing w:before="0" w:beforeAutospacing="0" w:after="0" w:afterAutospacing="0"/>
      <w:rPr>
        <w:rFonts w:ascii="Humanst521 BT" w:eastAsia="Arial Unicode MS" w:hAnsi="Humanst521 BT" w:cs="Gisha"/>
        <w:color w:val="000000" w:themeColor="text1"/>
        <w:kern w:val="24"/>
        <w:sz w:val="18"/>
        <w:lang w:val="en-US"/>
      </w:rPr>
    </w:pPr>
    <w:r>
      <w:rPr>
        <w:i/>
        <w:noProof/>
        <w:sz w:val="16"/>
        <w:szCs w:val="16"/>
        <w:lang w:val="en-US" w:eastAsia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80F854D" wp14:editId="6679B9AE">
              <wp:simplePos x="0" y="0"/>
              <wp:positionH relativeFrom="margin">
                <wp:align>right</wp:align>
              </wp:positionH>
              <wp:positionV relativeFrom="paragraph">
                <wp:posOffset>101864</wp:posOffset>
              </wp:positionV>
              <wp:extent cx="5591175" cy="9525"/>
              <wp:effectExtent l="0" t="0" r="28575" b="28575"/>
              <wp:wrapNone/>
              <wp:docPr id="19" name="Conector recto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91175" cy="9525"/>
                      </a:xfrm>
                      <a:prstGeom prst="line">
                        <a:avLst/>
                      </a:prstGeom>
                      <a:ln w="12700">
                        <a:solidFill>
                          <a:srgbClr val="4B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240923E" id="Conector recto 19" o:spid="_x0000_s1026" style="position:absolute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89.05pt,8pt" to="829.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" strokecolor="#4b0000" strokeweight="1pt">
              <w10:wrap anchorx="margin"/>
            </v:line>
          </w:pict>
        </mc:Fallback>
      </mc:AlternateContent>
    </w:r>
  </w:p>
  <w:p w14:paraId="6129A896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FF" w:themeColor="hyperlink"/>
        <w:kern w:val="24"/>
        <w:sz w:val="17"/>
        <w:szCs w:val="17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>Ingeniería Contra Incendios ICI S.A.S.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</w:rPr>
      <w:tab/>
    </w:r>
  </w:p>
  <w:p w14:paraId="16357091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Nit: 901.170.984-9</w:t>
    </w:r>
  </w:p>
  <w:p w14:paraId="1B2C17A3" w14:textId="77777777" w:rsidR="009F3628" w:rsidRPr="009F3628" w:rsidRDefault="009F3628" w:rsidP="009F3628">
    <w:pPr>
      <w:pStyle w:val="NormalWeb"/>
      <w:spacing w:before="0" w:beforeAutospacing="0" w:after="0" w:afterAutospacing="0"/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</w:pPr>
    <w:proofErr w:type="spellStart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>Cra</w:t>
    </w:r>
    <w:proofErr w:type="spellEnd"/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 43A # 15 Sur – 15 Of 106</w:t>
    </w:r>
    <w:r w:rsidRPr="009F3628">
      <w:rPr>
        <w:rStyle w:val="Hipervnculo"/>
        <w:rFonts w:asciiTheme="majorHAnsi" w:eastAsia="Arial Unicode MS" w:hAnsiTheme="majorHAnsi" w:cs="Gisha"/>
        <w:kern w:val="24"/>
        <w:sz w:val="17"/>
        <w:szCs w:val="17"/>
        <w:lang w:val="en-US"/>
      </w:rPr>
      <w:t xml:space="preserve">, </w:t>
    </w:r>
    <w:r w:rsidRPr="009F3628">
      <w:rPr>
        <w:rFonts w:asciiTheme="majorHAnsi" w:eastAsia="Arial Unicode MS" w:hAnsiTheme="majorHAnsi" w:cs="Gisha"/>
        <w:color w:val="000000" w:themeColor="text1"/>
        <w:kern w:val="24"/>
        <w:sz w:val="17"/>
        <w:szCs w:val="17"/>
        <w:lang w:val="en-US"/>
      </w:rPr>
      <w:t xml:space="preserve">Tel: +57 4 403 48 02 </w:t>
    </w:r>
  </w:p>
  <w:p w14:paraId="05937B18" w14:textId="77777777" w:rsidR="00077B7A" w:rsidRPr="009F3628" w:rsidRDefault="00274B75" w:rsidP="009F3628">
    <w:pPr>
      <w:pStyle w:val="NormalWeb"/>
      <w:spacing w:before="0" w:beforeAutospacing="0" w:after="0" w:afterAutospacing="0"/>
      <w:rPr>
        <w:rFonts w:ascii="Cambria" w:eastAsia="Arial Unicode MS" w:hAnsi="Cambria" w:cs="Gisha"/>
        <w:color w:val="000000" w:themeColor="text1"/>
        <w:kern w:val="24"/>
        <w:sz w:val="16"/>
        <w:lang w:val="en-US"/>
      </w:rPr>
    </w:pPr>
    <w:hyperlink r:id="rId1" w:history="1">
      <w:r w:rsidR="009F3628" w:rsidRPr="009F3628">
        <w:rPr>
          <w:rStyle w:val="Hipervnculo"/>
          <w:rFonts w:asciiTheme="majorHAnsi" w:eastAsia="Arial Unicode MS" w:hAnsiTheme="majorHAnsi" w:cs="Gisha"/>
          <w:kern w:val="24"/>
          <w:sz w:val="17"/>
          <w:szCs w:val="17"/>
          <w:lang w:val="en-US"/>
        </w:rPr>
        <w:t>info@ingeici.com</w:t>
      </w:r>
    </w:hyperlink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ab/>
    </w:r>
    <w:r w:rsidR="006304EE">
      <w:rPr>
        <w:rStyle w:val="Hipervnculo"/>
        <w:rFonts w:ascii="Cambria" w:eastAsia="Arial Unicode MS" w:hAnsi="Cambria" w:cs="Gisha"/>
        <w:kern w:val="24"/>
        <w:sz w:val="16"/>
        <w:u w:val="none"/>
        <w:lang w:val="en-US"/>
      </w:rPr>
      <w:t xml:space="preserve">   </w:t>
    </w:r>
    <w:r w:rsidR="009F3628" w:rsidRPr="009F3628">
      <w:rPr>
        <w:rStyle w:val="Hipervnculo"/>
        <w:i/>
        <w:color w:val="auto"/>
        <w:sz w:val="18"/>
        <w:highlight w:val="yellow"/>
        <w:u w:val="none"/>
        <w:lang w:val="en-US"/>
      </w:rPr>
      <w:t xml:space="preserve"> </w:t>
    </w:r>
    <w:r w:rsidR="0034337A" w:rsidRPr="009F3628">
      <w:rPr>
        <w:rStyle w:val="Hipervnculo"/>
        <w:rFonts w:ascii="Cambria" w:hAnsi="Cambria"/>
        <w:i/>
        <w:color w:val="auto"/>
        <w:sz w:val="18"/>
        <w:highlight w:val="yellow"/>
        <w:u w:val="none"/>
        <w:lang w:val="en-US"/>
      </w:rPr>
      <w:t>COT XXX</w:t>
    </w:r>
    <w:r w:rsidR="004904B9" w:rsidRPr="009F3628">
      <w:rPr>
        <w:rStyle w:val="Hipervnculo"/>
        <w:rFonts w:ascii="Cambria" w:hAnsi="Cambria"/>
        <w:i/>
        <w:color w:val="auto"/>
        <w:sz w:val="18"/>
        <w:u w:val="none"/>
        <w:lang w:val="en-US"/>
      </w:rPr>
      <w:t>-18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ED32C9" w14:textId="77777777" w:rsidR="00274B75" w:rsidRDefault="00274B75" w:rsidP="00BF301A">
      <w:pPr>
        <w:spacing w:after="0" w:line="240" w:lineRule="auto"/>
      </w:pPr>
      <w:r>
        <w:separator/>
      </w:r>
    </w:p>
  </w:footnote>
  <w:footnote w:type="continuationSeparator" w:id="0">
    <w:p w14:paraId="76794BE2" w14:textId="77777777" w:rsidR="00274B75" w:rsidRDefault="00274B75" w:rsidP="00BF30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B06A2F" w14:textId="77777777" w:rsidR="00E80115" w:rsidRDefault="00E8011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6581C" w14:textId="2E68EF8E" w:rsidR="00B25F5A" w:rsidRDefault="006C3645" w:rsidP="00B25F5A">
    <w:pPr>
      <w:pStyle w:val="Encabezado"/>
      <w:jc w:val="center"/>
      <w:rPr>
        <w:rFonts w:ascii="Humanst521 BT" w:hAnsi="Humanst521 BT"/>
        <w:color w:val="600000"/>
        <w:sz w:val="28"/>
      </w:rPr>
    </w:pPr>
    <w:r>
      <w:rPr>
        <w:rFonts w:ascii="Humanst521 BT" w:hAnsi="Humanst521 BT"/>
        <w:noProof/>
        <w:color w:val="600000"/>
        <w:lang w:val="en-US"/>
      </w:rPr>
      <w:drawing>
        <wp:anchor distT="0" distB="0" distL="114300" distR="114300" simplePos="0" relativeHeight="251676672" behindDoc="0" locked="0" layoutInCell="1" allowOverlap="1" wp14:anchorId="6AC029B1" wp14:editId="5A9554E6">
          <wp:simplePos x="0" y="0"/>
          <wp:positionH relativeFrom="column">
            <wp:posOffset>-1075055</wp:posOffset>
          </wp:positionH>
          <wp:positionV relativeFrom="paragraph">
            <wp:posOffset>-460375</wp:posOffset>
          </wp:positionV>
          <wp:extent cx="3095625" cy="1101090"/>
          <wp:effectExtent l="0" t="0" r="9525" b="3810"/>
          <wp:wrapSquare wrapText="bothSides"/>
          <wp:docPr id="1007130467" name="Imagen 2" descr="Form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2195174" name="Imagen 2" descr="Forma&#10;&#10;Descripción generada automáticamente con confianza medi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95625" cy="11010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70A61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A9F3B65" wp14:editId="764A6EA0">
              <wp:simplePos x="0" y="0"/>
              <wp:positionH relativeFrom="page">
                <wp:posOffset>97155</wp:posOffset>
              </wp:positionH>
              <wp:positionV relativeFrom="paragraph">
                <wp:posOffset>-382601</wp:posOffset>
              </wp:positionV>
              <wp:extent cx="2488565" cy="953770"/>
              <wp:effectExtent l="0" t="0" r="0" b="0"/>
              <wp:wrapNone/>
              <wp:docPr id="1029951768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488565" cy="95377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C7726C2" w14:textId="77777777" w:rsidR="00E80115" w:rsidRPr="00E80115" w:rsidRDefault="00E80115" w:rsidP="00E80115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</w:pPr>
                          <w:r w:rsidRPr="00E80115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 xml:space="preserve">Cl 79 Sur # 47E – 62 </w:t>
                          </w:r>
                          <w:proofErr w:type="spellStart"/>
                          <w:r w:rsidRPr="00E80115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Of</w:t>
                          </w:r>
                          <w:proofErr w:type="spellEnd"/>
                          <w:r w:rsidRPr="00E80115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MX"/>
                            </w:rPr>
                            <w:t>. 308-309</w:t>
                          </w:r>
                        </w:p>
                        <w:p w14:paraId="36F4B459" w14:textId="77777777" w:rsidR="00070A61" w:rsidRPr="00E80115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</w:pPr>
                          <w:r w:rsidRPr="00E80115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s-MX"/>
                            </w:rPr>
                            <w:t>info@ingeici.com</w:t>
                          </w:r>
                        </w:p>
                        <w:p w14:paraId="64B77A05" w14:textId="77777777" w:rsidR="00070A61" w:rsidRPr="00070A61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</w:pPr>
                          <w:r w:rsidRPr="00070A61">
                            <w:rPr>
                              <w:rFonts w:ascii="Arial Narrow" w:hAnsi="Arial Narrow"/>
                              <w:color w:val="FFFFFF" w:themeColor="background1"/>
                              <w:sz w:val="26"/>
                              <w:szCs w:val="26"/>
                              <w:lang w:val="en-US"/>
                            </w:rPr>
                            <w:t>www.ingeici.com</w:t>
                          </w:r>
                        </w:p>
                        <w:p w14:paraId="6DD0FACA" w14:textId="77777777" w:rsidR="00070A61" w:rsidRPr="00E80115" w:rsidRDefault="00070A61" w:rsidP="00070A61">
                          <w:pPr>
                            <w:spacing w:after="0"/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  <w:lang w:val="es-419"/>
                            </w:rPr>
                          </w:pPr>
                          <w:r w:rsidRPr="00E80115">
                            <w:rPr>
                              <w:rFonts w:ascii="Arial Narrow" w:hAnsi="Arial Narrow"/>
                              <w:color w:val="FFFFFF" w:themeColor="background1"/>
                              <w:sz w:val="24"/>
                              <w:szCs w:val="24"/>
                            </w:rPr>
                            <w:t>+57 3016306297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A9F3B6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left:0;text-align:left;margin-left:7.65pt;margin-top:-30.15pt;width:195.95pt;height:75.1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" filled="f" stroked="f" strokeweight=".5pt">
              <v:textbox>
                <w:txbxContent>
                  <w:p w14:paraId="6C7726C2" w14:textId="77777777" w:rsidR="00E80115" w:rsidRPr="00E80115" w:rsidRDefault="00E80115" w:rsidP="00E80115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</w:pPr>
                    <w:r w:rsidRPr="00E80115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 xml:space="preserve">Cl 79 Sur # 47E – 62 </w:t>
                    </w:r>
                    <w:proofErr w:type="spellStart"/>
                    <w:r w:rsidRPr="00E80115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Of</w:t>
                    </w:r>
                    <w:proofErr w:type="spellEnd"/>
                    <w:r w:rsidRPr="00E80115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MX"/>
                      </w:rPr>
                      <w:t>. 308-309</w:t>
                    </w:r>
                  </w:p>
                  <w:p w14:paraId="36F4B459" w14:textId="77777777" w:rsidR="00070A61" w:rsidRPr="00E80115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</w:pPr>
                    <w:r w:rsidRPr="00E80115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s-MX"/>
                      </w:rPr>
                      <w:t>info@ingeici.com</w:t>
                    </w:r>
                  </w:p>
                  <w:p w14:paraId="64B77A05" w14:textId="77777777" w:rsidR="00070A61" w:rsidRPr="00070A61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</w:pPr>
                    <w:r w:rsidRPr="00070A61">
                      <w:rPr>
                        <w:rFonts w:ascii="Arial Narrow" w:hAnsi="Arial Narrow"/>
                        <w:color w:val="FFFFFF" w:themeColor="background1"/>
                        <w:sz w:val="26"/>
                        <w:szCs w:val="26"/>
                        <w:lang w:val="en-US"/>
                      </w:rPr>
                      <w:t>www.ingeici.com</w:t>
                    </w:r>
                  </w:p>
                  <w:p w14:paraId="6DD0FACA" w14:textId="77777777" w:rsidR="00070A61" w:rsidRPr="00E80115" w:rsidRDefault="00070A61" w:rsidP="00070A61">
                    <w:pPr>
                      <w:spacing w:after="0"/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  <w:lang w:val="es-419"/>
                      </w:rPr>
                    </w:pPr>
                    <w:r w:rsidRPr="00E80115">
                      <w:rPr>
                        <w:rFonts w:ascii="Arial Narrow" w:hAnsi="Arial Narrow"/>
                        <w:color w:val="FFFFFF" w:themeColor="background1"/>
                        <w:sz w:val="24"/>
                        <w:szCs w:val="24"/>
                      </w:rPr>
                      <w:t>+57 3016306297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B25F5A" w:rsidRPr="00C86A43">
      <w:rPr>
        <w:rFonts w:ascii="Humanst521 BT" w:hAnsi="Humanst521 BT"/>
        <w:color w:val="600000"/>
        <w:sz w:val="28"/>
      </w:rPr>
      <w:t xml:space="preserve">                             </w:t>
    </w:r>
    <w:r w:rsidR="00B25F5A">
      <w:rPr>
        <w:rFonts w:ascii="Humanst521 BT" w:hAnsi="Humanst521 BT"/>
        <w:color w:val="600000"/>
        <w:sz w:val="28"/>
      </w:rPr>
      <w:t xml:space="preserve">                                                       </w:t>
    </w:r>
  </w:p>
  <w:p w14:paraId="02AEDB07" w14:textId="77777777" w:rsidR="00B25F5A" w:rsidRPr="00733452" w:rsidRDefault="00B25F5A" w:rsidP="00B25F5A">
    <w:pPr>
      <w:pStyle w:val="Encabezado"/>
      <w:jc w:val="center"/>
      <w:rPr>
        <w:rFonts w:ascii="Humanst521 BT" w:hAnsi="Humanst521 BT"/>
        <w:color w:val="320000"/>
        <w:sz w:val="16"/>
        <w:szCs w:val="16"/>
      </w:rPr>
    </w:pPr>
    <w:r w:rsidRPr="00733452">
      <w:rPr>
        <w:rFonts w:ascii="Humanst521 BT" w:hAnsi="Humanst521 BT"/>
        <w:color w:val="320000"/>
        <w:sz w:val="16"/>
        <w:szCs w:val="16"/>
      </w:rPr>
      <w:t xml:space="preserve">                                                                                               </w:t>
    </w:r>
    <w:r>
      <w:rPr>
        <w:rFonts w:ascii="Humanst521 BT" w:hAnsi="Humanst521 BT"/>
        <w:color w:val="320000"/>
        <w:sz w:val="16"/>
        <w:szCs w:val="16"/>
      </w:rPr>
      <w:t xml:space="preserve">         </w:t>
    </w:r>
    <w:r w:rsidRPr="00733452">
      <w:rPr>
        <w:rFonts w:ascii="Humanst521 BT" w:hAnsi="Humanst521 BT"/>
        <w:color w:val="320000"/>
        <w:sz w:val="16"/>
        <w:szCs w:val="16"/>
      </w:rPr>
      <w:t xml:space="preserve"> </w:t>
    </w:r>
  </w:p>
  <w:p w14:paraId="42CA66C3" w14:textId="77777777" w:rsidR="00132AA2" w:rsidRDefault="00132AA2" w:rsidP="00132AA2">
    <w:pPr>
      <w:pStyle w:val="Encabezado"/>
      <w:tabs>
        <w:tab w:val="clear" w:pos="8838"/>
        <w:tab w:val="left" w:pos="5793"/>
      </w:tabs>
      <w:spacing w:after="120"/>
      <w:rPr>
        <w:rFonts w:ascii="Humanst521 BT" w:hAnsi="Humanst521 BT"/>
        <w:color w:val="000000" w:themeColor="text1"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FFE33D" w14:textId="77777777" w:rsidR="00E80115" w:rsidRDefault="00E80115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53379F" w14:textId="77777777" w:rsidR="00BF301A" w:rsidRPr="001B3537" w:rsidRDefault="00BF301A" w:rsidP="00BF301A">
    <w:pPr>
      <w:pStyle w:val="Encabezado"/>
      <w:jc w:val="center"/>
      <w:rPr>
        <w:rFonts w:ascii="Humanst521 BT" w:hAnsi="Humanst521 BT"/>
        <w:color w:val="460000"/>
        <w:sz w:val="16"/>
      </w:rPr>
    </w:pPr>
    <w:r w:rsidRPr="00C86A43">
      <w:rPr>
        <w:rFonts w:ascii="Humanst521 BT" w:hAnsi="Humanst521 BT"/>
        <w:noProof/>
        <w:color w:val="600000"/>
        <w:sz w:val="28"/>
        <w:lang w:val="en-US"/>
      </w:rPr>
      <w:drawing>
        <wp:anchor distT="0" distB="0" distL="114300" distR="114300" simplePos="0" relativeHeight="251659264" behindDoc="0" locked="0" layoutInCell="1" allowOverlap="1" wp14:anchorId="2B378A8B" wp14:editId="0CCAB85D">
          <wp:simplePos x="0" y="0"/>
          <wp:positionH relativeFrom="rightMargin">
            <wp:posOffset>-93716</wp:posOffset>
          </wp:positionH>
          <wp:positionV relativeFrom="paragraph">
            <wp:posOffset>-283845</wp:posOffset>
          </wp:positionV>
          <wp:extent cx="1026544" cy="946867"/>
          <wp:effectExtent l="0" t="0" r="2540" b="571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6544" cy="9468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C86A43">
      <w:rPr>
        <w:rFonts w:ascii="Humanst521 BT" w:hAnsi="Humanst521 BT"/>
        <w:color w:val="600000"/>
        <w:sz w:val="28"/>
      </w:rPr>
      <w:t xml:space="preserve">                                                             </w:t>
    </w:r>
    <w:r w:rsidR="001B3537">
      <w:rPr>
        <w:rFonts w:ascii="Humanst521 BT" w:hAnsi="Humanst521 BT"/>
        <w:color w:val="600000"/>
        <w:sz w:val="28"/>
      </w:rPr>
      <w:t xml:space="preserve">   </w:t>
    </w:r>
    <w:r w:rsidR="00E87769">
      <w:rPr>
        <w:rFonts w:ascii="Humanst521 BT" w:hAnsi="Humanst521 BT"/>
        <w:color w:val="600000"/>
        <w:sz w:val="28"/>
      </w:rPr>
      <w:t xml:space="preserve">   </w:t>
    </w:r>
    <w:r w:rsidRPr="001B3537">
      <w:rPr>
        <w:rFonts w:ascii="Humanst521 BT" w:hAnsi="Humanst521 BT"/>
        <w:color w:val="460000"/>
        <w:sz w:val="16"/>
      </w:rPr>
      <w:t>Consultores en protección contra</w:t>
    </w:r>
  </w:p>
  <w:p w14:paraId="0C89BBB6" w14:textId="77777777" w:rsidR="00BF301A" w:rsidRPr="001B3537" w:rsidRDefault="00BF301A" w:rsidP="001B3537">
    <w:pPr>
      <w:pStyle w:val="Encabezado"/>
      <w:jc w:val="center"/>
      <w:rPr>
        <w:rFonts w:ascii="Humanst521 BT" w:hAnsi="Humanst521 BT"/>
        <w:color w:val="460000"/>
        <w:sz w:val="16"/>
      </w:rPr>
    </w:pPr>
    <w:r w:rsidRPr="001B3537">
      <w:rPr>
        <w:rFonts w:ascii="Humanst521 BT" w:hAnsi="Humanst521 BT"/>
        <w:color w:val="460000"/>
        <w:sz w:val="16"/>
      </w:rPr>
      <w:t xml:space="preserve">                                                                                 </w:t>
    </w:r>
    <w:r w:rsidR="00CE1BB2" w:rsidRPr="001B3537">
      <w:rPr>
        <w:rFonts w:ascii="Humanst521 BT" w:hAnsi="Humanst521 BT"/>
        <w:color w:val="460000"/>
        <w:sz w:val="16"/>
      </w:rPr>
      <w:t xml:space="preserve">        </w:t>
    </w:r>
    <w:r w:rsidR="00E87769" w:rsidRPr="001B3537">
      <w:rPr>
        <w:rFonts w:ascii="Humanst521 BT" w:hAnsi="Humanst521 BT"/>
        <w:color w:val="460000"/>
        <w:sz w:val="16"/>
      </w:rPr>
      <w:t xml:space="preserve">     </w:t>
    </w:r>
    <w:r w:rsidR="001B3537">
      <w:rPr>
        <w:rFonts w:ascii="Humanst521 BT" w:hAnsi="Humanst521 BT"/>
        <w:color w:val="460000"/>
        <w:sz w:val="16"/>
      </w:rPr>
      <w:t xml:space="preserve">                  </w:t>
    </w:r>
    <w:r w:rsidR="00E87769" w:rsidRPr="001B3537">
      <w:rPr>
        <w:rFonts w:ascii="Humanst521 BT" w:hAnsi="Humanst521 BT"/>
        <w:color w:val="460000"/>
        <w:sz w:val="16"/>
      </w:rPr>
      <w:t xml:space="preserve">  </w:t>
    </w:r>
    <w:r w:rsidRPr="001B3537">
      <w:rPr>
        <w:rFonts w:ascii="Humanst521 BT" w:hAnsi="Humanst521 BT"/>
        <w:color w:val="460000"/>
        <w:sz w:val="16"/>
      </w:rPr>
      <w:t>incendios y seguridad humana</w:t>
    </w:r>
  </w:p>
  <w:p w14:paraId="1AF2ECA4" w14:textId="77777777" w:rsidR="006C10A1" w:rsidRDefault="006C10A1" w:rsidP="00BF301A">
    <w:pPr>
      <w:pStyle w:val="Encabezado"/>
      <w:jc w:val="center"/>
      <w:rPr>
        <w:rFonts w:ascii="Humanst521 BT" w:hAnsi="Humanst521 BT"/>
        <w:color w:val="000000" w:themeColor="text1"/>
        <w:sz w:val="18"/>
      </w:rPr>
    </w:pPr>
  </w:p>
  <w:p w14:paraId="746D19E7" w14:textId="77777777" w:rsidR="001B3537" w:rsidRDefault="001B3537" w:rsidP="001B3537">
    <w:pPr>
      <w:pStyle w:val="Encabezado"/>
      <w:spacing w:after="120"/>
      <w:jc w:val="center"/>
      <w:rPr>
        <w:rFonts w:ascii="Humanst521 BT" w:hAnsi="Humanst521 BT"/>
        <w:color w:val="000000" w:themeColor="text1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455A1"/>
    <w:multiLevelType w:val="hybridMultilevel"/>
    <w:tmpl w:val="B1D4C54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5112D"/>
    <w:multiLevelType w:val="hybridMultilevel"/>
    <w:tmpl w:val="F3521E10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3210"/>
    <w:multiLevelType w:val="hybridMultilevel"/>
    <w:tmpl w:val="9386217E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632F28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6292048"/>
    <w:multiLevelType w:val="multilevel"/>
    <w:tmpl w:val="4D6E0D82"/>
    <w:lvl w:ilvl="0">
      <w:start w:val="1"/>
      <w:numFmt w:val="upperLetter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26BF2DBC"/>
    <w:multiLevelType w:val="hybridMultilevel"/>
    <w:tmpl w:val="C824B026"/>
    <w:lvl w:ilvl="0" w:tplc="15BAE00E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0D09D7"/>
    <w:multiLevelType w:val="hybridMultilevel"/>
    <w:tmpl w:val="49C44392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C24D23"/>
    <w:multiLevelType w:val="hybridMultilevel"/>
    <w:tmpl w:val="069CCE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4574E1"/>
    <w:multiLevelType w:val="hybridMultilevel"/>
    <w:tmpl w:val="F750689E"/>
    <w:lvl w:ilvl="0" w:tplc="983CB79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587EB8"/>
    <w:multiLevelType w:val="hybridMultilevel"/>
    <w:tmpl w:val="C43125C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3071263C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8FD706D"/>
    <w:multiLevelType w:val="hybridMultilevel"/>
    <w:tmpl w:val="95D44AF4"/>
    <w:lvl w:ilvl="0" w:tplc="F28A2D0A">
      <w:start w:val="1"/>
      <w:numFmt w:val="lowerLetter"/>
      <w:lvlText w:val="%1."/>
      <w:lvlJc w:val="left"/>
      <w:pPr>
        <w:ind w:left="720" w:hanging="360"/>
      </w:pPr>
      <w:rPr>
        <w:rFonts w:asciiTheme="minorHAnsi" w:eastAsia="Times New Roman" w:hAnsiTheme="minorHAnsi" w:cs="Arial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5E770A"/>
    <w:multiLevelType w:val="hybridMultilevel"/>
    <w:tmpl w:val="E054AF44"/>
    <w:lvl w:ilvl="0" w:tplc="8DEC3314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C57CD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528925C2"/>
    <w:multiLevelType w:val="hybridMultilevel"/>
    <w:tmpl w:val="9416BCCA"/>
    <w:lvl w:ilvl="0" w:tplc="3DD0BDE8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11056C"/>
    <w:multiLevelType w:val="hybridMultilevel"/>
    <w:tmpl w:val="D7F2DBE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64D6E20"/>
    <w:multiLevelType w:val="hybridMultilevel"/>
    <w:tmpl w:val="4002F4A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D152091"/>
    <w:multiLevelType w:val="hybridMultilevel"/>
    <w:tmpl w:val="C96CBC72"/>
    <w:lvl w:ilvl="0" w:tplc="DC820546">
      <w:start w:val="3"/>
      <w:numFmt w:val="bullet"/>
      <w:lvlText w:val="-"/>
      <w:lvlJc w:val="left"/>
      <w:pPr>
        <w:ind w:left="1080" w:hanging="360"/>
      </w:pPr>
      <w:rPr>
        <w:rFonts w:ascii="Calibri" w:eastAsia="Times New Roman" w:hAnsi="Calibri" w:cs="Aria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8105D95"/>
    <w:multiLevelType w:val="multilevel"/>
    <w:tmpl w:val="3D60E9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num w:numId="1">
    <w:abstractNumId w:val="0"/>
  </w:num>
  <w:num w:numId="2">
    <w:abstractNumId w:val="16"/>
  </w:num>
  <w:num w:numId="3">
    <w:abstractNumId w:val="17"/>
  </w:num>
  <w:num w:numId="4">
    <w:abstractNumId w:val="1"/>
  </w:num>
  <w:num w:numId="5">
    <w:abstractNumId w:val="12"/>
  </w:num>
  <w:num w:numId="6">
    <w:abstractNumId w:val="9"/>
  </w:num>
  <w:num w:numId="7">
    <w:abstractNumId w:val="8"/>
  </w:num>
  <w:num w:numId="8">
    <w:abstractNumId w:val="3"/>
  </w:num>
  <w:num w:numId="9">
    <w:abstractNumId w:val="11"/>
  </w:num>
  <w:num w:numId="10">
    <w:abstractNumId w:val="5"/>
  </w:num>
  <w:num w:numId="11">
    <w:abstractNumId w:val="15"/>
  </w:num>
  <w:num w:numId="12">
    <w:abstractNumId w:val="4"/>
  </w:num>
  <w:num w:numId="13">
    <w:abstractNumId w:val="6"/>
  </w:num>
  <w:num w:numId="14">
    <w:abstractNumId w:val="2"/>
  </w:num>
  <w:num w:numId="15">
    <w:abstractNumId w:val="10"/>
  </w:num>
  <w:num w:numId="16">
    <w:abstractNumId w:val="18"/>
  </w:num>
  <w:num w:numId="17">
    <w:abstractNumId w:val="1"/>
  </w:num>
  <w:num w:numId="18">
    <w:abstractNumId w:val="13"/>
  </w:num>
  <w:num w:numId="19">
    <w:abstractNumId w:val="7"/>
  </w:num>
  <w:num w:numId="2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pt-BR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0"/>
  <w:activeWritingStyle w:appName="MSWord" w:lang="es-ES" w:vendorID="64" w:dllVersion="6" w:nlCheck="1" w:checkStyle="1"/>
  <w:activeWritingStyle w:appName="MSWord" w:lang="es-ES_tradnl" w:vendorID="64" w:dllVersion="6" w:nlCheck="1" w:checkStyle="1"/>
  <w:activeWritingStyle w:appName="MSWord" w:lang="es-CO" w:vendorID="64" w:dllVersion="0" w:nlCheck="1" w:checkStyle="0"/>
  <w:activeWritingStyle w:appName="MSWord" w:lang="en-US" w:vendorID="64" w:dllVersion="0" w:nlCheck="1" w:checkStyle="0"/>
  <w:activeWritingStyle w:appName="MSWord" w:lang="pt-BR" w:vendorID="64" w:dllVersion="0" w:nlCheck="1" w:checkStyle="0"/>
  <w:activeWritingStyle w:appName="MSWord" w:lang="es-ES_tradnl" w:vendorID="64" w:dllVersion="0" w:nlCheck="1" w:checkStyle="0"/>
  <w:activeWritingStyle w:appName="MSWord" w:lang="es-ES" w:vendorID="64" w:dllVersion="0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ES" w:vendorID="64" w:dllVersion="4096" w:nlCheck="1" w:checkStyle="0"/>
  <w:activeWritingStyle w:appName="MSWord" w:lang="es-US" w:vendorID="64" w:dllVersion="4096" w:nlCheck="1" w:checkStyle="0"/>
  <w:activeWritingStyle w:appName="MSWord" w:lang="es-US" w:vendorID="64" w:dllVersion="0" w:nlCheck="1" w:checkStyle="0"/>
  <w:activeWritingStyle w:appName="MSWord" w:lang="es-MX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E9A"/>
    <w:rsid w:val="00014E9A"/>
    <w:rsid w:val="00030F83"/>
    <w:rsid w:val="00061F71"/>
    <w:rsid w:val="00070A61"/>
    <w:rsid w:val="00077B7A"/>
    <w:rsid w:val="00081009"/>
    <w:rsid w:val="000822C2"/>
    <w:rsid w:val="00083BCF"/>
    <w:rsid w:val="00083D31"/>
    <w:rsid w:val="00086878"/>
    <w:rsid w:val="00097C4C"/>
    <w:rsid w:val="000B6AC6"/>
    <w:rsid w:val="000B72D2"/>
    <w:rsid w:val="000C0B24"/>
    <w:rsid w:val="000D1CC8"/>
    <w:rsid w:val="000D4DFF"/>
    <w:rsid w:val="000D7F52"/>
    <w:rsid w:val="000E1AA6"/>
    <w:rsid w:val="000F3B8D"/>
    <w:rsid w:val="000F5031"/>
    <w:rsid w:val="00101768"/>
    <w:rsid w:val="00102351"/>
    <w:rsid w:val="00106450"/>
    <w:rsid w:val="0011425F"/>
    <w:rsid w:val="0012039A"/>
    <w:rsid w:val="00125ABE"/>
    <w:rsid w:val="00130BBA"/>
    <w:rsid w:val="00130D1B"/>
    <w:rsid w:val="00132AA2"/>
    <w:rsid w:val="00136CD4"/>
    <w:rsid w:val="0014637E"/>
    <w:rsid w:val="0015208E"/>
    <w:rsid w:val="00152B88"/>
    <w:rsid w:val="001551B5"/>
    <w:rsid w:val="00160CCE"/>
    <w:rsid w:val="0017338D"/>
    <w:rsid w:val="00177C59"/>
    <w:rsid w:val="00180F69"/>
    <w:rsid w:val="00181B91"/>
    <w:rsid w:val="001908A6"/>
    <w:rsid w:val="001A70A7"/>
    <w:rsid w:val="001B222C"/>
    <w:rsid w:val="001B3537"/>
    <w:rsid w:val="001B411B"/>
    <w:rsid w:val="001B6C08"/>
    <w:rsid w:val="001C683D"/>
    <w:rsid w:val="001D05A9"/>
    <w:rsid w:val="001D46D6"/>
    <w:rsid w:val="001E4DC2"/>
    <w:rsid w:val="001E5396"/>
    <w:rsid w:val="00200946"/>
    <w:rsid w:val="002252AE"/>
    <w:rsid w:val="0022560B"/>
    <w:rsid w:val="00240FBE"/>
    <w:rsid w:val="00243DCC"/>
    <w:rsid w:val="00244BBA"/>
    <w:rsid w:val="00254512"/>
    <w:rsid w:val="00256485"/>
    <w:rsid w:val="00257339"/>
    <w:rsid w:val="00260992"/>
    <w:rsid w:val="002655F5"/>
    <w:rsid w:val="00267B7C"/>
    <w:rsid w:val="00274B75"/>
    <w:rsid w:val="00280EDA"/>
    <w:rsid w:val="00281156"/>
    <w:rsid w:val="00287EB1"/>
    <w:rsid w:val="002976F8"/>
    <w:rsid w:val="002A234D"/>
    <w:rsid w:val="002A731B"/>
    <w:rsid w:val="002B4299"/>
    <w:rsid w:val="002D2D85"/>
    <w:rsid w:val="002D2F39"/>
    <w:rsid w:val="002D3905"/>
    <w:rsid w:val="00306FAC"/>
    <w:rsid w:val="00312C21"/>
    <w:rsid w:val="00325945"/>
    <w:rsid w:val="00326DAF"/>
    <w:rsid w:val="0034337A"/>
    <w:rsid w:val="0035415C"/>
    <w:rsid w:val="00375E76"/>
    <w:rsid w:val="00377BA8"/>
    <w:rsid w:val="003908C5"/>
    <w:rsid w:val="00394631"/>
    <w:rsid w:val="003B1959"/>
    <w:rsid w:val="003B2DF5"/>
    <w:rsid w:val="003B7D84"/>
    <w:rsid w:val="003C03C3"/>
    <w:rsid w:val="003C4CB5"/>
    <w:rsid w:val="003E0E10"/>
    <w:rsid w:val="00416506"/>
    <w:rsid w:val="00416A24"/>
    <w:rsid w:val="00423F69"/>
    <w:rsid w:val="004245DC"/>
    <w:rsid w:val="00440CEF"/>
    <w:rsid w:val="00446B11"/>
    <w:rsid w:val="00456ACC"/>
    <w:rsid w:val="00460535"/>
    <w:rsid w:val="0046390E"/>
    <w:rsid w:val="004670B6"/>
    <w:rsid w:val="00477C6D"/>
    <w:rsid w:val="004807CA"/>
    <w:rsid w:val="004819EB"/>
    <w:rsid w:val="004837DF"/>
    <w:rsid w:val="004904B9"/>
    <w:rsid w:val="004A1DE6"/>
    <w:rsid w:val="004B043D"/>
    <w:rsid w:val="004B05A0"/>
    <w:rsid w:val="004C0541"/>
    <w:rsid w:val="004D22FF"/>
    <w:rsid w:val="004D3D1E"/>
    <w:rsid w:val="004D48AF"/>
    <w:rsid w:val="004E139E"/>
    <w:rsid w:val="004E1AF6"/>
    <w:rsid w:val="004E5C17"/>
    <w:rsid w:val="004F53B8"/>
    <w:rsid w:val="005110F9"/>
    <w:rsid w:val="00512D08"/>
    <w:rsid w:val="005134D6"/>
    <w:rsid w:val="00513A05"/>
    <w:rsid w:val="00515851"/>
    <w:rsid w:val="0052717C"/>
    <w:rsid w:val="00542FE3"/>
    <w:rsid w:val="0054752A"/>
    <w:rsid w:val="005666D9"/>
    <w:rsid w:val="00572972"/>
    <w:rsid w:val="00573A5C"/>
    <w:rsid w:val="00574CC7"/>
    <w:rsid w:val="005B3F88"/>
    <w:rsid w:val="005C5D42"/>
    <w:rsid w:val="005E1C86"/>
    <w:rsid w:val="005F5E60"/>
    <w:rsid w:val="00613E08"/>
    <w:rsid w:val="00621B56"/>
    <w:rsid w:val="00624841"/>
    <w:rsid w:val="006304EE"/>
    <w:rsid w:val="006429AB"/>
    <w:rsid w:val="006464AD"/>
    <w:rsid w:val="00654727"/>
    <w:rsid w:val="006700E2"/>
    <w:rsid w:val="00672181"/>
    <w:rsid w:val="00693977"/>
    <w:rsid w:val="006A22CB"/>
    <w:rsid w:val="006A2DE6"/>
    <w:rsid w:val="006A6EAF"/>
    <w:rsid w:val="006C10A1"/>
    <w:rsid w:val="006C3645"/>
    <w:rsid w:val="006D0B70"/>
    <w:rsid w:val="006E2EB9"/>
    <w:rsid w:val="006F35C8"/>
    <w:rsid w:val="00702E41"/>
    <w:rsid w:val="00705659"/>
    <w:rsid w:val="00711702"/>
    <w:rsid w:val="00750FF4"/>
    <w:rsid w:val="0076051E"/>
    <w:rsid w:val="007805F6"/>
    <w:rsid w:val="00786910"/>
    <w:rsid w:val="00793FCA"/>
    <w:rsid w:val="00794220"/>
    <w:rsid w:val="007A1994"/>
    <w:rsid w:val="007A2A27"/>
    <w:rsid w:val="007B24B0"/>
    <w:rsid w:val="007B3230"/>
    <w:rsid w:val="007C48AA"/>
    <w:rsid w:val="007C5ECB"/>
    <w:rsid w:val="007C60B4"/>
    <w:rsid w:val="007D1220"/>
    <w:rsid w:val="007D3342"/>
    <w:rsid w:val="007E076E"/>
    <w:rsid w:val="007E4976"/>
    <w:rsid w:val="007F38D2"/>
    <w:rsid w:val="007F6828"/>
    <w:rsid w:val="00810DC7"/>
    <w:rsid w:val="0081138F"/>
    <w:rsid w:val="0081312E"/>
    <w:rsid w:val="00815342"/>
    <w:rsid w:val="008218F9"/>
    <w:rsid w:val="008242C9"/>
    <w:rsid w:val="008254B2"/>
    <w:rsid w:val="008332DA"/>
    <w:rsid w:val="00851A1D"/>
    <w:rsid w:val="00851A9D"/>
    <w:rsid w:val="00853826"/>
    <w:rsid w:val="00853CE2"/>
    <w:rsid w:val="00855BFC"/>
    <w:rsid w:val="0086395D"/>
    <w:rsid w:val="00870804"/>
    <w:rsid w:val="008801E1"/>
    <w:rsid w:val="0089719F"/>
    <w:rsid w:val="008A0288"/>
    <w:rsid w:val="008B1EFC"/>
    <w:rsid w:val="008B204A"/>
    <w:rsid w:val="008B2272"/>
    <w:rsid w:val="008B4781"/>
    <w:rsid w:val="008B66C8"/>
    <w:rsid w:val="008B67E0"/>
    <w:rsid w:val="008C4338"/>
    <w:rsid w:val="008D05EF"/>
    <w:rsid w:val="008E6B50"/>
    <w:rsid w:val="008E76FB"/>
    <w:rsid w:val="008F6C4A"/>
    <w:rsid w:val="00923839"/>
    <w:rsid w:val="009268F4"/>
    <w:rsid w:val="00945128"/>
    <w:rsid w:val="00945EE4"/>
    <w:rsid w:val="0096179F"/>
    <w:rsid w:val="00967D4E"/>
    <w:rsid w:val="00983487"/>
    <w:rsid w:val="009909EE"/>
    <w:rsid w:val="00996BA0"/>
    <w:rsid w:val="009A1CC9"/>
    <w:rsid w:val="009C0AE9"/>
    <w:rsid w:val="009C36EE"/>
    <w:rsid w:val="009E0A6D"/>
    <w:rsid w:val="009E57DF"/>
    <w:rsid w:val="009F3628"/>
    <w:rsid w:val="009F5EFE"/>
    <w:rsid w:val="00A074E9"/>
    <w:rsid w:val="00A14B81"/>
    <w:rsid w:val="00A2238A"/>
    <w:rsid w:val="00A22B50"/>
    <w:rsid w:val="00A22B5E"/>
    <w:rsid w:val="00A26C0A"/>
    <w:rsid w:val="00A463EF"/>
    <w:rsid w:val="00A46952"/>
    <w:rsid w:val="00A47290"/>
    <w:rsid w:val="00A60000"/>
    <w:rsid w:val="00A708C4"/>
    <w:rsid w:val="00A77B6F"/>
    <w:rsid w:val="00A83351"/>
    <w:rsid w:val="00A93322"/>
    <w:rsid w:val="00AA0547"/>
    <w:rsid w:val="00AA6EE3"/>
    <w:rsid w:val="00AB2C14"/>
    <w:rsid w:val="00AC50EF"/>
    <w:rsid w:val="00AC6937"/>
    <w:rsid w:val="00AD221D"/>
    <w:rsid w:val="00AE10F9"/>
    <w:rsid w:val="00AE4C0A"/>
    <w:rsid w:val="00AE768C"/>
    <w:rsid w:val="00B04560"/>
    <w:rsid w:val="00B05AA3"/>
    <w:rsid w:val="00B07731"/>
    <w:rsid w:val="00B10BFD"/>
    <w:rsid w:val="00B21258"/>
    <w:rsid w:val="00B219EE"/>
    <w:rsid w:val="00B22DD3"/>
    <w:rsid w:val="00B25F5A"/>
    <w:rsid w:val="00B314E2"/>
    <w:rsid w:val="00B336C9"/>
    <w:rsid w:val="00B34FC4"/>
    <w:rsid w:val="00B44398"/>
    <w:rsid w:val="00B4779D"/>
    <w:rsid w:val="00B51878"/>
    <w:rsid w:val="00B71E3B"/>
    <w:rsid w:val="00B729E6"/>
    <w:rsid w:val="00B77D39"/>
    <w:rsid w:val="00B81CC1"/>
    <w:rsid w:val="00B86430"/>
    <w:rsid w:val="00B958E7"/>
    <w:rsid w:val="00BA6FA7"/>
    <w:rsid w:val="00BB7E20"/>
    <w:rsid w:val="00BD2213"/>
    <w:rsid w:val="00BD3717"/>
    <w:rsid w:val="00BD5D24"/>
    <w:rsid w:val="00BE015C"/>
    <w:rsid w:val="00BE49A6"/>
    <w:rsid w:val="00BE4F46"/>
    <w:rsid w:val="00BE7F6F"/>
    <w:rsid w:val="00BF301A"/>
    <w:rsid w:val="00C01871"/>
    <w:rsid w:val="00C04749"/>
    <w:rsid w:val="00C131C0"/>
    <w:rsid w:val="00C17D62"/>
    <w:rsid w:val="00C3051E"/>
    <w:rsid w:val="00C31CE7"/>
    <w:rsid w:val="00C31E66"/>
    <w:rsid w:val="00C41523"/>
    <w:rsid w:val="00C44625"/>
    <w:rsid w:val="00C463F7"/>
    <w:rsid w:val="00C64B71"/>
    <w:rsid w:val="00C7368B"/>
    <w:rsid w:val="00C84B7A"/>
    <w:rsid w:val="00C93A29"/>
    <w:rsid w:val="00CA2121"/>
    <w:rsid w:val="00CB0685"/>
    <w:rsid w:val="00CB15EC"/>
    <w:rsid w:val="00CB3A4B"/>
    <w:rsid w:val="00CC44A9"/>
    <w:rsid w:val="00CD017F"/>
    <w:rsid w:val="00CE1BB2"/>
    <w:rsid w:val="00CE2A63"/>
    <w:rsid w:val="00CE3C95"/>
    <w:rsid w:val="00CF05B3"/>
    <w:rsid w:val="00CF67D6"/>
    <w:rsid w:val="00D067D6"/>
    <w:rsid w:val="00D11726"/>
    <w:rsid w:val="00D1697A"/>
    <w:rsid w:val="00D4097C"/>
    <w:rsid w:val="00D40991"/>
    <w:rsid w:val="00D530FC"/>
    <w:rsid w:val="00D60D60"/>
    <w:rsid w:val="00D859DB"/>
    <w:rsid w:val="00D914E8"/>
    <w:rsid w:val="00D96DAE"/>
    <w:rsid w:val="00DA0F4E"/>
    <w:rsid w:val="00DA303B"/>
    <w:rsid w:val="00DA6F09"/>
    <w:rsid w:val="00DB1F3B"/>
    <w:rsid w:val="00DB36EA"/>
    <w:rsid w:val="00DB48C1"/>
    <w:rsid w:val="00DB5AF2"/>
    <w:rsid w:val="00DC6CEC"/>
    <w:rsid w:val="00DE4A00"/>
    <w:rsid w:val="00DF7790"/>
    <w:rsid w:val="00E024E1"/>
    <w:rsid w:val="00E0508E"/>
    <w:rsid w:val="00E14494"/>
    <w:rsid w:val="00E15216"/>
    <w:rsid w:val="00E231E3"/>
    <w:rsid w:val="00E25F1B"/>
    <w:rsid w:val="00E25F72"/>
    <w:rsid w:val="00E36A91"/>
    <w:rsid w:val="00E4459C"/>
    <w:rsid w:val="00E45E45"/>
    <w:rsid w:val="00E51E61"/>
    <w:rsid w:val="00E55008"/>
    <w:rsid w:val="00E62C07"/>
    <w:rsid w:val="00E73BC6"/>
    <w:rsid w:val="00E80115"/>
    <w:rsid w:val="00E80685"/>
    <w:rsid w:val="00E81282"/>
    <w:rsid w:val="00E87013"/>
    <w:rsid w:val="00E87769"/>
    <w:rsid w:val="00E924DA"/>
    <w:rsid w:val="00E93C79"/>
    <w:rsid w:val="00E94C60"/>
    <w:rsid w:val="00EA07DF"/>
    <w:rsid w:val="00EB2496"/>
    <w:rsid w:val="00EB6BA4"/>
    <w:rsid w:val="00EC5CD5"/>
    <w:rsid w:val="00EC62DD"/>
    <w:rsid w:val="00EC6F2E"/>
    <w:rsid w:val="00EE30C8"/>
    <w:rsid w:val="00EF0CB5"/>
    <w:rsid w:val="00EF20B9"/>
    <w:rsid w:val="00EF5191"/>
    <w:rsid w:val="00F0105C"/>
    <w:rsid w:val="00F034BF"/>
    <w:rsid w:val="00F04F6E"/>
    <w:rsid w:val="00F1136B"/>
    <w:rsid w:val="00F22D42"/>
    <w:rsid w:val="00F2509E"/>
    <w:rsid w:val="00F34288"/>
    <w:rsid w:val="00F377D6"/>
    <w:rsid w:val="00F45228"/>
    <w:rsid w:val="00F50EA6"/>
    <w:rsid w:val="00F609E9"/>
    <w:rsid w:val="00F61C32"/>
    <w:rsid w:val="00F67204"/>
    <w:rsid w:val="00F70B14"/>
    <w:rsid w:val="00F76AE4"/>
    <w:rsid w:val="00F83D8C"/>
    <w:rsid w:val="00F8766D"/>
    <w:rsid w:val="00F9167E"/>
    <w:rsid w:val="00F92150"/>
    <w:rsid w:val="00F9656F"/>
    <w:rsid w:val="00F96FC1"/>
    <w:rsid w:val="00FB68B3"/>
    <w:rsid w:val="00FD3226"/>
    <w:rsid w:val="00FD5444"/>
    <w:rsid w:val="00FE31DB"/>
    <w:rsid w:val="00FF3307"/>
    <w:rsid w:val="00FF34EA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1CF1F715"/>
  <w15:docId w15:val="{CA1C7390-96E1-4E5A-A7E7-1419E15F98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0B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14E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Hipervnculo">
    <w:name w:val="Hyperlink"/>
    <w:basedOn w:val="Fuentedeprrafopredeter"/>
    <w:uiPriority w:val="99"/>
    <w:unhideWhenUsed/>
    <w:rsid w:val="00014E9A"/>
    <w:rPr>
      <w:color w:val="0000FF"/>
      <w:u w:val="single"/>
    </w:rPr>
  </w:style>
  <w:style w:type="table" w:styleId="Tablaconcuadrcula">
    <w:name w:val="Table Grid"/>
    <w:basedOn w:val="Tablanormal"/>
    <w:uiPriority w:val="59"/>
    <w:rsid w:val="00477C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4819E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19EB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542FE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301A"/>
  </w:style>
  <w:style w:type="paragraph" w:styleId="Piedepgina">
    <w:name w:val="footer"/>
    <w:basedOn w:val="Normal"/>
    <w:link w:val="PiedepginaCar"/>
    <w:uiPriority w:val="99"/>
    <w:unhideWhenUsed/>
    <w:rsid w:val="00BF301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301A"/>
  </w:style>
  <w:style w:type="paragraph" w:customStyle="1" w:styleId="Default">
    <w:name w:val="Default"/>
    <w:rsid w:val="00DB1F3B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Revisin">
    <w:name w:val="Revision"/>
    <w:hidden/>
    <w:uiPriority w:val="99"/>
    <w:semiHidden/>
    <w:rsid w:val="00572972"/>
    <w:pPr>
      <w:spacing w:after="0" w:line="240" w:lineRule="auto"/>
    </w:pPr>
  </w:style>
  <w:style w:type="paragraph" w:styleId="Sinespaciado">
    <w:name w:val="No Spacing"/>
    <w:uiPriority w:val="1"/>
    <w:qFormat/>
    <w:rsid w:val="00DB5AF2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F8766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7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23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hyperlink" Target="mailto:juan.garcia@ingeici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uan.montealegre@ingeici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footer" Target="footer4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header" Target="header3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ingeici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8A2781C-D271-448D-819B-CBCC4558D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5</Pages>
  <Words>1016</Words>
  <Characters>5797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Diseño</dc:creator>
  <cp:lastModifiedBy>Catalina</cp:lastModifiedBy>
  <cp:revision>46</cp:revision>
  <cp:lastPrinted>2018-05-02T19:22:00Z</cp:lastPrinted>
  <dcterms:created xsi:type="dcterms:W3CDTF">2025-09-26T13:06:00Z</dcterms:created>
  <dcterms:modified xsi:type="dcterms:W3CDTF">2026-05-29T15:29:00Z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82a9bedf192711724726c96a35fe623954b14b3b13deb2abcd53011ba43ba587</vt:lpwstr>
  </property>
</Properties>
</file>