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5771" w14:textId="674A58E0" w:rsidR="00256219" w:rsidRPr="00256219" w:rsidRDefault="0085450F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1 Introduction</w:t>
      </w:r>
    </w:p>
    <w:p w14:paraId="68103714" w14:textId="460EC11A" w:rsidR="0085450F" w:rsidRPr="00256219" w:rsidRDefault="0085450F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1.1 </w:t>
      </w:r>
      <w:r w:rsidR="00DA26D7" w:rsidRPr="00256219">
        <w:rPr>
          <w:rFonts w:ascii="Times New Roman" w:hAnsi="Times New Roman" w:cs="Times New Roman"/>
          <w:b/>
          <w:sz w:val="24"/>
          <w:szCs w:val="24"/>
          <w:u w:val="single"/>
        </w:rPr>
        <w:t>System Operator Challenges</w:t>
      </w:r>
    </w:p>
    <w:p w14:paraId="2308926B" w14:textId="382C4CAE" w:rsidR="00256219" w:rsidRPr="00256219" w:rsidRDefault="00CB19CF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 xml:space="preserve">The core goal of managing electrical supply load is that power generated should be equal to the load demanded. It is expensive and inefficient to store large amounts of electricity; it should be generated as it is demanded. System operators require electricity load forecasting to predict what the load will be in the future to </w:t>
      </w:r>
      <w:r w:rsidR="00BB3BE9" w:rsidRPr="00256219">
        <w:rPr>
          <w:rFonts w:ascii="Times New Roman" w:hAnsi="Times New Roman" w:cs="Times New Roman"/>
          <w:sz w:val="24"/>
          <w:szCs w:val="24"/>
        </w:rPr>
        <w:t>determine</w:t>
      </w:r>
      <w:r w:rsidR="000F16F1" w:rsidRPr="00256219">
        <w:rPr>
          <w:rFonts w:ascii="Times New Roman" w:hAnsi="Times New Roman" w:cs="Times New Roman"/>
          <w:sz w:val="24"/>
          <w:szCs w:val="24"/>
        </w:rPr>
        <w:t xml:space="preserve"> a balance between</w:t>
      </w:r>
      <w:r w:rsidRPr="00256219">
        <w:rPr>
          <w:rFonts w:ascii="Times New Roman" w:hAnsi="Times New Roman" w:cs="Times New Roman"/>
          <w:sz w:val="24"/>
          <w:szCs w:val="24"/>
        </w:rPr>
        <w:t xml:space="preserve"> customer demand</w:t>
      </w:r>
      <w:r w:rsidR="000F16F1" w:rsidRPr="00256219">
        <w:rPr>
          <w:rFonts w:ascii="Times New Roman" w:hAnsi="Times New Roman" w:cs="Times New Roman"/>
          <w:sz w:val="24"/>
          <w:szCs w:val="24"/>
        </w:rPr>
        <w:t xml:space="preserve"> and </w:t>
      </w:r>
      <w:r w:rsidR="003D12B0" w:rsidRPr="00256219">
        <w:rPr>
          <w:rFonts w:ascii="Times New Roman" w:hAnsi="Times New Roman" w:cs="Times New Roman"/>
          <w:sz w:val="24"/>
          <w:szCs w:val="24"/>
        </w:rPr>
        <w:t xml:space="preserve">generated supply. </w:t>
      </w:r>
      <w:r w:rsidRPr="00256219">
        <w:rPr>
          <w:rFonts w:ascii="Times New Roman" w:hAnsi="Times New Roman" w:cs="Times New Roman"/>
          <w:sz w:val="24"/>
          <w:szCs w:val="24"/>
        </w:rPr>
        <w:t xml:space="preserve">If the predicted load is greater than the actual load (over-forecasting), the operator will buy more electricity than they need and consequently increase their operating costs </w:t>
      </w:r>
      <w:r w:rsidR="00B23A63" w:rsidRPr="00256219">
        <w:rPr>
          <w:rFonts w:ascii="Times New Roman" w:hAnsi="Times New Roman" w:cs="Times New Roman"/>
          <w:sz w:val="24"/>
          <w:szCs w:val="24"/>
        </w:rPr>
        <w:t xml:space="preserve">with </w:t>
      </w:r>
      <w:r w:rsidR="00A057DE">
        <w:rPr>
          <w:rFonts w:ascii="Times New Roman" w:hAnsi="Times New Roman" w:cs="Times New Roman"/>
          <w:sz w:val="24"/>
          <w:szCs w:val="24"/>
        </w:rPr>
        <w:t>ordered generation</w:t>
      </w:r>
      <w:r w:rsidR="00013880" w:rsidRPr="00256219">
        <w:rPr>
          <w:rFonts w:ascii="Times New Roman" w:hAnsi="Times New Roman" w:cs="Times New Roman"/>
          <w:sz w:val="24"/>
          <w:szCs w:val="24"/>
        </w:rPr>
        <w:t xml:space="preserve"> unit</w:t>
      </w:r>
      <w:r w:rsidR="00352D1E">
        <w:rPr>
          <w:rFonts w:ascii="Times New Roman" w:hAnsi="Times New Roman" w:cs="Times New Roman"/>
          <w:sz w:val="24"/>
          <w:szCs w:val="24"/>
        </w:rPr>
        <w:t>s’</w:t>
      </w:r>
      <w:r w:rsidR="00A21C9D">
        <w:rPr>
          <w:rFonts w:ascii="Times New Roman" w:hAnsi="Times New Roman" w:cs="Times New Roman"/>
          <w:sz w:val="24"/>
          <w:szCs w:val="24"/>
        </w:rPr>
        <w:t xml:space="preserve"> </w:t>
      </w:r>
      <w:r w:rsidR="00EA7A1F">
        <w:rPr>
          <w:rFonts w:ascii="Times New Roman" w:hAnsi="Times New Roman" w:cs="Times New Roman"/>
          <w:sz w:val="24"/>
          <w:szCs w:val="24"/>
        </w:rPr>
        <w:t xml:space="preserve">output </w:t>
      </w:r>
      <w:r w:rsidR="004E7C8E" w:rsidRPr="00256219">
        <w:rPr>
          <w:rFonts w:ascii="Times New Roman" w:hAnsi="Times New Roman" w:cs="Times New Roman"/>
          <w:sz w:val="24"/>
          <w:szCs w:val="24"/>
        </w:rPr>
        <w:t>exceed</w:t>
      </w:r>
      <w:r w:rsidR="00A21C9D">
        <w:rPr>
          <w:rFonts w:ascii="Times New Roman" w:hAnsi="Times New Roman" w:cs="Times New Roman"/>
          <w:sz w:val="24"/>
          <w:szCs w:val="24"/>
        </w:rPr>
        <w:t>ing</w:t>
      </w:r>
      <w:r w:rsidR="00B23A63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DB1353">
        <w:rPr>
          <w:rFonts w:ascii="Times New Roman" w:hAnsi="Times New Roman" w:cs="Times New Roman"/>
          <w:sz w:val="24"/>
          <w:szCs w:val="24"/>
        </w:rPr>
        <w:t>the required generation to</w:t>
      </w:r>
      <w:r w:rsidR="00A13CFA">
        <w:rPr>
          <w:rFonts w:ascii="Times New Roman" w:hAnsi="Times New Roman" w:cs="Times New Roman"/>
          <w:sz w:val="24"/>
          <w:szCs w:val="24"/>
        </w:rPr>
        <w:t xml:space="preserve"> match</w:t>
      </w:r>
      <w:r w:rsidR="00DB1353">
        <w:rPr>
          <w:rFonts w:ascii="Times New Roman" w:hAnsi="Times New Roman" w:cs="Times New Roman"/>
          <w:sz w:val="24"/>
          <w:szCs w:val="24"/>
        </w:rPr>
        <w:t xml:space="preserve"> </w:t>
      </w:r>
      <w:r w:rsidR="00B23A63" w:rsidRPr="00256219">
        <w:rPr>
          <w:rFonts w:ascii="Times New Roman" w:hAnsi="Times New Roman" w:cs="Times New Roman"/>
          <w:sz w:val="24"/>
          <w:szCs w:val="24"/>
        </w:rPr>
        <w:t>demand.</w:t>
      </w:r>
      <w:r w:rsidR="008C5BF4" w:rsidRPr="00256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E2A9C" w14:textId="7DAC17A0" w:rsidR="000F7EA9" w:rsidRDefault="00B23A63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 xml:space="preserve">System operators ensure they deliver a safe and stable feed of electricity </w:t>
      </w:r>
      <w:r w:rsidR="0085786D" w:rsidRPr="00256219">
        <w:rPr>
          <w:rFonts w:ascii="Times New Roman" w:hAnsi="Times New Roman" w:cs="Times New Roman"/>
          <w:sz w:val="24"/>
          <w:szCs w:val="24"/>
        </w:rPr>
        <w:t>by</w:t>
      </w:r>
      <w:r w:rsidRPr="00256219">
        <w:rPr>
          <w:rFonts w:ascii="Times New Roman" w:hAnsi="Times New Roman" w:cs="Times New Roman"/>
          <w:sz w:val="24"/>
          <w:szCs w:val="24"/>
        </w:rPr>
        <w:t xml:space="preserve"> maintaining the</w:t>
      </w:r>
      <w:r w:rsidR="00C27AAE" w:rsidRPr="00256219">
        <w:rPr>
          <w:rFonts w:ascii="Times New Roman" w:hAnsi="Times New Roman" w:cs="Times New Roman"/>
          <w:sz w:val="24"/>
          <w:szCs w:val="24"/>
        </w:rPr>
        <w:t>ir</w:t>
      </w:r>
      <w:r w:rsidRPr="00256219">
        <w:rPr>
          <w:rFonts w:ascii="Times New Roman" w:hAnsi="Times New Roman" w:cs="Times New Roman"/>
          <w:sz w:val="24"/>
          <w:szCs w:val="24"/>
        </w:rPr>
        <w:t xml:space="preserve"> grid frequency within an acceptable rang</w:t>
      </w:r>
      <w:r w:rsidR="00C27AAE" w:rsidRPr="00256219">
        <w:rPr>
          <w:rFonts w:ascii="Times New Roman" w:hAnsi="Times New Roman" w:cs="Times New Roman"/>
          <w:sz w:val="24"/>
          <w:szCs w:val="24"/>
        </w:rPr>
        <w:t>e</w:t>
      </w:r>
      <w:r w:rsidR="0085786D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Pr="00256219">
        <w:rPr>
          <w:rFonts w:ascii="Times New Roman" w:hAnsi="Times New Roman" w:cs="Times New Roman"/>
          <w:sz w:val="24"/>
          <w:szCs w:val="24"/>
        </w:rPr>
        <w:t>using h</w:t>
      </w:r>
      <w:r w:rsidR="008C5BF4" w:rsidRPr="00256219">
        <w:rPr>
          <w:rFonts w:ascii="Times New Roman" w:hAnsi="Times New Roman" w:cs="Times New Roman"/>
          <w:sz w:val="24"/>
          <w:szCs w:val="24"/>
        </w:rPr>
        <w:t xml:space="preserve">igh </w:t>
      </w:r>
      <w:r w:rsidR="00C27AAE" w:rsidRPr="00256219">
        <w:rPr>
          <w:rFonts w:ascii="Times New Roman" w:hAnsi="Times New Roman" w:cs="Times New Roman"/>
          <w:sz w:val="24"/>
          <w:szCs w:val="24"/>
        </w:rPr>
        <w:t>i</w:t>
      </w:r>
      <w:r w:rsidR="008C5BF4" w:rsidRPr="00256219">
        <w:rPr>
          <w:rFonts w:ascii="Times New Roman" w:hAnsi="Times New Roman" w:cs="Times New Roman"/>
          <w:sz w:val="24"/>
          <w:szCs w:val="24"/>
        </w:rPr>
        <w:t>nertia</w:t>
      </w:r>
      <w:r w:rsidR="00C57C7A" w:rsidRPr="00256219">
        <w:rPr>
          <w:rFonts w:ascii="Times New Roman" w:hAnsi="Times New Roman" w:cs="Times New Roman"/>
          <w:sz w:val="24"/>
          <w:szCs w:val="24"/>
        </w:rPr>
        <w:t xml:space="preserve"> power</w:t>
      </w:r>
      <w:r w:rsidR="008C5BF4" w:rsidRPr="00256219">
        <w:rPr>
          <w:rFonts w:ascii="Times New Roman" w:hAnsi="Times New Roman" w:cs="Times New Roman"/>
          <w:sz w:val="24"/>
          <w:szCs w:val="24"/>
        </w:rPr>
        <w:t xml:space="preserve"> generation</w:t>
      </w:r>
      <w:r w:rsidRPr="00256219">
        <w:rPr>
          <w:rFonts w:ascii="Times New Roman" w:hAnsi="Times New Roman" w:cs="Times New Roman"/>
          <w:sz w:val="24"/>
          <w:szCs w:val="24"/>
        </w:rPr>
        <w:t xml:space="preserve"> source</w:t>
      </w:r>
      <w:r w:rsidR="0085786D" w:rsidRPr="00256219">
        <w:rPr>
          <w:rFonts w:ascii="Times New Roman" w:hAnsi="Times New Roman" w:cs="Times New Roman"/>
          <w:sz w:val="24"/>
          <w:szCs w:val="24"/>
        </w:rPr>
        <w:t>s</w:t>
      </w:r>
      <w:r w:rsidR="00BC456B">
        <w:rPr>
          <w:rFonts w:ascii="Times New Roman" w:hAnsi="Times New Roman" w:cs="Times New Roman"/>
          <w:sz w:val="24"/>
          <w:szCs w:val="24"/>
        </w:rPr>
        <w:t>, for example</w:t>
      </w:r>
      <w:r w:rsidRPr="00256219">
        <w:rPr>
          <w:rFonts w:ascii="Times New Roman" w:hAnsi="Times New Roman" w:cs="Times New Roman"/>
          <w:sz w:val="24"/>
          <w:szCs w:val="24"/>
        </w:rPr>
        <w:t xml:space="preserve"> fossil or nuclear fuels [1].</w:t>
      </w:r>
      <w:r w:rsidR="009C0A1E" w:rsidRPr="00256219">
        <w:rPr>
          <w:rFonts w:ascii="Times New Roman" w:hAnsi="Times New Roman" w:cs="Times New Roman"/>
          <w:sz w:val="24"/>
          <w:szCs w:val="24"/>
        </w:rPr>
        <w:t xml:space="preserve"> If the forecast is lower than the actual load (under-forecasting), the operator will have to buy considerably more expensive (peaking power) electricity</w:t>
      </w:r>
      <w:r w:rsidR="00120452">
        <w:rPr>
          <w:rFonts w:ascii="Times New Roman" w:hAnsi="Times New Roman" w:cs="Times New Roman"/>
          <w:sz w:val="24"/>
          <w:szCs w:val="24"/>
        </w:rPr>
        <w:t xml:space="preserve"> as redundancy</w:t>
      </w:r>
      <w:r w:rsidR="009C0A1E" w:rsidRPr="00256219">
        <w:rPr>
          <w:rFonts w:ascii="Times New Roman" w:hAnsi="Times New Roman" w:cs="Times New Roman"/>
          <w:sz w:val="24"/>
          <w:szCs w:val="24"/>
        </w:rPr>
        <w:t xml:space="preserve"> to eliminate the power deficit</w:t>
      </w:r>
      <w:r w:rsidR="00453B86">
        <w:rPr>
          <w:rFonts w:ascii="Times New Roman" w:hAnsi="Times New Roman" w:cs="Times New Roman"/>
          <w:sz w:val="24"/>
          <w:szCs w:val="24"/>
        </w:rPr>
        <w:t>.</w:t>
      </w:r>
      <w:r w:rsidR="00EA0F42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53B86">
        <w:rPr>
          <w:rFonts w:ascii="Times New Roman" w:hAnsi="Times New Roman" w:cs="Times New Roman"/>
          <w:sz w:val="24"/>
          <w:szCs w:val="24"/>
        </w:rPr>
        <w:t>This</w:t>
      </w:r>
      <w:r w:rsidR="00EA0F42" w:rsidRPr="00256219">
        <w:rPr>
          <w:rFonts w:ascii="Times New Roman" w:hAnsi="Times New Roman" w:cs="Times New Roman"/>
          <w:sz w:val="24"/>
          <w:szCs w:val="24"/>
        </w:rPr>
        <w:t xml:space="preserve"> make</w:t>
      </w:r>
      <w:r w:rsidR="00C47107" w:rsidRPr="00256219">
        <w:rPr>
          <w:rFonts w:ascii="Times New Roman" w:hAnsi="Times New Roman" w:cs="Times New Roman"/>
          <w:sz w:val="24"/>
          <w:szCs w:val="24"/>
        </w:rPr>
        <w:t xml:space="preserve">s </w:t>
      </w:r>
      <w:r w:rsidR="00453B86">
        <w:rPr>
          <w:rFonts w:ascii="Times New Roman" w:hAnsi="Times New Roman" w:cs="Times New Roman"/>
          <w:sz w:val="24"/>
          <w:szCs w:val="24"/>
        </w:rPr>
        <w:t xml:space="preserve">control of the grid frequency </w:t>
      </w:r>
      <w:r w:rsidR="00EA0F42" w:rsidRPr="00256219">
        <w:rPr>
          <w:rFonts w:ascii="Times New Roman" w:hAnsi="Times New Roman" w:cs="Times New Roman"/>
          <w:sz w:val="24"/>
          <w:szCs w:val="24"/>
        </w:rPr>
        <w:t xml:space="preserve">more difficult </w:t>
      </w:r>
      <w:r w:rsidR="00453B86">
        <w:rPr>
          <w:rFonts w:ascii="Times New Roman" w:hAnsi="Times New Roman" w:cs="Times New Roman"/>
          <w:sz w:val="24"/>
          <w:szCs w:val="24"/>
        </w:rPr>
        <w:t>for the operator</w:t>
      </w:r>
      <w:r w:rsidR="00B52EE1">
        <w:rPr>
          <w:rFonts w:ascii="Times New Roman" w:hAnsi="Times New Roman" w:cs="Times New Roman"/>
          <w:sz w:val="24"/>
          <w:szCs w:val="24"/>
        </w:rPr>
        <w:t xml:space="preserve"> and decreases their power generation efficiency by increasing operational costs.</w:t>
      </w:r>
    </w:p>
    <w:p w14:paraId="2D5236D8" w14:textId="43298912" w:rsidR="003315F2" w:rsidRPr="00256219" w:rsidRDefault="008D4A46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 xml:space="preserve">There is an environmental incentive for system operators to predict next day load accurately </w:t>
      </w:r>
      <w:r w:rsidR="00F76FAA">
        <w:rPr>
          <w:rFonts w:ascii="Times New Roman" w:hAnsi="Times New Roman" w:cs="Times New Roman"/>
          <w:sz w:val="24"/>
          <w:szCs w:val="24"/>
        </w:rPr>
        <w:t>by</w:t>
      </w:r>
      <w:r w:rsidRPr="00256219">
        <w:rPr>
          <w:rFonts w:ascii="Times New Roman" w:hAnsi="Times New Roman" w:cs="Times New Roman"/>
          <w:sz w:val="24"/>
          <w:szCs w:val="24"/>
        </w:rPr>
        <w:t xml:space="preserve"> optimizing load </w:t>
      </w:r>
      <w:r w:rsidR="00F9670A">
        <w:rPr>
          <w:rFonts w:ascii="Times New Roman" w:hAnsi="Times New Roman" w:cs="Times New Roman"/>
          <w:sz w:val="24"/>
          <w:szCs w:val="24"/>
        </w:rPr>
        <w:t>predictions</w:t>
      </w:r>
      <w:r w:rsidRPr="00256219">
        <w:rPr>
          <w:rFonts w:ascii="Times New Roman" w:hAnsi="Times New Roman" w:cs="Times New Roman"/>
          <w:sz w:val="24"/>
          <w:szCs w:val="24"/>
        </w:rPr>
        <w:t xml:space="preserve"> to accommodate </w:t>
      </w:r>
      <w:r w:rsidR="00514C32">
        <w:rPr>
          <w:rFonts w:ascii="Times New Roman" w:hAnsi="Times New Roman" w:cs="Times New Roman"/>
          <w:sz w:val="24"/>
          <w:szCs w:val="24"/>
        </w:rPr>
        <w:t xml:space="preserve">the presence </w:t>
      </w:r>
      <w:r w:rsidR="00302300">
        <w:rPr>
          <w:rFonts w:ascii="Times New Roman" w:hAnsi="Times New Roman" w:cs="Times New Roman"/>
          <w:sz w:val="24"/>
          <w:szCs w:val="24"/>
        </w:rPr>
        <w:t>of non</w:t>
      </w:r>
      <w:r w:rsidR="00014104">
        <w:rPr>
          <w:rFonts w:ascii="Times New Roman" w:hAnsi="Times New Roman" w:cs="Times New Roman"/>
          <w:sz w:val="24"/>
          <w:szCs w:val="24"/>
        </w:rPr>
        <w:t xml:space="preserve">-dispatchable </w:t>
      </w:r>
      <w:r w:rsidRPr="00256219">
        <w:rPr>
          <w:rFonts w:ascii="Times New Roman" w:hAnsi="Times New Roman" w:cs="Times New Roman"/>
          <w:sz w:val="24"/>
          <w:szCs w:val="24"/>
        </w:rPr>
        <w:t>renewable energy sources</w:t>
      </w:r>
      <w:r w:rsidR="008614C7">
        <w:rPr>
          <w:rFonts w:ascii="Times New Roman" w:hAnsi="Times New Roman" w:cs="Times New Roman"/>
          <w:sz w:val="24"/>
          <w:szCs w:val="24"/>
        </w:rPr>
        <w:t xml:space="preserve"> </w:t>
      </w:r>
      <w:r w:rsidR="00567629">
        <w:rPr>
          <w:rFonts w:ascii="Times New Roman" w:hAnsi="Times New Roman" w:cs="Times New Roman"/>
          <w:sz w:val="24"/>
          <w:szCs w:val="24"/>
        </w:rPr>
        <w:t>that cause a negative load effect.</w:t>
      </w:r>
      <w:r w:rsidRPr="00256219">
        <w:rPr>
          <w:rFonts w:ascii="Times New Roman" w:hAnsi="Times New Roman" w:cs="Times New Roman"/>
          <w:sz w:val="24"/>
          <w:szCs w:val="24"/>
        </w:rPr>
        <w:t xml:space="preserve"> This can reduce CO2 emissions and reliance on fossil fuels</w:t>
      </w:r>
      <w:r w:rsidR="003571A5">
        <w:rPr>
          <w:rFonts w:ascii="Times New Roman" w:hAnsi="Times New Roman" w:cs="Times New Roman"/>
          <w:sz w:val="24"/>
          <w:szCs w:val="24"/>
        </w:rPr>
        <w:t xml:space="preserve"> by reducing dispatchable </w:t>
      </w:r>
      <w:r w:rsidR="00302300">
        <w:rPr>
          <w:rFonts w:ascii="Times New Roman" w:hAnsi="Times New Roman" w:cs="Times New Roman"/>
          <w:sz w:val="24"/>
          <w:szCs w:val="24"/>
        </w:rPr>
        <w:t>power</w:t>
      </w:r>
      <w:r w:rsidR="003571A5">
        <w:rPr>
          <w:rFonts w:ascii="Times New Roman" w:hAnsi="Times New Roman" w:cs="Times New Roman"/>
          <w:sz w:val="24"/>
          <w:szCs w:val="24"/>
        </w:rPr>
        <w:t xml:space="preserve"> generation</w:t>
      </w:r>
      <w:r w:rsidRPr="00256219">
        <w:rPr>
          <w:rFonts w:ascii="Times New Roman" w:hAnsi="Times New Roman" w:cs="Times New Roman"/>
          <w:sz w:val="24"/>
          <w:szCs w:val="24"/>
        </w:rPr>
        <w:t xml:space="preserve"> [2].  The efficient use of electricity is a major talking point regarding</w:t>
      </w:r>
      <w:r w:rsidR="0089368E">
        <w:rPr>
          <w:rFonts w:ascii="Times New Roman" w:hAnsi="Times New Roman" w:cs="Times New Roman"/>
          <w:sz w:val="24"/>
          <w:szCs w:val="24"/>
        </w:rPr>
        <w:t xml:space="preserve"> the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822C0B">
        <w:rPr>
          <w:rFonts w:ascii="Times New Roman" w:hAnsi="Times New Roman" w:cs="Times New Roman"/>
          <w:sz w:val="24"/>
          <w:szCs w:val="24"/>
        </w:rPr>
        <w:t>environmental impact</w:t>
      </w:r>
      <w:r w:rsidRPr="00256219">
        <w:rPr>
          <w:rFonts w:ascii="Times New Roman" w:hAnsi="Times New Roman" w:cs="Times New Roman"/>
          <w:sz w:val="24"/>
          <w:szCs w:val="24"/>
        </w:rPr>
        <w:t xml:space="preserve"> and reducing </w:t>
      </w:r>
      <w:r w:rsidR="002859ED" w:rsidRPr="00256219">
        <w:rPr>
          <w:rFonts w:ascii="Times New Roman" w:hAnsi="Times New Roman" w:cs="Times New Roman"/>
          <w:sz w:val="24"/>
          <w:szCs w:val="24"/>
        </w:rPr>
        <w:t>availability</w:t>
      </w:r>
      <w:r w:rsidRPr="00256219">
        <w:rPr>
          <w:rFonts w:ascii="Times New Roman" w:hAnsi="Times New Roman" w:cs="Times New Roman"/>
          <w:sz w:val="24"/>
          <w:szCs w:val="24"/>
        </w:rPr>
        <w:t xml:space="preserve"> of non-renewable sources [3</w:t>
      </w:r>
      <w:r w:rsidR="005C14EA">
        <w:rPr>
          <w:rFonts w:ascii="Times New Roman" w:hAnsi="Times New Roman" w:cs="Times New Roman"/>
          <w:sz w:val="24"/>
          <w:szCs w:val="24"/>
        </w:rPr>
        <w:t xml:space="preserve">], and therefore it is important </w:t>
      </w:r>
      <w:r w:rsidR="005B70CD">
        <w:rPr>
          <w:rFonts w:ascii="Times New Roman" w:hAnsi="Times New Roman" w:cs="Times New Roman"/>
          <w:sz w:val="24"/>
          <w:szCs w:val="24"/>
        </w:rPr>
        <w:t xml:space="preserve">operators </w:t>
      </w:r>
      <w:r w:rsidR="002267D0">
        <w:rPr>
          <w:rFonts w:ascii="Times New Roman" w:hAnsi="Times New Roman" w:cs="Times New Roman"/>
          <w:sz w:val="24"/>
          <w:szCs w:val="24"/>
        </w:rPr>
        <w:t>reduce</w:t>
      </w:r>
      <w:r w:rsidR="005B70CD">
        <w:rPr>
          <w:rFonts w:ascii="Times New Roman" w:hAnsi="Times New Roman" w:cs="Times New Roman"/>
          <w:sz w:val="24"/>
          <w:szCs w:val="24"/>
        </w:rPr>
        <w:t xml:space="preserve"> </w:t>
      </w:r>
      <w:r w:rsidR="00427E87">
        <w:rPr>
          <w:rFonts w:ascii="Times New Roman" w:hAnsi="Times New Roman" w:cs="Times New Roman"/>
          <w:sz w:val="24"/>
          <w:szCs w:val="24"/>
        </w:rPr>
        <w:t xml:space="preserve">waste </w:t>
      </w:r>
      <w:r w:rsidR="005B70CD">
        <w:rPr>
          <w:rFonts w:ascii="Times New Roman" w:hAnsi="Times New Roman" w:cs="Times New Roman"/>
          <w:sz w:val="24"/>
          <w:szCs w:val="24"/>
        </w:rPr>
        <w:t>electricity generation</w:t>
      </w:r>
      <w:r w:rsidR="00427E87">
        <w:rPr>
          <w:rFonts w:ascii="Times New Roman" w:hAnsi="Times New Roman" w:cs="Times New Roman"/>
          <w:sz w:val="24"/>
          <w:szCs w:val="24"/>
        </w:rPr>
        <w:t>.</w:t>
      </w:r>
    </w:p>
    <w:p w14:paraId="6D6DFB93" w14:textId="080B1C88" w:rsidR="00E676F6" w:rsidRPr="00256219" w:rsidRDefault="00E676F6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D1422C" w:rsidRPr="00256219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Northern Ireland Context</w:t>
      </w:r>
    </w:p>
    <w:p w14:paraId="2F593123" w14:textId="776459C3" w:rsidR="00E676F6" w:rsidRPr="00256219" w:rsidRDefault="00E676F6" w:rsidP="009E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 xml:space="preserve">The </w:t>
      </w:r>
      <w:r w:rsidR="009047EE">
        <w:rPr>
          <w:rFonts w:ascii="Times New Roman" w:hAnsi="Times New Roman" w:cs="Times New Roman"/>
          <w:sz w:val="24"/>
          <w:szCs w:val="24"/>
        </w:rPr>
        <w:t>datase</w:t>
      </w:r>
      <w:r w:rsidR="006759EA">
        <w:rPr>
          <w:rFonts w:ascii="Times New Roman" w:hAnsi="Times New Roman" w:cs="Times New Roman"/>
          <w:sz w:val="24"/>
          <w:szCs w:val="24"/>
        </w:rPr>
        <w:t>t used in analysis and development of the solution</w:t>
      </w:r>
      <w:r w:rsidR="009047EE">
        <w:rPr>
          <w:rFonts w:ascii="Times New Roman" w:hAnsi="Times New Roman" w:cs="Times New Roman"/>
          <w:sz w:val="24"/>
          <w:szCs w:val="24"/>
        </w:rPr>
        <w:t xml:space="preserve"> </w:t>
      </w:r>
      <w:r w:rsidR="00222F5C" w:rsidRPr="00256219">
        <w:rPr>
          <w:rFonts w:ascii="Times New Roman" w:hAnsi="Times New Roman" w:cs="Times New Roman"/>
          <w:sz w:val="24"/>
          <w:szCs w:val="24"/>
        </w:rPr>
        <w:t>is</w:t>
      </w:r>
      <w:r w:rsidRPr="00256219">
        <w:rPr>
          <w:rFonts w:ascii="Times New Roman" w:hAnsi="Times New Roman" w:cs="Times New Roman"/>
          <w:sz w:val="24"/>
          <w:szCs w:val="24"/>
        </w:rPr>
        <w:t xml:space="preserve"> from SONI (System Operator for Northern Ireland). SONI operate the electricity transmission system in Northern Ireland</w:t>
      </w:r>
      <w:r w:rsidR="004E5599" w:rsidRPr="00256219">
        <w:rPr>
          <w:rFonts w:ascii="Times New Roman" w:hAnsi="Times New Roman" w:cs="Times New Roman"/>
          <w:sz w:val="24"/>
          <w:szCs w:val="24"/>
        </w:rPr>
        <w:t>, one of the four</w:t>
      </w:r>
      <w:r w:rsidRPr="00256219">
        <w:rPr>
          <w:rFonts w:ascii="Times New Roman" w:hAnsi="Times New Roman" w:cs="Times New Roman"/>
          <w:sz w:val="24"/>
          <w:szCs w:val="24"/>
        </w:rPr>
        <w:t xml:space="preserve"> countr</w:t>
      </w:r>
      <w:r w:rsidR="004E5599" w:rsidRPr="00256219">
        <w:rPr>
          <w:rFonts w:ascii="Times New Roman" w:hAnsi="Times New Roman" w:cs="Times New Roman"/>
          <w:sz w:val="24"/>
          <w:szCs w:val="24"/>
        </w:rPr>
        <w:t>ies</w:t>
      </w:r>
      <w:r w:rsidRPr="00256219">
        <w:rPr>
          <w:rFonts w:ascii="Times New Roman" w:hAnsi="Times New Roman" w:cs="Times New Roman"/>
          <w:sz w:val="24"/>
          <w:szCs w:val="24"/>
        </w:rPr>
        <w:t xml:space="preserve"> in the U</w:t>
      </w:r>
      <w:r w:rsidR="004E5599" w:rsidRPr="00256219">
        <w:rPr>
          <w:rFonts w:ascii="Times New Roman" w:hAnsi="Times New Roman" w:cs="Times New Roman"/>
          <w:sz w:val="24"/>
          <w:szCs w:val="24"/>
        </w:rPr>
        <w:t>nited Kingdom</w:t>
      </w:r>
      <w:r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876BCD" w:rsidRPr="00256219">
        <w:rPr>
          <w:rFonts w:ascii="Times New Roman" w:hAnsi="Times New Roman" w:cs="Times New Roman"/>
          <w:sz w:val="24"/>
          <w:szCs w:val="24"/>
        </w:rPr>
        <w:t>Electricity in Northern Ireland is generated by three main power stations which are</w:t>
      </w:r>
      <w:r w:rsidR="00BE167B" w:rsidRPr="00256219">
        <w:rPr>
          <w:rFonts w:ascii="Times New Roman" w:hAnsi="Times New Roman" w:cs="Times New Roman"/>
          <w:sz w:val="24"/>
          <w:szCs w:val="24"/>
        </w:rPr>
        <w:t xml:space="preserve"> use coal and gas</w:t>
      </w:r>
      <w:r w:rsidR="00876BCD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290D61">
        <w:rPr>
          <w:rFonts w:ascii="Times New Roman" w:hAnsi="Times New Roman" w:cs="Times New Roman"/>
          <w:sz w:val="24"/>
          <w:szCs w:val="24"/>
        </w:rPr>
        <w:t xml:space="preserve">SONI </w:t>
      </w:r>
      <w:r w:rsidR="006C400E">
        <w:rPr>
          <w:rFonts w:ascii="Times New Roman" w:hAnsi="Times New Roman" w:cs="Times New Roman"/>
          <w:sz w:val="24"/>
          <w:szCs w:val="24"/>
        </w:rPr>
        <w:t>use</w:t>
      </w:r>
      <w:r w:rsidR="00290D61">
        <w:rPr>
          <w:rFonts w:ascii="Times New Roman" w:hAnsi="Times New Roman" w:cs="Times New Roman"/>
          <w:sz w:val="24"/>
          <w:szCs w:val="24"/>
        </w:rPr>
        <w:t xml:space="preserve"> </w:t>
      </w:r>
      <w:r w:rsidR="00876BCD" w:rsidRPr="00256219">
        <w:rPr>
          <w:rFonts w:ascii="Times New Roman" w:hAnsi="Times New Roman" w:cs="Times New Roman"/>
          <w:sz w:val="24"/>
          <w:szCs w:val="24"/>
        </w:rPr>
        <w:t xml:space="preserve">short term </w:t>
      </w:r>
      <w:r w:rsidRPr="00256219">
        <w:rPr>
          <w:rFonts w:ascii="Times New Roman" w:hAnsi="Times New Roman" w:cs="Times New Roman"/>
          <w:sz w:val="24"/>
          <w:szCs w:val="24"/>
        </w:rPr>
        <w:t>next day forecasts of 48 half hourly values early in the afternoon of the preceding day</w:t>
      </w:r>
      <w:r w:rsidR="00A728BE">
        <w:rPr>
          <w:rFonts w:ascii="Times New Roman" w:hAnsi="Times New Roman" w:cs="Times New Roman"/>
          <w:sz w:val="24"/>
          <w:szCs w:val="24"/>
        </w:rPr>
        <w:t xml:space="preserve"> </w:t>
      </w:r>
      <w:r w:rsidRPr="00256219">
        <w:rPr>
          <w:rFonts w:ascii="Times New Roman" w:hAnsi="Times New Roman" w:cs="Times New Roman"/>
          <w:sz w:val="24"/>
          <w:szCs w:val="24"/>
        </w:rPr>
        <w:t xml:space="preserve">to </w:t>
      </w:r>
      <w:r w:rsidR="002D0F8F" w:rsidRPr="00256219">
        <w:rPr>
          <w:rFonts w:ascii="Times New Roman" w:hAnsi="Times New Roman" w:cs="Times New Roman"/>
          <w:sz w:val="24"/>
          <w:szCs w:val="24"/>
        </w:rPr>
        <w:t>bid for</w:t>
      </w:r>
      <w:r w:rsidRPr="00256219">
        <w:rPr>
          <w:rFonts w:ascii="Times New Roman" w:hAnsi="Times New Roman" w:cs="Times New Roman"/>
          <w:sz w:val="24"/>
          <w:szCs w:val="24"/>
        </w:rPr>
        <w:t xml:space="preserve"> electricity in </w:t>
      </w:r>
      <w:r w:rsidR="004F38DF" w:rsidRPr="00256219">
        <w:rPr>
          <w:rFonts w:ascii="Times New Roman" w:hAnsi="Times New Roman" w:cs="Times New Roman"/>
          <w:sz w:val="24"/>
          <w:szCs w:val="24"/>
        </w:rPr>
        <w:t>I</w:t>
      </w:r>
      <w:r w:rsidR="004F20A2" w:rsidRPr="00256219">
        <w:rPr>
          <w:rFonts w:ascii="Times New Roman" w:hAnsi="Times New Roman" w:cs="Times New Roman"/>
          <w:sz w:val="24"/>
          <w:szCs w:val="24"/>
        </w:rPr>
        <w:t>-</w:t>
      </w:r>
      <w:r w:rsidRPr="00256219">
        <w:rPr>
          <w:rFonts w:ascii="Times New Roman" w:hAnsi="Times New Roman" w:cs="Times New Roman"/>
          <w:sz w:val="24"/>
          <w:szCs w:val="24"/>
        </w:rPr>
        <w:t>SEM (</w:t>
      </w:r>
      <w:r w:rsidR="004F38DF" w:rsidRPr="00256219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256219">
        <w:rPr>
          <w:rFonts w:ascii="Times New Roman" w:hAnsi="Times New Roman" w:cs="Times New Roman"/>
          <w:sz w:val="24"/>
          <w:szCs w:val="24"/>
        </w:rPr>
        <w:t>Single Electricity Market)</w:t>
      </w:r>
      <w:r w:rsidR="00DB639C">
        <w:rPr>
          <w:rFonts w:ascii="Times New Roman" w:hAnsi="Times New Roman" w:cs="Times New Roman"/>
          <w:sz w:val="24"/>
          <w:szCs w:val="24"/>
        </w:rPr>
        <w:t xml:space="preserve">. I-SEM is </w:t>
      </w:r>
      <w:r w:rsidR="004F38DF" w:rsidRPr="00256219">
        <w:rPr>
          <w:rFonts w:ascii="Times New Roman" w:hAnsi="Times New Roman" w:cs="Times New Roman"/>
          <w:sz w:val="24"/>
          <w:szCs w:val="24"/>
        </w:rPr>
        <w:t>a wholesale market for the whole of the island of Irelan</w:t>
      </w:r>
      <w:r w:rsidR="00DB639C">
        <w:rPr>
          <w:rFonts w:ascii="Times New Roman" w:hAnsi="Times New Roman" w:cs="Times New Roman"/>
          <w:sz w:val="24"/>
          <w:szCs w:val="24"/>
        </w:rPr>
        <w:t>d. SONI</w:t>
      </w:r>
      <w:r w:rsidR="00683F50" w:rsidRPr="00256219">
        <w:rPr>
          <w:rFonts w:ascii="Times New Roman" w:hAnsi="Times New Roman" w:cs="Times New Roman"/>
          <w:sz w:val="24"/>
          <w:szCs w:val="24"/>
        </w:rPr>
        <w:t xml:space="preserve"> buy the bulk of their electricity</w:t>
      </w:r>
      <w:r w:rsidR="00DB639C">
        <w:rPr>
          <w:rFonts w:ascii="Times New Roman" w:hAnsi="Times New Roman" w:cs="Times New Roman"/>
          <w:sz w:val="24"/>
          <w:szCs w:val="24"/>
        </w:rPr>
        <w:t xml:space="preserve"> f</w:t>
      </w:r>
      <w:r w:rsidR="00E76550" w:rsidRPr="00256219">
        <w:rPr>
          <w:rFonts w:ascii="Times New Roman" w:hAnsi="Times New Roman" w:cs="Times New Roman"/>
          <w:sz w:val="24"/>
          <w:szCs w:val="24"/>
        </w:rPr>
        <w:t>or the following day</w:t>
      </w:r>
      <w:r w:rsidR="00683F50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683F50" w:rsidRPr="00256219">
        <w:rPr>
          <w:rFonts w:ascii="Times New Roman" w:hAnsi="Times New Roman" w:cs="Times New Roman"/>
          <w:sz w:val="24"/>
          <w:szCs w:val="24"/>
        </w:rPr>
        <w:lastRenderedPageBreak/>
        <w:t xml:space="preserve">from the day-ahead </w:t>
      </w:r>
      <w:r w:rsidR="00DB639C">
        <w:rPr>
          <w:rFonts w:ascii="Times New Roman" w:hAnsi="Times New Roman" w:cs="Times New Roman"/>
          <w:sz w:val="24"/>
          <w:szCs w:val="24"/>
        </w:rPr>
        <w:t xml:space="preserve">I-SEM </w:t>
      </w:r>
      <w:r w:rsidR="00683F50" w:rsidRPr="00256219">
        <w:rPr>
          <w:rFonts w:ascii="Times New Roman" w:hAnsi="Times New Roman" w:cs="Times New Roman"/>
          <w:sz w:val="24"/>
          <w:szCs w:val="24"/>
        </w:rPr>
        <w:t>market</w:t>
      </w:r>
      <w:r w:rsidR="00235945">
        <w:rPr>
          <w:rFonts w:ascii="Times New Roman" w:hAnsi="Times New Roman" w:cs="Times New Roman"/>
          <w:sz w:val="24"/>
          <w:szCs w:val="24"/>
        </w:rPr>
        <w:t xml:space="preserve"> which</w:t>
      </w:r>
      <w:r w:rsidR="00683F50" w:rsidRPr="00256219">
        <w:rPr>
          <w:rFonts w:ascii="Times New Roman" w:hAnsi="Times New Roman" w:cs="Times New Roman"/>
          <w:sz w:val="24"/>
          <w:szCs w:val="24"/>
        </w:rPr>
        <w:t xml:space="preserve"> consist</w:t>
      </w:r>
      <w:r w:rsidR="00E76550" w:rsidRPr="00256219">
        <w:rPr>
          <w:rFonts w:ascii="Times New Roman" w:hAnsi="Times New Roman" w:cs="Times New Roman"/>
          <w:sz w:val="24"/>
          <w:szCs w:val="24"/>
        </w:rPr>
        <w:t>s</w:t>
      </w:r>
      <w:r w:rsidR="00683F50" w:rsidRPr="00256219">
        <w:rPr>
          <w:rFonts w:ascii="Times New Roman" w:hAnsi="Times New Roman" w:cs="Times New Roman"/>
          <w:sz w:val="24"/>
          <w:szCs w:val="24"/>
        </w:rPr>
        <w:t xml:space="preserve"> of one auction with a deadline of 11:00 GMT</w:t>
      </w:r>
      <w:r w:rsidR="0054360B" w:rsidRPr="00256219">
        <w:rPr>
          <w:rFonts w:ascii="Times New Roman" w:hAnsi="Times New Roman" w:cs="Times New Roman"/>
          <w:sz w:val="24"/>
          <w:szCs w:val="24"/>
        </w:rPr>
        <w:t xml:space="preserve"> [7]</w:t>
      </w:r>
      <w:r w:rsidR="00E76550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E308CF" w:rsidRPr="00256219">
        <w:rPr>
          <w:rFonts w:ascii="Times New Roman" w:hAnsi="Times New Roman" w:cs="Times New Roman"/>
          <w:sz w:val="24"/>
          <w:szCs w:val="24"/>
        </w:rPr>
        <w:t xml:space="preserve">SONI’s </w:t>
      </w:r>
      <w:r w:rsidR="004A48D4">
        <w:rPr>
          <w:rFonts w:ascii="Times New Roman" w:hAnsi="Times New Roman" w:cs="Times New Roman"/>
          <w:sz w:val="24"/>
          <w:szCs w:val="24"/>
        </w:rPr>
        <w:t>aim</w:t>
      </w:r>
      <w:r w:rsidR="00E308CF" w:rsidRPr="00256219">
        <w:rPr>
          <w:rFonts w:ascii="Times New Roman" w:hAnsi="Times New Roman" w:cs="Times New Roman"/>
          <w:sz w:val="24"/>
          <w:szCs w:val="24"/>
        </w:rPr>
        <w:t xml:space="preserve"> when bidding is to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634B2D">
        <w:rPr>
          <w:rFonts w:ascii="Times New Roman" w:hAnsi="Times New Roman" w:cs="Times New Roman"/>
          <w:sz w:val="24"/>
          <w:szCs w:val="24"/>
        </w:rPr>
        <w:t>buy</w:t>
      </w:r>
      <w:r w:rsidRPr="00256219">
        <w:rPr>
          <w:rFonts w:ascii="Times New Roman" w:hAnsi="Times New Roman" w:cs="Times New Roman"/>
          <w:sz w:val="24"/>
          <w:szCs w:val="24"/>
        </w:rPr>
        <w:t xml:space="preserve"> the least expensive electricity to </w:t>
      </w:r>
      <w:r w:rsidR="00D86D0B">
        <w:rPr>
          <w:rFonts w:ascii="Times New Roman" w:hAnsi="Times New Roman" w:cs="Times New Roman"/>
          <w:sz w:val="24"/>
          <w:szCs w:val="24"/>
        </w:rPr>
        <w:t>match forecasted system</w:t>
      </w:r>
      <w:r w:rsidRPr="00256219">
        <w:rPr>
          <w:rFonts w:ascii="Times New Roman" w:hAnsi="Times New Roman" w:cs="Times New Roman"/>
          <w:sz w:val="24"/>
          <w:szCs w:val="24"/>
        </w:rPr>
        <w:t xml:space="preserve"> demand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E308CF" w:rsidRPr="00256219">
        <w:rPr>
          <w:rFonts w:ascii="Times New Roman" w:hAnsi="Times New Roman" w:cs="Times New Roman"/>
          <w:sz w:val="24"/>
          <w:szCs w:val="24"/>
        </w:rPr>
        <w:t>Hence, t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hey </w:t>
      </w:r>
      <w:r w:rsidR="00D1422C" w:rsidRPr="00256219">
        <w:rPr>
          <w:rFonts w:ascii="Times New Roman" w:hAnsi="Times New Roman" w:cs="Times New Roman"/>
          <w:sz w:val="24"/>
          <w:szCs w:val="24"/>
        </w:rPr>
        <w:t>require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 accurate forecasts to buy electricity a day ahead without having to </w:t>
      </w:r>
      <w:r w:rsidR="008D3332" w:rsidRPr="00256219">
        <w:rPr>
          <w:rFonts w:ascii="Times New Roman" w:hAnsi="Times New Roman" w:cs="Times New Roman"/>
          <w:sz w:val="24"/>
          <w:szCs w:val="24"/>
        </w:rPr>
        <w:t>resort to bidding for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B001A0">
        <w:rPr>
          <w:rFonts w:ascii="Times New Roman" w:hAnsi="Times New Roman" w:cs="Times New Roman"/>
          <w:sz w:val="24"/>
          <w:szCs w:val="24"/>
        </w:rPr>
        <w:t xml:space="preserve">more </w:t>
      </w:r>
      <w:r w:rsidR="004E4FF5" w:rsidRPr="00256219">
        <w:rPr>
          <w:rFonts w:ascii="Times New Roman" w:hAnsi="Times New Roman" w:cs="Times New Roman"/>
          <w:sz w:val="24"/>
          <w:szCs w:val="24"/>
        </w:rPr>
        <w:t>expensive</w:t>
      </w:r>
      <w:r w:rsidR="008D3332" w:rsidRPr="00256219">
        <w:rPr>
          <w:rFonts w:ascii="Times New Roman" w:hAnsi="Times New Roman" w:cs="Times New Roman"/>
          <w:sz w:val="24"/>
          <w:szCs w:val="24"/>
        </w:rPr>
        <w:t xml:space="preserve"> on demand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 electricity in </w:t>
      </w:r>
      <w:r w:rsidR="00D1422C" w:rsidRPr="00256219">
        <w:rPr>
          <w:rFonts w:ascii="Times New Roman" w:hAnsi="Times New Roman" w:cs="Times New Roman"/>
          <w:sz w:val="24"/>
          <w:szCs w:val="24"/>
        </w:rPr>
        <w:t>intraday</w:t>
      </w:r>
      <w:r w:rsidR="004E4FF5" w:rsidRPr="00256219">
        <w:rPr>
          <w:rFonts w:ascii="Times New Roman" w:hAnsi="Times New Roman" w:cs="Times New Roman"/>
          <w:sz w:val="24"/>
          <w:szCs w:val="24"/>
        </w:rPr>
        <w:t xml:space="preserve"> markets</w:t>
      </w:r>
      <w:r w:rsidR="008313A5" w:rsidRPr="00256219">
        <w:rPr>
          <w:rFonts w:ascii="Times New Roman" w:hAnsi="Times New Roman" w:cs="Times New Roman"/>
          <w:sz w:val="24"/>
          <w:szCs w:val="24"/>
        </w:rPr>
        <w:t xml:space="preserve"> if </w:t>
      </w:r>
      <w:r w:rsidR="00B001A0">
        <w:rPr>
          <w:rFonts w:ascii="Times New Roman" w:hAnsi="Times New Roman" w:cs="Times New Roman"/>
          <w:sz w:val="24"/>
          <w:szCs w:val="24"/>
        </w:rPr>
        <w:t xml:space="preserve">they </w:t>
      </w:r>
      <w:r w:rsidR="009047EE">
        <w:rPr>
          <w:rFonts w:ascii="Times New Roman" w:hAnsi="Times New Roman" w:cs="Times New Roman"/>
          <w:sz w:val="24"/>
          <w:szCs w:val="24"/>
        </w:rPr>
        <w:t>under forecasted</w:t>
      </w:r>
      <w:r w:rsidR="00B001A0">
        <w:rPr>
          <w:rFonts w:ascii="Times New Roman" w:hAnsi="Times New Roman" w:cs="Times New Roman"/>
          <w:sz w:val="24"/>
          <w:szCs w:val="24"/>
        </w:rPr>
        <w:t xml:space="preserve"> the system demand load</w:t>
      </w:r>
      <w:r w:rsidR="00415DAB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7E2549" w:rsidRPr="00256219">
        <w:rPr>
          <w:rFonts w:ascii="Times New Roman" w:hAnsi="Times New Roman" w:cs="Times New Roman"/>
          <w:sz w:val="24"/>
          <w:szCs w:val="24"/>
        </w:rPr>
        <w:t>Error maximization in short-term load forecasting can result in</w:t>
      </w:r>
      <w:r w:rsidR="007E2549">
        <w:rPr>
          <w:rFonts w:ascii="Times New Roman" w:hAnsi="Times New Roman" w:cs="Times New Roman"/>
          <w:sz w:val="24"/>
          <w:szCs w:val="24"/>
        </w:rPr>
        <w:t xml:space="preserve"> a</w:t>
      </w:r>
      <w:r w:rsidR="007E2549" w:rsidRPr="00256219">
        <w:rPr>
          <w:rFonts w:ascii="Times New Roman" w:hAnsi="Times New Roman" w:cs="Times New Roman"/>
          <w:sz w:val="24"/>
          <w:szCs w:val="24"/>
        </w:rPr>
        <w:t xml:space="preserve"> substantial growth in </w:t>
      </w:r>
      <w:r w:rsidR="007E2549">
        <w:rPr>
          <w:rFonts w:ascii="Times New Roman" w:hAnsi="Times New Roman" w:cs="Times New Roman"/>
          <w:sz w:val="24"/>
          <w:szCs w:val="24"/>
        </w:rPr>
        <w:t>SONI’s</w:t>
      </w:r>
      <w:r w:rsidR="007E2549" w:rsidRPr="00256219">
        <w:rPr>
          <w:rFonts w:ascii="Times New Roman" w:hAnsi="Times New Roman" w:cs="Times New Roman"/>
          <w:sz w:val="24"/>
          <w:szCs w:val="24"/>
        </w:rPr>
        <w:t xml:space="preserve"> operating expenses. [5].</w:t>
      </w:r>
      <w:r w:rsidR="007E2549">
        <w:rPr>
          <w:rFonts w:ascii="Times New Roman" w:hAnsi="Times New Roman" w:cs="Times New Roman"/>
          <w:sz w:val="24"/>
          <w:szCs w:val="24"/>
        </w:rPr>
        <w:t xml:space="preserve"> </w:t>
      </w:r>
      <w:r w:rsidR="00434DD3">
        <w:rPr>
          <w:rFonts w:ascii="Times New Roman" w:hAnsi="Times New Roman" w:cs="Times New Roman"/>
          <w:sz w:val="24"/>
          <w:szCs w:val="24"/>
        </w:rPr>
        <w:t>Furthermore</w:t>
      </w:r>
      <w:r w:rsidR="00415DAB" w:rsidRPr="00256219">
        <w:rPr>
          <w:rFonts w:ascii="Times New Roman" w:hAnsi="Times New Roman" w:cs="Times New Roman"/>
          <w:sz w:val="24"/>
          <w:szCs w:val="24"/>
        </w:rPr>
        <w:t>,</w:t>
      </w:r>
      <w:r w:rsidR="00B9410E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15DAB" w:rsidRPr="00256219">
        <w:rPr>
          <w:rFonts w:ascii="Times New Roman" w:hAnsi="Times New Roman" w:cs="Times New Roman"/>
          <w:sz w:val="24"/>
          <w:szCs w:val="24"/>
        </w:rPr>
        <w:t>over forecasting</w:t>
      </w:r>
      <w:r w:rsidR="00E35B2D">
        <w:rPr>
          <w:rFonts w:ascii="Times New Roman" w:hAnsi="Times New Roman" w:cs="Times New Roman"/>
          <w:sz w:val="24"/>
          <w:szCs w:val="24"/>
        </w:rPr>
        <w:t xml:space="preserve"> the system demand</w:t>
      </w:r>
      <w:r w:rsidR="00B9410E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15DAB" w:rsidRPr="00256219">
        <w:rPr>
          <w:rFonts w:ascii="Times New Roman" w:hAnsi="Times New Roman" w:cs="Times New Roman"/>
          <w:sz w:val="24"/>
          <w:szCs w:val="24"/>
        </w:rPr>
        <w:t>would</w:t>
      </w:r>
      <w:r w:rsidR="00B9410E" w:rsidRPr="00256219">
        <w:rPr>
          <w:rFonts w:ascii="Times New Roman" w:hAnsi="Times New Roman" w:cs="Times New Roman"/>
          <w:sz w:val="24"/>
          <w:szCs w:val="24"/>
        </w:rPr>
        <w:t xml:space="preserve"> increase their operating costs</w:t>
      </w:r>
      <w:r w:rsidR="00E35B2D">
        <w:rPr>
          <w:rFonts w:ascii="Times New Roman" w:hAnsi="Times New Roman" w:cs="Times New Roman"/>
          <w:sz w:val="24"/>
          <w:szCs w:val="24"/>
        </w:rPr>
        <w:t xml:space="preserve"> by bidding for electricity</w:t>
      </w:r>
      <w:r w:rsidR="00D26E18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E35B2D">
        <w:rPr>
          <w:rFonts w:ascii="Times New Roman" w:hAnsi="Times New Roman" w:cs="Times New Roman"/>
          <w:sz w:val="24"/>
          <w:szCs w:val="24"/>
        </w:rPr>
        <w:t xml:space="preserve"> </w:t>
      </w:r>
      <w:r w:rsidR="003C23EB">
        <w:rPr>
          <w:rFonts w:ascii="Times New Roman" w:hAnsi="Times New Roman" w:cs="Times New Roman"/>
          <w:sz w:val="24"/>
          <w:szCs w:val="24"/>
        </w:rPr>
        <w:t>that exceeds system demand.</w:t>
      </w:r>
      <w:r w:rsidR="00415DAB" w:rsidRPr="00256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2C844" w14:textId="6E110C71" w:rsidR="00A0786E" w:rsidRPr="00256219" w:rsidRDefault="00D86D0B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growing challenge for</w:t>
      </w:r>
      <w:r w:rsidR="00A105AF" w:rsidRPr="00256219">
        <w:rPr>
          <w:rFonts w:ascii="Times New Roman" w:hAnsi="Times New Roman" w:cs="Times New Roman"/>
          <w:sz w:val="24"/>
          <w:szCs w:val="24"/>
        </w:rPr>
        <w:t xml:space="preserve"> SONI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25A">
        <w:rPr>
          <w:rFonts w:ascii="Times New Roman" w:hAnsi="Times New Roman" w:cs="Times New Roman"/>
          <w:sz w:val="24"/>
          <w:szCs w:val="24"/>
        </w:rPr>
        <w:t>in creating accurate load forecasts</w:t>
      </w:r>
      <w:r w:rsidR="0093449F">
        <w:rPr>
          <w:rFonts w:ascii="Times New Roman" w:hAnsi="Times New Roman" w:cs="Times New Roman"/>
          <w:sz w:val="24"/>
          <w:szCs w:val="24"/>
        </w:rPr>
        <w:t xml:space="preserve"> for Northern Ireland</w:t>
      </w:r>
      <w:r w:rsidR="006F5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="00860F4F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FA3FAB">
        <w:rPr>
          <w:rFonts w:ascii="Times New Roman" w:hAnsi="Times New Roman" w:cs="Times New Roman"/>
          <w:sz w:val="24"/>
          <w:szCs w:val="24"/>
        </w:rPr>
        <w:t>grow</w:t>
      </w:r>
      <w:r w:rsidR="0093449F">
        <w:rPr>
          <w:rFonts w:ascii="Times New Roman" w:hAnsi="Times New Roman" w:cs="Times New Roman"/>
          <w:sz w:val="24"/>
          <w:szCs w:val="24"/>
        </w:rPr>
        <w:t>th in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small-scale renewable energy sources</w:t>
      </w:r>
      <w:r w:rsidR="00A105AF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93449F">
        <w:rPr>
          <w:rFonts w:ascii="Times New Roman" w:hAnsi="Times New Roman" w:cs="Times New Roman"/>
          <w:sz w:val="24"/>
          <w:szCs w:val="24"/>
        </w:rPr>
        <w:t xml:space="preserve">funded through </w:t>
      </w:r>
      <w:r w:rsidR="00860F4F" w:rsidRPr="00256219">
        <w:rPr>
          <w:rFonts w:ascii="Times New Roman" w:hAnsi="Times New Roman" w:cs="Times New Roman"/>
          <w:sz w:val="24"/>
          <w:szCs w:val="24"/>
        </w:rPr>
        <w:t>government incentives</w:t>
      </w:r>
      <w:r w:rsidR="0093449F">
        <w:rPr>
          <w:rFonts w:ascii="Times New Roman" w:hAnsi="Times New Roman" w:cs="Times New Roman"/>
          <w:sz w:val="24"/>
          <w:szCs w:val="24"/>
        </w:rPr>
        <w:t xml:space="preserve">. </w:t>
      </w:r>
      <w:r w:rsidR="006B0A05">
        <w:rPr>
          <w:rFonts w:ascii="Times New Roman" w:hAnsi="Times New Roman" w:cs="Times New Roman"/>
          <w:sz w:val="24"/>
          <w:szCs w:val="24"/>
        </w:rPr>
        <w:t xml:space="preserve">Small-scale renewable energy sources offsets home owner’s electricity bill </w:t>
      </w:r>
      <w:r w:rsidR="00807306">
        <w:rPr>
          <w:rFonts w:ascii="Times New Roman" w:hAnsi="Times New Roman" w:cs="Times New Roman"/>
          <w:sz w:val="24"/>
          <w:szCs w:val="24"/>
        </w:rPr>
        <w:t>by using it in preference to grid power</w:t>
      </w:r>
      <w:r w:rsidR="004E61E9">
        <w:rPr>
          <w:rFonts w:ascii="Times New Roman" w:hAnsi="Times New Roman" w:cs="Times New Roman"/>
          <w:sz w:val="24"/>
          <w:szCs w:val="24"/>
        </w:rPr>
        <w:t>,</w:t>
      </w:r>
      <w:r w:rsidR="006B0A05">
        <w:rPr>
          <w:rFonts w:ascii="Times New Roman" w:hAnsi="Times New Roman" w:cs="Times New Roman"/>
          <w:sz w:val="24"/>
          <w:szCs w:val="24"/>
        </w:rPr>
        <w:t xml:space="preserve"> hence redu</w:t>
      </w:r>
      <w:r w:rsidR="00B90334">
        <w:rPr>
          <w:rFonts w:ascii="Times New Roman" w:hAnsi="Times New Roman" w:cs="Times New Roman"/>
          <w:sz w:val="24"/>
          <w:szCs w:val="24"/>
        </w:rPr>
        <w:t>cing</w:t>
      </w:r>
      <w:r w:rsidR="006B0A05">
        <w:rPr>
          <w:rFonts w:ascii="Times New Roman" w:hAnsi="Times New Roman" w:cs="Times New Roman"/>
          <w:sz w:val="24"/>
          <w:szCs w:val="24"/>
        </w:rPr>
        <w:t xml:space="preserve"> the system demand. </w:t>
      </w:r>
      <w:r w:rsidR="000D15EC">
        <w:rPr>
          <w:rFonts w:ascii="Times New Roman" w:hAnsi="Times New Roman" w:cs="Times New Roman"/>
          <w:sz w:val="24"/>
          <w:szCs w:val="24"/>
        </w:rPr>
        <w:t>I</w:t>
      </w:r>
      <w:r w:rsidR="000D15EC" w:rsidRPr="00256219">
        <w:rPr>
          <w:rFonts w:ascii="Times New Roman" w:hAnsi="Times New Roman" w:cs="Times New Roman"/>
          <w:sz w:val="24"/>
          <w:szCs w:val="24"/>
        </w:rPr>
        <w:t>nstalled small scale gen</w:t>
      </w:r>
      <w:r w:rsidR="000D15EC">
        <w:rPr>
          <w:rFonts w:ascii="Times New Roman" w:hAnsi="Times New Roman" w:cs="Times New Roman"/>
          <w:sz w:val="24"/>
          <w:szCs w:val="24"/>
        </w:rPr>
        <w:t>eration</w:t>
      </w:r>
      <w:r w:rsidR="000D15EC" w:rsidRPr="00256219">
        <w:rPr>
          <w:rFonts w:ascii="Times New Roman" w:hAnsi="Times New Roman" w:cs="Times New Roman"/>
          <w:sz w:val="24"/>
          <w:szCs w:val="24"/>
        </w:rPr>
        <w:t xml:space="preserve"> is now approaching</w:t>
      </w:r>
      <w:r w:rsidR="000D15EC">
        <w:rPr>
          <w:rFonts w:ascii="Times New Roman" w:hAnsi="Times New Roman" w:cs="Times New Roman"/>
          <w:sz w:val="24"/>
          <w:szCs w:val="24"/>
        </w:rPr>
        <w:t xml:space="preserve"> a considerable</w:t>
      </w:r>
      <w:r w:rsidR="000D15EC" w:rsidRPr="00256219">
        <w:rPr>
          <w:rFonts w:ascii="Times New Roman" w:hAnsi="Times New Roman" w:cs="Times New Roman"/>
          <w:sz w:val="24"/>
          <w:szCs w:val="24"/>
        </w:rPr>
        <w:t xml:space="preserve"> 20% of NI’s average demand [2].</w:t>
      </w:r>
      <w:r w:rsidR="000D15EC">
        <w:rPr>
          <w:rFonts w:ascii="Times New Roman" w:hAnsi="Times New Roman" w:cs="Times New Roman"/>
          <w:sz w:val="24"/>
          <w:szCs w:val="24"/>
        </w:rPr>
        <w:t xml:space="preserve"> </w:t>
      </w:r>
      <w:r w:rsidR="00C7112A" w:rsidRPr="00256219">
        <w:rPr>
          <w:rFonts w:ascii="Times New Roman" w:hAnsi="Times New Roman" w:cs="Times New Roman"/>
          <w:sz w:val="24"/>
          <w:szCs w:val="24"/>
        </w:rPr>
        <w:t xml:space="preserve">The main two renewable sources are photovoltaic and wind </w:t>
      </w:r>
      <w:r w:rsidR="00E43AE4">
        <w:rPr>
          <w:rFonts w:ascii="Times New Roman" w:hAnsi="Times New Roman" w:cs="Times New Roman"/>
          <w:sz w:val="24"/>
          <w:szCs w:val="24"/>
        </w:rPr>
        <w:t>energy</w:t>
      </w:r>
      <w:r w:rsidR="00C326AC">
        <w:rPr>
          <w:rFonts w:ascii="Times New Roman" w:hAnsi="Times New Roman" w:cs="Times New Roman"/>
          <w:sz w:val="24"/>
          <w:szCs w:val="24"/>
        </w:rPr>
        <w:t xml:space="preserve"> with both </w:t>
      </w:r>
      <w:r w:rsidR="00DF3243">
        <w:rPr>
          <w:rFonts w:ascii="Times New Roman" w:hAnsi="Times New Roman" w:cs="Times New Roman"/>
          <w:sz w:val="24"/>
          <w:szCs w:val="24"/>
        </w:rPr>
        <w:t>contribut</w:t>
      </w:r>
      <w:r w:rsidR="00C326AC">
        <w:rPr>
          <w:rFonts w:ascii="Times New Roman" w:hAnsi="Times New Roman" w:cs="Times New Roman"/>
          <w:sz w:val="24"/>
          <w:szCs w:val="24"/>
        </w:rPr>
        <w:t>ing</w:t>
      </w:r>
      <w:r w:rsidR="00DF3243">
        <w:rPr>
          <w:rFonts w:ascii="Times New Roman" w:hAnsi="Times New Roman" w:cs="Times New Roman"/>
          <w:sz w:val="24"/>
          <w:szCs w:val="24"/>
        </w:rPr>
        <w:t xml:space="preserve"> over </w:t>
      </w:r>
      <w:r w:rsidR="00C7112A" w:rsidRPr="00256219">
        <w:rPr>
          <w:rFonts w:ascii="Times New Roman" w:hAnsi="Times New Roman" w:cs="Times New Roman"/>
          <w:sz w:val="24"/>
          <w:szCs w:val="24"/>
        </w:rPr>
        <w:t>100MW</w:t>
      </w:r>
      <w:r w:rsidR="00CA346C">
        <w:rPr>
          <w:rFonts w:ascii="Times New Roman" w:hAnsi="Times New Roman" w:cs="Times New Roman"/>
          <w:sz w:val="24"/>
          <w:szCs w:val="24"/>
        </w:rPr>
        <w:t xml:space="preserve"> of </w:t>
      </w:r>
      <w:r w:rsidR="00E26A27">
        <w:rPr>
          <w:rFonts w:ascii="Times New Roman" w:hAnsi="Times New Roman" w:cs="Times New Roman"/>
          <w:sz w:val="24"/>
          <w:szCs w:val="24"/>
        </w:rPr>
        <w:t>electricity</w:t>
      </w:r>
      <w:r w:rsidR="00DF3243">
        <w:rPr>
          <w:rFonts w:ascii="Times New Roman" w:hAnsi="Times New Roman" w:cs="Times New Roman"/>
          <w:sz w:val="24"/>
          <w:szCs w:val="24"/>
        </w:rPr>
        <w:t xml:space="preserve"> to the grid</w:t>
      </w:r>
      <w:r w:rsidR="00C7112A" w:rsidRPr="00256219">
        <w:rPr>
          <w:rFonts w:ascii="Times New Roman" w:hAnsi="Times New Roman" w:cs="Times New Roman"/>
          <w:sz w:val="24"/>
          <w:szCs w:val="24"/>
        </w:rPr>
        <w:t>.</w:t>
      </w:r>
      <w:r w:rsidR="005678EA">
        <w:rPr>
          <w:rFonts w:ascii="Times New Roman" w:hAnsi="Times New Roman" w:cs="Times New Roman"/>
          <w:sz w:val="24"/>
          <w:szCs w:val="24"/>
        </w:rPr>
        <w:t xml:space="preserve"> SONI cannot accurately measure the influence of renewable energy generation with different weather conditions as they </w:t>
      </w:r>
      <w:r w:rsidR="005678EA" w:rsidRPr="00256219">
        <w:rPr>
          <w:rFonts w:ascii="Times New Roman" w:hAnsi="Times New Roman" w:cs="Times New Roman"/>
          <w:sz w:val="24"/>
          <w:szCs w:val="24"/>
        </w:rPr>
        <w:t xml:space="preserve">do not possess the data to pinpoint the exact locations, orientation and </w:t>
      </w:r>
      <w:r w:rsidR="005678EA">
        <w:rPr>
          <w:rFonts w:ascii="Times New Roman" w:hAnsi="Times New Roman" w:cs="Times New Roman"/>
          <w:sz w:val="24"/>
          <w:szCs w:val="24"/>
        </w:rPr>
        <w:t>the</w:t>
      </w:r>
      <w:r w:rsidR="005678EA" w:rsidRPr="00256219">
        <w:rPr>
          <w:rFonts w:ascii="Times New Roman" w:hAnsi="Times New Roman" w:cs="Times New Roman"/>
          <w:sz w:val="24"/>
          <w:szCs w:val="24"/>
        </w:rPr>
        <w:t xml:space="preserve"> amount of</w:t>
      </w:r>
      <w:r w:rsidR="005678EA">
        <w:rPr>
          <w:rFonts w:ascii="Times New Roman" w:hAnsi="Times New Roman" w:cs="Times New Roman"/>
          <w:sz w:val="24"/>
          <w:szCs w:val="24"/>
        </w:rPr>
        <w:t xml:space="preserve"> electricity</w:t>
      </w:r>
      <w:r w:rsidR="005678EA" w:rsidRPr="00256219">
        <w:rPr>
          <w:rFonts w:ascii="Times New Roman" w:hAnsi="Times New Roman" w:cs="Times New Roman"/>
          <w:sz w:val="24"/>
          <w:szCs w:val="24"/>
        </w:rPr>
        <w:t xml:space="preserve"> generatio</w:t>
      </w:r>
      <w:r w:rsidR="005678EA">
        <w:rPr>
          <w:rFonts w:ascii="Times New Roman" w:hAnsi="Times New Roman" w:cs="Times New Roman"/>
          <w:sz w:val="24"/>
          <w:szCs w:val="24"/>
        </w:rPr>
        <w:t xml:space="preserve">n. </w:t>
      </w:r>
      <w:r w:rsidR="00992923">
        <w:rPr>
          <w:rFonts w:ascii="Times New Roman" w:hAnsi="Times New Roman" w:cs="Times New Roman"/>
          <w:sz w:val="24"/>
          <w:szCs w:val="24"/>
        </w:rPr>
        <w:t>Additionally, i</w:t>
      </w:r>
      <w:r w:rsidR="00B168C9" w:rsidRPr="00256219">
        <w:rPr>
          <w:rFonts w:ascii="Times New Roman" w:hAnsi="Times New Roman" w:cs="Times New Roman"/>
          <w:sz w:val="24"/>
          <w:szCs w:val="24"/>
        </w:rPr>
        <w:t xml:space="preserve">n Northern Ireland </w:t>
      </w:r>
      <w:r w:rsidR="00992923">
        <w:rPr>
          <w:rFonts w:ascii="Times New Roman" w:hAnsi="Times New Roman" w:cs="Times New Roman"/>
          <w:sz w:val="24"/>
          <w:szCs w:val="24"/>
        </w:rPr>
        <w:t xml:space="preserve">there is </w:t>
      </w:r>
      <w:r w:rsidR="001E0687" w:rsidRPr="00256219">
        <w:rPr>
          <w:rFonts w:ascii="Times New Roman" w:hAnsi="Times New Roman" w:cs="Times New Roman"/>
          <w:sz w:val="24"/>
          <w:szCs w:val="24"/>
        </w:rPr>
        <w:t>an increas</w:t>
      </w:r>
      <w:r w:rsidR="00B168C9" w:rsidRPr="00256219">
        <w:rPr>
          <w:rFonts w:ascii="Times New Roman" w:hAnsi="Times New Roman" w:cs="Times New Roman"/>
          <w:sz w:val="24"/>
          <w:szCs w:val="24"/>
        </w:rPr>
        <w:t>ing</w:t>
      </w:r>
      <w:r w:rsidR="001E0687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E676F6" w:rsidRPr="00256219">
        <w:rPr>
          <w:rFonts w:ascii="Times New Roman" w:hAnsi="Times New Roman" w:cs="Times New Roman"/>
          <w:sz w:val="24"/>
          <w:szCs w:val="24"/>
        </w:rPr>
        <w:t>use of low carbon technologies</w:t>
      </w:r>
      <w:r w:rsidR="008E3720">
        <w:rPr>
          <w:rFonts w:ascii="Times New Roman" w:hAnsi="Times New Roman" w:cs="Times New Roman"/>
          <w:sz w:val="24"/>
          <w:szCs w:val="24"/>
        </w:rPr>
        <w:t xml:space="preserve"> that increase system demand,</w:t>
      </w:r>
      <w:r w:rsidR="00B168C9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8E3720">
        <w:rPr>
          <w:rFonts w:ascii="Times New Roman" w:hAnsi="Times New Roman" w:cs="Times New Roman"/>
          <w:sz w:val="24"/>
          <w:szCs w:val="24"/>
        </w:rPr>
        <w:t>e.g</w:t>
      </w:r>
      <w:r w:rsidR="004751CC">
        <w:rPr>
          <w:rFonts w:ascii="Times New Roman" w:hAnsi="Times New Roman" w:cs="Times New Roman"/>
          <w:sz w:val="24"/>
          <w:szCs w:val="24"/>
        </w:rPr>
        <w:t>.</w:t>
      </w:r>
      <w:r w:rsidR="008E3720">
        <w:rPr>
          <w:rFonts w:ascii="Times New Roman" w:hAnsi="Times New Roman" w:cs="Times New Roman"/>
          <w:sz w:val="24"/>
          <w:szCs w:val="24"/>
        </w:rPr>
        <w:t xml:space="preserve"> </w:t>
      </w:r>
      <w:r w:rsidR="00E676F6" w:rsidRPr="00256219">
        <w:rPr>
          <w:rFonts w:ascii="Times New Roman" w:hAnsi="Times New Roman" w:cs="Times New Roman"/>
          <w:sz w:val="24"/>
          <w:szCs w:val="24"/>
        </w:rPr>
        <w:t>electrical vehicle</w:t>
      </w:r>
      <w:r w:rsidR="008E3720">
        <w:rPr>
          <w:rFonts w:ascii="Times New Roman" w:hAnsi="Times New Roman" w:cs="Times New Roman"/>
          <w:sz w:val="24"/>
          <w:szCs w:val="24"/>
        </w:rPr>
        <w:t>s</w:t>
      </w:r>
      <w:r w:rsidR="00896AB1">
        <w:rPr>
          <w:rFonts w:ascii="Times New Roman" w:hAnsi="Times New Roman" w:cs="Times New Roman"/>
          <w:sz w:val="24"/>
          <w:szCs w:val="24"/>
        </w:rPr>
        <w:t xml:space="preserve">. </w:t>
      </w:r>
      <w:r w:rsidR="005547D2">
        <w:rPr>
          <w:rFonts w:ascii="Times New Roman" w:hAnsi="Times New Roman" w:cs="Times New Roman"/>
          <w:sz w:val="24"/>
          <w:szCs w:val="24"/>
        </w:rPr>
        <w:t xml:space="preserve">Hence, </w:t>
      </w:r>
      <w:r w:rsidR="006A2E7A" w:rsidRPr="00256219">
        <w:rPr>
          <w:rFonts w:ascii="Times New Roman" w:hAnsi="Times New Roman" w:cs="Times New Roman"/>
          <w:sz w:val="24"/>
          <w:szCs w:val="24"/>
        </w:rPr>
        <w:t>SONI require forecast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models t</w:t>
      </w:r>
      <w:r w:rsidR="006A2E7A" w:rsidRPr="00256219">
        <w:rPr>
          <w:rFonts w:ascii="Times New Roman" w:hAnsi="Times New Roman" w:cs="Times New Roman"/>
          <w:sz w:val="24"/>
          <w:szCs w:val="24"/>
        </w:rPr>
        <w:t>hat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F6C8D">
        <w:rPr>
          <w:rFonts w:ascii="Times New Roman" w:hAnsi="Times New Roman" w:cs="Times New Roman"/>
          <w:sz w:val="24"/>
          <w:szCs w:val="24"/>
        </w:rPr>
        <w:t>takes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F6C8D">
        <w:rPr>
          <w:rFonts w:ascii="Times New Roman" w:hAnsi="Times New Roman" w:cs="Times New Roman"/>
          <w:sz w:val="24"/>
          <w:szCs w:val="24"/>
        </w:rPr>
        <w:t xml:space="preserve">account </w:t>
      </w:r>
      <w:r w:rsidR="00E676F6" w:rsidRPr="00256219">
        <w:rPr>
          <w:rFonts w:ascii="Times New Roman" w:hAnsi="Times New Roman" w:cs="Times New Roman"/>
          <w:sz w:val="24"/>
          <w:szCs w:val="24"/>
        </w:rPr>
        <w:t>of</w:t>
      </w:r>
      <w:r w:rsidR="004F6C8D">
        <w:rPr>
          <w:rFonts w:ascii="Times New Roman" w:hAnsi="Times New Roman" w:cs="Times New Roman"/>
          <w:sz w:val="24"/>
          <w:szCs w:val="24"/>
        </w:rPr>
        <w:t xml:space="preserve"> impact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F6C8D">
        <w:rPr>
          <w:rFonts w:ascii="Times New Roman" w:hAnsi="Times New Roman" w:cs="Times New Roman"/>
          <w:sz w:val="24"/>
          <w:szCs w:val="24"/>
        </w:rPr>
        <w:t>of embedded</w:t>
      </w:r>
      <w:r w:rsidR="00E676F6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6A556C">
        <w:rPr>
          <w:rFonts w:ascii="Times New Roman" w:hAnsi="Times New Roman" w:cs="Times New Roman"/>
          <w:sz w:val="24"/>
          <w:szCs w:val="24"/>
        </w:rPr>
        <w:t xml:space="preserve">unmetered </w:t>
      </w:r>
      <w:r w:rsidR="00E676F6" w:rsidRPr="00256219">
        <w:rPr>
          <w:rFonts w:ascii="Times New Roman" w:hAnsi="Times New Roman" w:cs="Times New Roman"/>
          <w:sz w:val="24"/>
          <w:szCs w:val="24"/>
        </w:rPr>
        <w:t>renewable generation</w:t>
      </w:r>
      <w:r w:rsidR="005547D2">
        <w:rPr>
          <w:rFonts w:ascii="Times New Roman" w:hAnsi="Times New Roman" w:cs="Times New Roman"/>
          <w:sz w:val="24"/>
          <w:szCs w:val="24"/>
        </w:rPr>
        <w:t xml:space="preserve"> and growth in low carbon technologies</w:t>
      </w:r>
      <w:r w:rsidR="00176AFD">
        <w:rPr>
          <w:rFonts w:ascii="Times New Roman" w:hAnsi="Times New Roman" w:cs="Times New Roman"/>
          <w:sz w:val="24"/>
          <w:szCs w:val="24"/>
        </w:rPr>
        <w:t>.</w:t>
      </w:r>
    </w:p>
    <w:p w14:paraId="077B9B62" w14:textId="77777777" w:rsidR="00C36CF3" w:rsidRPr="00256219" w:rsidRDefault="00394D8F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E676F6" w:rsidRPr="0025621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35F8" w:rsidRPr="00256219">
        <w:rPr>
          <w:rFonts w:ascii="Times New Roman" w:hAnsi="Times New Roman" w:cs="Times New Roman"/>
          <w:b/>
          <w:sz w:val="24"/>
          <w:szCs w:val="24"/>
          <w:u w:val="single"/>
        </w:rPr>
        <w:t>Approaches</w:t>
      </w:r>
      <w:r w:rsidR="00210CCA"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to</w:t>
      </w:r>
      <w:r w:rsidR="004F20A2"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315F2" w:rsidRPr="00256219">
        <w:rPr>
          <w:rFonts w:ascii="Times New Roman" w:hAnsi="Times New Roman" w:cs="Times New Roman"/>
          <w:b/>
          <w:sz w:val="24"/>
          <w:szCs w:val="24"/>
          <w:u w:val="single"/>
        </w:rPr>
        <w:t>Short-Term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Load Forecasting</w:t>
      </w:r>
    </w:p>
    <w:p w14:paraId="7F5021B5" w14:textId="0778EB51" w:rsidR="0033754E" w:rsidRPr="00256219" w:rsidRDefault="002F65CB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>A</w:t>
      </w:r>
      <w:r w:rsidR="00D020E8" w:rsidRPr="00256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short-term load forecasting </w:t>
      </w:r>
      <w:r w:rsidR="00D020E8" w:rsidRPr="00256219">
        <w:rPr>
          <w:rFonts w:ascii="Times New Roman" w:hAnsi="Times New Roman" w:cs="Times New Roman"/>
          <w:sz w:val="24"/>
          <w:szCs w:val="24"/>
        </w:rPr>
        <w:t xml:space="preserve">approach is using </w:t>
      </w:r>
      <w:r w:rsidR="004D5C92">
        <w:rPr>
          <w:rFonts w:ascii="Times New Roman" w:hAnsi="Times New Roman" w:cs="Times New Roman"/>
          <w:sz w:val="24"/>
          <w:szCs w:val="24"/>
        </w:rPr>
        <w:t xml:space="preserve">a </w:t>
      </w:r>
      <w:r w:rsidR="00D020E8" w:rsidRPr="00256219">
        <w:rPr>
          <w:rFonts w:ascii="Times New Roman" w:hAnsi="Times New Roman" w:cs="Times New Roman"/>
          <w:sz w:val="24"/>
          <w:szCs w:val="24"/>
        </w:rPr>
        <w:t>d</w:t>
      </w:r>
      <w:r w:rsidR="00394D8F" w:rsidRPr="00256219">
        <w:rPr>
          <w:rFonts w:ascii="Times New Roman" w:hAnsi="Times New Roman" w:cs="Times New Roman"/>
          <w:sz w:val="24"/>
          <w:szCs w:val="24"/>
        </w:rPr>
        <w:t>isplacement model</w:t>
      </w:r>
      <w:r w:rsidR="00D020E8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4D5C92">
        <w:rPr>
          <w:rFonts w:ascii="Times New Roman" w:hAnsi="Times New Roman" w:cs="Times New Roman"/>
          <w:sz w:val="24"/>
          <w:szCs w:val="24"/>
        </w:rPr>
        <w:t xml:space="preserve"> A</w:t>
      </w:r>
      <w:r w:rsidR="00394D8F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D5C92">
        <w:rPr>
          <w:rFonts w:ascii="Times New Roman" w:hAnsi="Times New Roman" w:cs="Times New Roman"/>
          <w:sz w:val="24"/>
          <w:szCs w:val="24"/>
        </w:rPr>
        <w:t>d</w:t>
      </w:r>
      <w:r w:rsidR="00D020E8" w:rsidRPr="00256219">
        <w:rPr>
          <w:rFonts w:ascii="Times New Roman" w:hAnsi="Times New Roman" w:cs="Times New Roman"/>
          <w:sz w:val="24"/>
          <w:szCs w:val="24"/>
        </w:rPr>
        <w:t>isplacement model</w:t>
      </w:r>
      <w:r w:rsidR="004D5C92">
        <w:rPr>
          <w:rFonts w:ascii="Times New Roman" w:hAnsi="Times New Roman" w:cs="Times New Roman"/>
          <w:sz w:val="24"/>
          <w:szCs w:val="24"/>
        </w:rPr>
        <w:t xml:space="preserve"> </w:t>
      </w:r>
      <w:r w:rsidR="00394D8F" w:rsidRPr="00256219">
        <w:rPr>
          <w:rFonts w:ascii="Times New Roman" w:hAnsi="Times New Roman" w:cs="Times New Roman"/>
          <w:sz w:val="24"/>
          <w:szCs w:val="24"/>
        </w:rPr>
        <w:t>use</w:t>
      </w:r>
      <w:r w:rsidR="004D5C92">
        <w:rPr>
          <w:rFonts w:ascii="Times New Roman" w:hAnsi="Times New Roman" w:cs="Times New Roman"/>
          <w:sz w:val="24"/>
          <w:szCs w:val="24"/>
        </w:rPr>
        <w:t>s</w:t>
      </w:r>
      <w:r w:rsidR="00394D8F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A87FF0">
        <w:rPr>
          <w:rFonts w:ascii="Times New Roman" w:hAnsi="Times New Roman" w:cs="Times New Roman"/>
          <w:sz w:val="24"/>
          <w:szCs w:val="24"/>
        </w:rPr>
        <w:t xml:space="preserve">an historical </w:t>
      </w:r>
      <w:r w:rsidR="004E2AFA">
        <w:rPr>
          <w:rFonts w:ascii="Times New Roman" w:hAnsi="Times New Roman" w:cs="Times New Roman"/>
          <w:sz w:val="24"/>
          <w:szCs w:val="24"/>
        </w:rPr>
        <w:t xml:space="preserve">system demand </w:t>
      </w:r>
      <w:r w:rsidR="00A87FF0">
        <w:rPr>
          <w:rFonts w:ascii="Times New Roman" w:hAnsi="Times New Roman" w:cs="Times New Roman"/>
          <w:sz w:val="24"/>
          <w:szCs w:val="24"/>
        </w:rPr>
        <w:t xml:space="preserve">value that is </w:t>
      </w:r>
      <w:r w:rsidR="004E2AFA">
        <w:rPr>
          <w:rFonts w:ascii="Times New Roman" w:hAnsi="Times New Roman" w:cs="Times New Roman"/>
          <w:sz w:val="24"/>
          <w:szCs w:val="24"/>
        </w:rPr>
        <w:t xml:space="preserve">displaced from the </w:t>
      </w:r>
      <w:r w:rsidR="00C67A29">
        <w:rPr>
          <w:rFonts w:ascii="Times New Roman" w:hAnsi="Times New Roman" w:cs="Times New Roman"/>
          <w:sz w:val="24"/>
          <w:szCs w:val="24"/>
        </w:rPr>
        <w:t xml:space="preserve">system demand date </w:t>
      </w:r>
      <w:r w:rsidR="00FD16FD">
        <w:rPr>
          <w:rFonts w:ascii="Times New Roman" w:hAnsi="Times New Roman" w:cs="Times New Roman"/>
          <w:sz w:val="24"/>
          <w:szCs w:val="24"/>
        </w:rPr>
        <w:t>as the load forecast</w:t>
      </w:r>
      <w:r w:rsidR="00C67A29">
        <w:rPr>
          <w:rFonts w:ascii="Times New Roman" w:hAnsi="Times New Roman" w:cs="Times New Roman"/>
          <w:sz w:val="24"/>
          <w:szCs w:val="24"/>
        </w:rPr>
        <w:t xml:space="preserve">. The displacement value is </w:t>
      </w:r>
      <w:r w:rsidR="00394D8F" w:rsidRPr="00256219">
        <w:rPr>
          <w:rFonts w:ascii="Times New Roman" w:hAnsi="Times New Roman" w:cs="Times New Roman"/>
          <w:sz w:val="24"/>
          <w:szCs w:val="24"/>
        </w:rPr>
        <w:t>a unit of time</w:t>
      </w:r>
      <w:r w:rsidR="00C60314">
        <w:rPr>
          <w:rFonts w:ascii="Times New Roman" w:hAnsi="Times New Roman" w:cs="Times New Roman"/>
          <w:sz w:val="24"/>
          <w:szCs w:val="24"/>
        </w:rPr>
        <w:t xml:space="preserve">, which when </w:t>
      </w:r>
      <w:proofErr w:type="gramStart"/>
      <w:r w:rsidR="00C6031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C60314">
        <w:rPr>
          <w:rFonts w:ascii="Times New Roman" w:hAnsi="Times New Roman" w:cs="Times New Roman"/>
          <w:sz w:val="24"/>
          <w:szCs w:val="24"/>
        </w:rPr>
        <w:t xml:space="preserve"> typical unit </w:t>
      </w:r>
      <w:r w:rsidR="00C60314" w:rsidRPr="00256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0314" w:rsidRPr="0025621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C60314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C60314">
        <w:rPr>
          <w:rFonts w:ascii="Times New Roman" w:hAnsi="Times New Roman" w:cs="Times New Roman"/>
          <w:sz w:val="24"/>
          <w:szCs w:val="24"/>
        </w:rPr>
        <w:t xml:space="preserve">day, </w:t>
      </w:r>
      <w:r w:rsidR="00C60314" w:rsidRPr="00256219">
        <w:rPr>
          <w:rFonts w:ascii="Times New Roman" w:hAnsi="Times New Roman" w:cs="Times New Roman"/>
          <w:sz w:val="24"/>
          <w:szCs w:val="24"/>
        </w:rPr>
        <w:t>week, month, year)</w:t>
      </w:r>
      <w:r w:rsidR="00C60314">
        <w:rPr>
          <w:rFonts w:ascii="Times New Roman" w:hAnsi="Times New Roman" w:cs="Times New Roman"/>
          <w:sz w:val="24"/>
          <w:szCs w:val="24"/>
        </w:rPr>
        <w:t xml:space="preserve">, take </w:t>
      </w:r>
      <w:r w:rsidR="0073250E" w:rsidRPr="0073250E">
        <w:rPr>
          <w:rFonts w:ascii="Times New Roman" w:hAnsi="Times New Roman" w:cs="Times New Roman"/>
          <w:sz w:val="24"/>
          <w:szCs w:val="24"/>
        </w:rPr>
        <w:t xml:space="preserve">advantage of the standard </w:t>
      </w:r>
      <w:r w:rsidR="004E526A">
        <w:rPr>
          <w:rFonts w:ascii="Times New Roman" w:hAnsi="Times New Roman" w:cs="Times New Roman"/>
          <w:sz w:val="24"/>
          <w:szCs w:val="24"/>
        </w:rPr>
        <w:t xml:space="preserve">daily </w:t>
      </w:r>
      <w:r w:rsidR="0073250E" w:rsidRPr="0073250E">
        <w:rPr>
          <w:rFonts w:ascii="Times New Roman" w:hAnsi="Times New Roman" w:cs="Times New Roman"/>
          <w:sz w:val="24"/>
          <w:szCs w:val="24"/>
        </w:rPr>
        <w:t>cyclic pattern of load</w:t>
      </w:r>
      <w:r w:rsidR="004E526A">
        <w:rPr>
          <w:rFonts w:ascii="Times New Roman" w:hAnsi="Times New Roman" w:cs="Times New Roman"/>
          <w:sz w:val="24"/>
          <w:szCs w:val="24"/>
        </w:rPr>
        <w:t xml:space="preserve"> for forecasting each </w:t>
      </w:r>
      <w:r w:rsidR="00B248A1">
        <w:rPr>
          <w:rFonts w:ascii="Times New Roman" w:hAnsi="Times New Roman" w:cs="Times New Roman"/>
          <w:sz w:val="24"/>
          <w:szCs w:val="24"/>
        </w:rPr>
        <w:t>system demand time</w:t>
      </w:r>
      <w:r w:rsidR="004E526A">
        <w:rPr>
          <w:rFonts w:ascii="Times New Roman" w:hAnsi="Times New Roman" w:cs="Times New Roman"/>
          <w:sz w:val="24"/>
          <w:szCs w:val="24"/>
        </w:rPr>
        <w:t xml:space="preserve"> interval.</w:t>
      </w:r>
      <w:r w:rsidR="0073250E" w:rsidRPr="0073250E">
        <w:rPr>
          <w:rFonts w:ascii="Times New Roman" w:hAnsi="Times New Roman" w:cs="Times New Roman"/>
          <w:sz w:val="24"/>
          <w:szCs w:val="24"/>
        </w:rPr>
        <w:t xml:space="preserve"> </w:t>
      </w:r>
      <w:r w:rsidR="0033754E" w:rsidRPr="00256219">
        <w:rPr>
          <w:rFonts w:ascii="Times New Roman" w:hAnsi="Times New Roman" w:cs="Times New Roman"/>
          <w:sz w:val="24"/>
          <w:szCs w:val="24"/>
        </w:rPr>
        <w:t>These models have been found to</w:t>
      </w:r>
      <w:r w:rsidR="00FD16FD">
        <w:rPr>
          <w:rFonts w:ascii="Times New Roman" w:hAnsi="Times New Roman" w:cs="Times New Roman"/>
          <w:sz w:val="24"/>
          <w:szCs w:val="24"/>
        </w:rPr>
        <w:t xml:space="preserve"> perform well</w:t>
      </w:r>
      <w:r w:rsidR="00777342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when they </w:t>
      </w:r>
      <w:r w:rsidR="00FD16FD">
        <w:rPr>
          <w:rFonts w:ascii="Times New Roman" w:hAnsi="Times New Roman" w:cs="Times New Roman"/>
          <w:sz w:val="24"/>
          <w:szCs w:val="24"/>
        </w:rPr>
        <w:t xml:space="preserve">use a 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previous </w:t>
      </w:r>
      <w:r w:rsidR="00793DCB" w:rsidRPr="00256219">
        <w:rPr>
          <w:rFonts w:ascii="Times New Roman" w:hAnsi="Times New Roman" w:cs="Times New Roman"/>
          <w:sz w:val="24"/>
          <w:szCs w:val="24"/>
        </w:rPr>
        <w:t>occurrence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 of </w:t>
      </w:r>
      <w:r w:rsidR="00777342" w:rsidRPr="00256219">
        <w:rPr>
          <w:rFonts w:ascii="Times New Roman" w:hAnsi="Times New Roman" w:cs="Times New Roman"/>
          <w:sz w:val="24"/>
          <w:szCs w:val="24"/>
        </w:rPr>
        <w:t xml:space="preserve">the 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same </w:t>
      </w:r>
      <w:r w:rsidR="00777342" w:rsidRPr="00256219">
        <w:rPr>
          <w:rFonts w:ascii="Times New Roman" w:hAnsi="Times New Roman" w:cs="Times New Roman"/>
          <w:sz w:val="24"/>
          <w:szCs w:val="24"/>
        </w:rPr>
        <w:t>week</w:t>
      </w:r>
      <w:r w:rsidR="00793DCB" w:rsidRPr="00256219">
        <w:rPr>
          <w:rFonts w:ascii="Times New Roman" w:hAnsi="Times New Roman" w:cs="Times New Roman"/>
          <w:sz w:val="24"/>
          <w:szCs w:val="24"/>
        </w:rPr>
        <w:t xml:space="preserve"> day</w:t>
      </w:r>
      <w:r w:rsidR="00FD16FD">
        <w:rPr>
          <w:rFonts w:ascii="Times New Roman" w:hAnsi="Times New Roman" w:cs="Times New Roman"/>
          <w:sz w:val="24"/>
          <w:szCs w:val="24"/>
        </w:rPr>
        <w:t xml:space="preserve"> as the load forecast</w:t>
      </w:r>
      <w:r w:rsidR="0033754E" w:rsidRPr="00256219">
        <w:rPr>
          <w:rFonts w:ascii="Times New Roman" w:hAnsi="Times New Roman" w:cs="Times New Roman"/>
          <w:sz w:val="24"/>
          <w:szCs w:val="24"/>
        </w:rPr>
        <w:t>.</w:t>
      </w:r>
      <w:r w:rsidR="00FF134B">
        <w:rPr>
          <w:rFonts w:ascii="Times New Roman" w:hAnsi="Times New Roman" w:cs="Times New Roman"/>
          <w:sz w:val="24"/>
          <w:szCs w:val="24"/>
        </w:rPr>
        <w:t xml:space="preserve"> </w:t>
      </w:r>
      <w:r w:rsidR="007F1B45">
        <w:rPr>
          <w:rFonts w:ascii="Times New Roman" w:hAnsi="Times New Roman" w:cs="Times New Roman"/>
          <w:sz w:val="24"/>
          <w:szCs w:val="24"/>
        </w:rPr>
        <w:t xml:space="preserve">A 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limitation of using </w:t>
      </w:r>
      <w:r w:rsidR="007F1B45">
        <w:rPr>
          <w:rFonts w:ascii="Times New Roman" w:hAnsi="Times New Roman" w:cs="Times New Roman"/>
          <w:sz w:val="24"/>
          <w:szCs w:val="24"/>
        </w:rPr>
        <w:t xml:space="preserve">displacement </w:t>
      </w:r>
      <w:r w:rsidR="005B6778">
        <w:rPr>
          <w:rFonts w:ascii="Times New Roman" w:hAnsi="Times New Roman" w:cs="Times New Roman"/>
          <w:sz w:val="24"/>
          <w:szCs w:val="24"/>
        </w:rPr>
        <w:t>model’s</w:t>
      </w:r>
      <w:r w:rsidR="007F1B45">
        <w:rPr>
          <w:rFonts w:ascii="Times New Roman" w:hAnsi="Times New Roman" w:cs="Times New Roman"/>
          <w:sz w:val="24"/>
          <w:szCs w:val="24"/>
        </w:rPr>
        <w:t xml:space="preserve"> </w:t>
      </w:r>
      <w:r w:rsidR="003E5973">
        <w:rPr>
          <w:rFonts w:ascii="Times New Roman" w:hAnsi="Times New Roman" w:cs="Times New Roman"/>
          <w:sz w:val="24"/>
          <w:szCs w:val="24"/>
        </w:rPr>
        <w:t>prediction as the load forecast</w:t>
      </w:r>
      <w:r w:rsidR="007F1B45">
        <w:rPr>
          <w:rFonts w:ascii="Times New Roman" w:hAnsi="Times New Roman" w:cs="Times New Roman"/>
          <w:sz w:val="24"/>
          <w:szCs w:val="24"/>
        </w:rPr>
        <w:t xml:space="preserve"> </w:t>
      </w:r>
      <w:r w:rsidR="00C6352E">
        <w:rPr>
          <w:rFonts w:ascii="Times New Roman" w:hAnsi="Times New Roman" w:cs="Times New Roman"/>
          <w:sz w:val="24"/>
          <w:szCs w:val="24"/>
        </w:rPr>
        <w:t>are</w:t>
      </w:r>
      <w:r w:rsidR="00950434">
        <w:rPr>
          <w:rFonts w:ascii="Times New Roman" w:hAnsi="Times New Roman" w:cs="Times New Roman"/>
          <w:sz w:val="24"/>
          <w:szCs w:val="24"/>
        </w:rPr>
        <w:t xml:space="preserve"> </w:t>
      </w:r>
      <w:r w:rsidR="00C34B85">
        <w:rPr>
          <w:rFonts w:ascii="Times New Roman" w:hAnsi="Times New Roman" w:cs="Times New Roman"/>
          <w:sz w:val="24"/>
          <w:szCs w:val="24"/>
        </w:rPr>
        <w:t xml:space="preserve">not considering 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load deviations caused by </w:t>
      </w:r>
      <w:r w:rsidR="005955D4">
        <w:rPr>
          <w:rFonts w:ascii="Times New Roman" w:hAnsi="Times New Roman" w:cs="Times New Roman"/>
          <w:sz w:val="24"/>
          <w:szCs w:val="24"/>
        </w:rPr>
        <w:t>weather-related</w:t>
      </w:r>
      <w:r w:rsidR="0033754E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463537">
        <w:rPr>
          <w:rFonts w:ascii="Times New Roman" w:hAnsi="Times New Roman" w:cs="Times New Roman"/>
          <w:sz w:val="24"/>
          <w:szCs w:val="24"/>
        </w:rPr>
        <w:t>and/</w:t>
      </w:r>
      <w:r w:rsidR="0033754E" w:rsidRPr="00256219">
        <w:rPr>
          <w:rFonts w:ascii="Times New Roman" w:hAnsi="Times New Roman" w:cs="Times New Roman"/>
          <w:sz w:val="24"/>
          <w:szCs w:val="24"/>
        </w:rPr>
        <w:t>or social factors</w:t>
      </w:r>
      <w:r w:rsidR="000A1857">
        <w:rPr>
          <w:rFonts w:ascii="Times New Roman" w:hAnsi="Times New Roman" w:cs="Times New Roman"/>
          <w:sz w:val="24"/>
          <w:szCs w:val="24"/>
        </w:rPr>
        <w:t>.</w:t>
      </w:r>
    </w:p>
    <w:p w14:paraId="73BD1AA6" w14:textId="7CEFC1A6" w:rsidR="00C02DA9" w:rsidRDefault="00415453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346133"/>
      <w:r>
        <w:rPr>
          <w:rFonts w:ascii="Times New Roman" w:hAnsi="Times New Roman" w:cs="Times New Roman"/>
          <w:sz w:val="24"/>
          <w:szCs w:val="24"/>
        </w:rPr>
        <w:t>Another approach is using a</w:t>
      </w:r>
      <w:r w:rsidR="002C5F5A">
        <w:rPr>
          <w:rFonts w:ascii="Times New Roman" w:hAnsi="Times New Roman" w:cs="Times New Roman"/>
          <w:sz w:val="24"/>
          <w:szCs w:val="24"/>
        </w:rPr>
        <w:t xml:space="preserve"> linear</w:t>
      </w:r>
      <w:r>
        <w:rPr>
          <w:rFonts w:ascii="Times New Roman" w:hAnsi="Times New Roman" w:cs="Times New Roman"/>
          <w:sz w:val="24"/>
          <w:szCs w:val="24"/>
        </w:rPr>
        <w:t xml:space="preserve"> regression model. </w:t>
      </w:r>
      <w:r w:rsidR="004D62E6">
        <w:rPr>
          <w:rFonts w:ascii="Times New Roman" w:hAnsi="Times New Roman" w:cs="Times New Roman"/>
          <w:sz w:val="24"/>
          <w:szCs w:val="24"/>
        </w:rPr>
        <w:t xml:space="preserve">A </w:t>
      </w:r>
      <w:r w:rsidR="002C5F5A">
        <w:rPr>
          <w:rFonts w:ascii="Times New Roman" w:hAnsi="Times New Roman" w:cs="Times New Roman"/>
          <w:sz w:val="24"/>
          <w:szCs w:val="24"/>
        </w:rPr>
        <w:t>line</w:t>
      </w:r>
      <w:r w:rsidR="00D813A2">
        <w:rPr>
          <w:rFonts w:ascii="Times New Roman" w:hAnsi="Times New Roman" w:cs="Times New Roman"/>
          <w:sz w:val="24"/>
          <w:szCs w:val="24"/>
        </w:rPr>
        <w:t>a</w:t>
      </w:r>
      <w:r w:rsidR="002C5F5A">
        <w:rPr>
          <w:rFonts w:ascii="Times New Roman" w:hAnsi="Times New Roman" w:cs="Times New Roman"/>
          <w:sz w:val="24"/>
          <w:szCs w:val="24"/>
        </w:rPr>
        <w:t xml:space="preserve">r </w:t>
      </w:r>
      <w:r w:rsidR="004D62E6">
        <w:rPr>
          <w:rFonts w:ascii="Times New Roman" w:hAnsi="Times New Roman" w:cs="Times New Roman"/>
          <w:sz w:val="24"/>
          <w:szCs w:val="24"/>
        </w:rPr>
        <w:t>regression model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96081B" w:rsidRPr="00256219">
        <w:rPr>
          <w:rFonts w:ascii="Times New Roman" w:hAnsi="Times New Roman" w:cs="Times New Roman"/>
          <w:sz w:val="24"/>
          <w:szCs w:val="24"/>
        </w:rPr>
        <w:t xml:space="preserve">can provide </w:t>
      </w:r>
      <w:r w:rsidR="004D62E6">
        <w:rPr>
          <w:rFonts w:ascii="Times New Roman" w:hAnsi="Times New Roman" w:cs="Times New Roman"/>
          <w:sz w:val="24"/>
          <w:szCs w:val="24"/>
        </w:rPr>
        <w:t>accurate</w:t>
      </w:r>
      <w:r w:rsidR="0096081B" w:rsidRPr="00256219">
        <w:rPr>
          <w:rFonts w:ascii="Times New Roman" w:hAnsi="Times New Roman" w:cs="Times New Roman"/>
          <w:sz w:val="24"/>
          <w:szCs w:val="24"/>
        </w:rPr>
        <w:t xml:space="preserve"> forecasts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when </w:t>
      </w:r>
      <w:r w:rsidR="002C5F5A">
        <w:rPr>
          <w:rFonts w:ascii="Times New Roman" w:hAnsi="Times New Roman" w:cs="Times New Roman"/>
          <w:sz w:val="24"/>
          <w:szCs w:val="24"/>
        </w:rPr>
        <w:t>included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explanatory variable</w:t>
      </w:r>
      <w:r w:rsidR="002C5F5A">
        <w:rPr>
          <w:rFonts w:ascii="Times New Roman" w:hAnsi="Times New Roman" w:cs="Times New Roman"/>
          <w:sz w:val="24"/>
          <w:szCs w:val="24"/>
        </w:rPr>
        <w:t>s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ha</w:t>
      </w:r>
      <w:r w:rsidR="002C5F5A">
        <w:rPr>
          <w:rFonts w:ascii="Times New Roman" w:hAnsi="Times New Roman" w:cs="Times New Roman"/>
          <w:sz w:val="24"/>
          <w:szCs w:val="24"/>
        </w:rPr>
        <w:t>ve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a strong linear relationship</w:t>
      </w:r>
      <w:r w:rsidR="002446F7">
        <w:rPr>
          <w:rFonts w:ascii="Times New Roman" w:hAnsi="Times New Roman" w:cs="Times New Roman"/>
          <w:sz w:val="24"/>
          <w:szCs w:val="24"/>
        </w:rPr>
        <w:t xml:space="preserve"> (correlation)</w:t>
      </w:r>
      <w:r w:rsidR="00531074" w:rsidRPr="00256219">
        <w:rPr>
          <w:rFonts w:ascii="Times New Roman" w:hAnsi="Times New Roman" w:cs="Times New Roman"/>
          <w:sz w:val="24"/>
          <w:szCs w:val="24"/>
        </w:rPr>
        <w:t xml:space="preserve"> with load</w:t>
      </w:r>
      <w:r w:rsidR="00BF3EB0">
        <w:rPr>
          <w:rFonts w:ascii="Times New Roman" w:hAnsi="Times New Roman" w:cs="Times New Roman"/>
          <w:sz w:val="24"/>
          <w:szCs w:val="24"/>
        </w:rPr>
        <w:t xml:space="preserve">. </w:t>
      </w:r>
      <w:r w:rsidR="004D62E6">
        <w:rPr>
          <w:rFonts w:ascii="Times New Roman" w:hAnsi="Times New Roman" w:cs="Times New Roman"/>
          <w:sz w:val="24"/>
          <w:szCs w:val="24"/>
        </w:rPr>
        <w:t xml:space="preserve"> </w:t>
      </w:r>
      <w:r w:rsidR="00BF3EB0">
        <w:rPr>
          <w:rFonts w:ascii="Times New Roman" w:hAnsi="Times New Roman" w:cs="Times New Roman"/>
          <w:sz w:val="24"/>
          <w:szCs w:val="24"/>
        </w:rPr>
        <w:t>Therefore,</w:t>
      </w:r>
      <w:r w:rsidR="004D62E6">
        <w:rPr>
          <w:rFonts w:ascii="Times New Roman" w:hAnsi="Times New Roman" w:cs="Times New Roman"/>
          <w:sz w:val="24"/>
          <w:szCs w:val="24"/>
        </w:rPr>
        <w:t xml:space="preserve"> </w:t>
      </w:r>
      <w:r w:rsidR="00BF3EB0">
        <w:rPr>
          <w:rFonts w:ascii="Times New Roman" w:hAnsi="Times New Roman" w:cs="Times New Roman"/>
          <w:sz w:val="24"/>
          <w:szCs w:val="24"/>
        </w:rPr>
        <w:t xml:space="preserve">variable selection for a </w:t>
      </w:r>
      <w:r w:rsidR="004E61E9">
        <w:rPr>
          <w:rFonts w:ascii="Times New Roman" w:hAnsi="Times New Roman" w:cs="Times New Roman"/>
          <w:sz w:val="24"/>
          <w:szCs w:val="24"/>
        </w:rPr>
        <w:t xml:space="preserve">linear </w:t>
      </w:r>
      <w:r w:rsidR="00BF3EB0">
        <w:rPr>
          <w:rFonts w:ascii="Times New Roman" w:hAnsi="Times New Roman" w:cs="Times New Roman"/>
          <w:sz w:val="24"/>
          <w:szCs w:val="24"/>
        </w:rPr>
        <w:t>regression</w:t>
      </w:r>
      <w:r w:rsidR="003359D2">
        <w:rPr>
          <w:rFonts w:ascii="Times New Roman" w:hAnsi="Times New Roman" w:cs="Times New Roman"/>
          <w:sz w:val="24"/>
          <w:szCs w:val="24"/>
        </w:rPr>
        <w:t xml:space="preserve"> model</w:t>
      </w:r>
      <w:r w:rsidR="00BF3EB0">
        <w:rPr>
          <w:rFonts w:ascii="Times New Roman" w:hAnsi="Times New Roman" w:cs="Times New Roman"/>
          <w:sz w:val="24"/>
          <w:szCs w:val="24"/>
        </w:rPr>
        <w:t xml:space="preserve"> is an </w:t>
      </w:r>
      <w:r w:rsidR="00BF3EB0">
        <w:rPr>
          <w:rFonts w:ascii="Times New Roman" w:hAnsi="Times New Roman" w:cs="Times New Roman"/>
          <w:sz w:val="24"/>
          <w:szCs w:val="24"/>
        </w:rPr>
        <w:lastRenderedPageBreak/>
        <w:t xml:space="preserve">important step in building a model </w:t>
      </w:r>
      <w:r w:rsidR="003359D2">
        <w:rPr>
          <w:rFonts w:ascii="Times New Roman" w:hAnsi="Times New Roman" w:cs="Times New Roman"/>
          <w:sz w:val="24"/>
          <w:szCs w:val="24"/>
        </w:rPr>
        <w:t>that can predict</w:t>
      </w:r>
      <w:r w:rsidR="00BF3EB0">
        <w:rPr>
          <w:rFonts w:ascii="Times New Roman" w:hAnsi="Times New Roman" w:cs="Times New Roman"/>
          <w:sz w:val="24"/>
          <w:szCs w:val="24"/>
        </w:rPr>
        <w:t xml:space="preserve"> accurate load forecasts.</w:t>
      </w:r>
      <w:r w:rsidR="00FD7242">
        <w:rPr>
          <w:rFonts w:ascii="Times New Roman" w:hAnsi="Times New Roman" w:cs="Times New Roman"/>
          <w:sz w:val="24"/>
          <w:szCs w:val="24"/>
        </w:rPr>
        <w:t xml:space="preserve"> Variables are typically chosen through prior heuristic knowledge and understanding of variables that </w:t>
      </w:r>
      <w:r w:rsidR="00AC12B4">
        <w:rPr>
          <w:rFonts w:ascii="Times New Roman" w:hAnsi="Times New Roman" w:cs="Times New Roman"/>
          <w:sz w:val="24"/>
          <w:szCs w:val="24"/>
        </w:rPr>
        <w:t>deviate load</w:t>
      </w:r>
      <w:r w:rsidR="00383397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  <w:r w:rsidR="00F464D7">
        <w:rPr>
          <w:rFonts w:ascii="Times New Roman" w:hAnsi="Times New Roman" w:cs="Times New Roman"/>
          <w:sz w:val="24"/>
          <w:szCs w:val="24"/>
        </w:rPr>
        <w:t xml:space="preserve"> </w:t>
      </w:r>
      <w:r w:rsidR="003359D2">
        <w:rPr>
          <w:rFonts w:ascii="Times New Roman" w:hAnsi="Times New Roman" w:cs="Times New Roman"/>
          <w:sz w:val="24"/>
          <w:szCs w:val="24"/>
        </w:rPr>
        <w:t>A</w:t>
      </w:r>
      <w:r w:rsidR="007D5D17">
        <w:rPr>
          <w:rFonts w:ascii="Times New Roman" w:hAnsi="Times New Roman" w:cs="Times New Roman"/>
          <w:sz w:val="24"/>
          <w:szCs w:val="24"/>
        </w:rPr>
        <w:t xml:space="preserve"> </w:t>
      </w:r>
      <w:r w:rsidR="004E61E9">
        <w:rPr>
          <w:rFonts w:ascii="Times New Roman" w:hAnsi="Times New Roman" w:cs="Times New Roman"/>
          <w:sz w:val="24"/>
          <w:szCs w:val="24"/>
        </w:rPr>
        <w:t xml:space="preserve">linear </w:t>
      </w:r>
      <w:r w:rsidR="007D5D17">
        <w:rPr>
          <w:rFonts w:ascii="Times New Roman" w:hAnsi="Times New Roman" w:cs="Times New Roman"/>
          <w:sz w:val="24"/>
          <w:szCs w:val="24"/>
        </w:rPr>
        <w:t>regression model</w:t>
      </w:r>
      <w:r w:rsidR="00F464D7">
        <w:rPr>
          <w:rFonts w:ascii="Times New Roman" w:hAnsi="Times New Roman" w:cs="Times New Roman"/>
          <w:sz w:val="24"/>
          <w:szCs w:val="24"/>
        </w:rPr>
        <w:t xml:space="preserve"> can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consider </w:t>
      </w:r>
      <w:r w:rsidR="003359D2">
        <w:rPr>
          <w:rFonts w:ascii="Times New Roman" w:hAnsi="Times New Roman" w:cs="Times New Roman"/>
          <w:sz w:val="24"/>
          <w:szCs w:val="24"/>
        </w:rPr>
        <w:t xml:space="preserve">load deviations caused by </w:t>
      </w:r>
      <w:r w:rsidR="00F464D7" w:rsidRPr="00256219">
        <w:rPr>
          <w:rFonts w:ascii="Times New Roman" w:hAnsi="Times New Roman" w:cs="Times New Roman"/>
          <w:sz w:val="24"/>
          <w:szCs w:val="24"/>
        </w:rPr>
        <w:t>weather-related and</w:t>
      </w:r>
      <w:r w:rsidR="003359D2">
        <w:rPr>
          <w:rFonts w:ascii="Times New Roman" w:hAnsi="Times New Roman" w:cs="Times New Roman"/>
          <w:sz w:val="24"/>
          <w:szCs w:val="24"/>
        </w:rPr>
        <w:t>/or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social factor</w:t>
      </w:r>
      <w:r w:rsidR="003359D2">
        <w:rPr>
          <w:rFonts w:ascii="Times New Roman" w:hAnsi="Times New Roman" w:cs="Times New Roman"/>
          <w:sz w:val="24"/>
          <w:szCs w:val="24"/>
        </w:rPr>
        <w:t>s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F464D7">
        <w:rPr>
          <w:rFonts w:ascii="Times New Roman" w:hAnsi="Times New Roman" w:cs="Times New Roman"/>
          <w:sz w:val="24"/>
          <w:szCs w:val="24"/>
        </w:rPr>
        <w:t>by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includ</w:t>
      </w:r>
      <w:r w:rsidR="00F464D7">
        <w:rPr>
          <w:rFonts w:ascii="Times New Roman" w:hAnsi="Times New Roman" w:cs="Times New Roman"/>
          <w:sz w:val="24"/>
          <w:szCs w:val="24"/>
        </w:rPr>
        <w:t>ing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weather and date-time explanatory variables</w:t>
      </w:r>
      <w:r w:rsidR="002446F7">
        <w:rPr>
          <w:rFonts w:ascii="Times New Roman" w:hAnsi="Times New Roman" w:cs="Times New Roman"/>
          <w:sz w:val="24"/>
          <w:szCs w:val="24"/>
        </w:rPr>
        <w:t xml:space="preserve"> that strongly correlate with system demand load</w:t>
      </w:r>
      <w:r w:rsidR="00F464D7" w:rsidRPr="00256219">
        <w:rPr>
          <w:rFonts w:ascii="Times New Roman" w:hAnsi="Times New Roman" w:cs="Times New Roman"/>
          <w:sz w:val="24"/>
          <w:szCs w:val="24"/>
        </w:rPr>
        <w:t xml:space="preserve"> in their construction. </w:t>
      </w:r>
      <w:r w:rsidR="005C1450" w:rsidRPr="00256219">
        <w:rPr>
          <w:rFonts w:ascii="Times New Roman" w:hAnsi="Times New Roman" w:cs="Times New Roman"/>
          <w:sz w:val="24"/>
          <w:szCs w:val="24"/>
        </w:rPr>
        <w:t xml:space="preserve">More advanced </w:t>
      </w:r>
      <w:r w:rsidR="004E61E9">
        <w:rPr>
          <w:rFonts w:ascii="Times New Roman" w:hAnsi="Times New Roman" w:cs="Times New Roman"/>
          <w:sz w:val="24"/>
          <w:szCs w:val="24"/>
        </w:rPr>
        <w:t xml:space="preserve">linear </w:t>
      </w:r>
      <w:r w:rsidR="005C1450" w:rsidRPr="00256219">
        <w:rPr>
          <w:rFonts w:ascii="Times New Roman" w:hAnsi="Times New Roman" w:cs="Times New Roman"/>
          <w:sz w:val="24"/>
          <w:szCs w:val="24"/>
        </w:rPr>
        <w:t xml:space="preserve">regression models </w:t>
      </w:r>
      <w:r w:rsidR="005C1450">
        <w:rPr>
          <w:rFonts w:ascii="Times New Roman" w:hAnsi="Times New Roman" w:cs="Times New Roman"/>
          <w:sz w:val="24"/>
          <w:szCs w:val="24"/>
        </w:rPr>
        <w:t>include</w:t>
      </w:r>
      <w:r w:rsidR="005C1450" w:rsidRPr="00256219">
        <w:rPr>
          <w:rFonts w:ascii="Times New Roman" w:hAnsi="Times New Roman" w:cs="Times New Roman"/>
          <w:sz w:val="24"/>
          <w:szCs w:val="24"/>
        </w:rPr>
        <w:t xml:space="preserve"> a strong performing displacement prediction and correct it with deviations in </w:t>
      </w:r>
      <w:r w:rsidR="005C1450">
        <w:rPr>
          <w:rFonts w:ascii="Times New Roman" w:hAnsi="Times New Roman" w:cs="Times New Roman"/>
          <w:sz w:val="24"/>
          <w:szCs w:val="24"/>
        </w:rPr>
        <w:t>explanatory variables</w:t>
      </w:r>
      <w:r w:rsidR="005C1450" w:rsidRPr="00256219">
        <w:rPr>
          <w:rFonts w:ascii="Times New Roman" w:hAnsi="Times New Roman" w:cs="Times New Roman"/>
          <w:sz w:val="24"/>
          <w:szCs w:val="24"/>
        </w:rPr>
        <w:t xml:space="preserve"> between the day to be predicted and the day used for the prediction. </w:t>
      </w:r>
      <w:r w:rsidR="009E6DE9" w:rsidRPr="00DB1353">
        <w:rPr>
          <w:rFonts w:ascii="Times New Roman" w:hAnsi="Times New Roman" w:cs="Times New Roman"/>
          <w:sz w:val="24"/>
          <w:szCs w:val="24"/>
        </w:rPr>
        <w:t xml:space="preserve">The challenge is choosing a </w:t>
      </w:r>
      <w:r w:rsidR="00DB1353" w:rsidRPr="00DB1353">
        <w:rPr>
          <w:rFonts w:ascii="Times New Roman" w:hAnsi="Times New Roman" w:cs="Times New Roman"/>
          <w:sz w:val="24"/>
          <w:szCs w:val="24"/>
        </w:rPr>
        <w:t xml:space="preserve">load forecasting </w:t>
      </w:r>
      <w:r w:rsidR="009E6DE9" w:rsidRPr="00DB1353">
        <w:rPr>
          <w:rFonts w:ascii="Times New Roman" w:hAnsi="Times New Roman" w:cs="Times New Roman"/>
          <w:sz w:val="24"/>
          <w:szCs w:val="24"/>
        </w:rPr>
        <w:t xml:space="preserve">model for </w:t>
      </w:r>
      <w:r w:rsidR="00B50E61" w:rsidRPr="00DB1353">
        <w:rPr>
          <w:rFonts w:ascii="Times New Roman" w:hAnsi="Times New Roman" w:cs="Times New Roman"/>
          <w:sz w:val="24"/>
          <w:szCs w:val="24"/>
        </w:rPr>
        <w:t>a</w:t>
      </w:r>
      <w:r w:rsidR="009E6DE9" w:rsidRPr="00DB1353">
        <w:rPr>
          <w:rFonts w:ascii="Times New Roman" w:hAnsi="Times New Roman" w:cs="Times New Roman"/>
          <w:sz w:val="24"/>
          <w:szCs w:val="24"/>
        </w:rPr>
        <w:t xml:space="preserve"> specific day th</w:t>
      </w:r>
      <w:r w:rsidR="00B50E61" w:rsidRPr="00DB1353">
        <w:rPr>
          <w:rFonts w:ascii="Times New Roman" w:hAnsi="Times New Roman" w:cs="Times New Roman"/>
          <w:sz w:val="24"/>
          <w:szCs w:val="24"/>
        </w:rPr>
        <w:t>at</w:t>
      </w:r>
      <w:r w:rsidR="009E6DE9" w:rsidRPr="00DB1353">
        <w:rPr>
          <w:rFonts w:ascii="Times New Roman" w:hAnsi="Times New Roman" w:cs="Times New Roman"/>
          <w:sz w:val="24"/>
          <w:szCs w:val="24"/>
        </w:rPr>
        <w:t xml:space="preserve"> p</w:t>
      </w:r>
      <w:r w:rsidR="00DB1353" w:rsidRPr="00DB1353">
        <w:rPr>
          <w:rFonts w:ascii="Times New Roman" w:hAnsi="Times New Roman" w:cs="Times New Roman"/>
          <w:sz w:val="24"/>
          <w:szCs w:val="24"/>
        </w:rPr>
        <w:t>erforms optimally</w:t>
      </w:r>
      <w:r w:rsidR="009E6DE9" w:rsidRPr="00DB1353">
        <w:rPr>
          <w:rFonts w:ascii="Times New Roman" w:hAnsi="Times New Roman" w:cs="Times New Roman"/>
          <w:sz w:val="24"/>
          <w:szCs w:val="24"/>
        </w:rPr>
        <w:t xml:space="preserve"> while managing its</w:t>
      </w:r>
      <w:r w:rsidR="00F47218" w:rsidRPr="00DB1353">
        <w:rPr>
          <w:rFonts w:ascii="Times New Roman" w:hAnsi="Times New Roman" w:cs="Times New Roman"/>
          <w:sz w:val="24"/>
          <w:szCs w:val="24"/>
        </w:rPr>
        <w:t xml:space="preserve"> </w:t>
      </w:r>
      <w:r w:rsidR="009E6DE9" w:rsidRPr="00DB1353">
        <w:rPr>
          <w:rFonts w:ascii="Times New Roman" w:hAnsi="Times New Roman" w:cs="Times New Roman"/>
          <w:sz w:val="24"/>
          <w:szCs w:val="24"/>
        </w:rPr>
        <w:t>complexity</w:t>
      </w:r>
      <w:r w:rsidR="006B7413" w:rsidRPr="00DB1353">
        <w:rPr>
          <w:rFonts w:ascii="Times New Roman" w:hAnsi="Times New Roman" w:cs="Times New Roman"/>
          <w:sz w:val="24"/>
          <w:szCs w:val="24"/>
        </w:rPr>
        <w:t xml:space="preserve"> i.e. number of explanatory variables</w:t>
      </w:r>
      <w:r w:rsidR="00F64646" w:rsidRPr="00DB1353">
        <w:rPr>
          <w:rFonts w:ascii="Times New Roman" w:hAnsi="Times New Roman" w:cs="Times New Roman"/>
          <w:sz w:val="24"/>
          <w:szCs w:val="24"/>
        </w:rPr>
        <w:t xml:space="preserve"> included.</w:t>
      </w:r>
    </w:p>
    <w:bookmarkEnd w:id="0"/>
    <w:p w14:paraId="0680E341" w14:textId="3224F94E" w:rsidR="00A52D17" w:rsidRPr="00256219" w:rsidRDefault="0085450F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394D8F" w:rsidRPr="0025621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030F5B" w:rsidRPr="00256219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04EA3"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Weather-Related 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Factors</w:t>
      </w:r>
    </w:p>
    <w:p w14:paraId="6C5F93BB" w14:textId="77777777" w:rsidR="00DF45FB" w:rsidRDefault="0085450F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 xml:space="preserve">There are </w:t>
      </w:r>
      <w:r w:rsidR="00004EA3" w:rsidRPr="00256219">
        <w:rPr>
          <w:rFonts w:ascii="Times New Roman" w:hAnsi="Times New Roman" w:cs="Times New Roman"/>
          <w:sz w:val="24"/>
          <w:szCs w:val="24"/>
        </w:rPr>
        <w:t>weather-related</w:t>
      </w:r>
      <w:r w:rsidRPr="00256219">
        <w:rPr>
          <w:rFonts w:ascii="Times New Roman" w:hAnsi="Times New Roman" w:cs="Times New Roman"/>
          <w:sz w:val="24"/>
          <w:szCs w:val="24"/>
        </w:rPr>
        <w:t xml:space="preserve"> factors that influence the pattern of electricity</w:t>
      </w:r>
      <w:r w:rsidR="007E5B6F" w:rsidRPr="00256219">
        <w:rPr>
          <w:rFonts w:ascii="Times New Roman" w:hAnsi="Times New Roman" w:cs="Times New Roman"/>
          <w:sz w:val="24"/>
          <w:szCs w:val="24"/>
        </w:rPr>
        <w:t xml:space="preserve"> load</w:t>
      </w:r>
      <w:r w:rsidRPr="00256219">
        <w:rPr>
          <w:rFonts w:ascii="Times New Roman" w:hAnsi="Times New Roman" w:cs="Times New Roman"/>
          <w:sz w:val="24"/>
          <w:szCs w:val="24"/>
        </w:rPr>
        <w:t xml:space="preserve"> demand</w:t>
      </w:r>
      <w:r w:rsidR="00F74996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746B0C" w:rsidRPr="00256219">
        <w:rPr>
          <w:rFonts w:ascii="Times New Roman" w:hAnsi="Times New Roman" w:cs="Times New Roman"/>
          <w:sz w:val="24"/>
          <w:szCs w:val="24"/>
        </w:rPr>
        <w:t xml:space="preserve">The power output of renewable energy </w:t>
      </w:r>
      <w:r w:rsidRPr="00256219">
        <w:rPr>
          <w:rFonts w:ascii="Times New Roman" w:hAnsi="Times New Roman" w:cs="Times New Roman"/>
          <w:sz w:val="24"/>
          <w:szCs w:val="24"/>
        </w:rPr>
        <w:t xml:space="preserve">is dependent on the sun and wind. 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For </w:t>
      </w:r>
      <w:r w:rsidR="004467EB" w:rsidRPr="00256219">
        <w:rPr>
          <w:rFonts w:ascii="Times New Roman" w:hAnsi="Times New Roman" w:cs="Times New Roman"/>
          <w:sz w:val="24"/>
          <w:szCs w:val="24"/>
        </w:rPr>
        <w:t>measuring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 the influence </w:t>
      </w:r>
      <w:r w:rsidR="00746B0C" w:rsidRPr="00256219">
        <w:rPr>
          <w:rFonts w:ascii="Times New Roman" w:hAnsi="Times New Roman" w:cs="Times New Roman"/>
          <w:sz w:val="24"/>
          <w:szCs w:val="24"/>
        </w:rPr>
        <w:t>renewable energy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 has on system demand load</w:t>
      </w:r>
      <w:r w:rsidR="00746B0C" w:rsidRPr="00256219">
        <w:rPr>
          <w:rFonts w:ascii="Times New Roman" w:hAnsi="Times New Roman" w:cs="Times New Roman"/>
          <w:sz w:val="24"/>
          <w:szCs w:val="24"/>
        </w:rPr>
        <w:t xml:space="preserve"> there </w:t>
      </w:r>
      <w:r w:rsidR="00FE5F2F" w:rsidRPr="00256219">
        <w:rPr>
          <w:rFonts w:ascii="Times New Roman" w:hAnsi="Times New Roman" w:cs="Times New Roman"/>
          <w:sz w:val="24"/>
          <w:szCs w:val="24"/>
        </w:rPr>
        <w:t>is n</w:t>
      </w:r>
      <w:r w:rsidR="00746B0C" w:rsidRPr="00256219">
        <w:rPr>
          <w:rFonts w:ascii="Times New Roman" w:hAnsi="Times New Roman" w:cs="Times New Roman"/>
          <w:sz w:val="24"/>
          <w:szCs w:val="24"/>
        </w:rPr>
        <w:t>ot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 typically</w:t>
      </w:r>
      <w:r w:rsidR="00746B0C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FE5F2F" w:rsidRPr="00256219">
        <w:rPr>
          <w:rFonts w:ascii="Times New Roman" w:hAnsi="Times New Roman" w:cs="Times New Roman"/>
          <w:sz w:val="24"/>
          <w:szCs w:val="24"/>
        </w:rPr>
        <w:t>a</w:t>
      </w:r>
      <w:r w:rsidR="00746B0C" w:rsidRPr="00256219">
        <w:rPr>
          <w:rFonts w:ascii="Times New Roman" w:hAnsi="Times New Roman" w:cs="Times New Roman"/>
          <w:sz w:val="24"/>
          <w:szCs w:val="24"/>
        </w:rPr>
        <w:t xml:space="preserve"> one single 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base </w:t>
      </w:r>
      <w:r w:rsidR="00746B0C" w:rsidRPr="00256219">
        <w:rPr>
          <w:rFonts w:ascii="Times New Roman" w:hAnsi="Times New Roman" w:cs="Times New Roman"/>
          <w:sz w:val="24"/>
          <w:szCs w:val="24"/>
        </w:rPr>
        <w:t>variable, rather a combination</w:t>
      </w:r>
      <w:r w:rsidR="00FE5F2F" w:rsidRPr="00256219">
        <w:rPr>
          <w:rFonts w:ascii="Times New Roman" w:hAnsi="Times New Roman" w:cs="Times New Roman"/>
          <w:sz w:val="24"/>
          <w:szCs w:val="24"/>
        </w:rPr>
        <w:t xml:space="preserve"> of variables</w:t>
      </w:r>
      <w:r w:rsidR="00746B0C" w:rsidRPr="00256219">
        <w:rPr>
          <w:rFonts w:ascii="Times New Roman" w:hAnsi="Times New Roman" w:cs="Times New Roman"/>
          <w:sz w:val="24"/>
          <w:szCs w:val="24"/>
        </w:rPr>
        <w:t xml:space="preserve">. </w:t>
      </w:r>
      <w:r w:rsidR="00820C92" w:rsidRPr="00256219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67A2C">
        <w:rPr>
          <w:rFonts w:ascii="Times New Roman" w:hAnsi="Times New Roman" w:cs="Times New Roman"/>
          <w:sz w:val="24"/>
          <w:szCs w:val="24"/>
        </w:rPr>
        <w:t xml:space="preserve">an approach to calculating the </w:t>
      </w:r>
      <w:r w:rsidR="00820C92" w:rsidRPr="00256219">
        <w:rPr>
          <w:rFonts w:ascii="Times New Roman" w:hAnsi="Times New Roman" w:cs="Times New Roman"/>
          <w:sz w:val="24"/>
          <w:szCs w:val="24"/>
        </w:rPr>
        <w:t xml:space="preserve">power generation output from photovoltaics is </w:t>
      </w:r>
      <w:r w:rsidR="00C85707">
        <w:rPr>
          <w:rFonts w:ascii="Times New Roman" w:hAnsi="Times New Roman" w:cs="Times New Roman"/>
          <w:sz w:val="24"/>
          <w:szCs w:val="24"/>
        </w:rPr>
        <w:t>by using</w:t>
      </w:r>
      <w:r w:rsidR="006C731B">
        <w:rPr>
          <w:rFonts w:ascii="Times New Roman" w:hAnsi="Times New Roman" w:cs="Times New Roman"/>
          <w:sz w:val="24"/>
          <w:szCs w:val="24"/>
        </w:rPr>
        <w:t xml:space="preserve"> the product of</w:t>
      </w:r>
      <w:r w:rsidR="00820C92" w:rsidRPr="00256219">
        <w:rPr>
          <w:rFonts w:ascii="Times New Roman" w:hAnsi="Times New Roman" w:cs="Times New Roman"/>
          <w:sz w:val="24"/>
          <w:szCs w:val="24"/>
        </w:rPr>
        <w:t xml:space="preserve"> potential solar irradiance and sun duration</w:t>
      </w:r>
      <w:r w:rsidR="00637577">
        <w:rPr>
          <w:rFonts w:ascii="Times New Roman" w:hAnsi="Times New Roman" w:cs="Times New Roman"/>
          <w:sz w:val="24"/>
          <w:szCs w:val="24"/>
        </w:rPr>
        <w:t xml:space="preserve">. There is a notable delay in </w:t>
      </w:r>
      <w:r w:rsidR="00E95AD9" w:rsidRPr="00256219">
        <w:rPr>
          <w:rFonts w:ascii="Times New Roman" w:hAnsi="Times New Roman" w:cs="Times New Roman"/>
          <w:sz w:val="24"/>
          <w:szCs w:val="24"/>
        </w:rPr>
        <w:t>time before people react to changes</w:t>
      </w:r>
      <w:r w:rsidR="00637577">
        <w:rPr>
          <w:rFonts w:ascii="Times New Roman" w:hAnsi="Times New Roman" w:cs="Times New Roman"/>
          <w:sz w:val="24"/>
          <w:szCs w:val="24"/>
        </w:rPr>
        <w:t xml:space="preserve"> in the weather</w:t>
      </w:r>
      <w:r w:rsidR="00E95AD9" w:rsidRPr="00256219">
        <w:rPr>
          <w:rFonts w:ascii="Times New Roman" w:hAnsi="Times New Roman" w:cs="Times New Roman"/>
          <w:sz w:val="24"/>
          <w:szCs w:val="24"/>
        </w:rPr>
        <w:t xml:space="preserve">. Hence, </w:t>
      </w:r>
      <w:r w:rsidR="00555B87" w:rsidRPr="00256219">
        <w:rPr>
          <w:rFonts w:ascii="Times New Roman" w:hAnsi="Times New Roman" w:cs="Times New Roman"/>
          <w:sz w:val="24"/>
          <w:szCs w:val="24"/>
        </w:rPr>
        <w:t xml:space="preserve">using </w:t>
      </w:r>
      <w:r w:rsidR="00637577">
        <w:rPr>
          <w:rFonts w:ascii="Times New Roman" w:hAnsi="Times New Roman" w:cs="Times New Roman"/>
          <w:sz w:val="24"/>
          <w:szCs w:val="24"/>
        </w:rPr>
        <w:t>weather-related</w:t>
      </w:r>
      <w:r w:rsidR="00E95AD9" w:rsidRPr="00256219">
        <w:rPr>
          <w:rFonts w:ascii="Times New Roman" w:hAnsi="Times New Roman" w:cs="Times New Roman"/>
          <w:sz w:val="24"/>
          <w:szCs w:val="24"/>
        </w:rPr>
        <w:t xml:space="preserve"> temperature variables</w:t>
      </w:r>
      <w:r w:rsidR="00555B87" w:rsidRPr="00256219">
        <w:rPr>
          <w:rFonts w:ascii="Times New Roman" w:hAnsi="Times New Roman" w:cs="Times New Roman"/>
          <w:sz w:val="24"/>
          <w:szCs w:val="24"/>
        </w:rPr>
        <w:t xml:space="preserve"> instead of base temperature variables in models</w:t>
      </w:r>
      <w:r w:rsidR="00E95AD9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674055" w:rsidRPr="00256219">
        <w:rPr>
          <w:rFonts w:ascii="Times New Roman" w:hAnsi="Times New Roman" w:cs="Times New Roman"/>
          <w:sz w:val="24"/>
          <w:szCs w:val="24"/>
        </w:rPr>
        <w:t>c</w:t>
      </w:r>
      <w:r w:rsidR="00E95AD9" w:rsidRPr="00256219">
        <w:rPr>
          <w:rFonts w:ascii="Times New Roman" w:hAnsi="Times New Roman" w:cs="Times New Roman"/>
          <w:sz w:val="24"/>
          <w:szCs w:val="24"/>
        </w:rPr>
        <w:t>an account for this delay</w:t>
      </w:r>
      <w:r w:rsidR="00674055" w:rsidRPr="00256219">
        <w:rPr>
          <w:rFonts w:ascii="Times New Roman" w:hAnsi="Times New Roman" w:cs="Times New Roman"/>
          <w:sz w:val="24"/>
          <w:szCs w:val="24"/>
        </w:rPr>
        <w:t xml:space="preserve"> and pro</w:t>
      </w:r>
      <w:r w:rsidR="00F43F23">
        <w:rPr>
          <w:rFonts w:ascii="Times New Roman" w:hAnsi="Times New Roman" w:cs="Times New Roman"/>
          <w:sz w:val="24"/>
          <w:szCs w:val="24"/>
        </w:rPr>
        <w:t>duce</w:t>
      </w:r>
      <w:r w:rsidR="00674055" w:rsidRPr="00256219">
        <w:rPr>
          <w:rFonts w:ascii="Times New Roman" w:hAnsi="Times New Roman" w:cs="Times New Roman"/>
          <w:sz w:val="24"/>
          <w:szCs w:val="24"/>
        </w:rPr>
        <w:t xml:space="preserve"> more accurate load forecasts</w:t>
      </w:r>
      <w:r w:rsidR="00E95AD9" w:rsidRPr="002562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B1AC5" w14:textId="30D22F70" w:rsidR="00F74996" w:rsidRPr="00256219" w:rsidRDefault="007A4E03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 Ireland has specific trends in weather pattern unique to its location.</w:t>
      </w:r>
      <w:r w:rsidR="007B0404" w:rsidRPr="00256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7B0404" w:rsidRPr="00256219">
        <w:rPr>
          <w:rFonts w:ascii="Times New Roman" w:hAnsi="Times New Roman" w:cs="Times New Roman"/>
          <w:sz w:val="24"/>
          <w:szCs w:val="24"/>
        </w:rPr>
        <w:t xml:space="preserve">eather conditions as an influencer to system demand load </w:t>
      </w:r>
      <w:r w:rsidR="003A243B">
        <w:rPr>
          <w:rFonts w:ascii="Times New Roman" w:hAnsi="Times New Roman" w:cs="Times New Roman"/>
          <w:sz w:val="24"/>
          <w:szCs w:val="24"/>
        </w:rPr>
        <w:t>have</w:t>
      </w:r>
      <w:r w:rsidR="007B0404" w:rsidRPr="00256219">
        <w:rPr>
          <w:rFonts w:ascii="Times New Roman" w:hAnsi="Times New Roman" w:cs="Times New Roman"/>
          <w:sz w:val="24"/>
          <w:szCs w:val="24"/>
        </w:rPr>
        <w:t xml:space="preserve"> been most influential in the summer than any other season [6].</w:t>
      </w:r>
      <w:r w:rsidR="007C461A">
        <w:rPr>
          <w:rFonts w:ascii="Times New Roman" w:hAnsi="Times New Roman" w:cs="Times New Roman"/>
          <w:sz w:val="24"/>
          <w:szCs w:val="24"/>
        </w:rPr>
        <w:t xml:space="preserve"> </w:t>
      </w:r>
      <w:r w:rsidR="003258C5">
        <w:rPr>
          <w:rFonts w:ascii="Times New Roman" w:hAnsi="Times New Roman" w:cs="Times New Roman"/>
          <w:sz w:val="24"/>
          <w:szCs w:val="24"/>
        </w:rPr>
        <w:t>Additionally, there are r</w:t>
      </w:r>
      <w:r w:rsidR="00637577" w:rsidRPr="00256219">
        <w:rPr>
          <w:rFonts w:ascii="Times New Roman" w:hAnsi="Times New Roman" w:cs="Times New Roman"/>
          <w:sz w:val="24"/>
          <w:szCs w:val="24"/>
        </w:rPr>
        <w:t xml:space="preserve">are freak weather conditions such as storms and sudden drops in temperature that have not been </w:t>
      </w:r>
      <w:r w:rsidR="00DC75F4">
        <w:rPr>
          <w:rFonts w:ascii="Times New Roman" w:hAnsi="Times New Roman" w:cs="Times New Roman"/>
          <w:sz w:val="24"/>
          <w:szCs w:val="24"/>
        </w:rPr>
        <w:t>forecast</w:t>
      </w:r>
      <w:r w:rsidR="0028357F">
        <w:rPr>
          <w:rFonts w:ascii="Times New Roman" w:hAnsi="Times New Roman" w:cs="Times New Roman"/>
          <w:sz w:val="24"/>
          <w:szCs w:val="24"/>
        </w:rPr>
        <w:t>.</w:t>
      </w:r>
      <w:r w:rsidR="003258C5">
        <w:rPr>
          <w:rFonts w:ascii="Times New Roman" w:hAnsi="Times New Roman" w:cs="Times New Roman"/>
          <w:sz w:val="24"/>
          <w:szCs w:val="24"/>
        </w:rPr>
        <w:t xml:space="preserve"> This</w:t>
      </w:r>
      <w:r w:rsidR="00637577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7C461A">
        <w:rPr>
          <w:rFonts w:ascii="Times New Roman" w:hAnsi="Times New Roman" w:cs="Times New Roman"/>
          <w:sz w:val="24"/>
          <w:szCs w:val="24"/>
        </w:rPr>
        <w:t>increase</w:t>
      </w:r>
      <w:r w:rsidR="003258C5">
        <w:rPr>
          <w:rFonts w:ascii="Times New Roman" w:hAnsi="Times New Roman" w:cs="Times New Roman"/>
          <w:sz w:val="24"/>
          <w:szCs w:val="24"/>
        </w:rPr>
        <w:t>s</w:t>
      </w:r>
      <w:r w:rsidR="00883B20">
        <w:rPr>
          <w:rFonts w:ascii="Times New Roman" w:hAnsi="Times New Roman" w:cs="Times New Roman"/>
          <w:sz w:val="24"/>
          <w:szCs w:val="24"/>
        </w:rPr>
        <w:t xml:space="preserve"> the </w:t>
      </w:r>
      <w:r w:rsidR="007C461A">
        <w:rPr>
          <w:rFonts w:ascii="Times New Roman" w:hAnsi="Times New Roman" w:cs="Times New Roman"/>
          <w:sz w:val="24"/>
          <w:szCs w:val="24"/>
        </w:rPr>
        <w:t>error</w:t>
      </w:r>
      <w:r w:rsidR="00637577"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7C461A">
        <w:rPr>
          <w:rFonts w:ascii="Times New Roman" w:hAnsi="Times New Roman" w:cs="Times New Roman"/>
          <w:sz w:val="24"/>
          <w:szCs w:val="24"/>
        </w:rPr>
        <w:t xml:space="preserve">of </w:t>
      </w:r>
      <w:r w:rsidR="00377A26">
        <w:rPr>
          <w:rFonts w:ascii="Times New Roman" w:hAnsi="Times New Roman" w:cs="Times New Roman"/>
          <w:sz w:val="24"/>
          <w:szCs w:val="24"/>
        </w:rPr>
        <w:t>short-term</w:t>
      </w:r>
      <w:r w:rsidR="007C461A">
        <w:rPr>
          <w:rFonts w:ascii="Times New Roman" w:hAnsi="Times New Roman" w:cs="Times New Roman"/>
          <w:sz w:val="24"/>
          <w:szCs w:val="24"/>
        </w:rPr>
        <w:t xml:space="preserve"> day ahead load forecasts </w:t>
      </w:r>
      <w:r w:rsidR="00515F2B">
        <w:rPr>
          <w:rFonts w:ascii="Times New Roman" w:hAnsi="Times New Roman" w:cs="Times New Roman"/>
          <w:sz w:val="24"/>
          <w:szCs w:val="24"/>
        </w:rPr>
        <w:t xml:space="preserve">as </w:t>
      </w:r>
      <w:r w:rsidR="0028357F">
        <w:rPr>
          <w:rFonts w:ascii="Times New Roman" w:hAnsi="Times New Roman" w:cs="Times New Roman"/>
          <w:sz w:val="24"/>
          <w:szCs w:val="24"/>
        </w:rPr>
        <w:t xml:space="preserve">next day forecasts using inaccurate weather forecasts </w:t>
      </w:r>
      <w:r w:rsidR="007C461A">
        <w:rPr>
          <w:rFonts w:ascii="Times New Roman" w:hAnsi="Times New Roman" w:cs="Times New Roman"/>
          <w:sz w:val="24"/>
          <w:szCs w:val="24"/>
        </w:rPr>
        <w:t>cannot consider their impact on</w:t>
      </w:r>
      <w:r w:rsidR="00E74814">
        <w:rPr>
          <w:rFonts w:ascii="Times New Roman" w:hAnsi="Times New Roman" w:cs="Times New Roman"/>
          <w:sz w:val="24"/>
          <w:szCs w:val="24"/>
        </w:rPr>
        <w:t xml:space="preserve"> system demand</w:t>
      </w:r>
      <w:r w:rsidR="007C461A">
        <w:rPr>
          <w:rFonts w:ascii="Times New Roman" w:hAnsi="Times New Roman" w:cs="Times New Roman"/>
          <w:sz w:val="24"/>
          <w:szCs w:val="24"/>
        </w:rPr>
        <w:t xml:space="preserve"> load.</w:t>
      </w:r>
    </w:p>
    <w:p w14:paraId="6A3AE06A" w14:textId="205DD590" w:rsidR="0085450F" w:rsidRPr="00256219" w:rsidRDefault="0085450F" w:rsidP="002562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C2331A" w:rsidRPr="0025621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56219">
        <w:rPr>
          <w:rFonts w:ascii="Times New Roman" w:hAnsi="Times New Roman" w:cs="Times New Roman"/>
          <w:b/>
          <w:sz w:val="24"/>
          <w:szCs w:val="24"/>
          <w:u w:val="single"/>
        </w:rPr>
        <w:t xml:space="preserve"> Social Factors</w:t>
      </w:r>
    </w:p>
    <w:p w14:paraId="7B4CFF69" w14:textId="0864351B" w:rsidR="00CB1F73" w:rsidRPr="00256219" w:rsidRDefault="0085450F" w:rsidP="00CB1F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>There are social factors that influence load with people using more heating and lighting in the winter months than the summer months</w:t>
      </w:r>
      <w:r w:rsidR="00670C05">
        <w:rPr>
          <w:rFonts w:ascii="Times New Roman" w:hAnsi="Times New Roman" w:cs="Times New Roman"/>
          <w:sz w:val="24"/>
          <w:szCs w:val="24"/>
        </w:rPr>
        <w:t xml:space="preserve"> that</w:t>
      </w:r>
      <w:r w:rsidRPr="00256219">
        <w:rPr>
          <w:rFonts w:ascii="Times New Roman" w:hAnsi="Times New Roman" w:cs="Times New Roman"/>
          <w:sz w:val="24"/>
          <w:szCs w:val="24"/>
        </w:rPr>
        <w:t xml:space="preserve"> increas</w:t>
      </w:r>
      <w:r w:rsidR="00670C05">
        <w:rPr>
          <w:rFonts w:ascii="Times New Roman" w:hAnsi="Times New Roman" w:cs="Times New Roman"/>
          <w:sz w:val="24"/>
          <w:szCs w:val="24"/>
        </w:rPr>
        <w:t>es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670C05">
        <w:rPr>
          <w:rFonts w:ascii="Times New Roman" w:hAnsi="Times New Roman" w:cs="Times New Roman"/>
          <w:sz w:val="24"/>
          <w:szCs w:val="24"/>
        </w:rPr>
        <w:t>electricity</w:t>
      </w:r>
      <w:r w:rsidRPr="00256219">
        <w:rPr>
          <w:rFonts w:ascii="Times New Roman" w:hAnsi="Times New Roman" w:cs="Times New Roman"/>
          <w:sz w:val="24"/>
          <w:szCs w:val="24"/>
        </w:rPr>
        <w:t xml:space="preserve"> demand. </w:t>
      </w:r>
      <w:r w:rsidR="001A5392">
        <w:rPr>
          <w:rFonts w:ascii="Times New Roman" w:hAnsi="Times New Roman" w:cs="Times New Roman"/>
          <w:sz w:val="24"/>
          <w:szCs w:val="24"/>
        </w:rPr>
        <w:t xml:space="preserve">People’s activities throughout the day effect the load pattern with night time, when most people are sleeping </w:t>
      </w:r>
      <w:r w:rsidR="007A03A1">
        <w:rPr>
          <w:rFonts w:ascii="Times New Roman" w:hAnsi="Times New Roman" w:cs="Times New Roman"/>
          <w:sz w:val="24"/>
          <w:szCs w:val="24"/>
        </w:rPr>
        <w:t>having a</w:t>
      </w:r>
      <w:r w:rsidR="001A5392">
        <w:rPr>
          <w:rFonts w:ascii="Times New Roman" w:hAnsi="Times New Roman" w:cs="Times New Roman"/>
          <w:sz w:val="24"/>
          <w:szCs w:val="24"/>
        </w:rPr>
        <w:t xml:space="preserve"> less vari</w:t>
      </w:r>
      <w:r w:rsidR="007A03A1">
        <w:rPr>
          <w:rFonts w:ascii="Times New Roman" w:hAnsi="Times New Roman" w:cs="Times New Roman"/>
          <w:sz w:val="24"/>
          <w:szCs w:val="24"/>
        </w:rPr>
        <w:t>able load pattern</w:t>
      </w:r>
      <w:r w:rsidR="001A5392">
        <w:rPr>
          <w:rFonts w:ascii="Times New Roman" w:hAnsi="Times New Roman" w:cs="Times New Roman"/>
          <w:sz w:val="24"/>
          <w:szCs w:val="24"/>
        </w:rPr>
        <w:t xml:space="preserve"> than the period in which people wake up and participate in their daily activities.</w:t>
      </w:r>
      <w:r w:rsidR="006978B2">
        <w:rPr>
          <w:rFonts w:ascii="Times New Roman" w:hAnsi="Times New Roman" w:cs="Times New Roman"/>
          <w:sz w:val="24"/>
          <w:szCs w:val="24"/>
        </w:rPr>
        <w:t xml:space="preserve"> Unexpected changes in the daily load pattern not considered in the short-term day ahead forecasting model can increase the error of the load forecast.</w:t>
      </w:r>
      <w:r w:rsidR="00D35BF1">
        <w:rPr>
          <w:rFonts w:ascii="Times New Roman" w:hAnsi="Times New Roman" w:cs="Times New Roman"/>
          <w:sz w:val="24"/>
          <w:szCs w:val="24"/>
        </w:rPr>
        <w:t xml:space="preserve"> I</w:t>
      </w:r>
      <w:r w:rsidR="00FA3E2A">
        <w:rPr>
          <w:rFonts w:ascii="Times New Roman" w:hAnsi="Times New Roman" w:cs="Times New Roman"/>
          <w:sz w:val="24"/>
          <w:szCs w:val="24"/>
        </w:rPr>
        <w:t>ntraday forecasts</w:t>
      </w:r>
      <w:r w:rsidR="006978B2">
        <w:rPr>
          <w:rFonts w:ascii="Times New Roman" w:hAnsi="Times New Roman" w:cs="Times New Roman"/>
          <w:sz w:val="24"/>
          <w:szCs w:val="24"/>
        </w:rPr>
        <w:t xml:space="preserve"> are </w:t>
      </w:r>
      <w:r w:rsidR="006978B2">
        <w:rPr>
          <w:rFonts w:ascii="Times New Roman" w:hAnsi="Times New Roman" w:cs="Times New Roman"/>
          <w:sz w:val="24"/>
          <w:szCs w:val="24"/>
        </w:rPr>
        <w:lastRenderedPageBreak/>
        <w:t xml:space="preserve">a topic of research not considered in this </w:t>
      </w:r>
      <w:r w:rsidR="00437102">
        <w:rPr>
          <w:rFonts w:ascii="Times New Roman" w:hAnsi="Times New Roman" w:cs="Times New Roman"/>
          <w:sz w:val="24"/>
          <w:szCs w:val="24"/>
        </w:rPr>
        <w:t>dissertation</w:t>
      </w:r>
      <w:r w:rsidR="006978B2">
        <w:rPr>
          <w:rFonts w:ascii="Times New Roman" w:hAnsi="Times New Roman" w:cs="Times New Roman"/>
          <w:sz w:val="24"/>
          <w:szCs w:val="24"/>
        </w:rPr>
        <w:t xml:space="preserve"> </w:t>
      </w:r>
      <w:r w:rsidR="00D35BF1">
        <w:rPr>
          <w:rFonts w:ascii="Times New Roman" w:hAnsi="Times New Roman" w:cs="Times New Roman"/>
          <w:sz w:val="24"/>
          <w:szCs w:val="24"/>
        </w:rPr>
        <w:t>which</w:t>
      </w:r>
      <w:r w:rsidR="00FA3E2A">
        <w:rPr>
          <w:rFonts w:ascii="Times New Roman" w:hAnsi="Times New Roman" w:cs="Times New Roman"/>
          <w:sz w:val="24"/>
          <w:szCs w:val="24"/>
        </w:rPr>
        <w:t xml:space="preserve"> can react to unexpected changes in the daily load pattern</w:t>
      </w:r>
      <w:r w:rsidR="006978B2">
        <w:rPr>
          <w:rFonts w:ascii="Times New Roman" w:hAnsi="Times New Roman" w:cs="Times New Roman"/>
          <w:sz w:val="24"/>
          <w:szCs w:val="24"/>
        </w:rPr>
        <w:t>.</w:t>
      </w:r>
      <w:r w:rsidR="00FA3E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4B7EB" w14:textId="6FBFC04D" w:rsidR="00CB1F73" w:rsidRDefault="0085450F" w:rsidP="00256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19">
        <w:rPr>
          <w:rFonts w:ascii="Times New Roman" w:hAnsi="Times New Roman" w:cs="Times New Roman"/>
          <w:sz w:val="24"/>
          <w:szCs w:val="24"/>
        </w:rPr>
        <w:t>The pattern for electricity demand becomes more complex when considering public holidays, which do not conform to normal day load patterns.</w:t>
      </w:r>
      <w:r w:rsidR="00F823BC">
        <w:rPr>
          <w:rFonts w:ascii="Times New Roman" w:hAnsi="Times New Roman" w:cs="Times New Roman"/>
          <w:sz w:val="24"/>
          <w:szCs w:val="24"/>
        </w:rPr>
        <w:t xml:space="preserve"> Days have been observed to be affected by their recency to public holiday days with people taking extended leave, especially in the Christmas period in Northern Ireland. Further increasing </w:t>
      </w:r>
      <w:r w:rsidR="001A5392">
        <w:rPr>
          <w:rFonts w:ascii="Times New Roman" w:hAnsi="Times New Roman" w:cs="Times New Roman"/>
          <w:sz w:val="24"/>
          <w:szCs w:val="24"/>
        </w:rPr>
        <w:t xml:space="preserve">the complexity of abnormal day’s load pattern, there are </w:t>
      </w:r>
      <w:r w:rsidR="001B6B89">
        <w:rPr>
          <w:rFonts w:ascii="Times New Roman" w:hAnsi="Times New Roman" w:cs="Times New Roman"/>
          <w:sz w:val="24"/>
          <w:szCs w:val="24"/>
        </w:rPr>
        <w:t>one-time events</w:t>
      </w:r>
      <w:r w:rsidR="00F82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62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F823BC">
        <w:rPr>
          <w:rFonts w:ascii="Times New Roman" w:hAnsi="Times New Roman" w:cs="Times New Roman"/>
          <w:sz w:val="24"/>
          <w:szCs w:val="24"/>
        </w:rPr>
        <w:t xml:space="preserve"> s</w:t>
      </w:r>
      <w:r w:rsidR="001B6B89">
        <w:rPr>
          <w:rFonts w:ascii="Times New Roman" w:hAnsi="Times New Roman" w:cs="Times New Roman"/>
          <w:sz w:val="24"/>
          <w:szCs w:val="24"/>
        </w:rPr>
        <w:t>ports games or local events</w:t>
      </w:r>
      <w:r w:rsidR="001A5392">
        <w:rPr>
          <w:rFonts w:ascii="Times New Roman" w:hAnsi="Times New Roman" w:cs="Times New Roman"/>
          <w:sz w:val="24"/>
          <w:szCs w:val="24"/>
        </w:rPr>
        <w:t xml:space="preserve"> that</w:t>
      </w:r>
      <w:r w:rsidR="00F823BC">
        <w:rPr>
          <w:rFonts w:ascii="Times New Roman" w:hAnsi="Times New Roman" w:cs="Times New Roman"/>
          <w:sz w:val="24"/>
          <w:szCs w:val="24"/>
        </w:rPr>
        <w:t xml:space="preserve"> have an influence on Load</w:t>
      </w:r>
      <w:r w:rsidR="001B6B89">
        <w:rPr>
          <w:rFonts w:ascii="Times New Roman" w:hAnsi="Times New Roman" w:cs="Times New Roman"/>
          <w:sz w:val="24"/>
          <w:szCs w:val="24"/>
        </w:rPr>
        <w:t>.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313583">
        <w:rPr>
          <w:rFonts w:ascii="Times New Roman" w:hAnsi="Times New Roman" w:cs="Times New Roman"/>
          <w:sz w:val="24"/>
          <w:szCs w:val="24"/>
        </w:rPr>
        <w:t>Therefore, l</w:t>
      </w:r>
      <w:r w:rsidR="00F823BC">
        <w:rPr>
          <w:rFonts w:ascii="Times New Roman" w:hAnsi="Times New Roman" w:cs="Times New Roman"/>
          <w:sz w:val="24"/>
          <w:szCs w:val="24"/>
        </w:rPr>
        <w:t>oad f</w:t>
      </w:r>
      <w:r w:rsidRPr="00256219">
        <w:rPr>
          <w:rFonts w:ascii="Times New Roman" w:hAnsi="Times New Roman" w:cs="Times New Roman"/>
          <w:sz w:val="24"/>
          <w:szCs w:val="24"/>
        </w:rPr>
        <w:t>orecast</w:t>
      </w:r>
      <w:r w:rsidR="00F823BC">
        <w:rPr>
          <w:rFonts w:ascii="Times New Roman" w:hAnsi="Times New Roman" w:cs="Times New Roman"/>
          <w:sz w:val="24"/>
          <w:szCs w:val="24"/>
        </w:rPr>
        <w:t>ing</w:t>
      </w:r>
      <w:r w:rsidR="00650626">
        <w:rPr>
          <w:rFonts w:ascii="Times New Roman" w:hAnsi="Times New Roman" w:cs="Times New Roman"/>
          <w:sz w:val="24"/>
          <w:szCs w:val="24"/>
        </w:rPr>
        <w:t xml:space="preserve"> models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A325EC">
        <w:rPr>
          <w:rFonts w:ascii="Times New Roman" w:hAnsi="Times New Roman" w:cs="Times New Roman"/>
          <w:sz w:val="24"/>
          <w:szCs w:val="24"/>
        </w:rPr>
        <w:t>should</w:t>
      </w:r>
      <w:r w:rsidRPr="00256219">
        <w:rPr>
          <w:rFonts w:ascii="Times New Roman" w:hAnsi="Times New Roman" w:cs="Times New Roman"/>
          <w:sz w:val="24"/>
          <w:szCs w:val="24"/>
        </w:rPr>
        <w:t xml:space="preserve"> </w:t>
      </w:r>
      <w:r w:rsidR="00A325EC">
        <w:rPr>
          <w:rFonts w:ascii="Times New Roman" w:hAnsi="Times New Roman" w:cs="Times New Roman"/>
          <w:sz w:val="24"/>
          <w:szCs w:val="24"/>
        </w:rPr>
        <w:t>include</w:t>
      </w:r>
      <w:r w:rsidR="00650626">
        <w:rPr>
          <w:rFonts w:ascii="Times New Roman" w:hAnsi="Times New Roman" w:cs="Times New Roman"/>
          <w:sz w:val="24"/>
          <w:szCs w:val="24"/>
        </w:rPr>
        <w:t xml:space="preserve"> the numerous unique</w:t>
      </w:r>
      <w:r w:rsidR="00A325EC">
        <w:rPr>
          <w:rFonts w:ascii="Times New Roman" w:hAnsi="Times New Roman" w:cs="Times New Roman"/>
          <w:sz w:val="24"/>
          <w:szCs w:val="24"/>
        </w:rPr>
        <w:t xml:space="preserve"> c</w:t>
      </w:r>
      <w:r w:rsidRPr="00256219">
        <w:rPr>
          <w:rFonts w:ascii="Times New Roman" w:hAnsi="Times New Roman" w:cs="Times New Roman"/>
          <w:sz w:val="24"/>
          <w:szCs w:val="24"/>
        </w:rPr>
        <w:t xml:space="preserve">haracteristics of </w:t>
      </w:r>
      <w:r w:rsidR="00F823BC">
        <w:rPr>
          <w:rFonts w:ascii="Times New Roman" w:hAnsi="Times New Roman" w:cs="Times New Roman"/>
          <w:sz w:val="24"/>
          <w:szCs w:val="24"/>
        </w:rPr>
        <w:t>a</w:t>
      </w:r>
      <w:r w:rsidRPr="00256219">
        <w:rPr>
          <w:rFonts w:ascii="Times New Roman" w:hAnsi="Times New Roman" w:cs="Times New Roman"/>
          <w:sz w:val="24"/>
          <w:szCs w:val="24"/>
        </w:rPr>
        <w:t xml:space="preserve"> day</w:t>
      </w:r>
      <w:r w:rsidR="00F823BC">
        <w:rPr>
          <w:rFonts w:ascii="Times New Roman" w:hAnsi="Times New Roman" w:cs="Times New Roman"/>
          <w:sz w:val="24"/>
          <w:szCs w:val="24"/>
        </w:rPr>
        <w:t xml:space="preserve"> </w:t>
      </w:r>
      <w:r w:rsidR="00650626">
        <w:rPr>
          <w:rFonts w:ascii="Times New Roman" w:hAnsi="Times New Roman" w:cs="Times New Roman"/>
          <w:sz w:val="24"/>
          <w:szCs w:val="24"/>
        </w:rPr>
        <w:t xml:space="preserve">as parameters </w:t>
      </w:r>
      <w:r w:rsidR="00FE1998">
        <w:rPr>
          <w:rFonts w:ascii="Times New Roman" w:hAnsi="Times New Roman" w:cs="Times New Roman"/>
          <w:sz w:val="24"/>
          <w:szCs w:val="24"/>
        </w:rPr>
        <w:t>to predict</w:t>
      </w:r>
      <w:r w:rsidR="003C62A1">
        <w:rPr>
          <w:rFonts w:ascii="Times New Roman" w:hAnsi="Times New Roman" w:cs="Times New Roman"/>
          <w:sz w:val="24"/>
          <w:szCs w:val="24"/>
        </w:rPr>
        <w:t xml:space="preserve"> an</w:t>
      </w:r>
      <w:r w:rsidR="004C4BBB">
        <w:rPr>
          <w:rFonts w:ascii="Times New Roman" w:hAnsi="Times New Roman" w:cs="Times New Roman"/>
          <w:sz w:val="24"/>
          <w:szCs w:val="24"/>
        </w:rPr>
        <w:t xml:space="preserve"> accurate load forecast</w:t>
      </w:r>
      <w:r w:rsidR="00992E19">
        <w:rPr>
          <w:rFonts w:ascii="Times New Roman" w:hAnsi="Times New Roman" w:cs="Times New Roman"/>
          <w:sz w:val="24"/>
          <w:szCs w:val="24"/>
        </w:rPr>
        <w:t>.</w:t>
      </w:r>
    </w:p>
    <w:p w14:paraId="2FD91D70" w14:textId="2F2DC2C5" w:rsidR="002544D7" w:rsidRPr="002544D7" w:rsidRDefault="002544D7" w:rsidP="002544D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Citations</w:t>
      </w:r>
    </w:p>
    <w:p w14:paraId="1EA62C44" w14:textId="071EBF94" w:rsidR="00CE3AF0" w:rsidRPr="0041163A" w:rsidRDefault="00CE3AF0" w:rsidP="0041163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>[1]</w:t>
      </w:r>
      <w:r w:rsidR="006935F6" w:rsidRP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Ulbig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Borsche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 and G. Andersson, "Impact of Low Rotational Inertia on Power System Stability and Operation", IFAC Proceedings Volumes, vol. 47, no. 3, pp. 7290-7297, 2014. Available: 10.3182/20140824-6-za-1003.02615. </w:t>
      </w:r>
    </w:p>
    <w:p w14:paraId="656C3465" w14:textId="0322F8D0" w:rsidR="006935F6" w:rsidRPr="0041163A" w:rsidRDefault="006935F6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FE92D" w14:textId="5FE5A766" w:rsidR="006935F6" w:rsidRPr="0041163A" w:rsidRDefault="006935F6" w:rsidP="0041163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[2] </w:t>
      </w:r>
      <w:r w:rsidRPr="0041163A">
        <w:rPr>
          <w:rFonts w:ascii="Times New Roman" w:hAnsi="Times New Roman" w:cs="Times New Roman"/>
          <w:sz w:val="24"/>
          <w:szCs w:val="24"/>
        </w:rPr>
        <w:tab/>
        <w:t>J. Foster, X. Liu and S. McLoone, "Load forecasting techniques for power systems with high levels of unmetered renewable generation: A comparative study", IFAC-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PapersOnLine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>, vol. 51, no. 10, pp. 109-114, 2018</w:t>
      </w:r>
    </w:p>
    <w:p w14:paraId="19A3EF4D" w14:textId="41202D39" w:rsidR="000F16F1" w:rsidRPr="0041163A" w:rsidRDefault="000F16F1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81CC7D" w14:textId="1A8E3ED7" w:rsidR="00AF24EB" w:rsidRPr="0041163A" w:rsidRDefault="00AF24EB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[3] </w:t>
      </w:r>
      <w:r w:rsidRPr="0041163A">
        <w:rPr>
          <w:rFonts w:ascii="Times New Roman" w:hAnsi="Times New Roman" w:cs="Times New Roman"/>
          <w:sz w:val="24"/>
          <w:szCs w:val="24"/>
        </w:rPr>
        <w:tab/>
        <w:t xml:space="preserve">R.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Azizipanah-Abarghooee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Terzija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Golestaneh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Roosta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>,</w:t>
      </w:r>
    </w:p>
    <w:p w14:paraId="358EAD94" w14:textId="77777777" w:rsidR="00AF24EB" w:rsidRPr="0041163A" w:rsidRDefault="00AF24EB" w:rsidP="004116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Multiobjective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 Dynamic Optimal Power Flow Considering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FuzzyBased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 Smart Utilization of Mobile Electric Vehicles,” IEEE Transactions</w:t>
      </w:r>
    </w:p>
    <w:p w14:paraId="3DA5DC42" w14:textId="77777777" w:rsidR="00AF24EB" w:rsidRPr="0041163A" w:rsidRDefault="00AF24EB" w:rsidP="004116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on Industrial Informatics, vol. 12, no. 2, pp. 503–514,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 xml:space="preserve"> 2016.</w:t>
      </w:r>
    </w:p>
    <w:p w14:paraId="66684D60" w14:textId="218D5981" w:rsidR="00AF24EB" w:rsidRPr="0041163A" w:rsidRDefault="00AF24EB" w:rsidP="004116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8" w:history="1">
        <w:r w:rsidRPr="0041163A">
          <w:rPr>
            <w:rStyle w:val="Hyperlink"/>
            <w:rFonts w:ascii="Times New Roman" w:hAnsi="Times New Roman" w:cs="Times New Roman"/>
            <w:sz w:val="24"/>
            <w:szCs w:val="24"/>
          </w:rPr>
          <w:t>http://ieeexplore.ieee.org/document/7384482/</w:t>
        </w:r>
      </w:hyperlink>
    </w:p>
    <w:p w14:paraId="37CE4195" w14:textId="77777777" w:rsidR="00AF24EB" w:rsidRPr="0041163A" w:rsidRDefault="00AF24EB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B81ED9" w14:textId="35EB6A9D" w:rsidR="00AF24EB" w:rsidRPr="0041163A" w:rsidRDefault="00AF24EB" w:rsidP="0041163A">
      <w:pPr>
        <w:pStyle w:val="NoSpacing"/>
        <w:ind w:left="720" w:hanging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[4] </w:t>
      </w: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ab/>
        <w:t xml:space="preserve">A. Ahmad, N.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Javaid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Guizani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Alrajeh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, and Z. A. Khan, “An</w:t>
      </w:r>
      <w:r w:rsidRPr="004116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Accurate and Fast Converging Short-Term Load Forecasting Model</w:t>
      </w:r>
      <w:r w:rsidRPr="004116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for Industrial Applications in a Smart Grid,” </w:t>
      </w:r>
      <w:r w:rsidRPr="0041163A">
        <w:rPr>
          <w:rStyle w:val="fontstyle21"/>
          <w:rFonts w:ascii="Times New Roman" w:hAnsi="Times New Roman" w:cs="Times New Roman"/>
          <w:sz w:val="24"/>
          <w:szCs w:val="24"/>
        </w:rPr>
        <w:t>IEEE Transactions on</w:t>
      </w:r>
      <w:r w:rsidRPr="0041163A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41163A">
        <w:rPr>
          <w:rStyle w:val="fontstyle21"/>
          <w:rFonts w:ascii="Times New Roman" w:hAnsi="Times New Roman" w:cs="Times New Roman"/>
          <w:sz w:val="24"/>
          <w:szCs w:val="24"/>
        </w:rPr>
        <w:t>Industrial Informatics</w:t>
      </w: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, vol. 13, no. 5, pp. 2587–2596, 2017.</w:t>
      </w:r>
    </w:p>
    <w:p w14:paraId="2365CCFF" w14:textId="137622D0" w:rsidR="00C8224F" w:rsidRPr="0041163A" w:rsidRDefault="00C8224F" w:rsidP="0041163A">
      <w:pPr>
        <w:pStyle w:val="NoSpacing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62246AD" w14:textId="6B62C198" w:rsidR="00C8224F" w:rsidRPr="0041163A" w:rsidRDefault="00C8224F" w:rsidP="0041163A">
      <w:pPr>
        <w:pStyle w:val="NoSpacing"/>
        <w:ind w:left="720" w:hanging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[5] </w:t>
      </w:r>
      <w:r w:rsidR="0041163A" w:rsidRPr="0041163A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Khan,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Mahnoor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Javaid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, Nadeem &amp;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Celik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Yuksel</w:t>
      </w:r>
      <w:proofErr w:type="spell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 &amp; Rafique, Asma. (2019). Short-Term Load Forecasting by Knowledge Based Systems </w:t>
      </w:r>
      <w:proofErr w:type="gramStart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>on the basis of</w:t>
      </w:r>
      <w:proofErr w:type="gramEnd"/>
      <w:r w:rsidRPr="0041163A">
        <w:rPr>
          <w:rStyle w:val="fontstyle01"/>
          <w:rFonts w:ascii="Times New Roman" w:hAnsi="Times New Roman" w:cs="Times New Roman"/>
          <w:sz w:val="24"/>
          <w:szCs w:val="24"/>
        </w:rPr>
        <w:t xml:space="preserve"> Priority Index for Selection of Similar Days.</w:t>
      </w:r>
    </w:p>
    <w:p w14:paraId="6C8FEDA4" w14:textId="689C9E9E" w:rsidR="00B8308C" w:rsidRPr="0041163A" w:rsidRDefault="00B8308C" w:rsidP="0041163A">
      <w:pPr>
        <w:pStyle w:val="NoSpacing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6212F9E" w14:textId="313E9CB7" w:rsidR="00B8308C" w:rsidRPr="0041163A" w:rsidRDefault="00B8308C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[6] </w:t>
      </w:r>
      <w:r w:rsidR="0051342D" w:rsidRP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 xml:space="preserve">M. Q. Raza, M. Nadarajah, D. Q. Hung, and Z. </w:t>
      </w:r>
      <w:proofErr w:type="spellStart"/>
      <w:r w:rsidRPr="0041163A">
        <w:rPr>
          <w:rFonts w:ascii="Times New Roman" w:hAnsi="Times New Roman" w:cs="Times New Roman"/>
          <w:sz w:val="24"/>
          <w:szCs w:val="24"/>
        </w:rPr>
        <w:t>Baharudin</w:t>
      </w:r>
      <w:proofErr w:type="spellEnd"/>
      <w:r w:rsidRPr="0041163A">
        <w:rPr>
          <w:rFonts w:ascii="Times New Roman" w:hAnsi="Times New Roman" w:cs="Times New Roman"/>
          <w:sz w:val="24"/>
          <w:szCs w:val="24"/>
        </w:rPr>
        <w:t>, “An</w:t>
      </w:r>
    </w:p>
    <w:p w14:paraId="422C7945" w14:textId="506AEE23" w:rsidR="00B8308C" w:rsidRPr="0041163A" w:rsidRDefault="00B8308C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    </w:t>
      </w:r>
      <w:r w:rsidR="0051342D" w:rsidRP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 xml:space="preserve"> intelligent hybrid short-term load forecasting model for smart power</w:t>
      </w:r>
    </w:p>
    <w:p w14:paraId="3F3520BC" w14:textId="4A0EF6D1" w:rsidR="00B8308C" w:rsidRPr="0041163A" w:rsidRDefault="00B8308C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     </w:t>
      </w:r>
      <w:r w:rsidR="0051342D" w:rsidRP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>grids,” Sustainable Cities and Society, vol. 31, pp. 264–275, 2017.</w:t>
      </w:r>
    </w:p>
    <w:p w14:paraId="5B7DFEEB" w14:textId="5689A910" w:rsidR="00B8308C" w:rsidRPr="0041163A" w:rsidRDefault="00B8308C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 xml:space="preserve">     </w:t>
      </w:r>
      <w:r w:rsidR="0051342D" w:rsidRP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9" w:history="1">
        <w:r w:rsidR="00E76550" w:rsidRPr="0041163A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http://dx.doi.org/10.1016/j.scs.2016.12.006</w:t>
        </w:r>
      </w:hyperlink>
    </w:p>
    <w:p w14:paraId="25A494AB" w14:textId="7A27C1A5" w:rsidR="00E76550" w:rsidRPr="0041163A" w:rsidRDefault="00E76550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B0934" w14:textId="078AAEA5" w:rsidR="00E76550" w:rsidRDefault="00E76550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163A">
        <w:rPr>
          <w:rFonts w:ascii="Times New Roman" w:hAnsi="Times New Roman" w:cs="Times New Roman"/>
          <w:sz w:val="24"/>
          <w:szCs w:val="24"/>
        </w:rPr>
        <w:t>[7]</w:t>
      </w:r>
      <w:r w:rsidRPr="0041163A">
        <w:rPr>
          <w:rFonts w:ascii="Times New Roman" w:hAnsi="Times New Roman" w:cs="Times New Roman"/>
          <w:sz w:val="24"/>
          <w:szCs w:val="24"/>
        </w:rPr>
        <w:tab/>
        <w:t xml:space="preserve">"Intraday Market Auctions", Lg.sem-o.com, 2019. [Online]. Available: </w:t>
      </w:r>
      <w:hyperlink r:id="rId10" w:history="1">
        <w:r w:rsidR="0041163A" w:rsidRPr="0041163A">
          <w:rPr>
            <w:rStyle w:val="Hyperlink"/>
            <w:rFonts w:ascii="Times New Roman" w:hAnsi="Times New Roman" w:cs="Times New Roman"/>
            <w:sz w:val="24"/>
            <w:szCs w:val="24"/>
          </w:rPr>
          <w:t>http://lg.sem-</w:t>
        </w:r>
      </w:hyperlink>
      <w:r w:rsidR="0041163A">
        <w:rPr>
          <w:rFonts w:ascii="Times New Roman" w:hAnsi="Times New Roman" w:cs="Times New Roman"/>
          <w:sz w:val="24"/>
          <w:szCs w:val="24"/>
        </w:rPr>
        <w:tab/>
      </w:r>
      <w:r w:rsidRPr="0041163A">
        <w:rPr>
          <w:rFonts w:ascii="Times New Roman" w:hAnsi="Times New Roman" w:cs="Times New Roman"/>
          <w:sz w:val="24"/>
          <w:szCs w:val="24"/>
        </w:rPr>
        <w:t>o.com/ISEM/Pages/IntradayMarketAuctions.aspx. [Accessed: 21- Mar- 2019].</w:t>
      </w:r>
    </w:p>
    <w:p w14:paraId="6E5A9C85" w14:textId="25339D71" w:rsidR="009E4A17" w:rsidRDefault="009E4A17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BCD18" w14:textId="5367F1C7" w:rsidR="009E4A17" w:rsidRDefault="009E4A17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333E3" w14:textId="77777777" w:rsidR="009E4A17" w:rsidRPr="0041163A" w:rsidRDefault="009E4A17" w:rsidP="004116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E4A17" w:rsidRPr="0041163A" w:rsidSect="00256219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8F41" w14:textId="77777777" w:rsidR="002A1D29" w:rsidRDefault="002A1D29" w:rsidP="00256219">
      <w:pPr>
        <w:spacing w:after="0" w:line="240" w:lineRule="auto"/>
      </w:pPr>
      <w:r>
        <w:separator/>
      </w:r>
    </w:p>
  </w:endnote>
  <w:endnote w:type="continuationSeparator" w:id="0">
    <w:p w14:paraId="7FB59400" w14:textId="77777777" w:rsidR="002A1D29" w:rsidRDefault="002A1D29" w:rsidP="0025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9133C" w14:textId="77777777" w:rsidR="002A1D29" w:rsidRDefault="002A1D29" w:rsidP="00256219">
      <w:pPr>
        <w:spacing w:after="0" w:line="240" w:lineRule="auto"/>
      </w:pPr>
      <w:r>
        <w:separator/>
      </w:r>
    </w:p>
  </w:footnote>
  <w:footnote w:type="continuationSeparator" w:id="0">
    <w:p w14:paraId="2ACDEEE7" w14:textId="77777777" w:rsidR="002A1D29" w:rsidRDefault="002A1D29" w:rsidP="0025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5954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D92ED1" w14:textId="73550AE6" w:rsidR="00256219" w:rsidRDefault="002562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01681" w14:textId="77777777" w:rsidR="00256219" w:rsidRDefault="0025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C0DAB"/>
    <w:multiLevelType w:val="hybridMultilevel"/>
    <w:tmpl w:val="881E7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E3CE5"/>
    <w:multiLevelType w:val="hybridMultilevel"/>
    <w:tmpl w:val="65CE1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6286"/>
    <w:multiLevelType w:val="multilevel"/>
    <w:tmpl w:val="DFBCC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352E66"/>
    <w:multiLevelType w:val="hybridMultilevel"/>
    <w:tmpl w:val="0AAA58C0"/>
    <w:lvl w:ilvl="0" w:tplc="198C8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F3FBA"/>
    <w:multiLevelType w:val="multilevel"/>
    <w:tmpl w:val="00E22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73"/>
    <w:rsid w:val="00004EA3"/>
    <w:rsid w:val="00010B7B"/>
    <w:rsid w:val="00013880"/>
    <w:rsid w:val="00014104"/>
    <w:rsid w:val="000179F8"/>
    <w:rsid w:val="00030F5B"/>
    <w:rsid w:val="0003642D"/>
    <w:rsid w:val="00051D61"/>
    <w:rsid w:val="00056AE0"/>
    <w:rsid w:val="00075F81"/>
    <w:rsid w:val="00076092"/>
    <w:rsid w:val="0008246A"/>
    <w:rsid w:val="00095BFC"/>
    <w:rsid w:val="000A1857"/>
    <w:rsid w:val="000D15EC"/>
    <w:rsid w:val="000E5B07"/>
    <w:rsid w:val="000E6B3D"/>
    <w:rsid w:val="000F16F1"/>
    <w:rsid w:val="000F7C56"/>
    <w:rsid w:val="000F7EA9"/>
    <w:rsid w:val="00120452"/>
    <w:rsid w:val="00122F4B"/>
    <w:rsid w:val="001233A0"/>
    <w:rsid w:val="001428A5"/>
    <w:rsid w:val="00167464"/>
    <w:rsid w:val="00176AFD"/>
    <w:rsid w:val="001851BA"/>
    <w:rsid w:val="00185DCE"/>
    <w:rsid w:val="001A5392"/>
    <w:rsid w:val="001B6B89"/>
    <w:rsid w:val="001D0FBD"/>
    <w:rsid w:val="001D7B8A"/>
    <w:rsid w:val="001E0687"/>
    <w:rsid w:val="001E2F37"/>
    <w:rsid w:val="001F37E4"/>
    <w:rsid w:val="00200D71"/>
    <w:rsid w:val="00210CCA"/>
    <w:rsid w:val="00216A0A"/>
    <w:rsid w:val="00222F5C"/>
    <w:rsid w:val="002267D0"/>
    <w:rsid w:val="0023008A"/>
    <w:rsid w:val="00235945"/>
    <w:rsid w:val="002446F7"/>
    <w:rsid w:val="002544D7"/>
    <w:rsid w:val="00256219"/>
    <w:rsid w:val="00256445"/>
    <w:rsid w:val="00264CCF"/>
    <w:rsid w:val="0028357F"/>
    <w:rsid w:val="002859ED"/>
    <w:rsid w:val="00290D61"/>
    <w:rsid w:val="002A065C"/>
    <w:rsid w:val="002A1D29"/>
    <w:rsid w:val="002A2B48"/>
    <w:rsid w:val="002B2FDC"/>
    <w:rsid w:val="002C5F5A"/>
    <w:rsid w:val="002D0F8F"/>
    <w:rsid w:val="002E5B8B"/>
    <w:rsid w:val="002F65CB"/>
    <w:rsid w:val="00302300"/>
    <w:rsid w:val="00313583"/>
    <w:rsid w:val="00320664"/>
    <w:rsid w:val="00322F3C"/>
    <w:rsid w:val="003258C5"/>
    <w:rsid w:val="003315F2"/>
    <w:rsid w:val="003359D2"/>
    <w:rsid w:val="0033754E"/>
    <w:rsid w:val="00352D1E"/>
    <w:rsid w:val="00352EF3"/>
    <w:rsid w:val="003571A5"/>
    <w:rsid w:val="00375914"/>
    <w:rsid w:val="00377A26"/>
    <w:rsid w:val="00383397"/>
    <w:rsid w:val="00394D8F"/>
    <w:rsid w:val="00395614"/>
    <w:rsid w:val="003A243B"/>
    <w:rsid w:val="003A5137"/>
    <w:rsid w:val="003C23EB"/>
    <w:rsid w:val="003C62A1"/>
    <w:rsid w:val="003D0251"/>
    <w:rsid w:val="003D12B0"/>
    <w:rsid w:val="003D5502"/>
    <w:rsid w:val="003E30C4"/>
    <w:rsid w:val="003E5973"/>
    <w:rsid w:val="003F21AD"/>
    <w:rsid w:val="003F2775"/>
    <w:rsid w:val="0041163A"/>
    <w:rsid w:val="00415453"/>
    <w:rsid w:val="00415DAB"/>
    <w:rsid w:val="00427E87"/>
    <w:rsid w:val="004343F9"/>
    <w:rsid w:val="004348E6"/>
    <w:rsid w:val="00434DD3"/>
    <w:rsid w:val="00437102"/>
    <w:rsid w:val="00440CEE"/>
    <w:rsid w:val="004467EB"/>
    <w:rsid w:val="00453B86"/>
    <w:rsid w:val="0045435A"/>
    <w:rsid w:val="00460F5B"/>
    <w:rsid w:val="00463537"/>
    <w:rsid w:val="00464AD0"/>
    <w:rsid w:val="0046502B"/>
    <w:rsid w:val="004751CC"/>
    <w:rsid w:val="00475A49"/>
    <w:rsid w:val="00484854"/>
    <w:rsid w:val="00484C22"/>
    <w:rsid w:val="004A075B"/>
    <w:rsid w:val="004A48D4"/>
    <w:rsid w:val="004A6C64"/>
    <w:rsid w:val="004C35F8"/>
    <w:rsid w:val="004C4BBB"/>
    <w:rsid w:val="004C4F1D"/>
    <w:rsid w:val="004D2DD4"/>
    <w:rsid w:val="004D5C92"/>
    <w:rsid w:val="004D62E6"/>
    <w:rsid w:val="004E1961"/>
    <w:rsid w:val="004E2AFA"/>
    <w:rsid w:val="004E4353"/>
    <w:rsid w:val="004E4FF5"/>
    <w:rsid w:val="004E526A"/>
    <w:rsid w:val="004E5599"/>
    <w:rsid w:val="004E61E9"/>
    <w:rsid w:val="004E7C8E"/>
    <w:rsid w:val="004F20A2"/>
    <w:rsid w:val="004F302C"/>
    <w:rsid w:val="004F38DF"/>
    <w:rsid w:val="004F6193"/>
    <w:rsid w:val="004F6C8D"/>
    <w:rsid w:val="0051342D"/>
    <w:rsid w:val="00513A7F"/>
    <w:rsid w:val="00514C32"/>
    <w:rsid w:val="00515F2B"/>
    <w:rsid w:val="005256A9"/>
    <w:rsid w:val="00531074"/>
    <w:rsid w:val="005347FF"/>
    <w:rsid w:val="00537B33"/>
    <w:rsid w:val="0054360B"/>
    <w:rsid w:val="00547237"/>
    <w:rsid w:val="005547D2"/>
    <w:rsid w:val="00555B87"/>
    <w:rsid w:val="00567629"/>
    <w:rsid w:val="005678EA"/>
    <w:rsid w:val="005955D4"/>
    <w:rsid w:val="005B6778"/>
    <w:rsid w:val="005B70CD"/>
    <w:rsid w:val="005C05DD"/>
    <w:rsid w:val="005C1450"/>
    <w:rsid w:val="005C14EA"/>
    <w:rsid w:val="005C55E4"/>
    <w:rsid w:val="005C7064"/>
    <w:rsid w:val="00622916"/>
    <w:rsid w:val="00630720"/>
    <w:rsid w:val="00634B2D"/>
    <w:rsid w:val="00637577"/>
    <w:rsid w:val="00650626"/>
    <w:rsid w:val="00670C05"/>
    <w:rsid w:val="00674055"/>
    <w:rsid w:val="006759EA"/>
    <w:rsid w:val="006810E6"/>
    <w:rsid w:val="00683F50"/>
    <w:rsid w:val="006935F6"/>
    <w:rsid w:val="006978B2"/>
    <w:rsid w:val="006A194F"/>
    <w:rsid w:val="006A2E7A"/>
    <w:rsid w:val="006A556C"/>
    <w:rsid w:val="006B0A05"/>
    <w:rsid w:val="006B5840"/>
    <w:rsid w:val="006B7413"/>
    <w:rsid w:val="006C400E"/>
    <w:rsid w:val="006C49CB"/>
    <w:rsid w:val="006C731B"/>
    <w:rsid w:val="006F525A"/>
    <w:rsid w:val="007167CE"/>
    <w:rsid w:val="0073250E"/>
    <w:rsid w:val="00743AF0"/>
    <w:rsid w:val="00744343"/>
    <w:rsid w:val="00746B0C"/>
    <w:rsid w:val="00752F1C"/>
    <w:rsid w:val="00766B2C"/>
    <w:rsid w:val="00777342"/>
    <w:rsid w:val="00777771"/>
    <w:rsid w:val="00782EAB"/>
    <w:rsid w:val="007924B7"/>
    <w:rsid w:val="00793DCB"/>
    <w:rsid w:val="007A03A1"/>
    <w:rsid w:val="007A0AA4"/>
    <w:rsid w:val="007A4E03"/>
    <w:rsid w:val="007B00E3"/>
    <w:rsid w:val="007B0404"/>
    <w:rsid w:val="007C25E0"/>
    <w:rsid w:val="007C461A"/>
    <w:rsid w:val="007D04AD"/>
    <w:rsid w:val="007D5CF2"/>
    <w:rsid w:val="007D5D17"/>
    <w:rsid w:val="007E2549"/>
    <w:rsid w:val="007E5B6F"/>
    <w:rsid w:val="007F1B45"/>
    <w:rsid w:val="007F1F2F"/>
    <w:rsid w:val="007F2E70"/>
    <w:rsid w:val="008039D7"/>
    <w:rsid w:val="00807306"/>
    <w:rsid w:val="0081737B"/>
    <w:rsid w:val="00820C92"/>
    <w:rsid w:val="00822C0B"/>
    <w:rsid w:val="0083000F"/>
    <w:rsid w:val="008313A5"/>
    <w:rsid w:val="008337A8"/>
    <w:rsid w:val="0085450F"/>
    <w:rsid w:val="0085786D"/>
    <w:rsid w:val="00860F4F"/>
    <w:rsid w:val="008614C7"/>
    <w:rsid w:val="00876BCD"/>
    <w:rsid w:val="00883B20"/>
    <w:rsid w:val="00886C04"/>
    <w:rsid w:val="00891138"/>
    <w:rsid w:val="00891852"/>
    <w:rsid w:val="0089368E"/>
    <w:rsid w:val="00893E56"/>
    <w:rsid w:val="0089541E"/>
    <w:rsid w:val="00896AB1"/>
    <w:rsid w:val="008A76F2"/>
    <w:rsid w:val="008B7552"/>
    <w:rsid w:val="008C5BF4"/>
    <w:rsid w:val="008D3332"/>
    <w:rsid w:val="008D4A46"/>
    <w:rsid w:val="008D5BFB"/>
    <w:rsid w:val="008E3720"/>
    <w:rsid w:val="008E53C9"/>
    <w:rsid w:val="008F1911"/>
    <w:rsid w:val="008F37AC"/>
    <w:rsid w:val="009047EE"/>
    <w:rsid w:val="00905DDB"/>
    <w:rsid w:val="00914695"/>
    <w:rsid w:val="009217BB"/>
    <w:rsid w:val="00925D87"/>
    <w:rsid w:val="0093449F"/>
    <w:rsid w:val="00950434"/>
    <w:rsid w:val="00954F4A"/>
    <w:rsid w:val="009576D0"/>
    <w:rsid w:val="0096081B"/>
    <w:rsid w:val="00973982"/>
    <w:rsid w:val="009814FC"/>
    <w:rsid w:val="00992923"/>
    <w:rsid w:val="00992E19"/>
    <w:rsid w:val="009A0FC5"/>
    <w:rsid w:val="009C0A1E"/>
    <w:rsid w:val="009D041B"/>
    <w:rsid w:val="009D73B8"/>
    <w:rsid w:val="009E3BF1"/>
    <w:rsid w:val="009E4560"/>
    <w:rsid w:val="009E460A"/>
    <w:rsid w:val="009E4A17"/>
    <w:rsid w:val="009E6DE9"/>
    <w:rsid w:val="00A02ADC"/>
    <w:rsid w:val="00A046FD"/>
    <w:rsid w:val="00A057DE"/>
    <w:rsid w:val="00A0786E"/>
    <w:rsid w:val="00A105AF"/>
    <w:rsid w:val="00A13CFA"/>
    <w:rsid w:val="00A21C9D"/>
    <w:rsid w:val="00A325EC"/>
    <w:rsid w:val="00A52D17"/>
    <w:rsid w:val="00A61ACB"/>
    <w:rsid w:val="00A7002D"/>
    <w:rsid w:val="00A728BE"/>
    <w:rsid w:val="00A77F03"/>
    <w:rsid w:val="00A87FF0"/>
    <w:rsid w:val="00A96F73"/>
    <w:rsid w:val="00AA4CEB"/>
    <w:rsid w:val="00AB5508"/>
    <w:rsid w:val="00AC12B4"/>
    <w:rsid w:val="00AF24EB"/>
    <w:rsid w:val="00B001A0"/>
    <w:rsid w:val="00B01229"/>
    <w:rsid w:val="00B01D91"/>
    <w:rsid w:val="00B07052"/>
    <w:rsid w:val="00B14FE4"/>
    <w:rsid w:val="00B168C9"/>
    <w:rsid w:val="00B209A6"/>
    <w:rsid w:val="00B23A63"/>
    <w:rsid w:val="00B248A1"/>
    <w:rsid w:val="00B3181E"/>
    <w:rsid w:val="00B33C99"/>
    <w:rsid w:val="00B4209B"/>
    <w:rsid w:val="00B50E61"/>
    <w:rsid w:val="00B52EE1"/>
    <w:rsid w:val="00B72E05"/>
    <w:rsid w:val="00B8308C"/>
    <w:rsid w:val="00B90334"/>
    <w:rsid w:val="00B9410E"/>
    <w:rsid w:val="00B94899"/>
    <w:rsid w:val="00BB3BE9"/>
    <w:rsid w:val="00BC456B"/>
    <w:rsid w:val="00BC74DC"/>
    <w:rsid w:val="00BD0014"/>
    <w:rsid w:val="00BD2ACD"/>
    <w:rsid w:val="00BE167B"/>
    <w:rsid w:val="00BF3EB0"/>
    <w:rsid w:val="00C02DA9"/>
    <w:rsid w:val="00C2331A"/>
    <w:rsid w:val="00C27AAE"/>
    <w:rsid w:val="00C30415"/>
    <w:rsid w:val="00C326AC"/>
    <w:rsid w:val="00C34B85"/>
    <w:rsid w:val="00C36CF3"/>
    <w:rsid w:val="00C47107"/>
    <w:rsid w:val="00C57C7A"/>
    <w:rsid w:val="00C60314"/>
    <w:rsid w:val="00C6352E"/>
    <w:rsid w:val="00C6519B"/>
    <w:rsid w:val="00C67A29"/>
    <w:rsid w:val="00C7112A"/>
    <w:rsid w:val="00C8137C"/>
    <w:rsid w:val="00C8224F"/>
    <w:rsid w:val="00C85707"/>
    <w:rsid w:val="00C86C68"/>
    <w:rsid w:val="00C92DDB"/>
    <w:rsid w:val="00CA346C"/>
    <w:rsid w:val="00CB19CF"/>
    <w:rsid w:val="00CB1F73"/>
    <w:rsid w:val="00CE3AF0"/>
    <w:rsid w:val="00D020E8"/>
    <w:rsid w:val="00D1422C"/>
    <w:rsid w:val="00D15E95"/>
    <w:rsid w:val="00D26E18"/>
    <w:rsid w:val="00D312A8"/>
    <w:rsid w:val="00D35BF1"/>
    <w:rsid w:val="00D46837"/>
    <w:rsid w:val="00D76052"/>
    <w:rsid w:val="00D813A2"/>
    <w:rsid w:val="00D827C3"/>
    <w:rsid w:val="00D86D0B"/>
    <w:rsid w:val="00DA1171"/>
    <w:rsid w:val="00DA26D7"/>
    <w:rsid w:val="00DA3AAB"/>
    <w:rsid w:val="00DB1353"/>
    <w:rsid w:val="00DB639C"/>
    <w:rsid w:val="00DB675F"/>
    <w:rsid w:val="00DC03DA"/>
    <w:rsid w:val="00DC3FB4"/>
    <w:rsid w:val="00DC75F4"/>
    <w:rsid w:val="00DE297A"/>
    <w:rsid w:val="00DF1D29"/>
    <w:rsid w:val="00DF3243"/>
    <w:rsid w:val="00DF45FB"/>
    <w:rsid w:val="00DF6C8B"/>
    <w:rsid w:val="00E12C19"/>
    <w:rsid w:val="00E23B2C"/>
    <w:rsid w:val="00E26A27"/>
    <w:rsid w:val="00E308CF"/>
    <w:rsid w:val="00E35B2D"/>
    <w:rsid w:val="00E40A85"/>
    <w:rsid w:val="00E43AE4"/>
    <w:rsid w:val="00E50C08"/>
    <w:rsid w:val="00E57F5F"/>
    <w:rsid w:val="00E63CD7"/>
    <w:rsid w:val="00E676F6"/>
    <w:rsid w:val="00E74814"/>
    <w:rsid w:val="00E76550"/>
    <w:rsid w:val="00E95AD9"/>
    <w:rsid w:val="00E968FC"/>
    <w:rsid w:val="00EA0F42"/>
    <w:rsid w:val="00EA7143"/>
    <w:rsid w:val="00EA7A1F"/>
    <w:rsid w:val="00EC0AC2"/>
    <w:rsid w:val="00F02C64"/>
    <w:rsid w:val="00F17806"/>
    <w:rsid w:val="00F43F23"/>
    <w:rsid w:val="00F464D7"/>
    <w:rsid w:val="00F47218"/>
    <w:rsid w:val="00F473EC"/>
    <w:rsid w:val="00F5427F"/>
    <w:rsid w:val="00F64646"/>
    <w:rsid w:val="00F67A2C"/>
    <w:rsid w:val="00F7125E"/>
    <w:rsid w:val="00F74996"/>
    <w:rsid w:val="00F76FAA"/>
    <w:rsid w:val="00F823BC"/>
    <w:rsid w:val="00F84595"/>
    <w:rsid w:val="00F964D9"/>
    <w:rsid w:val="00F9670A"/>
    <w:rsid w:val="00FA3E2A"/>
    <w:rsid w:val="00FA3FAB"/>
    <w:rsid w:val="00FA45A2"/>
    <w:rsid w:val="00FB19BF"/>
    <w:rsid w:val="00FB3D37"/>
    <w:rsid w:val="00FC28F6"/>
    <w:rsid w:val="00FC67F8"/>
    <w:rsid w:val="00FD16FD"/>
    <w:rsid w:val="00FD7242"/>
    <w:rsid w:val="00FE1998"/>
    <w:rsid w:val="00FE5F2F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765"/>
  <w15:chartTrackingRefBased/>
  <w15:docId w15:val="{2976538F-C064-40C3-A50F-838EEB5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CF"/>
    <w:pPr>
      <w:ind w:left="720"/>
      <w:contextualSpacing/>
    </w:pPr>
  </w:style>
  <w:style w:type="paragraph" w:styleId="NoSpacing">
    <w:name w:val="No Spacing"/>
    <w:uiPriority w:val="1"/>
    <w:qFormat/>
    <w:rsid w:val="00CB19CF"/>
    <w:pPr>
      <w:spacing w:after="0" w:line="240" w:lineRule="auto"/>
    </w:pPr>
  </w:style>
  <w:style w:type="character" w:customStyle="1" w:styleId="fontstyle01">
    <w:name w:val="fontstyle01"/>
    <w:basedOn w:val="DefaultParagraphFont"/>
    <w:rsid w:val="00AF24EB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AF24EB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2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19"/>
  </w:style>
  <w:style w:type="paragraph" w:styleId="Footer">
    <w:name w:val="footer"/>
    <w:basedOn w:val="Normal"/>
    <w:link w:val="FooterChar"/>
    <w:uiPriority w:val="99"/>
    <w:unhideWhenUsed/>
    <w:rsid w:val="0025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document/73844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g.sem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6/j.scs.2016.12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C56B4-4407-47F0-AF74-CD171347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 WORK</dc:creator>
  <cp:keywords/>
  <dc:description/>
  <cp:lastModifiedBy>James Bailey</cp:lastModifiedBy>
  <cp:revision>354</cp:revision>
  <dcterms:created xsi:type="dcterms:W3CDTF">2019-03-19T13:12:00Z</dcterms:created>
  <dcterms:modified xsi:type="dcterms:W3CDTF">2019-03-25T21:13:00Z</dcterms:modified>
</cp:coreProperties>
</file>