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A4B33" w14:textId="7B57B710" w:rsidR="008144EA" w:rsidRDefault="008144EA" w:rsidP="008144EA">
      <w:pPr>
        <w:jc w:val="center"/>
        <w:rPr>
          <w:rFonts w:ascii="Times New Roman" w:hAnsi="Times New Roman" w:cs="Times New Roman"/>
          <w:sz w:val="24"/>
          <w:szCs w:val="24"/>
        </w:rPr>
      </w:pPr>
      <w:bookmarkStart w:id="0" w:name="_Hlk179180749"/>
      <w:r>
        <w:rPr>
          <w:rFonts w:ascii="Times New Roman" w:hAnsi="Times New Roman" w:cs="Times New Roman"/>
          <w:sz w:val="24"/>
          <w:szCs w:val="24"/>
        </w:rPr>
        <w:t>ET721</w:t>
      </w:r>
      <w:r w:rsidR="009D06B3">
        <w:rPr>
          <w:rFonts w:ascii="Times New Roman" w:hAnsi="Times New Roman" w:cs="Times New Roman"/>
          <w:sz w:val="24"/>
          <w:szCs w:val="24"/>
        </w:rPr>
        <w:t xml:space="preserve"> – Software development practicum</w:t>
      </w:r>
    </w:p>
    <w:bookmarkEnd w:id="0"/>
    <w:p w14:paraId="6C46F11A" w14:textId="135D5D74" w:rsidR="008144EA" w:rsidRPr="008144EA" w:rsidRDefault="008144EA" w:rsidP="008144EA">
      <w:pPr>
        <w:jc w:val="center"/>
        <w:rPr>
          <w:rFonts w:ascii="Times New Roman" w:hAnsi="Times New Roman" w:cs="Times New Roman"/>
          <w:b/>
          <w:bCs/>
          <w:sz w:val="30"/>
          <w:szCs w:val="30"/>
        </w:rPr>
      </w:pPr>
      <w:r w:rsidRPr="008144EA">
        <w:rPr>
          <w:rFonts w:ascii="Times New Roman" w:hAnsi="Times New Roman" w:cs="Times New Roman"/>
          <w:b/>
          <w:bCs/>
          <w:sz w:val="30"/>
          <w:szCs w:val="30"/>
        </w:rPr>
        <w:t>Unit test project: Drop chip game</w:t>
      </w:r>
    </w:p>
    <w:p w14:paraId="42A6416B" w14:textId="425D08E0" w:rsidR="008144EA" w:rsidRPr="008144EA" w:rsidRDefault="008144EA" w:rsidP="008144EA">
      <w:pPr>
        <w:jc w:val="center"/>
        <w:rPr>
          <w:rFonts w:ascii="Times New Roman" w:hAnsi="Times New Roman" w:cs="Times New Roman"/>
          <w:i/>
          <w:iCs/>
          <w:sz w:val="24"/>
          <w:szCs w:val="24"/>
        </w:rPr>
      </w:pPr>
      <w:r w:rsidRPr="008144EA">
        <w:rPr>
          <w:rFonts w:ascii="Times New Roman" w:hAnsi="Times New Roman" w:cs="Times New Roman"/>
          <w:i/>
          <w:iCs/>
          <w:sz w:val="24"/>
          <w:szCs w:val="24"/>
        </w:rPr>
        <w:t>Part 1: Analyzing the Connect4 Class in main.py</w:t>
      </w:r>
    </w:p>
    <w:p w14:paraId="6094AA7B" w14:textId="77777777" w:rsidR="008144EA" w:rsidRDefault="008144EA">
      <w:pPr>
        <w:rPr>
          <w:rFonts w:ascii="Times New Roman" w:hAnsi="Times New Roman" w:cs="Times New Roman"/>
          <w:sz w:val="24"/>
          <w:szCs w:val="24"/>
        </w:rPr>
      </w:pPr>
    </w:p>
    <w:p w14:paraId="7EBDE0FA" w14:textId="74F69EB8" w:rsidR="00911257" w:rsidRPr="008144EA" w:rsidRDefault="008144EA">
      <w:pPr>
        <w:rPr>
          <w:rFonts w:ascii="Times New Roman" w:hAnsi="Times New Roman" w:cs="Times New Roman"/>
          <w:sz w:val="24"/>
          <w:szCs w:val="24"/>
          <w:u w:val="single"/>
        </w:rPr>
      </w:pPr>
      <w:r w:rsidRPr="008144EA">
        <w:rPr>
          <w:rFonts w:ascii="Times New Roman" w:hAnsi="Times New Roman" w:cs="Times New Roman"/>
          <w:sz w:val="24"/>
          <w:szCs w:val="24"/>
        </w:rPr>
        <w:t>Student’s name:</w:t>
      </w:r>
      <w:r>
        <w:rPr>
          <w:rFonts w:ascii="Times New Roman" w:hAnsi="Times New Roman" w:cs="Times New Roman"/>
          <w:sz w:val="24"/>
          <w:szCs w:val="24"/>
        </w:rPr>
        <w:t xml:space="preserve"> </w:t>
      </w:r>
      <w:r>
        <w:rPr>
          <w:rFonts w:ascii="Times New Roman" w:hAnsi="Times New Roman" w:cs="Times New Roman"/>
          <w:sz w:val="24"/>
          <w:szCs w:val="24"/>
          <w:u w:val="single"/>
        </w:rPr>
        <w:tab/>
      </w:r>
      <w:r w:rsidR="00BA7220">
        <w:rPr>
          <w:rFonts w:ascii="Times New Roman" w:hAnsi="Times New Roman" w:cs="Times New Roman"/>
          <w:sz w:val="24"/>
          <w:szCs w:val="24"/>
          <w:u w:val="single"/>
        </w:rPr>
        <w:t>Jalen Banks</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6F9B153D" w14:textId="77777777" w:rsidR="008144EA" w:rsidRPr="008144EA" w:rsidRDefault="008144EA">
      <w:pPr>
        <w:rPr>
          <w:rFonts w:ascii="Times New Roman" w:hAnsi="Times New Roman" w:cs="Times New Roman"/>
          <w:sz w:val="24"/>
          <w:szCs w:val="24"/>
        </w:rPr>
      </w:pPr>
    </w:p>
    <w:p w14:paraId="45B8D8FF" w14:textId="77777777" w:rsidR="008144EA" w:rsidRPr="00296162" w:rsidRDefault="008144EA" w:rsidP="008144EA">
      <w:pPr>
        <w:rPr>
          <w:rFonts w:ascii="Times New Roman" w:hAnsi="Times New Roman" w:cs="Times New Roman"/>
          <w:sz w:val="24"/>
          <w:szCs w:val="24"/>
        </w:rPr>
      </w:pPr>
      <w:r w:rsidRPr="008144EA">
        <w:rPr>
          <w:rFonts w:ascii="Times New Roman" w:hAnsi="Times New Roman" w:cs="Times New Roman"/>
          <w:b/>
          <w:bCs/>
          <w:sz w:val="24"/>
          <w:szCs w:val="24"/>
        </w:rPr>
        <w:t xml:space="preserve">Learning outcome: </w:t>
      </w:r>
      <w:r w:rsidRPr="00296162">
        <w:rPr>
          <w:rFonts w:ascii="Times New Roman" w:hAnsi="Times New Roman" w:cs="Times New Roman"/>
          <w:sz w:val="24"/>
          <w:szCs w:val="24"/>
        </w:rPr>
        <w:t>The objective of this project is to thoroughly analyze the Connect4 class defined in the main.py file. This process will involve examining the functionality of each method within the class, running them independently, and understanding how each behaves in isolation. The analysis will include modifying class values, observing the impact of these changes, and documenting findings.</w:t>
      </w:r>
    </w:p>
    <w:p w14:paraId="059A1459" w14:textId="77777777" w:rsidR="008144EA" w:rsidRPr="008144EA" w:rsidRDefault="008144EA">
      <w:pPr>
        <w:rPr>
          <w:rFonts w:ascii="Times New Roman" w:hAnsi="Times New Roman" w:cs="Times New Roman"/>
          <w:sz w:val="24"/>
          <w:szCs w:val="24"/>
        </w:rPr>
      </w:pPr>
    </w:p>
    <w:p w14:paraId="07562916" w14:textId="77777777" w:rsidR="008144EA" w:rsidRPr="00296162" w:rsidRDefault="008144EA" w:rsidP="008144EA">
      <w:pPr>
        <w:rPr>
          <w:rFonts w:ascii="Times New Roman" w:hAnsi="Times New Roman" w:cs="Times New Roman"/>
          <w:b/>
          <w:bCs/>
          <w:sz w:val="24"/>
          <w:szCs w:val="24"/>
        </w:rPr>
      </w:pPr>
      <w:r w:rsidRPr="00296162">
        <w:rPr>
          <w:rFonts w:ascii="Times New Roman" w:hAnsi="Times New Roman" w:cs="Times New Roman"/>
          <w:b/>
          <w:bCs/>
          <w:sz w:val="24"/>
          <w:szCs w:val="24"/>
        </w:rPr>
        <w:t>Steps to Complete the Analysis:</w:t>
      </w:r>
    </w:p>
    <w:p w14:paraId="1195FF40" w14:textId="77777777" w:rsidR="008144EA" w:rsidRPr="00296162" w:rsidRDefault="008144EA" w:rsidP="008144EA">
      <w:pPr>
        <w:numPr>
          <w:ilvl w:val="0"/>
          <w:numId w:val="1"/>
        </w:numPr>
        <w:rPr>
          <w:rFonts w:ascii="Times New Roman" w:hAnsi="Times New Roman" w:cs="Times New Roman"/>
          <w:sz w:val="24"/>
          <w:szCs w:val="24"/>
        </w:rPr>
      </w:pPr>
      <w:r w:rsidRPr="00296162">
        <w:rPr>
          <w:rFonts w:ascii="Times New Roman" w:hAnsi="Times New Roman" w:cs="Times New Roman"/>
          <w:b/>
          <w:bCs/>
          <w:sz w:val="24"/>
          <w:szCs w:val="24"/>
        </w:rPr>
        <w:t>Access the main.py file</w:t>
      </w:r>
      <w:r w:rsidRPr="00296162">
        <w:rPr>
          <w:rFonts w:ascii="Times New Roman" w:hAnsi="Times New Roman" w:cs="Times New Roman"/>
          <w:sz w:val="24"/>
          <w:szCs w:val="24"/>
        </w:rPr>
        <w:t>: Open and review the contents of the file to familiarize yourself with the class structure.</w:t>
      </w:r>
    </w:p>
    <w:p w14:paraId="426E07E0" w14:textId="4B432563" w:rsidR="008144EA" w:rsidRPr="00296162" w:rsidRDefault="008144EA" w:rsidP="008144EA">
      <w:pPr>
        <w:numPr>
          <w:ilvl w:val="0"/>
          <w:numId w:val="1"/>
        </w:numPr>
        <w:rPr>
          <w:rFonts w:ascii="Times New Roman" w:hAnsi="Times New Roman" w:cs="Times New Roman"/>
          <w:sz w:val="24"/>
          <w:szCs w:val="24"/>
        </w:rPr>
      </w:pPr>
      <w:r w:rsidRPr="00296162">
        <w:rPr>
          <w:rFonts w:ascii="Times New Roman" w:hAnsi="Times New Roman" w:cs="Times New Roman"/>
          <w:b/>
          <w:bCs/>
          <w:sz w:val="24"/>
          <w:szCs w:val="24"/>
        </w:rPr>
        <w:t xml:space="preserve">Download the file </w:t>
      </w:r>
      <w:r w:rsidR="009D06B3">
        <w:rPr>
          <w:rFonts w:ascii="Times New Roman" w:hAnsi="Times New Roman" w:cs="Times New Roman"/>
          <w:b/>
          <w:bCs/>
          <w:sz w:val="24"/>
          <w:szCs w:val="24"/>
        </w:rPr>
        <w:t>unit_test_project_</w:t>
      </w:r>
      <w:r w:rsidRPr="00296162">
        <w:rPr>
          <w:rFonts w:ascii="Times New Roman" w:hAnsi="Times New Roman" w:cs="Times New Roman"/>
          <w:b/>
          <w:bCs/>
          <w:sz w:val="24"/>
          <w:szCs w:val="24"/>
        </w:rPr>
        <w:t>part1.docx</w:t>
      </w:r>
      <w:r w:rsidRPr="00296162">
        <w:rPr>
          <w:rFonts w:ascii="Times New Roman" w:hAnsi="Times New Roman" w:cs="Times New Roman"/>
          <w:sz w:val="24"/>
          <w:szCs w:val="24"/>
        </w:rPr>
        <w:t>: This document will be used to record your observations, changes made to the class, and results obtained from running the class.</w:t>
      </w:r>
    </w:p>
    <w:p w14:paraId="1230FD1C" w14:textId="77777777" w:rsidR="008144EA" w:rsidRPr="00296162" w:rsidRDefault="008144EA" w:rsidP="008144EA">
      <w:pPr>
        <w:numPr>
          <w:ilvl w:val="0"/>
          <w:numId w:val="1"/>
        </w:numPr>
        <w:rPr>
          <w:rFonts w:ascii="Times New Roman" w:hAnsi="Times New Roman" w:cs="Times New Roman"/>
          <w:sz w:val="24"/>
          <w:szCs w:val="24"/>
        </w:rPr>
      </w:pPr>
      <w:r w:rsidRPr="00296162">
        <w:rPr>
          <w:rFonts w:ascii="Times New Roman" w:hAnsi="Times New Roman" w:cs="Times New Roman"/>
          <w:b/>
          <w:bCs/>
          <w:sz w:val="24"/>
          <w:szCs w:val="24"/>
        </w:rPr>
        <w:t>Analyze each class</w:t>
      </w:r>
      <w:r w:rsidRPr="00296162">
        <w:rPr>
          <w:rFonts w:ascii="Times New Roman" w:hAnsi="Times New Roman" w:cs="Times New Roman"/>
          <w:sz w:val="24"/>
          <w:szCs w:val="24"/>
        </w:rPr>
        <w:t>:</w:t>
      </w:r>
    </w:p>
    <w:p w14:paraId="7C6AE1C0" w14:textId="77777777" w:rsidR="008144EA" w:rsidRPr="00296162" w:rsidRDefault="008144EA" w:rsidP="008144EA">
      <w:pPr>
        <w:numPr>
          <w:ilvl w:val="1"/>
          <w:numId w:val="1"/>
        </w:numPr>
        <w:rPr>
          <w:rFonts w:ascii="Times New Roman" w:hAnsi="Times New Roman" w:cs="Times New Roman"/>
          <w:sz w:val="24"/>
          <w:szCs w:val="24"/>
        </w:rPr>
      </w:pPr>
      <w:r w:rsidRPr="00296162">
        <w:rPr>
          <w:rFonts w:ascii="Times New Roman" w:hAnsi="Times New Roman" w:cs="Times New Roman"/>
          <w:sz w:val="24"/>
          <w:szCs w:val="24"/>
        </w:rPr>
        <w:t>Run the class independently.</w:t>
      </w:r>
    </w:p>
    <w:p w14:paraId="2B638700" w14:textId="77777777" w:rsidR="008144EA" w:rsidRPr="00296162" w:rsidRDefault="008144EA" w:rsidP="008144EA">
      <w:pPr>
        <w:numPr>
          <w:ilvl w:val="1"/>
          <w:numId w:val="1"/>
        </w:numPr>
        <w:rPr>
          <w:rFonts w:ascii="Times New Roman" w:hAnsi="Times New Roman" w:cs="Times New Roman"/>
          <w:sz w:val="24"/>
          <w:szCs w:val="24"/>
        </w:rPr>
      </w:pPr>
      <w:r w:rsidRPr="00296162">
        <w:rPr>
          <w:rFonts w:ascii="Times New Roman" w:hAnsi="Times New Roman" w:cs="Times New Roman"/>
          <w:sz w:val="24"/>
          <w:szCs w:val="24"/>
        </w:rPr>
        <w:t>For each method, understand how it works by testing its functionality.</w:t>
      </w:r>
    </w:p>
    <w:p w14:paraId="243ED568" w14:textId="77777777" w:rsidR="008144EA" w:rsidRPr="00296162" w:rsidRDefault="008144EA" w:rsidP="008144EA">
      <w:pPr>
        <w:numPr>
          <w:ilvl w:val="1"/>
          <w:numId w:val="1"/>
        </w:numPr>
        <w:rPr>
          <w:rFonts w:ascii="Times New Roman" w:hAnsi="Times New Roman" w:cs="Times New Roman"/>
          <w:sz w:val="24"/>
          <w:szCs w:val="24"/>
        </w:rPr>
      </w:pPr>
      <w:r w:rsidRPr="00296162">
        <w:rPr>
          <w:rFonts w:ascii="Times New Roman" w:hAnsi="Times New Roman" w:cs="Times New Roman"/>
          <w:sz w:val="24"/>
          <w:szCs w:val="24"/>
        </w:rPr>
        <w:t>Make modifications to some values in the class and observe how these changes affect the behavior of the class and the game logic.</w:t>
      </w:r>
    </w:p>
    <w:p w14:paraId="198DB86C" w14:textId="05C52848" w:rsidR="008144EA" w:rsidRPr="00296162" w:rsidRDefault="008144EA" w:rsidP="008144EA">
      <w:pPr>
        <w:numPr>
          <w:ilvl w:val="0"/>
          <w:numId w:val="1"/>
        </w:numPr>
        <w:rPr>
          <w:rFonts w:ascii="Times New Roman" w:hAnsi="Times New Roman" w:cs="Times New Roman"/>
          <w:sz w:val="24"/>
          <w:szCs w:val="24"/>
        </w:rPr>
      </w:pPr>
      <w:r w:rsidRPr="00296162">
        <w:rPr>
          <w:rFonts w:ascii="Times New Roman" w:hAnsi="Times New Roman" w:cs="Times New Roman"/>
          <w:b/>
          <w:bCs/>
          <w:sz w:val="24"/>
          <w:szCs w:val="24"/>
        </w:rPr>
        <w:t>Document the analysis</w:t>
      </w:r>
      <w:r w:rsidRPr="00296162">
        <w:rPr>
          <w:rFonts w:ascii="Times New Roman" w:hAnsi="Times New Roman" w:cs="Times New Roman"/>
          <w:sz w:val="24"/>
          <w:szCs w:val="24"/>
        </w:rPr>
        <w:t>: In the Word document (</w:t>
      </w:r>
      <w:r w:rsidR="009D06B3">
        <w:rPr>
          <w:rFonts w:ascii="Times New Roman" w:hAnsi="Times New Roman" w:cs="Times New Roman"/>
          <w:sz w:val="24"/>
          <w:szCs w:val="24"/>
        </w:rPr>
        <w:t>unit_test_project_</w:t>
      </w:r>
      <w:r w:rsidRPr="00296162">
        <w:rPr>
          <w:rFonts w:ascii="Times New Roman" w:hAnsi="Times New Roman" w:cs="Times New Roman"/>
          <w:sz w:val="24"/>
          <w:szCs w:val="24"/>
        </w:rPr>
        <w:t>part1.docx):</w:t>
      </w:r>
    </w:p>
    <w:p w14:paraId="6CE8BF34" w14:textId="77777777" w:rsidR="008144EA" w:rsidRPr="00296162" w:rsidRDefault="008144EA" w:rsidP="008144EA">
      <w:pPr>
        <w:numPr>
          <w:ilvl w:val="1"/>
          <w:numId w:val="1"/>
        </w:numPr>
        <w:rPr>
          <w:rFonts w:ascii="Times New Roman" w:hAnsi="Times New Roman" w:cs="Times New Roman"/>
          <w:sz w:val="24"/>
          <w:szCs w:val="24"/>
        </w:rPr>
      </w:pPr>
      <w:r w:rsidRPr="00296162">
        <w:rPr>
          <w:rFonts w:ascii="Times New Roman" w:hAnsi="Times New Roman" w:cs="Times New Roman"/>
          <w:sz w:val="24"/>
          <w:szCs w:val="24"/>
        </w:rPr>
        <w:t>Record how each method behaves when run.</w:t>
      </w:r>
    </w:p>
    <w:p w14:paraId="37FC2208" w14:textId="77777777" w:rsidR="008144EA" w:rsidRPr="00296162" w:rsidRDefault="008144EA" w:rsidP="008144EA">
      <w:pPr>
        <w:numPr>
          <w:ilvl w:val="1"/>
          <w:numId w:val="1"/>
        </w:numPr>
        <w:rPr>
          <w:rFonts w:ascii="Times New Roman" w:hAnsi="Times New Roman" w:cs="Times New Roman"/>
          <w:sz w:val="24"/>
          <w:szCs w:val="24"/>
        </w:rPr>
      </w:pPr>
      <w:r w:rsidRPr="00296162">
        <w:rPr>
          <w:rFonts w:ascii="Times New Roman" w:hAnsi="Times New Roman" w:cs="Times New Roman"/>
          <w:sz w:val="24"/>
          <w:szCs w:val="24"/>
        </w:rPr>
        <w:t>Note the modifications made (e.g., changing player symbols, adjusting the board size, etc.).</w:t>
      </w:r>
    </w:p>
    <w:p w14:paraId="5EB2555C" w14:textId="77777777" w:rsidR="008144EA" w:rsidRPr="00296162" w:rsidRDefault="008144EA" w:rsidP="008144EA">
      <w:pPr>
        <w:numPr>
          <w:ilvl w:val="1"/>
          <w:numId w:val="1"/>
        </w:numPr>
        <w:rPr>
          <w:rFonts w:ascii="Times New Roman" w:hAnsi="Times New Roman" w:cs="Times New Roman"/>
          <w:sz w:val="24"/>
          <w:szCs w:val="24"/>
        </w:rPr>
      </w:pPr>
      <w:r w:rsidRPr="00296162">
        <w:rPr>
          <w:rFonts w:ascii="Times New Roman" w:hAnsi="Times New Roman" w:cs="Times New Roman"/>
          <w:sz w:val="24"/>
          <w:szCs w:val="24"/>
        </w:rPr>
        <w:t>Describe the outcome of these changes and any other observations regarding the class’s behavior.</w:t>
      </w:r>
    </w:p>
    <w:p w14:paraId="7A819D0F" w14:textId="77777777" w:rsidR="008144EA" w:rsidRPr="00296162" w:rsidRDefault="008144EA" w:rsidP="008144EA">
      <w:pPr>
        <w:numPr>
          <w:ilvl w:val="0"/>
          <w:numId w:val="1"/>
        </w:numPr>
        <w:rPr>
          <w:rFonts w:ascii="Times New Roman" w:hAnsi="Times New Roman" w:cs="Times New Roman"/>
          <w:sz w:val="24"/>
          <w:szCs w:val="24"/>
        </w:rPr>
      </w:pPr>
      <w:r w:rsidRPr="00296162">
        <w:rPr>
          <w:rFonts w:ascii="Times New Roman" w:hAnsi="Times New Roman" w:cs="Times New Roman"/>
          <w:b/>
          <w:bCs/>
          <w:sz w:val="24"/>
          <w:szCs w:val="24"/>
        </w:rPr>
        <w:t>Conclude the analysis</w:t>
      </w:r>
      <w:r w:rsidRPr="00296162">
        <w:rPr>
          <w:rFonts w:ascii="Times New Roman" w:hAnsi="Times New Roman" w:cs="Times New Roman"/>
          <w:sz w:val="24"/>
          <w:szCs w:val="24"/>
        </w:rPr>
        <w:t>: Summarize the key takeaways from the modifications and their effects on the game’s mechanics.</w:t>
      </w:r>
    </w:p>
    <w:p w14:paraId="4CDE4DA9" w14:textId="77777777" w:rsidR="008144EA" w:rsidRDefault="008144EA">
      <w:pPr>
        <w:rPr>
          <w:rFonts w:ascii="Times New Roman" w:hAnsi="Times New Roman" w:cs="Times New Roman"/>
          <w:sz w:val="24"/>
          <w:szCs w:val="24"/>
        </w:rPr>
      </w:pPr>
    </w:p>
    <w:p w14:paraId="57779971" w14:textId="77777777" w:rsidR="008144EA" w:rsidRPr="008144EA" w:rsidRDefault="008144EA">
      <w:pPr>
        <w:rPr>
          <w:rFonts w:ascii="Times New Roman" w:hAnsi="Times New Roman" w:cs="Times New Roman"/>
          <w:sz w:val="24"/>
          <w:szCs w:val="24"/>
        </w:rPr>
      </w:pPr>
    </w:p>
    <w:p w14:paraId="31FD1A53" w14:textId="230BC291" w:rsidR="008144EA" w:rsidRPr="008144EA" w:rsidRDefault="008144EA">
      <w:pPr>
        <w:rPr>
          <w:rFonts w:ascii="Times New Roman" w:hAnsi="Times New Roman" w:cs="Times New Roman"/>
          <w:b/>
          <w:bCs/>
          <w:sz w:val="24"/>
          <w:szCs w:val="24"/>
        </w:rPr>
      </w:pPr>
      <w:r>
        <w:rPr>
          <w:rFonts w:ascii="Times New Roman" w:hAnsi="Times New Roman" w:cs="Times New Roman"/>
          <w:b/>
          <w:bCs/>
          <w:sz w:val="24"/>
          <w:szCs w:val="24"/>
        </w:rPr>
        <w:lastRenderedPageBreak/>
        <w:t>Python c</w:t>
      </w:r>
      <w:r w:rsidRPr="008144EA">
        <w:rPr>
          <w:rFonts w:ascii="Times New Roman" w:hAnsi="Times New Roman" w:cs="Times New Roman"/>
          <w:b/>
          <w:bCs/>
          <w:sz w:val="24"/>
          <w:szCs w:val="24"/>
        </w:rPr>
        <w:t>lass analysis:</w:t>
      </w:r>
    </w:p>
    <w:p w14:paraId="5345505C" w14:textId="6DD308EC" w:rsidR="008144EA" w:rsidRPr="008144EA" w:rsidRDefault="008144EA" w:rsidP="008144EA">
      <w:pPr>
        <w:pStyle w:val="ListParagraph"/>
        <w:numPr>
          <w:ilvl w:val="0"/>
          <w:numId w:val="2"/>
        </w:numPr>
        <w:rPr>
          <w:rFonts w:ascii="Times New Roman" w:hAnsi="Times New Roman" w:cs="Times New Roman"/>
          <w:b/>
          <w:bCs/>
          <w:sz w:val="24"/>
          <w:szCs w:val="24"/>
        </w:rPr>
      </w:pPr>
      <w:r w:rsidRPr="008144EA">
        <w:rPr>
          <w:rFonts w:ascii="Times New Roman" w:hAnsi="Times New Roman" w:cs="Times New Roman"/>
          <w:b/>
          <w:bCs/>
          <w:sz w:val="24"/>
          <w:szCs w:val="24"/>
        </w:rPr>
        <w:t>__init__(self)</w:t>
      </w:r>
    </w:p>
    <w:p w14:paraId="63D9BE98" w14:textId="1FBD7257" w:rsidR="008144EA" w:rsidRDefault="008144EA" w:rsidP="008144EA">
      <w:pPr>
        <w:ind w:left="720"/>
        <w:rPr>
          <w:rFonts w:ascii="Times New Roman" w:hAnsi="Times New Roman" w:cs="Times New Roman"/>
          <w:sz w:val="24"/>
          <w:szCs w:val="24"/>
        </w:rPr>
      </w:pPr>
      <w:r>
        <w:rPr>
          <w:rFonts w:ascii="Times New Roman" w:hAnsi="Times New Roman" w:cs="Times New Roman"/>
          <w:sz w:val="24"/>
          <w:szCs w:val="24"/>
        </w:rPr>
        <w:t>Description:</w:t>
      </w:r>
      <w:r w:rsidR="00BA7220">
        <w:rPr>
          <w:rFonts w:ascii="Times New Roman" w:hAnsi="Times New Roman" w:cs="Times New Roman"/>
          <w:sz w:val="24"/>
          <w:szCs w:val="24"/>
        </w:rPr>
        <w:t xml:space="preserve"> this is assigning a role to the user</w:t>
      </w:r>
    </w:p>
    <w:p w14:paraId="18180C3A" w14:textId="77777777" w:rsidR="008144EA" w:rsidRDefault="008144EA" w:rsidP="008144EA">
      <w:pPr>
        <w:ind w:left="720"/>
        <w:rPr>
          <w:rFonts w:ascii="Times New Roman" w:hAnsi="Times New Roman" w:cs="Times New Roman"/>
          <w:sz w:val="24"/>
          <w:szCs w:val="24"/>
        </w:rPr>
      </w:pPr>
    </w:p>
    <w:p w14:paraId="69FE352A" w14:textId="1D20B9A3" w:rsidR="008144EA" w:rsidRPr="008144EA" w:rsidRDefault="008144EA" w:rsidP="008144EA">
      <w:pPr>
        <w:ind w:left="720"/>
        <w:rPr>
          <w:rFonts w:ascii="Times New Roman" w:hAnsi="Times New Roman" w:cs="Times New Roman"/>
          <w:sz w:val="24"/>
          <w:szCs w:val="24"/>
        </w:rPr>
      </w:pPr>
      <w:r>
        <w:rPr>
          <w:rFonts w:ascii="Times New Roman" w:hAnsi="Times New Roman" w:cs="Times New Roman"/>
          <w:sz w:val="24"/>
          <w:szCs w:val="24"/>
        </w:rPr>
        <w:t>Changes and observations:</w:t>
      </w:r>
      <w:r w:rsidR="00BA7220">
        <w:rPr>
          <w:rFonts w:ascii="Times New Roman" w:hAnsi="Times New Roman" w:cs="Times New Roman"/>
          <w:sz w:val="24"/>
          <w:szCs w:val="24"/>
        </w:rPr>
        <w:t xml:space="preserve"> If I change X to J, then the initial role that is assigned is J</w:t>
      </w:r>
    </w:p>
    <w:p w14:paraId="2EE2A56B" w14:textId="77777777" w:rsidR="008144EA" w:rsidRPr="008144EA" w:rsidRDefault="008144EA">
      <w:pPr>
        <w:rPr>
          <w:rFonts w:ascii="Times New Roman" w:hAnsi="Times New Roman" w:cs="Times New Roman"/>
          <w:sz w:val="24"/>
          <w:szCs w:val="24"/>
        </w:rPr>
      </w:pPr>
    </w:p>
    <w:p w14:paraId="7A5EBCA9" w14:textId="77777777" w:rsidR="008144EA" w:rsidRPr="008144EA" w:rsidRDefault="008144EA">
      <w:pPr>
        <w:rPr>
          <w:rFonts w:ascii="Times New Roman" w:hAnsi="Times New Roman" w:cs="Times New Roman"/>
          <w:sz w:val="24"/>
          <w:szCs w:val="24"/>
        </w:rPr>
      </w:pPr>
    </w:p>
    <w:p w14:paraId="706D2F77" w14:textId="11E27FF5" w:rsidR="008144EA" w:rsidRPr="008144EA" w:rsidRDefault="008144EA" w:rsidP="008144EA">
      <w:pPr>
        <w:pStyle w:val="ListParagraph"/>
        <w:numPr>
          <w:ilvl w:val="0"/>
          <w:numId w:val="2"/>
        </w:numPr>
        <w:rPr>
          <w:rFonts w:ascii="Times New Roman" w:hAnsi="Times New Roman" w:cs="Times New Roman"/>
          <w:b/>
          <w:bCs/>
          <w:sz w:val="24"/>
          <w:szCs w:val="24"/>
        </w:rPr>
      </w:pPr>
      <w:r w:rsidRPr="008144EA">
        <w:rPr>
          <w:rFonts w:ascii="Times New Roman" w:hAnsi="Times New Roman" w:cs="Times New Roman"/>
          <w:b/>
          <w:bCs/>
          <w:sz w:val="24"/>
          <w:szCs w:val="24"/>
        </w:rPr>
        <w:t>switch_player(self)</w:t>
      </w:r>
    </w:p>
    <w:p w14:paraId="4B96BB2A" w14:textId="6469FA28"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Description:</w:t>
      </w:r>
      <w:r w:rsidR="00BA7220">
        <w:rPr>
          <w:rFonts w:ascii="Times New Roman" w:hAnsi="Times New Roman" w:cs="Times New Roman"/>
          <w:sz w:val="24"/>
          <w:szCs w:val="24"/>
        </w:rPr>
        <w:t xml:space="preserve"> This switches the user’s role to a different role using the rule “if user is X then switch to O, but if user is anything else besides X then default their role to X</w:t>
      </w:r>
    </w:p>
    <w:p w14:paraId="7097281A" w14:textId="77777777" w:rsidR="008144EA" w:rsidRPr="008144EA" w:rsidRDefault="008144EA" w:rsidP="008144EA">
      <w:pPr>
        <w:ind w:left="720"/>
        <w:rPr>
          <w:rFonts w:ascii="Times New Roman" w:hAnsi="Times New Roman" w:cs="Times New Roman"/>
          <w:sz w:val="24"/>
          <w:szCs w:val="24"/>
        </w:rPr>
      </w:pPr>
    </w:p>
    <w:p w14:paraId="71EA5239" w14:textId="695068B2"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Changes and observations:</w:t>
      </w:r>
      <w:r w:rsidR="00BA7220">
        <w:rPr>
          <w:rFonts w:ascii="Times New Roman" w:hAnsi="Times New Roman" w:cs="Times New Roman"/>
          <w:sz w:val="24"/>
          <w:szCs w:val="24"/>
        </w:rPr>
        <w:t xml:space="preserve"> If I change </w:t>
      </w:r>
      <w:r w:rsidR="00BF4ABA">
        <w:rPr>
          <w:rFonts w:ascii="Times New Roman" w:hAnsi="Times New Roman" w:cs="Times New Roman"/>
          <w:sz w:val="24"/>
          <w:szCs w:val="24"/>
        </w:rPr>
        <w:t>“else X” to else “O” , then once the role switches to O, the user is stuck as O.</w:t>
      </w:r>
    </w:p>
    <w:p w14:paraId="0FE4842E" w14:textId="77777777" w:rsidR="008144EA" w:rsidRPr="008144EA" w:rsidRDefault="008144EA">
      <w:pPr>
        <w:rPr>
          <w:rFonts w:ascii="Times New Roman" w:hAnsi="Times New Roman" w:cs="Times New Roman"/>
          <w:sz w:val="24"/>
          <w:szCs w:val="24"/>
        </w:rPr>
      </w:pPr>
    </w:p>
    <w:p w14:paraId="0448EEA2" w14:textId="77777777" w:rsidR="008144EA" w:rsidRPr="008144EA" w:rsidRDefault="008144EA">
      <w:pPr>
        <w:rPr>
          <w:rFonts w:ascii="Times New Roman" w:hAnsi="Times New Roman" w:cs="Times New Roman"/>
          <w:sz w:val="24"/>
          <w:szCs w:val="24"/>
        </w:rPr>
      </w:pPr>
    </w:p>
    <w:p w14:paraId="3AEAE035" w14:textId="77777777" w:rsidR="008144EA" w:rsidRPr="008144EA" w:rsidRDefault="008144EA">
      <w:pPr>
        <w:rPr>
          <w:rFonts w:ascii="Times New Roman" w:hAnsi="Times New Roman" w:cs="Times New Roman"/>
          <w:sz w:val="24"/>
          <w:szCs w:val="24"/>
        </w:rPr>
      </w:pPr>
    </w:p>
    <w:p w14:paraId="4F84A0AB" w14:textId="65B5CE87" w:rsidR="008144EA" w:rsidRPr="008144EA" w:rsidRDefault="008144EA" w:rsidP="008144EA">
      <w:pPr>
        <w:pStyle w:val="ListParagraph"/>
        <w:numPr>
          <w:ilvl w:val="0"/>
          <w:numId w:val="2"/>
        </w:numPr>
        <w:rPr>
          <w:rFonts w:ascii="Times New Roman" w:hAnsi="Times New Roman" w:cs="Times New Roman"/>
          <w:b/>
          <w:bCs/>
          <w:sz w:val="24"/>
          <w:szCs w:val="24"/>
        </w:rPr>
      </w:pPr>
      <w:r w:rsidRPr="008144EA">
        <w:rPr>
          <w:rFonts w:ascii="Times New Roman" w:hAnsi="Times New Roman" w:cs="Times New Roman"/>
          <w:b/>
          <w:bCs/>
          <w:sz w:val="24"/>
          <w:szCs w:val="24"/>
        </w:rPr>
        <w:t>print_board(self)</w:t>
      </w:r>
    </w:p>
    <w:p w14:paraId="39658599" w14:textId="167EEAC7"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Description:</w:t>
      </w:r>
      <w:r w:rsidR="00892F30">
        <w:rPr>
          <w:rFonts w:ascii="Times New Roman" w:hAnsi="Times New Roman" w:cs="Times New Roman"/>
          <w:sz w:val="24"/>
          <w:szCs w:val="24"/>
        </w:rPr>
        <w:t xml:space="preserve"> The board is being redrawn/re printed after every turn. The ‘</w:t>
      </w:r>
      <w:r w:rsidR="00892F30" w:rsidRPr="00892F30">
        <w:rPr>
          <w:rFonts w:ascii="Times New Roman" w:hAnsi="Times New Roman" w:cs="Times New Roman"/>
          <w:color w:val="000000" w:themeColor="text1"/>
          <w:sz w:val="24"/>
          <w:szCs w:val="24"/>
        </w:rPr>
        <w:t>|</w:t>
      </w:r>
      <w:r w:rsidR="00892F30">
        <w:rPr>
          <w:rFonts w:ascii="Times New Roman" w:hAnsi="Times New Roman" w:cs="Times New Roman"/>
          <w:sz w:val="24"/>
          <w:szCs w:val="24"/>
        </w:rPr>
        <w:t>’ and the space characters are the default to make the board appear as a 7x6 grid.</w:t>
      </w:r>
      <w:r w:rsidR="003F1344">
        <w:rPr>
          <w:rFonts w:ascii="Times New Roman" w:hAnsi="Times New Roman" w:cs="Times New Roman"/>
          <w:sz w:val="24"/>
          <w:szCs w:val="24"/>
        </w:rPr>
        <w:t xml:space="preserve"> When the user chooses a space to put either X or O, them the character takes the place of the space and </w:t>
      </w:r>
      <w:r w:rsidR="008950F6">
        <w:rPr>
          <w:rFonts w:ascii="Times New Roman" w:hAnsi="Times New Roman" w:cs="Times New Roman"/>
          <w:sz w:val="24"/>
          <w:szCs w:val="24"/>
        </w:rPr>
        <w:t>“|” is assigned automatically to be printed to the right of it. Assuring a cohesive experience.</w:t>
      </w:r>
    </w:p>
    <w:p w14:paraId="06C302FF" w14:textId="77777777" w:rsidR="008144EA" w:rsidRPr="008144EA" w:rsidRDefault="008144EA" w:rsidP="008144EA">
      <w:pPr>
        <w:ind w:left="720"/>
        <w:rPr>
          <w:rFonts w:ascii="Times New Roman" w:hAnsi="Times New Roman" w:cs="Times New Roman"/>
          <w:sz w:val="24"/>
          <w:szCs w:val="24"/>
        </w:rPr>
      </w:pPr>
    </w:p>
    <w:p w14:paraId="6A0E6F16" w14:textId="1756EC72" w:rsidR="00892F30" w:rsidRPr="008144EA" w:rsidRDefault="008144EA" w:rsidP="00892F30">
      <w:pPr>
        <w:ind w:left="720"/>
        <w:rPr>
          <w:rFonts w:ascii="Times New Roman" w:hAnsi="Times New Roman" w:cs="Times New Roman"/>
          <w:sz w:val="24"/>
          <w:szCs w:val="24"/>
        </w:rPr>
      </w:pPr>
      <w:r w:rsidRPr="008144EA">
        <w:rPr>
          <w:rFonts w:ascii="Times New Roman" w:hAnsi="Times New Roman" w:cs="Times New Roman"/>
          <w:sz w:val="24"/>
          <w:szCs w:val="24"/>
        </w:rPr>
        <w:t>Changes and observations:</w:t>
      </w:r>
      <w:r w:rsidR="00892F30" w:rsidRPr="00892F30">
        <w:rPr>
          <w:rFonts w:ascii="Times New Roman" w:hAnsi="Times New Roman" w:cs="Times New Roman"/>
          <w:sz w:val="24"/>
          <w:szCs w:val="24"/>
        </w:rPr>
        <w:t xml:space="preserve"> </w:t>
      </w:r>
      <w:r w:rsidR="00892F30">
        <w:rPr>
          <w:rFonts w:ascii="Times New Roman" w:hAnsi="Times New Roman" w:cs="Times New Roman"/>
          <w:sz w:val="24"/>
          <w:szCs w:val="24"/>
        </w:rPr>
        <w:t>When you replace either one of these in the else statement, every column after the first column gets replaced with that character. When you replace either character in the first print statement before the “for cell in row” function, it will replace the first column with that character.</w:t>
      </w:r>
    </w:p>
    <w:p w14:paraId="02569DE6" w14:textId="46C8905C" w:rsidR="008144EA" w:rsidRPr="008144EA" w:rsidRDefault="008144EA" w:rsidP="008144EA">
      <w:pPr>
        <w:ind w:left="720"/>
        <w:rPr>
          <w:rFonts w:ascii="Times New Roman" w:hAnsi="Times New Roman" w:cs="Times New Roman"/>
          <w:sz w:val="24"/>
          <w:szCs w:val="24"/>
        </w:rPr>
      </w:pPr>
    </w:p>
    <w:p w14:paraId="649ED405" w14:textId="77777777" w:rsidR="008144EA" w:rsidRPr="008144EA" w:rsidRDefault="008144EA">
      <w:pPr>
        <w:rPr>
          <w:rFonts w:ascii="Times New Roman" w:hAnsi="Times New Roman" w:cs="Times New Roman"/>
          <w:sz w:val="24"/>
          <w:szCs w:val="24"/>
        </w:rPr>
      </w:pPr>
    </w:p>
    <w:p w14:paraId="6757B5E9" w14:textId="77777777" w:rsidR="008144EA" w:rsidRPr="008144EA" w:rsidRDefault="008144EA">
      <w:pPr>
        <w:rPr>
          <w:rFonts w:ascii="Times New Roman" w:hAnsi="Times New Roman" w:cs="Times New Roman"/>
          <w:sz w:val="24"/>
          <w:szCs w:val="24"/>
        </w:rPr>
      </w:pPr>
    </w:p>
    <w:p w14:paraId="0D28729D" w14:textId="587BFEFE" w:rsidR="008144EA" w:rsidRPr="008144EA" w:rsidRDefault="008144EA" w:rsidP="008144EA">
      <w:pPr>
        <w:pStyle w:val="ListParagraph"/>
        <w:numPr>
          <w:ilvl w:val="0"/>
          <w:numId w:val="2"/>
        </w:numPr>
        <w:rPr>
          <w:rFonts w:ascii="Times New Roman" w:hAnsi="Times New Roman" w:cs="Times New Roman"/>
          <w:b/>
          <w:bCs/>
          <w:sz w:val="24"/>
          <w:szCs w:val="24"/>
        </w:rPr>
      </w:pPr>
      <w:r w:rsidRPr="008144EA">
        <w:rPr>
          <w:rFonts w:ascii="Times New Roman" w:hAnsi="Times New Roman" w:cs="Times New Roman"/>
          <w:b/>
          <w:bCs/>
          <w:sz w:val="24"/>
          <w:szCs w:val="24"/>
        </w:rPr>
        <w:t>drop_chip(self, column)</w:t>
      </w:r>
    </w:p>
    <w:p w14:paraId="27E84DB4" w14:textId="02D5A116"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lastRenderedPageBreak/>
        <w:t>Description:</w:t>
      </w:r>
      <w:r w:rsidR="00BE77D5">
        <w:rPr>
          <w:rFonts w:ascii="Times New Roman" w:hAnsi="Times New Roman" w:cs="Times New Roman"/>
          <w:sz w:val="24"/>
          <w:szCs w:val="24"/>
        </w:rPr>
        <w:t xml:space="preserve"> This defines the conditions that a user input has to meet as well as the logic for where a connect 4 piece (X or O) can go. If a space in empty then a piece can go there, but if the space is full then a piece can go on top, unless there is no more spaces above the desired space, then the user will have to choose a different column/number to input. It also defines valid numbers that a user is allowed to input (1-7)</w:t>
      </w:r>
    </w:p>
    <w:p w14:paraId="15F9BD66" w14:textId="77777777" w:rsidR="008144EA" w:rsidRPr="008144EA" w:rsidRDefault="008144EA" w:rsidP="008144EA">
      <w:pPr>
        <w:ind w:left="720"/>
        <w:rPr>
          <w:rFonts w:ascii="Times New Roman" w:hAnsi="Times New Roman" w:cs="Times New Roman"/>
          <w:sz w:val="24"/>
          <w:szCs w:val="24"/>
        </w:rPr>
      </w:pPr>
    </w:p>
    <w:p w14:paraId="3B6B75A7" w14:textId="3FD733A1" w:rsidR="00F65EE7" w:rsidRPr="00F65EE7" w:rsidRDefault="008144EA" w:rsidP="00F65EE7">
      <w:pPr>
        <w:ind w:left="720"/>
        <w:rPr>
          <w:rFonts w:ascii="Times New Roman" w:hAnsi="Times New Roman" w:cs="Times New Roman"/>
          <w:sz w:val="24"/>
          <w:szCs w:val="24"/>
        </w:rPr>
      </w:pPr>
      <w:r w:rsidRPr="008144EA">
        <w:rPr>
          <w:rFonts w:ascii="Times New Roman" w:hAnsi="Times New Roman" w:cs="Times New Roman"/>
          <w:sz w:val="24"/>
          <w:szCs w:val="24"/>
        </w:rPr>
        <w:t>Changes and observations:</w:t>
      </w:r>
      <w:r w:rsidR="00BE77D5">
        <w:rPr>
          <w:rFonts w:ascii="Times New Roman" w:hAnsi="Times New Roman" w:cs="Times New Roman"/>
          <w:sz w:val="24"/>
          <w:szCs w:val="24"/>
        </w:rPr>
        <w:t xml:space="preserve"> I noticed that changing False to True in the first loop doesn’t do anything to effect the game.</w:t>
      </w:r>
      <w:r w:rsidR="00F65EE7">
        <w:rPr>
          <w:rFonts w:ascii="Times New Roman" w:hAnsi="Times New Roman" w:cs="Times New Roman"/>
          <w:sz w:val="24"/>
          <w:szCs w:val="24"/>
        </w:rPr>
        <w:t xml:space="preserve"> “</w:t>
      </w:r>
      <w:r w:rsidR="00F65EE7" w:rsidRPr="00F65EE7">
        <w:rPr>
          <w:rFonts w:ascii="Times New Roman" w:hAnsi="Times New Roman" w:cs="Times New Roman"/>
          <w:sz w:val="24"/>
          <w:szCs w:val="24"/>
        </w:rPr>
        <w:t>if not (1 &lt;= column &lt;= self.COLS):</w:t>
      </w:r>
      <w:r w:rsidR="00F65EE7">
        <w:rPr>
          <w:rFonts w:ascii="Times New Roman" w:hAnsi="Times New Roman" w:cs="Times New Roman"/>
          <w:sz w:val="24"/>
          <w:szCs w:val="24"/>
        </w:rPr>
        <w:t>” is vital for board to be reprinted after user input. In the for loop, “</w:t>
      </w:r>
      <w:r w:rsidR="00F65EE7" w:rsidRPr="00F65EE7">
        <w:rPr>
          <w:rFonts w:ascii="Times New Roman" w:hAnsi="Times New Roman" w:cs="Times New Roman"/>
          <w:sz w:val="24"/>
          <w:szCs w:val="24"/>
        </w:rPr>
        <w:t>if self.board[row][column - 1] == ' '</w:t>
      </w:r>
      <w:r w:rsidR="00F65EE7">
        <w:rPr>
          <w:rFonts w:ascii="Times New Roman" w:hAnsi="Times New Roman" w:cs="Times New Roman"/>
          <w:sz w:val="24"/>
          <w:szCs w:val="24"/>
        </w:rPr>
        <w:t>” checks for an empty space, “</w:t>
      </w:r>
      <w:r w:rsidR="00F65EE7" w:rsidRPr="00F65EE7">
        <w:rPr>
          <w:rFonts w:ascii="Times New Roman" w:hAnsi="Times New Roman" w:cs="Times New Roman"/>
          <w:sz w:val="24"/>
          <w:szCs w:val="24"/>
        </w:rPr>
        <w:t>self.board[row][column - 1] = self.current_player</w:t>
      </w:r>
      <w:r w:rsidR="00F65EE7">
        <w:rPr>
          <w:rFonts w:ascii="Times New Roman" w:hAnsi="Times New Roman" w:cs="Times New Roman"/>
          <w:sz w:val="24"/>
          <w:szCs w:val="24"/>
        </w:rPr>
        <w:t>” allows the current player to enter a number if there are empty spaces left, if no current spaces are left then the loop returns false. Which would mean there is a draw</w:t>
      </w:r>
    </w:p>
    <w:p w14:paraId="6C114916" w14:textId="248D5273" w:rsidR="00F65EE7" w:rsidRPr="00F65EE7" w:rsidRDefault="00F65EE7" w:rsidP="00F65EE7">
      <w:pPr>
        <w:ind w:left="720"/>
        <w:rPr>
          <w:rFonts w:ascii="Times New Roman" w:hAnsi="Times New Roman" w:cs="Times New Roman"/>
          <w:sz w:val="24"/>
          <w:szCs w:val="24"/>
        </w:rPr>
      </w:pPr>
    </w:p>
    <w:p w14:paraId="6FC99DFF" w14:textId="6E2DC5CE" w:rsidR="00F65EE7" w:rsidRPr="00F65EE7" w:rsidRDefault="00F65EE7" w:rsidP="00F65EE7">
      <w:pPr>
        <w:ind w:left="720"/>
        <w:rPr>
          <w:rFonts w:ascii="Times New Roman" w:hAnsi="Times New Roman" w:cs="Times New Roman"/>
          <w:sz w:val="24"/>
          <w:szCs w:val="24"/>
        </w:rPr>
      </w:pPr>
    </w:p>
    <w:p w14:paraId="28E39EB7" w14:textId="24BF3966" w:rsidR="008144EA" w:rsidRPr="008144EA" w:rsidRDefault="008144EA" w:rsidP="008144EA">
      <w:pPr>
        <w:ind w:left="720"/>
        <w:rPr>
          <w:rFonts w:ascii="Times New Roman" w:hAnsi="Times New Roman" w:cs="Times New Roman"/>
          <w:sz w:val="24"/>
          <w:szCs w:val="24"/>
        </w:rPr>
      </w:pPr>
    </w:p>
    <w:p w14:paraId="7B10DBA7" w14:textId="77777777" w:rsidR="008144EA" w:rsidRPr="008144EA" w:rsidRDefault="008144EA">
      <w:pPr>
        <w:rPr>
          <w:rFonts w:ascii="Times New Roman" w:hAnsi="Times New Roman" w:cs="Times New Roman"/>
          <w:sz w:val="24"/>
          <w:szCs w:val="24"/>
        </w:rPr>
      </w:pPr>
    </w:p>
    <w:p w14:paraId="1229B0A5" w14:textId="77777777" w:rsidR="008144EA" w:rsidRPr="008144EA" w:rsidRDefault="008144EA">
      <w:pPr>
        <w:rPr>
          <w:rFonts w:ascii="Times New Roman" w:hAnsi="Times New Roman" w:cs="Times New Roman"/>
          <w:sz w:val="24"/>
          <w:szCs w:val="24"/>
        </w:rPr>
      </w:pPr>
    </w:p>
    <w:p w14:paraId="5EB70D3E" w14:textId="77777777" w:rsidR="008144EA" w:rsidRPr="008144EA" w:rsidRDefault="008144EA">
      <w:pPr>
        <w:rPr>
          <w:rFonts w:ascii="Times New Roman" w:hAnsi="Times New Roman" w:cs="Times New Roman"/>
          <w:sz w:val="24"/>
          <w:szCs w:val="24"/>
        </w:rPr>
      </w:pPr>
    </w:p>
    <w:p w14:paraId="7112277B" w14:textId="77777777" w:rsidR="008144EA" w:rsidRPr="008144EA" w:rsidRDefault="008144EA">
      <w:pPr>
        <w:rPr>
          <w:rFonts w:ascii="Times New Roman" w:hAnsi="Times New Roman" w:cs="Times New Roman"/>
          <w:sz w:val="24"/>
          <w:szCs w:val="24"/>
        </w:rPr>
      </w:pPr>
    </w:p>
    <w:p w14:paraId="446632F3" w14:textId="697E1468" w:rsidR="008144EA" w:rsidRPr="008144EA" w:rsidRDefault="008144EA" w:rsidP="008144EA">
      <w:pPr>
        <w:pStyle w:val="ListParagraph"/>
        <w:numPr>
          <w:ilvl w:val="0"/>
          <w:numId w:val="2"/>
        </w:numPr>
        <w:rPr>
          <w:rFonts w:ascii="Times New Roman" w:hAnsi="Times New Roman" w:cs="Times New Roman"/>
          <w:b/>
          <w:bCs/>
          <w:sz w:val="24"/>
          <w:szCs w:val="24"/>
        </w:rPr>
      </w:pPr>
      <w:r w:rsidRPr="008144EA">
        <w:rPr>
          <w:rFonts w:ascii="Times New Roman" w:hAnsi="Times New Roman" w:cs="Times New Roman"/>
          <w:b/>
          <w:bCs/>
          <w:sz w:val="24"/>
          <w:szCs w:val="24"/>
        </w:rPr>
        <w:t>check_win(self, player)</w:t>
      </w:r>
    </w:p>
    <w:p w14:paraId="7ABD365C" w14:textId="7118CFB8"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Description:</w:t>
      </w:r>
      <w:r w:rsidR="00F63BEF">
        <w:rPr>
          <w:rFonts w:ascii="Times New Roman" w:hAnsi="Times New Roman" w:cs="Times New Roman"/>
          <w:sz w:val="24"/>
          <w:szCs w:val="24"/>
        </w:rPr>
        <w:t xml:space="preserve"> after every turn this checks to see if a player has 4 in a row. Every loop checks either a column, or a row , or a diagonal row.</w:t>
      </w:r>
    </w:p>
    <w:p w14:paraId="47DB642D" w14:textId="77777777" w:rsidR="008144EA" w:rsidRPr="008144EA" w:rsidRDefault="008144EA" w:rsidP="008144EA">
      <w:pPr>
        <w:ind w:left="720"/>
        <w:rPr>
          <w:rFonts w:ascii="Times New Roman" w:hAnsi="Times New Roman" w:cs="Times New Roman"/>
          <w:sz w:val="24"/>
          <w:szCs w:val="24"/>
        </w:rPr>
      </w:pPr>
    </w:p>
    <w:p w14:paraId="469EFCD2" w14:textId="77777777"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Changes and observations:</w:t>
      </w:r>
    </w:p>
    <w:p w14:paraId="51701DF3" w14:textId="77777777" w:rsidR="008144EA" w:rsidRPr="008144EA" w:rsidRDefault="008144EA">
      <w:pPr>
        <w:rPr>
          <w:rFonts w:ascii="Times New Roman" w:hAnsi="Times New Roman" w:cs="Times New Roman"/>
          <w:sz w:val="24"/>
          <w:szCs w:val="24"/>
        </w:rPr>
      </w:pPr>
    </w:p>
    <w:p w14:paraId="6D9460F5" w14:textId="348243BC" w:rsidR="008144EA" w:rsidRPr="008144EA" w:rsidRDefault="008144EA" w:rsidP="008144EA">
      <w:pPr>
        <w:pStyle w:val="ListParagraph"/>
        <w:numPr>
          <w:ilvl w:val="0"/>
          <w:numId w:val="2"/>
        </w:numPr>
        <w:rPr>
          <w:rFonts w:ascii="Times New Roman" w:hAnsi="Times New Roman" w:cs="Times New Roman"/>
          <w:b/>
          <w:bCs/>
          <w:sz w:val="24"/>
          <w:szCs w:val="24"/>
        </w:rPr>
      </w:pPr>
      <w:r w:rsidRPr="008144EA">
        <w:rPr>
          <w:rFonts w:ascii="Times New Roman" w:hAnsi="Times New Roman" w:cs="Times New Roman"/>
          <w:b/>
          <w:bCs/>
          <w:sz w:val="24"/>
          <w:szCs w:val="24"/>
        </w:rPr>
        <w:t>play_game(self)</w:t>
      </w:r>
    </w:p>
    <w:p w14:paraId="0ECD6B18" w14:textId="77777777"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Description:</w:t>
      </w:r>
    </w:p>
    <w:p w14:paraId="79922665" w14:textId="77777777" w:rsidR="008144EA" w:rsidRPr="008144EA" w:rsidRDefault="008144EA" w:rsidP="008144EA">
      <w:pPr>
        <w:ind w:left="720"/>
        <w:rPr>
          <w:rFonts w:ascii="Times New Roman" w:hAnsi="Times New Roman" w:cs="Times New Roman"/>
          <w:sz w:val="24"/>
          <w:szCs w:val="24"/>
        </w:rPr>
      </w:pPr>
    </w:p>
    <w:p w14:paraId="76D7F71C" w14:textId="77777777" w:rsidR="008144EA" w:rsidRPr="008144EA" w:rsidRDefault="008144EA" w:rsidP="008144EA">
      <w:pPr>
        <w:ind w:left="720"/>
        <w:rPr>
          <w:rFonts w:ascii="Times New Roman" w:hAnsi="Times New Roman" w:cs="Times New Roman"/>
          <w:sz w:val="24"/>
          <w:szCs w:val="24"/>
        </w:rPr>
      </w:pPr>
      <w:r w:rsidRPr="008144EA">
        <w:rPr>
          <w:rFonts w:ascii="Times New Roman" w:hAnsi="Times New Roman" w:cs="Times New Roman"/>
          <w:sz w:val="24"/>
          <w:szCs w:val="24"/>
        </w:rPr>
        <w:t>Changes and observations:</w:t>
      </w:r>
    </w:p>
    <w:p w14:paraId="392D619A" w14:textId="77777777" w:rsidR="008144EA" w:rsidRPr="008144EA" w:rsidRDefault="008144EA">
      <w:pPr>
        <w:rPr>
          <w:rFonts w:ascii="Times New Roman" w:hAnsi="Times New Roman" w:cs="Times New Roman"/>
          <w:b/>
          <w:bCs/>
          <w:sz w:val="24"/>
          <w:szCs w:val="24"/>
        </w:rPr>
      </w:pPr>
    </w:p>
    <w:p w14:paraId="10D230A0" w14:textId="77777777" w:rsidR="008144EA" w:rsidRPr="008144EA" w:rsidRDefault="008144EA">
      <w:pPr>
        <w:rPr>
          <w:rFonts w:ascii="Times New Roman" w:hAnsi="Times New Roman" w:cs="Times New Roman"/>
          <w:sz w:val="24"/>
          <w:szCs w:val="24"/>
        </w:rPr>
      </w:pPr>
    </w:p>
    <w:p w14:paraId="6FA8586D" w14:textId="00683FF0" w:rsidR="008144EA" w:rsidRPr="008144EA" w:rsidRDefault="008144EA">
      <w:pPr>
        <w:rPr>
          <w:rFonts w:ascii="Times New Roman" w:hAnsi="Times New Roman" w:cs="Times New Roman"/>
          <w:sz w:val="24"/>
          <w:szCs w:val="24"/>
        </w:rPr>
      </w:pPr>
      <w:r w:rsidRPr="008144EA">
        <w:rPr>
          <w:rFonts w:ascii="Times New Roman" w:hAnsi="Times New Roman" w:cs="Times New Roman"/>
          <w:b/>
          <w:bCs/>
          <w:sz w:val="24"/>
          <w:szCs w:val="24"/>
        </w:rPr>
        <w:t>Conclude the analysis</w:t>
      </w:r>
      <w:r>
        <w:rPr>
          <w:rFonts w:ascii="Times New Roman" w:hAnsi="Times New Roman" w:cs="Times New Roman"/>
          <w:b/>
          <w:bCs/>
          <w:sz w:val="24"/>
          <w:szCs w:val="24"/>
        </w:rPr>
        <w:t xml:space="preserve">: </w:t>
      </w:r>
    </w:p>
    <w:sectPr w:rsidR="008144EA" w:rsidRPr="00814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73847"/>
    <w:multiLevelType w:val="hybridMultilevel"/>
    <w:tmpl w:val="FA8C6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B62942"/>
    <w:multiLevelType w:val="multilevel"/>
    <w:tmpl w:val="17464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EA"/>
    <w:rsid w:val="00316345"/>
    <w:rsid w:val="003F1344"/>
    <w:rsid w:val="004803F2"/>
    <w:rsid w:val="008144EA"/>
    <w:rsid w:val="00892F30"/>
    <w:rsid w:val="008950F6"/>
    <w:rsid w:val="00911257"/>
    <w:rsid w:val="009D06B3"/>
    <w:rsid w:val="00A03EE5"/>
    <w:rsid w:val="00AB06EC"/>
    <w:rsid w:val="00BA7220"/>
    <w:rsid w:val="00BE77D5"/>
    <w:rsid w:val="00BF4ABA"/>
    <w:rsid w:val="00C31982"/>
    <w:rsid w:val="00E22BF7"/>
    <w:rsid w:val="00E92DD1"/>
    <w:rsid w:val="00F17F62"/>
    <w:rsid w:val="00F63BEF"/>
    <w:rsid w:val="00F65EE7"/>
    <w:rsid w:val="00F90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8129A"/>
  <w15:chartTrackingRefBased/>
  <w15:docId w15:val="{C296FA8B-A2AF-436D-A4B0-63616C2B3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4EA"/>
  </w:style>
  <w:style w:type="paragraph" w:styleId="Heading1">
    <w:name w:val="heading 1"/>
    <w:basedOn w:val="Normal"/>
    <w:next w:val="Normal"/>
    <w:link w:val="Heading1Char"/>
    <w:uiPriority w:val="9"/>
    <w:qFormat/>
    <w:rsid w:val="00814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4EA"/>
    <w:rPr>
      <w:rFonts w:eastAsiaTheme="majorEastAsia" w:cstheme="majorBidi"/>
      <w:color w:val="272727" w:themeColor="text1" w:themeTint="D8"/>
    </w:rPr>
  </w:style>
  <w:style w:type="paragraph" w:styleId="Title">
    <w:name w:val="Title"/>
    <w:basedOn w:val="Normal"/>
    <w:next w:val="Normal"/>
    <w:link w:val="TitleChar"/>
    <w:uiPriority w:val="10"/>
    <w:qFormat/>
    <w:rsid w:val="00814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4EA"/>
    <w:pPr>
      <w:spacing w:before="160"/>
      <w:jc w:val="center"/>
    </w:pPr>
    <w:rPr>
      <w:i/>
      <w:iCs/>
      <w:color w:val="404040" w:themeColor="text1" w:themeTint="BF"/>
    </w:rPr>
  </w:style>
  <w:style w:type="character" w:customStyle="1" w:styleId="QuoteChar">
    <w:name w:val="Quote Char"/>
    <w:basedOn w:val="DefaultParagraphFont"/>
    <w:link w:val="Quote"/>
    <w:uiPriority w:val="29"/>
    <w:rsid w:val="008144EA"/>
    <w:rPr>
      <w:i/>
      <w:iCs/>
      <w:color w:val="404040" w:themeColor="text1" w:themeTint="BF"/>
    </w:rPr>
  </w:style>
  <w:style w:type="paragraph" w:styleId="ListParagraph">
    <w:name w:val="List Paragraph"/>
    <w:basedOn w:val="Normal"/>
    <w:uiPriority w:val="34"/>
    <w:qFormat/>
    <w:rsid w:val="008144EA"/>
    <w:pPr>
      <w:ind w:left="720"/>
      <w:contextualSpacing/>
    </w:pPr>
  </w:style>
  <w:style w:type="character" w:styleId="IntenseEmphasis">
    <w:name w:val="Intense Emphasis"/>
    <w:basedOn w:val="DefaultParagraphFont"/>
    <w:uiPriority w:val="21"/>
    <w:qFormat/>
    <w:rsid w:val="008144EA"/>
    <w:rPr>
      <w:i/>
      <w:iCs/>
      <w:color w:val="0F4761" w:themeColor="accent1" w:themeShade="BF"/>
    </w:rPr>
  </w:style>
  <w:style w:type="paragraph" w:styleId="IntenseQuote">
    <w:name w:val="Intense Quote"/>
    <w:basedOn w:val="Normal"/>
    <w:next w:val="Normal"/>
    <w:link w:val="IntenseQuoteChar"/>
    <w:uiPriority w:val="30"/>
    <w:qFormat/>
    <w:rsid w:val="00814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4EA"/>
    <w:rPr>
      <w:i/>
      <w:iCs/>
      <w:color w:val="0F4761" w:themeColor="accent1" w:themeShade="BF"/>
    </w:rPr>
  </w:style>
  <w:style w:type="character" w:styleId="IntenseReference">
    <w:name w:val="Intense Reference"/>
    <w:basedOn w:val="DefaultParagraphFont"/>
    <w:uiPriority w:val="32"/>
    <w:qFormat/>
    <w:rsid w:val="008144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527470">
      <w:bodyDiv w:val="1"/>
      <w:marLeft w:val="0"/>
      <w:marRight w:val="0"/>
      <w:marTop w:val="0"/>
      <w:marBottom w:val="0"/>
      <w:divBdr>
        <w:top w:val="none" w:sz="0" w:space="0" w:color="auto"/>
        <w:left w:val="none" w:sz="0" w:space="0" w:color="auto"/>
        <w:bottom w:val="none" w:sz="0" w:space="0" w:color="auto"/>
        <w:right w:val="none" w:sz="0" w:space="0" w:color="auto"/>
      </w:divBdr>
      <w:divsChild>
        <w:div w:id="1810899287">
          <w:marLeft w:val="0"/>
          <w:marRight w:val="0"/>
          <w:marTop w:val="0"/>
          <w:marBottom w:val="0"/>
          <w:divBdr>
            <w:top w:val="none" w:sz="0" w:space="0" w:color="auto"/>
            <w:left w:val="none" w:sz="0" w:space="0" w:color="auto"/>
            <w:bottom w:val="none" w:sz="0" w:space="0" w:color="auto"/>
            <w:right w:val="none" w:sz="0" w:space="0" w:color="auto"/>
          </w:divBdr>
          <w:divsChild>
            <w:div w:id="10432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4649">
      <w:bodyDiv w:val="1"/>
      <w:marLeft w:val="0"/>
      <w:marRight w:val="0"/>
      <w:marTop w:val="0"/>
      <w:marBottom w:val="0"/>
      <w:divBdr>
        <w:top w:val="none" w:sz="0" w:space="0" w:color="auto"/>
        <w:left w:val="none" w:sz="0" w:space="0" w:color="auto"/>
        <w:bottom w:val="none" w:sz="0" w:space="0" w:color="auto"/>
        <w:right w:val="none" w:sz="0" w:space="0" w:color="auto"/>
      </w:divBdr>
      <w:divsChild>
        <w:div w:id="918297123">
          <w:marLeft w:val="0"/>
          <w:marRight w:val="0"/>
          <w:marTop w:val="0"/>
          <w:marBottom w:val="0"/>
          <w:divBdr>
            <w:top w:val="none" w:sz="0" w:space="0" w:color="auto"/>
            <w:left w:val="none" w:sz="0" w:space="0" w:color="auto"/>
            <w:bottom w:val="none" w:sz="0" w:space="0" w:color="auto"/>
            <w:right w:val="none" w:sz="0" w:space="0" w:color="auto"/>
          </w:divBdr>
          <w:divsChild>
            <w:div w:id="35396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39148">
      <w:bodyDiv w:val="1"/>
      <w:marLeft w:val="0"/>
      <w:marRight w:val="0"/>
      <w:marTop w:val="0"/>
      <w:marBottom w:val="0"/>
      <w:divBdr>
        <w:top w:val="none" w:sz="0" w:space="0" w:color="auto"/>
        <w:left w:val="none" w:sz="0" w:space="0" w:color="auto"/>
        <w:bottom w:val="none" w:sz="0" w:space="0" w:color="auto"/>
        <w:right w:val="none" w:sz="0" w:space="0" w:color="auto"/>
      </w:divBdr>
      <w:divsChild>
        <w:div w:id="1588996120">
          <w:marLeft w:val="0"/>
          <w:marRight w:val="0"/>
          <w:marTop w:val="0"/>
          <w:marBottom w:val="0"/>
          <w:divBdr>
            <w:top w:val="none" w:sz="0" w:space="0" w:color="auto"/>
            <w:left w:val="none" w:sz="0" w:space="0" w:color="auto"/>
            <w:bottom w:val="none" w:sz="0" w:space="0" w:color="auto"/>
            <w:right w:val="none" w:sz="0" w:space="0" w:color="auto"/>
          </w:divBdr>
          <w:divsChild>
            <w:div w:id="20957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2462">
      <w:bodyDiv w:val="1"/>
      <w:marLeft w:val="0"/>
      <w:marRight w:val="0"/>
      <w:marTop w:val="0"/>
      <w:marBottom w:val="0"/>
      <w:divBdr>
        <w:top w:val="none" w:sz="0" w:space="0" w:color="auto"/>
        <w:left w:val="none" w:sz="0" w:space="0" w:color="auto"/>
        <w:bottom w:val="none" w:sz="0" w:space="0" w:color="auto"/>
        <w:right w:val="none" w:sz="0" w:space="0" w:color="auto"/>
      </w:divBdr>
      <w:divsChild>
        <w:div w:id="1631208879">
          <w:marLeft w:val="0"/>
          <w:marRight w:val="0"/>
          <w:marTop w:val="0"/>
          <w:marBottom w:val="0"/>
          <w:divBdr>
            <w:top w:val="none" w:sz="0" w:space="0" w:color="auto"/>
            <w:left w:val="none" w:sz="0" w:space="0" w:color="auto"/>
            <w:bottom w:val="none" w:sz="0" w:space="0" w:color="auto"/>
            <w:right w:val="none" w:sz="0" w:space="0" w:color="auto"/>
          </w:divBdr>
          <w:divsChild>
            <w:div w:id="14655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767620">
      <w:bodyDiv w:val="1"/>
      <w:marLeft w:val="0"/>
      <w:marRight w:val="0"/>
      <w:marTop w:val="0"/>
      <w:marBottom w:val="0"/>
      <w:divBdr>
        <w:top w:val="none" w:sz="0" w:space="0" w:color="auto"/>
        <w:left w:val="none" w:sz="0" w:space="0" w:color="auto"/>
        <w:bottom w:val="none" w:sz="0" w:space="0" w:color="auto"/>
        <w:right w:val="none" w:sz="0" w:space="0" w:color="auto"/>
      </w:divBdr>
      <w:divsChild>
        <w:div w:id="1108619143">
          <w:marLeft w:val="0"/>
          <w:marRight w:val="0"/>
          <w:marTop w:val="0"/>
          <w:marBottom w:val="0"/>
          <w:divBdr>
            <w:top w:val="none" w:sz="0" w:space="0" w:color="auto"/>
            <w:left w:val="none" w:sz="0" w:space="0" w:color="auto"/>
            <w:bottom w:val="none" w:sz="0" w:space="0" w:color="auto"/>
            <w:right w:val="none" w:sz="0" w:space="0" w:color="auto"/>
          </w:divBdr>
          <w:divsChild>
            <w:div w:id="103831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Huixin Wu</dc:creator>
  <cp:keywords/>
  <dc:description/>
  <cp:lastModifiedBy>Student</cp:lastModifiedBy>
  <cp:revision>4</cp:revision>
  <dcterms:created xsi:type="dcterms:W3CDTF">2024-10-07T11:43:00Z</dcterms:created>
  <dcterms:modified xsi:type="dcterms:W3CDTF">2026-03-05T18:47:00Z</dcterms:modified>
</cp:coreProperties>
</file>