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15E2202" w14:textId="10A46F14" w:rsidR="0099056B" w:rsidRPr="0099056B" w:rsidRDefault="0099056B" w:rsidP="0099056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9056B">
        <w:rPr>
          <w:rFonts w:ascii="Calibri" w:eastAsia="Calibri" w:hAnsi="Calibri" w:cs="Calibri"/>
          <w:color w:val="000000"/>
        </w:rPr>
        <w:t xml:space="preserve">Client and Vision: </w:t>
      </w:r>
      <w:proofErr w:type="spellStart"/>
      <w:r w:rsidRPr="0099056B">
        <w:rPr>
          <w:rFonts w:ascii="Calibri" w:eastAsia="Calibri" w:hAnsi="Calibri" w:cs="Calibri"/>
          <w:color w:val="000000"/>
        </w:rPr>
        <w:t>DriverPass</w:t>
      </w:r>
      <w:proofErr w:type="spellEnd"/>
      <w:r w:rsidRPr="0099056B">
        <w:rPr>
          <w:rFonts w:ascii="Calibri" w:eastAsia="Calibri" w:hAnsi="Calibri" w:cs="Calibri"/>
          <w:color w:val="000000"/>
        </w:rPr>
        <w:t xml:space="preserve">, </w:t>
      </w:r>
      <w:r>
        <w:rPr>
          <w:rFonts w:ascii="Calibri" w:eastAsia="Calibri" w:hAnsi="Calibri" w:cs="Calibri"/>
          <w:color w:val="000000"/>
        </w:rPr>
        <w:t>led by</w:t>
      </w:r>
      <w:r w:rsidRPr="0099056B">
        <w:rPr>
          <w:rFonts w:ascii="Calibri" w:eastAsia="Calibri" w:hAnsi="Calibri" w:cs="Calibri"/>
          <w:color w:val="000000"/>
        </w:rPr>
        <w:t xml:space="preserve"> Liam and IT officer Ian, is seeking to enhance driver education.</w:t>
      </w:r>
    </w:p>
    <w:p w14:paraId="634B57F4" w14:textId="16DF786D" w:rsidR="0099056B" w:rsidRPr="0099056B" w:rsidRDefault="0099056B" w:rsidP="0099056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9056B">
        <w:rPr>
          <w:rFonts w:ascii="Calibri" w:eastAsia="Calibri" w:hAnsi="Calibri" w:cs="Calibri"/>
          <w:color w:val="000000"/>
        </w:rPr>
        <w:t xml:space="preserve">Project Purpose: The initiative is to design an application facilitating both </w:t>
      </w:r>
      <w:r>
        <w:rPr>
          <w:rFonts w:ascii="Calibri" w:eastAsia="Calibri" w:hAnsi="Calibri" w:cs="Calibri"/>
          <w:color w:val="000000"/>
        </w:rPr>
        <w:t>test prep a</w:t>
      </w:r>
      <w:r w:rsidRPr="0099056B">
        <w:rPr>
          <w:rFonts w:ascii="Calibri" w:eastAsia="Calibri" w:hAnsi="Calibri" w:cs="Calibri"/>
          <w:color w:val="000000"/>
        </w:rPr>
        <w:t>nd practical aspects of driver’s education.</w:t>
      </w:r>
    </w:p>
    <w:p w14:paraId="67B52627" w14:textId="3F830A9B" w:rsidR="00A05ABE" w:rsidRPr="004D28C8" w:rsidRDefault="0099056B" w:rsidP="0099056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9056B">
        <w:rPr>
          <w:rFonts w:ascii="Calibri" w:eastAsia="Calibri" w:hAnsi="Calibri" w:cs="Calibri"/>
          <w:color w:val="000000"/>
        </w:rPr>
        <w:t>System Capabilities: The system will enable users to study and prepare for written exams as well as gain practical driving experience with certified instructors</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F3BAE40" w14:textId="77777777" w:rsidR="00504D41" w:rsidRPr="00504D41" w:rsidRDefault="00504D41" w:rsidP="00504D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04D41">
        <w:rPr>
          <w:rFonts w:ascii="Calibri" w:eastAsia="Calibri" w:hAnsi="Calibri" w:cs="Calibri"/>
          <w:color w:val="000000"/>
        </w:rPr>
        <w:t xml:space="preserve">Identified Void in Driver Training: </w:t>
      </w:r>
      <w:proofErr w:type="spellStart"/>
      <w:r w:rsidRPr="00504D41">
        <w:rPr>
          <w:rFonts w:ascii="Calibri" w:eastAsia="Calibri" w:hAnsi="Calibri" w:cs="Calibri"/>
          <w:color w:val="000000"/>
        </w:rPr>
        <w:t>DriverPass</w:t>
      </w:r>
      <w:proofErr w:type="spellEnd"/>
      <w:r w:rsidRPr="00504D41">
        <w:rPr>
          <w:rFonts w:ascii="Calibri" w:eastAsia="Calibri" w:hAnsi="Calibri" w:cs="Calibri"/>
          <w:color w:val="000000"/>
        </w:rPr>
        <w:t xml:space="preserve"> recognized a significant gap in the training of new drivers, leading to high failure rates in driver's tests.</w:t>
      </w:r>
    </w:p>
    <w:p w14:paraId="3F98B69A" w14:textId="77777777" w:rsidR="00504D41" w:rsidRPr="00504D41" w:rsidRDefault="00504D41" w:rsidP="00504D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04D41">
        <w:rPr>
          <w:rFonts w:ascii="Calibri" w:eastAsia="Calibri" w:hAnsi="Calibri" w:cs="Calibri"/>
          <w:color w:val="000000"/>
        </w:rPr>
        <w:t xml:space="preserve">Application Development Goal: To fill this void, </w:t>
      </w:r>
      <w:proofErr w:type="spellStart"/>
      <w:r w:rsidRPr="00504D41">
        <w:rPr>
          <w:rFonts w:ascii="Calibri" w:eastAsia="Calibri" w:hAnsi="Calibri" w:cs="Calibri"/>
          <w:color w:val="000000"/>
        </w:rPr>
        <w:t>DriverPass</w:t>
      </w:r>
      <w:proofErr w:type="spellEnd"/>
      <w:r w:rsidRPr="00504D41">
        <w:rPr>
          <w:rFonts w:ascii="Calibri" w:eastAsia="Calibri" w:hAnsi="Calibri" w:cs="Calibri"/>
          <w:color w:val="000000"/>
        </w:rPr>
        <w:t xml:space="preserve"> aims to develop an application that enhances driver education.</w:t>
      </w:r>
    </w:p>
    <w:p w14:paraId="60A1FFB8" w14:textId="77777777" w:rsidR="00504D41" w:rsidRPr="00504D41" w:rsidRDefault="00504D41" w:rsidP="00504D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04D41">
        <w:rPr>
          <w:rFonts w:ascii="Calibri" w:eastAsia="Calibri" w:hAnsi="Calibri" w:cs="Calibri"/>
          <w:color w:val="000000"/>
        </w:rPr>
        <w:t>Key Features of the System:</w:t>
      </w:r>
    </w:p>
    <w:p w14:paraId="41DC2483" w14:textId="77777777" w:rsidR="00504D41" w:rsidRPr="00504D41" w:rsidRDefault="00504D41" w:rsidP="00504D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04D41">
        <w:rPr>
          <w:rFonts w:ascii="Calibri" w:eastAsia="Calibri" w:hAnsi="Calibri" w:cs="Calibri"/>
          <w:color w:val="000000"/>
        </w:rPr>
        <w:t>Online test preparation to help learners study for the written portion of the driver's test.</w:t>
      </w:r>
    </w:p>
    <w:p w14:paraId="18007A92" w14:textId="35719A4B" w:rsidR="00E358DC" w:rsidRPr="004D28C8" w:rsidRDefault="00504D41" w:rsidP="00504D4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04D41">
        <w:rPr>
          <w:rFonts w:ascii="Calibri" w:eastAsia="Calibri" w:hAnsi="Calibri" w:cs="Calibri"/>
          <w:color w:val="000000"/>
        </w:rPr>
        <w:t>A variety of in-car training options with certified instructors to improve practical driving skills.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61C3903" w14:textId="77777777" w:rsidR="00B80061" w:rsidRPr="00B80061" w:rsidRDefault="00B80061" w:rsidP="00B800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0061">
        <w:rPr>
          <w:rFonts w:ascii="Calibri" w:eastAsia="Calibri" w:hAnsi="Calibri" w:cs="Calibri"/>
          <w:color w:val="000000"/>
        </w:rPr>
        <w:t>Security and Cloud-Based System: Ensure the system is secure and operates on a cloud-based platform for reliability and accessibility.</w:t>
      </w:r>
    </w:p>
    <w:p w14:paraId="53C3F557" w14:textId="77777777" w:rsidR="00B80061" w:rsidRPr="00B80061" w:rsidRDefault="00B80061" w:rsidP="00B800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0061">
        <w:rPr>
          <w:rFonts w:ascii="Calibri" w:eastAsia="Calibri" w:hAnsi="Calibri" w:cs="Calibri"/>
          <w:color w:val="000000"/>
        </w:rPr>
        <w:lastRenderedPageBreak/>
        <w:t>Owner's Dashboard for Reservations: Develop a feature for owners to view, manage, and modify reservations, and handle password resets.</w:t>
      </w:r>
    </w:p>
    <w:p w14:paraId="1FA7EEDD" w14:textId="77777777" w:rsidR="00B80061" w:rsidRPr="00B80061" w:rsidRDefault="00B80061" w:rsidP="00B800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0061">
        <w:rPr>
          <w:rFonts w:ascii="Calibri" w:eastAsia="Calibri" w:hAnsi="Calibri" w:cs="Calibri"/>
          <w:color w:val="000000"/>
        </w:rPr>
        <w:t>User Scheduling and Reservation: Allow users to easily schedule and reserve driving lessons.</w:t>
      </w:r>
    </w:p>
    <w:p w14:paraId="0883491D" w14:textId="77777777" w:rsidR="00B80061" w:rsidRPr="00B80061" w:rsidRDefault="00B80061" w:rsidP="00B800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0061">
        <w:rPr>
          <w:rFonts w:ascii="Calibri" w:eastAsia="Calibri" w:hAnsi="Calibri" w:cs="Calibri"/>
          <w:color w:val="000000"/>
        </w:rPr>
        <w:t>Display of Packages: Clearly present three different driving lesson packages for users to choose from.</w:t>
      </w:r>
    </w:p>
    <w:p w14:paraId="2F98932F" w14:textId="77777777" w:rsidR="00B80061" w:rsidRPr="00B80061" w:rsidRDefault="00B80061" w:rsidP="00B800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0061">
        <w:rPr>
          <w:rFonts w:ascii="Calibri" w:eastAsia="Calibri" w:hAnsi="Calibri" w:cs="Calibri"/>
          <w:color w:val="000000"/>
        </w:rPr>
        <w:t>Progress Tracking and Instructor Notes: Include functionalities for users to view their test progress, completed tests, and receive notes from instructors.</w:t>
      </w:r>
    </w:p>
    <w:p w14:paraId="0845C1DF" w14:textId="0B534E04" w:rsidR="001F5855" w:rsidRPr="004D28C8" w:rsidRDefault="00B80061" w:rsidP="00B8006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0061">
        <w:rPr>
          <w:rFonts w:ascii="Calibri" w:eastAsia="Calibri" w:hAnsi="Calibri" w:cs="Calibri"/>
          <w:color w:val="000000"/>
        </w:rPr>
        <w:t>Module Management for Administrators: Implement a feature for administrators like Liam to hide or display different modules, providing flexibility in content management.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6F9EC9F" w:rsidR="001F5855" w:rsidRPr="00853A70" w:rsidRDefault="00853A70" w:rsidP="00C924BA">
      <w:pPr>
        <w:numPr>
          <w:ilvl w:val="0"/>
          <w:numId w:val="4"/>
        </w:numPr>
        <w:pBdr>
          <w:top w:val="nil"/>
          <w:left w:val="nil"/>
          <w:bottom w:val="nil"/>
          <w:right w:val="nil"/>
          <w:between w:val="nil"/>
        </w:pBdr>
        <w:suppressAutoHyphens/>
        <w:spacing w:after="0" w:line="240" w:lineRule="auto"/>
        <w:rPr>
          <w:rFonts w:eastAsia="Calibri"/>
          <w:color w:val="000000"/>
        </w:rPr>
      </w:pPr>
      <w:r w:rsidRPr="00853A70">
        <w:rPr>
          <w:rFonts w:eastAsia="Calibri"/>
          <w:color w:val="000000"/>
        </w:rPr>
        <w:t>Web and mobile operation.</w:t>
      </w:r>
    </w:p>
    <w:p w14:paraId="158FFA02" w14:textId="54AA19AC" w:rsidR="00853A70" w:rsidRPr="00853A70" w:rsidRDefault="00853A70" w:rsidP="00C924BA">
      <w:pPr>
        <w:numPr>
          <w:ilvl w:val="0"/>
          <w:numId w:val="4"/>
        </w:numPr>
        <w:pBdr>
          <w:top w:val="nil"/>
          <w:left w:val="nil"/>
          <w:bottom w:val="nil"/>
          <w:right w:val="nil"/>
          <w:between w:val="nil"/>
        </w:pBdr>
        <w:suppressAutoHyphens/>
        <w:spacing w:after="0" w:line="240" w:lineRule="auto"/>
        <w:rPr>
          <w:rFonts w:eastAsia="Calibri"/>
          <w:color w:val="000000"/>
        </w:rPr>
      </w:pPr>
      <w:r w:rsidRPr="00853A70">
        <w:rPr>
          <w:color w:val="0D0D0D"/>
          <w:shd w:val="clear" w:color="auto" w:fill="FFFFFF"/>
        </w:rPr>
        <w:t>Sub-2-second response times.</w:t>
      </w:r>
    </w:p>
    <w:p w14:paraId="4049459D" w14:textId="397BC0BF" w:rsidR="00853A70" w:rsidRPr="00853A70" w:rsidRDefault="00853A70" w:rsidP="00C924BA">
      <w:pPr>
        <w:numPr>
          <w:ilvl w:val="0"/>
          <w:numId w:val="4"/>
        </w:numPr>
        <w:pBdr>
          <w:top w:val="nil"/>
          <w:left w:val="nil"/>
          <w:bottom w:val="nil"/>
          <w:right w:val="nil"/>
          <w:between w:val="nil"/>
        </w:pBdr>
        <w:suppressAutoHyphens/>
        <w:spacing w:after="0" w:line="240" w:lineRule="auto"/>
        <w:rPr>
          <w:rFonts w:eastAsia="Calibri"/>
          <w:color w:val="000000"/>
        </w:rPr>
      </w:pPr>
      <w:r w:rsidRPr="00853A70">
        <w:rPr>
          <w:color w:val="0D0D0D"/>
          <w:shd w:val="clear" w:color="auto" w:fill="FFFFFF"/>
        </w:rPr>
        <w:t>Biannual system updates.</w:t>
      </w:r>
    </w:p>
    <w:p w14:paraId="22BB953E" w14:textId="5310715F" w:rsidR="00853A70" w:rsidRPr="00853A70" w:rsidRDefault="00853A70" w:rsidP="00C924BA">
      <w:pPr>
        <w:numPr>
          <w:ilvl w:val="0"/>
          <w:numId w:val="4"/>
        </w:numPr>
        <w:pBdr>
          <w:top w:val="nil"/>
          <w:left w:val="nil"/>
          <w:bottom w:val="nil"/>
          <w:right w:val="nil"/>
          <w:between w:val="nil"/>
        </w:pBdr>
        <w:suppressAutoHyphens/>
        <w:spacing w:after="0" w:line="240" w:lineRule="auto"/>
        <w:rPr>
          <w:rFonts w:eastAsia="Calibri"/>
          <w:color w:val="000000"/>
        </w:rPr>
      </w:pPr>
      <w:r w:rsidRPr="00853A70">
        <w:rPr>
          <w:rFonts w:eastAsia="Calibri"/>
          <w:color w:val="000000"/>
        </w:rPr>
        <w:t>Load balancing during peak usage.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E522138"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Cross-platform (Windows, Unix) compatibility.</w:t>
      </w:r>
    </w:p>
    <w:p w14:paraId="5FD14BAA"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SQL database for data storage.</w:t>
      </w:r>
    </w:p>
    <w:p w14:paraId="7B50AF5E"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Cloud-based infrastructure for scalability.</w:t>
      </w:r>
    </w:p>
    <w:p w14:paraId="1D5292B2" w14:textId="190A0821" w:rsidR="001F5855" w:rsidRPr="00853A70" w:rsidRDefault="001F5855" w:rsidP="00853A7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9348416" w14:textId="77777777" w:rsidR="00D22715" w:rsidRPr="00D22715" w:rsidRDefault="00D22715" w:rsidP="00D22715">
      <w:pPr>
        <w:pStyle w:val="ListParagraph"/>
        <w:numPr>
          <w:ilvl w:val="0"/>
          <w:numId w:val="7"/>
        </w:numPr>
        <w:suppressAutoHyphens/>
        <w:spacing w:after="360" w:line="240" w:lineRule="auto"/>
        <w:rPr>
          <w:rFonts w:ascii="Calibri" w:hAnsi="Calibri" w:cs="Calibri"/>
        </w:rPr>
      </w:pPr>
      <w:r w:rsidRPr="00D22715">
        <w:rPr>
          <w:rFonts w:ascii="Calibri" w:hAnsi="Calibri" w:cs="Calibri"/>
        </w:rPr>
        <w:t>Distinct user ID for each user to ensure individual recognition.</w:t>
      </w:r>
    </w:p>
    <w:p w14:paraId="6EBC3268" w14:textId="77777777" w:rsidR="00D22715" w:rsidRPr="00D22715" w:rsidRDefault="00D22715" w:rsidP="00D22715">
      <w:pPr>
        <w:pStyle w:val="ListParagraph"/>
        <w:numPr>
          <w:ilvl w:val="0"/>
          <w:numId w:val="7"/>
        </w:numPr>
        <w:suppressAutoHyphens/>
        <w:spacing w:after="360" w:line="240" w:lineRule="auto"/>
        <w:rPr>
          <w:rFonts w:ascii="Calibri" w:hAnsi="Calibri" w:cs="Calibri"/>
        </w:rPr>
      </w:pPr>
      <w:r w:rsidRPr="00D22715">
        <w:rPr>
          <w:rFonts w:ascii="Calibri" w:hAnsi="Calibri" w:cs="Calibri"/>
        </w:rPr>
        <w:t>Inputs to be non-case-sensitive to ease user experience.</w:t>
      </w:r>
    </w:p>
    <w:p w14:paraId="61150377" w14:textId="44E6A7B5" w:rsidR="001F5855" w:rsidRPr="00D22715" w:rsidRDefault="00D22715" w:rsidP="00D22715">
      <w:pPr>
        <w:pStyle w:val="ListParagraph"/>
        <w:numPr>
          <w:ilvl w:val="0"/>
          <w:numId w:val="7"/>
        </w:numPr>
        <w:suppressAutoHyphens/>
        <w:spacing w:after="360" w:line="240" w:lineRule="auto"/>
        <w:rPr>
          <w:rFonts w:ascii="Calibri" w:hAnsi="Calibri" w:cs="Calibri"/>
        </w:rPr>
      </w:pPr>
      <w:r w:rsidRPr="00D22715">
        <w:rPr>
          <w:rFonts w:ascii="Calibri" w:hAnsi="Calibri" w:cs="Calibri"/>
        </w:rPr>
        <w:t>System to notify admins of discrepancies or system failures immediately.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0919C78"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Admin UI allows user account edits.</w:t>
      </w:r>
    </w:p>
    <w:p w14:paraId="7D2C8D7E"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Auto-updates with platform changes.</w:t>
      </w:r>
    </w:p>
    <w:p w14:paraId="1B03FAEB" w14:textId="257859FE" w:rsid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lastRenderedPageBreak/>
        <w:t>Full access for IT administrators</w:t>
      </w:r>
    </w:p>
    <w:p w14:paraId="37794D77" w14:textId="1C9F0D41"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support for third party integrations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E90A0EC"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Two-factor authentication for user login.</w:t>
      </w:r>
    </w:p>
    <w:p w14:paraId="4D7A59E5"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TLS encryption for data in transit.</w:t>
      </w:r>
    </w:p>
    <w:p w14:paraId="69D79010"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Account lock after 5 failed logins.</w:t>
      </w:r>
    </w:p>
    <w:p w14:paraId="0DBEA8E8" w14:textId="77777777" w:rsidR="00853A70" w:rsidRPr="00853A70"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Automated password reset with email verification.</w:t>
      </w:r>
    </w:p>
    <w:p w14:paraId="4ADD0532" w14:textId="66627FC1" w:rsidR="001F5855" w:rsidRPr="004D28C8" w:rsidRDefault="00853A70" w:rsidP="00853A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53A70">
        <w:rPr>
          <w:rFonts w:ascii="Calibri" w:eastAsia="Calibri" w:hAnsi="Calibri" w:cs="Calibri"/>
          <w:color w:val="000000"/>
        </w:rPr>
        <w:t>Regular security audits and compliance checks.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3A2EA55"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Multilingual support for global audience interaction.</w:t>
      </w:r>
    </w:p>
    <w:p w14:paraId="4C04C06E"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Tools for assessing learner progress and engagement.</w:t>
      </w:r>
    </w:p>
    <w:p w14:paraId="6D57180C"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Support for blended learning: combining online and traditional methods.</w:t>
      </w:r>
    </w:p>
    <w:p w14:paraId="41426744"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Course management for up-to-date educational content.</w:t>
      </w:r>
    </w:p>
    <w:p w14:paraId="2B806C8D"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Interactive forums for collaborative learning.</w:t>
      </w:r>
    </w:p>
    <w:p w14:paraId="6B61F7AA" w14:textId="0D2BD322" w:rsidR="001F585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Adaptive learning paths for personalized content and assessments</w:t>
      </w:r>
    </w:p>
    <w:p w14:paraId="28672C1F" w14:textId="77777777" w:rsidR="001F5855" w:rsidRPr="0073026F" w:rsidRDefault="00B56238" w:rsidP="004D28C8">
      <w:pPr>
        <w:pStyle w:val="Heading3"/>
        <w:keepNext w:val="0"/>
        <w:keepLines w:val="0"/>
        <w:suppressAutoHyphens/>
      </w:pPr>
      <w:r w:rsidRPr="0073026F">
        <w:t>User Interface</w:t>
      </w:r>
    </w:p>
    <w:p w14:paraId="19146261" w14:textId="5C7E84C5"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w:t>
      </w:r>
      <w:proofErr w:type="spellStart"/>
      <w:r w:rsidRPr="0073026F">
        <w:rPr>
          <w:rFonts w:ascii="Calibri" w:hAnsi="Calibri" w:cs="Calibri"/>
          <w:i/>
        </w:rPr>
        <w:t>dfferent</w:t>
      </w:r>
      <w:proofErr w:type="spellEnd"/>
      <w:r w:rsidRPr="0073026F">
        <w:rPr>
          <w:rFonts w:ascii="Calibri" w:hAnsi="Calibri" w:cs="Calibri"/>
          <w:i/>
        </w:rPr>
        <w:t xml:space="preserve"> users for this interface? What will each user need to be able to do through the interface? How will the user interact with the interface (mobile, browser, etc.)? </w:t>
      </w:r>
    </w:p>
    <w:p w14:paraId="0B46F579"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Responsive design for web and mobile access.</w:t>
      </w:r>
    </w:p>
    <w:p w14:paraId="3C43DDC7"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Simple navigation for various user roles.</w:t>
      </w:r>
    </w:p>
    <w:p w14:paraId="129FE553"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Accessibility options for users with disabilities.</w:t>
      </w:r>
    </w:p>
    <w:p w14:paraId="1B2D6650"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Clear display of lesson packages and scheduling options.</w:t>
      </w:r>
    </w:p>
    <w:p w14:paraId="37BAD7A4"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Real-time updates and notifications for DMV compliance.</w:t>
      </w:r>
    </w:p>
    <w:p w14:paraId="3E0ED0CC" w14:textId="2649B839" w:rsidR="001F5855" w:rsidRPr="004D28C8"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Secure login and data management for all use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3A6DC46"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Users are assumed to have a basic level of digital literacy and can navigate standard web interfaces without extensive training​​.</w:t>
      </w:r>
    </w:p>
    <w:p w14:paraId="235D4A9D"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All users are assumed to have stable internet access, which is necessary for the full functionality of the system, especially for real-time features​​.</w:t>
      </w:r>
    </w:p>
    <w:p w14:paraId="4D043310" w14:textId="77777777" w:rsidR="00D22715" w:rsidRPr="00D22715"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t>It's assumed that the majority of users will access the system using updated browsers on modern devices.</w:t>
      </w:r>
    </w:p>
    <w:p w14:paraId="1192C4F4" w14:textId="3527D856" w:rsidR="001F5855" w:rsidRPr="004D28C8" w:rsidRDefault="00D22715" w:rsidP="00D227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22715">
        <w:rPr>
          <w:rFonts w:ascii="Calibri" w:eastAsia="Calibri" w:hAnsi="Calibri" w:cs="Calibri"/>
          <w:color w:val="000000"/>
        </w:rPr>
        <w:lastRenderedPageBreak/>
        <w:t>The system assumes that administrative users will have an intermediate level of technical understanding for system setup and configuration.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31F6A7C" w14:textId="77777777" w:rsidR="00D22715" w:rsidRPr="00D22715" w:rsidRDefault="00D22715" w:rsidP="00D22715">
      <w:pPr>
        <w:pStyle w:val="ListParagraph"/>
        <w:numPr>
          <w:ilvl w:val="0"/>
          <w:numId w:val="8"/>
        </w:numPr>
        <w:suppressAutoHyphens/>
        <w:spacing w:after="240" w:line="240" w:lineRule="auto"/>
        <w:rPr>
          <w:rFonts w:ascii="Calibri" w:hAnsi="Calibri" w:cs="Calibri"/>
        </w:rPr>
      </w:pPr>
      <w:r w:rsidRPr="00D22715">
        <w:rPr>
          <w:rFonts w:ascii="Calibri" w:hAnsi="Calibri" w:cs="Calibri"/>
        </w:rPr>
        <w:t>The system will have limited customization options for individual users, potentially affecting adaptability to personal preferences or unique learning styles​​.</w:t>
      </w:r>
    </w:p>
    <w:p w14:paraId="5744E9C4" w14:textId="77777777" w:rsidR="00D22715" w:rsidRPr="00D22715" w:rsidRDefault="00D22715" w:rsidP="00D22715">
      <w:pPr>
        <w:pStyle w:val="ListParagraph"/>
        <w:numPr>
          <w:ilvl w:val="0"/>
          <w:numId w:val="8"/>
        </w:numPr>
        <w:suppressAutoHyphens/>
        <w:spacing w:after="240" w:line="240" w:lineRule="auto"/>
        <w:rPr>
          <w:rFonts w:ascii="Calibri" w:hAnsi="Calibri" w:cs="Calibri"/>
        </w:rPr>
      </w:pPr>
      <w:r w:rsidRPr="00D22715">
        <w:rPr>
          <w:rFonts w:ascii="Calibri" w:hAnsi="Calibri" w:cs="Calibri"/>
        </w:rPr>
        <w:t>There will be a reliance on third-party platforms for certain integrations, which could present challenges with compatibility, stability, and security​​.</w:t>
      </w:r>
    </w:p>
    <w:p w14:paraId="09C8F26D" w14:textId="77777777" w:rsidR="00D22715" w:rsidRPr="00D22715" w:rsidRDefault="00D22715" w:rsidP="00D22715">
      <w:pPr>
        <w:pStyle w:val="ListParagraph"/>
        <w:numPr>
          <w:ilvl w:val="0"/>
          <w:numId w:val="8"/>
        </w:numPr>
        <w:suppressAutoHyphens/>
        <w:spacing w:after="240" w:line="240" w:lineRule="auto"/>
        <w:rPr>
          <w:rFonts w:ascii="Calibri" w:hAnsi="Calibri" w:cs="Calibri"/>
        </w:rPr>
      </w:pPr>
      <w:r w:rsidRPr="00D22715">
        <w:rPr>
          <w:rFonts w:ascii="Calibri" w:hAnsi="Calibri" w:cs="Calibri"/>
        </w:rPr>
        <w:t>While the system will support mobile and web access, there may be limitations in performance on older devices or browsers.</w:t>
      </w:r>
    </w:p>
    <w:p w14:paraId="3C22BA79" w14:textId="7D08FA7D" w:rsidR="001F5855" w:rsidRPr="00D22715" w:rsidRDefault="00D22715" w:rsidP="00D22715">
      <w:pPr>
        <w:pStyle w:val="ListParagraph"/>
        <w:numPr>
          <w:ilvl w:val="0"/>
          <w:numId w:val="8"/>
        </w:numPr>
        <w:suppressAutoHyphens/>
        <w:spacing w:after="240" w:line="240" w:lineRule="auto"/>
        <w:rPr>
          <w:rFonts w:ascii="Calibri" w:hAnsi="Calibri" w:cs="Calibri"/>
        </w:rPr>
      </w:pPr>
      <w:r w:rsidRPr="00D22715">
        <w:rPr>
          <w:rFonts w:ascii="Calibri" w:hAnsi="Calibri" w:cs="Calibri"/>
        </w:rPr>
        <w:t>Customization and updates may require administrative intervention, possibly limiting the immediacy of certain changes for users.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19D04B09" w:rsidR="00927DCE" w:rsidRPr="0073026F" w:rsidRDefault="00C31C65" w:rsidP="00C924BA">
      <w:pPr>
        <w:suppressAutoHyphens/>
        <w:spacing w:after="0" w:line="240" w:lineRule="auto"/>
        <w:rPr>
          <w:rFonts w:ascii="Calibri" w:hAnsi="Calibri" w:cs="Calibri"/>
        </w:rPr>
      </w:pPr>
      <w:r>
        <w:rPr>
          <w:rFonts w:ascii="Calibri" w:hAnsi="Calibri" w:cs="Calibri"/>
          <w:noProof/>
        </w:rPr>
        <w:drawing>
          <wp:inline distT="0" distB="0" distL="0" distR="0" wp14:anchorId="66DB5A0E" wp14:editId="0637AE1D">
            <wp:extent cx="5943600" cy="1704340"/>
            <wp:effectExtent l="0" t="0" r="0" b="0"/>
            <wp:docPr id="84409952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99524" name="Picture 1" descr="A diagram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7A52" w14:textId="77777777" w:rsidR="005324A7" w:rsidRDefault="005324A7">
      <w:pPr>
        <w:spacing w:after="0" w:line="240" w:lineRule="auto"/>
      </w:pPr>
      <w:r>
        <w:separator/>
      </w:r>
    </w:p>
  </w:endnote>
  <w:endnote w:type="continuationSeparator" w:id="0">
    <w:p w14:paraId="743FE954" w14:textId="77777777" w:rsidR="005324A7" w:rsidRDefault="0053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D952" w14:textId="77777777" w:rsidR="005324A7" w:rsidRDefault="005324A7">
      <w:pPr>
        <w:spacing w:after="0" w:line="240" w:lineRule="auto"/>
      </w:pPr>
      <w:r>
        <w:separator/>
      </w:r>
    </w:p>
  </w:footnote>
  <w:footnote w:type="continuationSeparator" w:id="0">
    <w:p w14:paraId="519BF892" w14:textId="77777777" w:rsidR="005324A7" w:rsidRDefault="0053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885"/>
    <w:multiLevelType w:val="hybridMultilevel"/>
    <w:tmpl w:val="7DE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B47756"/>
    <w:multiLevelType w:val="hybridMultilevel"/>
    <w:tmpl w:val="01D8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81464">
    <w:abstractNumId w:val="7"/>
  </w:num>
  <w:num w:numId="2" w16cid:durableId="501630588">
    <w:abstractNumId w:val="4"/>
  </w:num>
  <w:num w:numId="3" w16cid:durableId="1579287333">
    <w:abstractNumId w:val="6"/>
  </w:num>
  <w:num w:numId="4" w16cid:durableId="728530822">
    <w:abstractNumId w:val="2"/>
  </w:num>
  <w:num w:numId="5" w16cid:durableId="711658640">
    <w:abstractNumId w:val="1"/>
  </w:num>
  <w:num w:numId="6" w16cid:durableId="204800944">
    <w:abstractNumId w:val="5"/>
  </w:num>
  <w:num w:numId="7" w16cid:durableId="1364669900">
    <w:abstractNumId w:val="0"/>
  </w:num>
  <w:num w:numId="8" w16cid:durableId="628048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04D41"/>
    <w:rsid w:val="005324A7"/>
    <w:rsid w:val="0073026F"/>
    <w:rsid w:val="00853A70"/>
    <w:rsid w:val="0087013E"/>
    <w:rsid w:val="008F277B"/>
    <w:rsid w:val="009231F4"/>
    <w:rsid w:val="00927DCE"/>
    <w:rsid w:val="009462E1"/>
    <w:rsid w:val="0099056B"/>
    <w:rsid w:val="00A05ABE"/>
    <w:rsid w:val="00A9366A"/>
    <w:rsid w:val="00AA64FA"/>
    <w:rsid w:val="00AE38B2"/>
    <w:rsid w:val="00B20D80"/>
    <w:rsid w:val="00B56238"/>
    <w:rsid w:val="00B6157D"/>
    <w:rsid w:val="00B80061"/>
    <w:rsid w:val="00C31C65"/>
    <w:rsid w:val="00C339A5"/>
    <w:rsid w:val="00C4115E"/>
    <w:rsid w:val="00C865DB"/>
    <w:rsid w:val="00C924BA"/>
    <w:rsid w:val="00D2271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989">
      <w:bodyDiv w:val="1"/>
      <w:marLeft w:val="0"/>
      <w:marRight w:val="0"/>
      <w:marTop w:val="0"/>
      <w:marBottom w:val="0"/>
      <w:divBdr>
        <w:top w:val="none" w:sz="0" w:space="0" w:color="auto"/>
        <w:left w:val="none" w:sz="0" w:space="0" w:color="auto"/>
        <w:bottom w:val="none" w:sz="0" w:space="0" w:color="auto"/>
        <w:right w:val="none" w:sz="0" w:space="0" w:color="auto"/>
      </w:divBdr>
    </w:div>
    <w:div w:id="884415428">
      <w:bodyDiv w:val="1"/>
      <w:marLeft w:val="0"/>
      <w:marRight w:val="0"/>
      <w:marTop w:val="0"/>
      <w:marBottom w:val="0"/>
      <w:divBdr>
        <w:top w:val="none" w:sz="0" w:space="0" w:color="auto"/>
        <w:left w:val="none" w:sz="0" w:space="0" w:color="auto"/>
        <w:bottom w:val="none" w:sz="0" w:space="0" w:color="auto"/>
        <w:right w:val="none" w:sz="0" w:space="0" w:color="auto"/>
      </w:divBdr>
    </w:div>
    <w:div w:id="904729187">
      <w:bodyDiv w:val="1"/>
      <w:marLeft w:val="0"/>
      <w:marRight w:val="0"/>
      <w:marTop w:val="0"/>
      <w:marBottom w:val="0"/>
      <w:divBdr>
        <w:top w:val="none" w:sz="0" w:space="0" w:color="auto"/>
        <w:left w:val="none" w:sz="0" w:space="0" w:color="auto"/>
        <w:bottom w:val="none" w:sz="0" w:space="0" w:color="auto"/>
        <w:right w:val="none" w:sz="0" w:space="0" w:color="auto"/>
      </w:divBdr>
    </w:div>
    <w:div w:id="994260626">
      <w:bodyDiv w:val="1"/>
      <w:marLeft w:val="0"/>
      <w:marRight w:val="0"/>
      <w:marTop w:val="0"/>
      <w:marBottom w:val="0"/>
      <w:divBdr>
        <w:top w:val="none" w:sz="0" w:space="0" w:color="auto"/>
        <w:left w:val="none" w:sz="0" w:space="0" w:color="auto"/>
        <w:bottom w:val="none" w:sz="0" w:space="0" w:color="auto"/>
        <w:right w:val="none" w:sz="0" w:space="0" w:color="auto"/>
      </w:divBdr>
    </w:div>
    <w:div w:id="1335260326">
      <w:bodyDiv w:val="1"/>
      <w:marLeft w:val="0"/>
      <w:marRight w:val="0"/>
      <w:marTop w:val="0"/>
      <w:marBottom w:val="0"/>
      <w:divBdr>
        <w:top w:val="none" w:sz="0" w:space="0" w:color="auto"/>
        <w:left w:val="none" w:sz="0" w:space="0" w:color="auto"/>
        <w:bottom w:val="none" w:sz="0" w:space="0" w:color="auto"/>
        <w:right w:val="none" w:sz="0" w:space="0" w:color="auto"/>
      </w:divBdr>
    </w:div>
    <w:div w:id="1718431723">
      <w:bodyDiv w:val="1"/>
      <w:marLeft w:val="0"/>
      <w:marRight w:val="0"/>
      <w:marTop w:val="0"/>
      <w:marBottom w:val="0"/>
      <w:divBdr>
        <w:top w:val="none" w:sz="0" w:space="0" w:color="auto"/>
        <w:left w:val="none" w:sz="0" w:space="0" w:color="auto"/>
        <w:bottom w:val="none" w:sz="0" w:space="0" w:color="auto"/>
        <w:right w:val="none" w:sz="0" w:space="0" w:color="auto"/>
      </w:divBdr>
    </w:div>
    <w:div w:id="1867717457">
      <w:bodyDiv w:val="1"/>
      <w:marLeft w:val="0"/>
      <w:marRight w:val="0"/>
      <w:marTop w:val="0"/>
      <w:marBottom w:val="0"/>
      <w:divBdr>
        <w:top w:val="none" w:sz="0" w:space="0" w:color="auto"/>
        <w:left w:val="none" w:sz="0" w:space="0" w:color="auto"/>
        <w:bottom w:val="none" w:sz="0" w:space="0" w:color="auto"/>
        <w:right w:val="none" w:sz="0" w:space="0" w:color="auto"/>
      </w:divBdr>
    </w:div>
    <w:div w:id="2034528277">
      <w:bodyDiv w:val="1"/>
      <w:marLeft w:val="0"/>
      <w:marRight w:val="0"/>
      <w:marTop w:val="0"/>
      <w:marBottom w:val="0"/>
      <w:divBdr>
        <w:top w:val="none" w:sz="0" w:space="0" w:color="auto"/>
        <w:left w:val="none" w:sz="0" w:space="0" w:color="auto"/>
        <w:bottom w:val="none" w:sz="0" w:space="0" w:color="auto"/>
        <w:right w:val="none" w:sz="0" w:space="0" w:color="auto"/>
      </w:divBdr>
    </w:div>
    <w:div w:id="2088769025">
      <w:bodyDiv w:val="1"/>
      <w:marLeft w:val="0"/>
      <w:marRight w:val="0"/>
      <w:marTop w:val="0"/>
      <w:marBottom w:val="0"/>
      <w:divBdr>
        <w:top w:val="none" w:sz="0" w:space="0" w:color="auto"/>
        <w:left w:val="none" w:sz="0" w:space="0" w:color="auto"/>
        <w:bottom w:val="none" w:sz="0" w:space="0" w:color="auto"/>
        <w:right w:val="none" w:sz="0" w:space="0" w:color="auto"/>
      </w:divBdr>
    </w:div>
    <w:div w:id="213740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Batrano</cp:lastModifiedBy>
  <cp:revision>2</cp:revision>
  <dcterms:created xsi:type="dcterms:W3CDTF">2024-02-12T00:35:00Z</dcterms:created>
  <dcterms:modified xsi:type="dcterms:W3CDTF">2024-02-12T00:35:00Z</dcterms:modified>
</cp:coreProperties>
</file>