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321" w:rsidRDefault="00622C67" w:rsidP="00622C67">
      <w:pPr>
        <w:jc w:val="center"/>
        <w:rPr>
          <w:rFonts w:ascii="Times New Roman" w:hAnsi="Times New Roman" w:cs="Times New Roman"/>
          <w:u w:val="single"/>
        </w:rPr>
      </w:pPr>
      <w:r w:rsidRPr="00622C67">
        <w:rPr>
          <w:rFonts w:ascii="Times New Roman" w:hAnsi="Times New Roman" w:cs="Times New Roman"/>
          <w:u w:val="single"/>
        </w:rPr>
        <w:t>Suggested Richardson-Lucy Imaging Parameters for D</w:t>
      </w:r>
      <w:r w:rsidR="002E03A9">
        <w:rPr>
          <w:rFonts w:ascii="Times New Roman" w:hAnsi="Times New Roman" w:cs="Times New Roman"/>
          <w:u w:val="single"/>
        </w:rPr>
        <w:t xml:space="preserve">ata Challenge </w:t>
      </w:r>
      <w:r w:rsidRPr="00622C67">
        <w:rPr>
          <w:rFonts w:ascii="Times New Roman" w:hAnsi="Times New Roman" w:cs="Times New Roman"/>
          <w:u w:val="single"/>
        </w:rPr>
        <w:t>1</w:t>
      </w:r>
    </w:p>
    <w:p w:rsidR="00622C67" w:rsidRDefault="00622C67" w:rsidP="00622C67">
      <w:pPr>
        <w:rPr>
          <w:rFonts w:ascii="Times New Roman" w:hAnsi="Times New Roman" w:cs="Times New Roman"/>
        </w:rPr>
      </w:pPr>
    </w:p>
    <w:p w:rsidR="00622C67" w:rsidRDefault="00622C67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suggested parameters for imaging various simulated sources with </w:t>
      </w:r>
      <w:proofErr w:type="spellStart"/>
      <w:r>
        <w:rPr>
          <w:rFonts w:ascii="Times New Roman" w:hAnsi="Times New Roman" w:cs="Times New Roman"/>
        </w:rPr>
        <w:t>COSIpy’s</w:t>
      </w:r>
      <w:proofErr w:type="spellEnd"/>
      <w:r>
        <w:rPr>
          <w:rFonts w:ascii="Times New Roman" w:hAnsi="Times New Roman" w:cs="Times New Roman"/>
        </w:rPr>
        <w:t xml:space="preserve"> Richardson-Lucy deconvolution algorithm. </w:t>
      </w:r>
    </w:p>
    <w:p w:rsidR="00622C67" w:rsidRDefault="00622C67" w:rsidP="00622C67">
      <w:pPr>
        <w:rPr>
          <w:rFonts w:ascii="Times New Roman" w:hAnsi="Times New Roman" w:cs="Times New Roman"/>
        </w:rPr>
      </w:pPr>
    </w:p>
    <w:p w:rsidR="00622C67" w:rsidRDefault="00622C67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These are not necessarily the only, nor the best, parameters for running the algorithm successfully. They were determined via trial-and-error in </w:t>
      </w:r>
      <w:proofErr w:type="spellStart"/>
      <w:r>
        <w:rPr>
          <w:rFonts w:ascii="Times New Roman" w:hAnsi="Times New Roman" w:cs="Times New Roman"/>
        </w:rPr>
        <w:t>COSIpy</w:t>
      </w:r>
      <w:proofErr w:type="spellEnd"/>
      <w:r>
        <w:rPr>
          <w:rFonts w:ascii="Times New Roman" w:hAnsi="Times New Roman" w:cs="Times New Roman"/>
        </w:rPr>
        <w:t xml:space="preserve"> development and are included here for reference.</w:t>
      </w:r>
    </w:p>
    <w:p w:rsidR="006C4722" w:rsidRDefault="006C4722" w:rsidP="00622C67">
      <w:pPr>
        <w:rPr>
          <w:rFonts w:ascii="Times New Roman" w:hAnsi="Times New Roman" w:cs="Times New Roman"/>
        </w:rPr>
      </w:pPr>
    </w:p>
    <w:p w:rsidR="006C4722" w:rsidRDefault="006C4722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this is not an exhaustive list of tests! </w:t>
      </w:r>
      <w:r w:rsidR="00E30BB8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should feel free to try imaging only </w:t>
      </w:r>
      <w:r w:rsidR="00E30BB8">
        <w:rPr>
          <w:rFonts w:ascii="Times New Roman" w:hAnsi="Times New Roman" w:cs="Times New Roman"/>
        </w:rPr>
        <w:t xml:space="preserve">the Crab, only </w:t>
      </w:r>
      <w:r>
        <w:rPr>
          <w:rFonts w:ascii="Times New Roman" w:hAnsi="Times New Roman" w:cs="Times New Roman"/>
        </w:rPr>
        <w:t>Cygnus X-1, or combining the Crab Nebula with the 511 keV emission</w:t>
      </w:r>
      <w:r w:rsidR="00E30BB8">
        <w:rPr>
          <w:rFonts w:ascii="Times New Roman" w:hAnsi="Times New Roman" w:cs="Times New Roman"/>
        </w:rPr>
        <w:t>, for example</w:t>
      </w:r>
      <w:r>
        <w:rPr>
          <w:rFonts w:ascii="Times New Roman" w:hAnsi="Times New Roman" w:cs="Times New Roman"/>
        </w:rPr>
        <w:t xml:space="preserve">. </w:t>
      </w:r>
      <w:r w:rsidR="00E57F9A">
        <w:rPr>
          <w:rFonts w:ascii="Times New Roman" w:hAnsi="Times New Roman" w:cs="Times New Roman"/>
        </w:rPr>
        <w:t xml:space="preserve">One can use </w:t>
      </w:r>
      <w:r w:rsidR="00E30BB8">
        <w:rPr>
          <w:rFonts w:ascii="Times New Roman" w:hAnsi="Times New Roman" w:cs="Times New Roman"/>
        </w:rPr>
        <w:t>this table</w:t>
      </w:r>
      <w:r w:rsidR="00E57F9A">
        <w:rPr>
          <w:rFonts w:ascii="Times New Roman" w:hAnsi="Times New Roman" w:cs="Times New Roman"/>
        </w:rPr>
        <w:t xml:space="preserve"> as a guide for further study.</w:t>
      </w:r>
    </w:p>
    <w:p w:rsidR="006978E9" w:rsidRDefault="006978E9" w:rsidP="00622C67">
      <w:pPr>
        <w:rPr>
          <w:rFonts w:ascii="Times New Roman" w:hAnsi="Times New Roman" w:cs="Times New Roman"/>
        </w:rPr>
      </w:pPr>
    </w:p>
    <w:p w:rsidR="006978E9" w:rsidRDefault="006978E9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sources, 511 keV, and </w:t>
      </w:r>
      <w:r w:rsidRPr="006978E9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sources below are understood to be simulated at 10x their true fluxes. The Ling BG is scaled to the observed background during the 2016 flight.</w:t>
      </w:r>
    </w:p>
    <w:p w:rsidR="006978E9" w:rsidRDefault="006978E9" w:rsidP="00622C67">
      <w:pPr>
        <w:rPr>
          <w:rFonts w:ascii="Times New Roman" w:hAnsi="Times New Roman" w:cs="Times New Roman"/>
        </w:rPr>
      </w:pPr>
    </w:p>
    <w:p w:rsidR="006978E9" w:rsidRDefault="006978E9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“All combined sources” = point sources</w:t>
      </w:r>
      <w:r w:rsidR="008D6AA1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511 keV</w:t>
      </w:r>
      <w:r w:rsidR="008D6AA1">
        <w:rPr>
          <w:rFonts w:ascii="Times New Roman" w:hAnsi="Times New Roman" w:cs="Times New Roman"/>
        </w:rPr>
        <w:t xml:space="preserve"> + </w:t>
      </w:r>
      <w:r w:rsidRPr="006978E9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Al</w:t>
      </w:r>
      <w:r w:rsidR="00623F22">
        <w:rPr>
          <w:rFonts w:ascii="Times New Roman" w:hAnsi="Times New Roman" w:cs="Times New Roman"/>
        </w:rPr>
        <w:t xml:space="preserve"> simulations</w:t>
      </w:r>
    </w:p>
    <w:p w:rsidR="00622C67" w:rsidRDefault="00622C67" w:rsidP="00622C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440"/>
        <w:gridCol w:w="1440"/>
        <w:gridCol w:w="1530"/>
        <w:gridCol w:w="1075"/>
      </w:tblGrid>
      <w:tr w:rsidR="006C4722" w:rsidTr="001F464C">
        <w:tc>
          <w:tcPr>
            <w:tcW w:w="3865" w:type="dxa"/>
          </w:tcPr>
          <w:p w:rsidR="006C4722" w:rsidRDefault="006C4722" w:rsidP="00622C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fitted_bg</w:t>
            </w:r>
            <w:proofErr w:type="spellEnd"/>
          </w:p>
        </w:tc>
        <w:tc>
          <w:tcPr>
            <w:tcW w:w="1440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map_init</w:t>
            </w:r>
            <w:proofErr w:type="spellEnd"/>
          </w:p>
        </w:tc>
        <w:tc>
          <w:tcPr>
            <w:tcW w:w="1530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iterations</w:t>
            </w:r>
          </w:p>
        </w:tc>
        <w:tc>
          <w:tcPr>
            <w:tcW w:w="1075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afl_scl</w:t>
            </w:r>
            <w:proofErr w:type="spellEnd"/>
          </w:p>
        </w:tc>
      </w:tr>
      <w:tr w:rsidR="006C4722" w:rsidTr="001F464C">
        <w:tc>
          <w:tcPr>
            <w:tcW w:w="3865" w:type="dxa"/>
          </w:tcPr>
          <w:p w:rsidR="006C4722" w:rsidRDefault="006C4722" w:rsidP="00622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6C4722" w:rsidTr="001F464C">
        <w:tc>
          <w:tcPr>
            <w:tcW w:w="3865" w:type="dxa"/>
          </w:tcPr>
          <w:p w:rsidR="006C4722" w:rsidRPr="001F464C" w:rsidRDefault="006C4722" w:rsidP="00622C67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Point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6C4722" w:rsidRDefault="006C4722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6C4722" w:rsidRDefault="00E30BB8" w:rsidP="006C4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511 </w:t>
            </w:r>
            <w:proofErr w:type="spellStart"/>
            <w:r>
              <w:rPr>
                <w:rFonts w:ascii="Times New Roman" w:hAnsi="Times New Roman" w:cs="Times New Roman"/>
              </w:rPr>
              <w:t>keV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511 keV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26</w:t>
            </w:r>
            <w:r>
              <w:rPr>
                <w:rFonts w:ascii="Times New Roman" w:hAnsi="Times New Roman" w:cs="Times New Roman"/>
              </w:rPr>
              <w:t>Al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  <w:r w:rsidR="001F464C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75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26</w:t>
            </w:r>
            <w:r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</w:rPr>
              <w:t xml:space="preserve">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E30BB8" w:rsidRDefault="00E30BB8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E30BB8" w:rsidRDefault="001F464C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E30BB8" w:rsidTr="001F464C">
        <w:tc>
          <w:tcPr>
            <w:tcW w:w="3865" w:type="dxa"/>
          </w:tcPr>
          <w:p w:rsidR="00E30BB8" w:rsidRPr="001F464C" w:rsidRDefault="00E30BB8" w:rsidP="00E30BB8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 w:rsidR="001F464C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E30BB8" w:rsidRDefault="00462FB7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E30BB8" w:rsidRDefault="00462FB7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E30BB8" w:rsidRDefault="00462FB7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E30BB8" w:rsidRDefault="00462FB7" w:rsidP="00E30B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F464C" w:rsidTr="001F464C">
        <w:tc>
          <w:tcPr>
            <w:tcW w:w="3865" w:type="dxa"/>
          </w:tcPr>
          <w:p w:rsidR="001F464C" w:rsidRPr="001F464C" w:rsidRDefault="001F464C" w:rsidP="001F464C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1F464C" w:rsidTr="001F464C">
        <w:tc>
          <w:tcPr>
            <w:tcW w:w="3865" w:type="dxa"/>
          </w:tcPr>
          <w:p w:rsidR="001F464C" w:rsidRPr="001F464C" w:rsidRDefault="001F464C" w:rsidP="001F464C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F464C" w:rsidTr="001F464C">
        <w:tc>
          <w:tcPr>
            <w:tcW w:w="3865" w:type="dxa"/>
          </w:tcPr>
          <w:p w:rsidR="001F464C" w:rsidRPr="001F464C" w:rsidRDefault="001F464C" w:rsidP="001F464C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F464C" w:rsidTr="001F464C">
        <w:tc>
          <w:tcPr>
            <w:tcW w:w="3865" w:type="dxa"/>
          </w:tcPr>
          <w:p w:rsidR="001F464C" w:rsidRPr="001F464C" w:rsidRDefault="001F464C" w:rsidP="001F464C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1F464C" w:rsidRDefault="00462FB7" w:rsidP="001F4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1F464C" w:rsidRDefault="001F464C" w:rsidP="00622C67">
      <w:pPr>
        <w:rPr>
          <w:rFonts w:ascii="Times New Roman" w:hAnsi="Times New Roman" w:cs="Times New Roman"/>
        </w:rPr>
      </w:pPr>
    </w:p>
    <w:p w:rsidR="001F464C" w:rsidRDefault="001F464C" w:rsidP="00622C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Continuum</w:t>
      </w:r>
      <w:proofErr w:type="spellEnd"/>
      <w:r>
        <w:rPr>
          <w:rFonts w:ascii="Times New Roman" w:hAnsi="Times New Roman" w:cs="Times New Roman"/>
        </w:rPr>
        <w:t xml:space="preserve"> response, </w:t>
      </w:r>
      <w:proofErr w:type="spellStart"/>
      <w:r>
        <w:rPr>
          <w:rFonts w:ascii="Times New Roman" w:hAnsi="Times New Roman" w:cs="Times New Roman"/>
        </w:rPr>
        <w:t>ebin</w:t>
      </w:r>
      <w:proofErr w:type="spellEnd"/>
      <w:r>
        <w:rPr>
          <w:rFonts w:ascii="Times New Roman" w:hAnsi="Times New Roman" w:cs="Times New Roman"/>
        </w:rPr>
        <w:t xml:space="preserve"> = 2</w:t>
      </w:r>
    </w:p>
    <w:p w:rsidR="001F464C" w:rsidRDefault="001F464C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511 keV response</w:t>
      </w:r>
    </w:p>
    <w:p w:rsidR="001F464C" w:rsidRDefault="001F464C" w:rsidP="0062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c</w:t>
      </w:r>
      <w:r>
        <w:rPr>
          <w:rFonts w:ascii="Times New Roman" w:hAnsi="Times New Roman" w:cs="Times New Roman"/>
        </w:rPr>
        <w:t>1809 keV response</w:t>
      </w:r>
    </w:p>
    <w:p w:rsidR="000329D7" w:rsidRDefault="000329D7" w:rsidP="0003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*has been seen to fail after ~108 iterations, but the resulting image is reasonable.</w:t>
      </w:r>
    </w:p>
    <w:p w:rsidR="000329D7" w:rsidRPr="001F464C" w:rsidRDefault="000329D7" w:rsidP="00622C67">
      <w:pPr>
        <w:rPr>
          <w:rFonts w:ascii="Times New Roman" w:hAnsi="Times New Roman" w:cs="Times New Roman"/>
        </w:rPr>
      </w:pPr>
    </w:p>
    <w:sectPr w:rsidR="000329D7" w:rsidRPr="001F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60"/>
    <w:rsid w:val="000329D7"/>
    <w:rsid w:val="001F464C"/>
    <w:rsid w:val="002E03A9"/>
    <w:rsid w:val="00304990"/>
    <w:rsid w:val="00462FB7"/>
    <w:rsid w:val="004D2960"/>
    <w:rsid w:val="00622C67"/>
    <w:rsid w:val="00623F22"/>
    <w:rsid w:val="006978E9"/>
    <w:rsid w:val="006C1606"/>
    <w:rsid w:val="006C4722"/>
    <w:rsid w:val="008D6AA1"/>
    <w:rsid w:val="00E30BB8"/>
    <w:rsid w:val="00E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DF815"/>
  <w15:chartTrackingRefBased/>
  <w15:docId w15:val="{94C464C4-EAB2-514A-A980-FB9687D1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Beechert</dc:creator>
  <cp:keywords/>
  <dc:description/>
  <cp:lastModifiedBy>Jacqueline Beechert</cp:lastModifiedBy>
  <cp:revision>10</cp:revision>
  <dcterms:created xsi:type="dcterms:W3CDTF">2022-10-05T22:17:00Z</dcterms:created>
  <dcterms:modified xsi:type="dcterms:W3CDTF">2022-10-05T22:47:00Z</dcterms:modified>
</cp:coreProperties>
</file>