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F2CFE" w14:textId="0AD1994D" w:rsidR="00123BC9" w:rsidRPr="00F55036" w:rsidRDefault="00F55036" w:rsidP="00F55036">
      <w:pPr>
        <w:jc w:val="center"/>
        <w:rPr>
          <w:b/>
          <w:bCs/>
          <w:sz w:val="24"/>
          <w:szCs w:val="24"/>
        </w:rPr>
      </w:pPr>
      <w:r w:rsidRPr="00F55036">
        <w:rPr>
          <w:b/>
          <w:bCs/>
          <w:sz w:val="24"/>
          <w:szCs w:val="24"/>
        </w:rPr>
        <w:t>Research Paper Work</w:t>
      </w:r>
    </w:p>
    <w:p w14:paraId="46886E64" w14:textId="77777777" w:rsidR="00F55036" w:rsidRDefault="00F55036"/>
    <w:p w14:paraId="29E2BE5E" w14:textId="5A80374E" w:rsidR="00F55036" w:rsidRDefault="00F55036">
      <w:r>
        <w:t>Research (approx. 600 words): Jakarta EE makes it possible to create enterprise applications. Carry out some research and critically discuss what other technologies and frameworks are available and how they compare to Jakarta EE</w:t>
      </w:r>
    </w:p>
    <w:p w14:paraId="03D67FC9" w14:textId="56F0EA54" w:rsidR="00F55036" w:rsidRDefault="00F55036"/>
    <w:p w14:paraId="735A8E13" w14:textId="74096EE1" w:rsidR="00F55036" w:rsidRDefault="00F55036"/>
    <w:p w14:paraId="28EF90DF" w14:textId="02A03E9B" w:rsidR="00F55036" w:rsidRDefault="00F55036"/>
    <w:p w14:paraId="588E682B" w14:textId="77777777" w:rsidR="00F55036" w:rsidRDefault="00F55036"/>
    <w:sectPr w:rsidR="00F5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36"/>
    <w:rsid w:val="00123BC9"/>
    <w:rsid w:val="00F5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9A0F"/>
  <w15:chartTrackingRefBased/>
  <w15:docId w15:val="{F5887750-6693-463F-BFA1-AB42C7E5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Jîtcă Beniamin</dc:creator>
  <cp:keywords/>
  <dc:description/>
  <cp:lastModifiedBy>Jîtcă Beniamin</cp:lastModifiedBy>
  <cp:revision>1</cp:revision>
  <dcterms:created xsi:type="dcterms:W3CDTF">2020-04-21T00:57:00Z</dcterms:created>
  <dcterms:modified xsi:type="dcterms:W3CDTF">2020-04-21T00:58:00Z</dcterms:modified>
</cp:coreProperties>
</file>