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C7A2" w14:textId="28CCF1AC" w:rsidR="00B413CF" w:rsidRPr="00B413CF" w:rsidRDefault="00B413CF">
      <w:pPr>
        <w:rPr>
          <w:color w:val="EE0000"/>
        </w:rPr>
      </w:pPr>
      <w:r w:rsidRPr="00B413CF">
        <w:rPr>
          <w:color w:val="EE0000"/>
        </w:rPr>
        <w:t>Descrição do jogo Repara mania:</w:t>
      </w:r>
    </w:p>
    <w:p w14:paraId="553F8E4B" w14:textId="77777777" w:rsidR="00B413CF" w:rsidRDefault="00B413CF"/>
    <w:p w14:paraId="2BCB4447" w14:textId="3F119945" w:rsidR="00C62526" w:rsidRDefault="00B413CF">
      <w:r w:rsidRPr="00B413CF">
        <w:t xml:space="preserve">O jogo Repara Mania é um software que foi desenvolvido pelos estudantes citados acima do curso de Licenciatura em Ciências da Computação. O objetivo do jogo é a realização de reparos de placa ou outros componentes do circuito de forma lúdica e dinâmica, o jogo conta com 3 fases, sendo a reparo placa desenvolvida pela estudante Jaize, a fase </w:t>
      </w:r>
      <w:r>
        <w:t>Processador</w:t>
      </w:r>
      <w:r w:rsidRPr="00B413CF">
        <w:t xml:space="preserve"> desenvolvida pelo estudante Marcos Gabriel, e a fase </w:t>
      </w:r>
      <w:r>
        <w:t>Fusível</w:t>
      </w:r>
      <w:r w:rsidRPr="00B413CF">
        <w:t xml:space="preserve"> desenvolvida pela estudantes Marcos Vinicius. O estudante João ficou responsável pelo desenvolvimento das telas de navegação e integração das fases de forma fluida, sons de fundo, escolha personagem e demais configurações.</w:t>
      </w:r>
    </w:p>
    <w:p w14:paraId="70EDD749" w14:textId="6A9E17C4" w:rsidR="00B413CF" w:rsidRDefault="00B413CF" w:rsidP="00B413CF">
      <w:r>
        <w:t xml:space="preserve">Na fase Reparo Placa, o jogador tem como missão identificar e remover os capacitores queimados da </w:t>
      </w:r>
      <w:proofErr w:type="spellStart"/>
      <w:r>
        <w:t>placa-mãe</w:t>
      </w:r>
      <w:proofErr w:type="spellEnd"/>
      <w:r>
        <w:t>. Para isso, deve utilizar corretamente as ferramentas disponíveis no painel de ferramentas, como o ferro de solda, o sugador de solda e a pinça.</w:t>
      </w:r>
    </w:p>
    <w:p w14:paraId="2BE24ABB" w14:textId="4E02A127" w:rsidR="00B413CF" w:rsidRDefault="00B413CF" w:rsidP="00B413CF">
      <w:r>
        <w:t>Após remover os capacitores danificados e descartá-los na lixeira, o jogador deve retornar ao painel, selecionar novos capacitores e instalá-los nos locais corretos da placa, novamente fazendo uso das ferramentas apropriadas para fixá-los corretamente.</w:t>
      </w:r>
    </w:p>
    <w:p w14:paraId="445D66C2" w14:textId="0D2DA7DB" w:rsidR="00B413CF" w:rsidRDefault="00B413CF" w:rsidP="00B413CF">
      <w:r>
        <w:t>Quando todas as substituições forem concluídas, o jogador é direcionado para a tela de vitória, onde será exibido o tempo total de conclusão da fase. Com base nesse tempo, o jogador recebe uma classificação por confetes:</w:t>
      </w:r>
    </w:p>
    <w:p w14:paraId="6E7D4168" w14:textId="2B8D3D73" w:rsidR="00B413CF" w:rsidRDefault="00B413CF" w:rsidP="00B413CF">
      <w:r>
        <w:t xml:space="preserve"> 3 confetes: se concluir em até 30 segundos;</w:t>
      </w:r>
    </w:p>
    <w:p w14:paraId="66C9302D" w14:textId="647B23CA" w:rsidR="00B413CF" w:rsidRDefault="00B413CF" w:rsidP="00B413CF">
      <w:r>
        <w:t xml:space="preserve"> 2 confetes: se concluir entre 31 e 50 segundos;</w:t>
      </w:r>
    </w:p>
    <w:p w14:paraId="5F0A5B07" w14:textId="4F4A25EF" w:rsidR="00B413CF" w:rsidRDefault="00B413CF" w:rsidP="00B413CF">
      <w:r>
        <w:t>1 confete: se o tempo for superior a 50 segundos.</w:t>
      </w:r>
    </w:p>
    <w:p w14:paraId="4F3D4812" w14:textId="0F7E11DA" w:rsidR="00B413CF" w:rsidRDefault="00B413CF" w:rsidP="00B413CF">
      <w:r w:rsidRPr="00B413CF">
        <w:t>N</w:t>
      </w:r>
      <w:r>
        <w:t>a</w:t>
      </w:r>
      <w:r w:rsidRPr="00B413CF">
        <w:t xml:space="preserve"> fase</w:t>
      </w:r>
      <w:r>
        <w:t xml:space="preserve"> processador</w:t>
      </w:r>
      <w:r w:rsidRPr="00B413CF">
        <w:t xml:space="preserve">, o jogador aprende a identificar e instalar corretamente o processador na </w:t>
      </w:r>
      <w:proofErr w:type="spellStart"/>
      <w:r w:rsidRPr="00B413CF">
        <w:t>placa-mãe</w:t>
      </w:r>
      <w:proofErr w:type="spellEnd"/>
      <w:r w:rsidRPr="00B413CF">
        <w:t xml:space="preserve">. O objetivo é posicionar o componente no local correto, simulando o processo real de montagem de um computador. Ao clicar no processador, o jogador pode arrastá-lo até o soquete da </w:t>
      </w:r>
      <w:proofErr w:type="spellStart"/>
      <w:r w:rsidRPr="00B413CF">
        <w:t>placa-mãe</w:t>
      </w:r>
      <w:proofErr w:type="spellEnd"/>
      <w:r w:rsidRPr="00B413CF">
        <w:t>; quando o encaixe é feito corretamente, uma mensagem de confirmação é exibida. Essa etapa tem foco educativo e interativo, ajudando o usuário a compreender visualmente como ocorre a instalação do processador em um PC</w:t>
      </w:r>
      <w:r>
        <w:t>.</w:t>
      </w:r>
    </w:p>
    <w:p w14:paraId="3A353C78" w14:textId="55FE3E8F" w:rsidR="00CC7001" w:rsidRPr="00CC7001" w:rsidRDefault="00CC7001" w:rsidP="00B413CF">
      <w:r w:rsidRPr="00CC7001">
        <w:t xml:space="preserve">A fase Troca do Fusível Queimado interativa com o objetivo de substituir um fusível queimado da fonte de alimentação por um novo. O jogo inicia em uma tela de tutorial, que orienta o jogador sobre as etapas do jogo. Nessa tela, é possível pular o tutorial ou avançar até aparecer o botão “Iniciar Jogo”, que leva o jogador para a fase </w:t>
      </w:r>
      <w:proofErr w:type="spellStart"/>
      <w:r w:rsidRPr="00CC7001">
        <w:t>principa</w:t>
      </w:r>
      <w:proofErr w:type="spellEnd"/>
      <w:r w:rsidRPr="00CC7001">
        <w:t xml:space="preserve">. Na fase do jogo, o jogador deve seguir uma sequência de ações para concluir corretamente a substituição do fusível. Primeiro, clica no alicate para selecioná-lo e, em seguida, clica no fusível queimado </w:t>
      </w:r>
      <w:r w:rsidRPr="00CC7001">
        <w:lastRenderedPageBreak/>
        <w:t>para removê-lo da fonte. Depois, seleciona o fusível novo e clica no local onde o antigo estava para instalá-lo. Por fim, o jogador clica no ferro de solda e depois no novo fusível, finalizando o processo de reparo. Ao concluir todas as etapas, o jogo carrega a cena de conclusão, exibindo o tempo gasto e a pontuação alcançada. Nessa tela final, há as opções de repetir a fase ou voltar para a tela inicial.</w:t>
      </w:r>
    </w:p>
    <w:p w14:paraId="3F9B4CF8" w14:textId="77777777" w:rsidR="00B413CF" w:rsidRDefault="00B413CF" w:rsidP="00B413CF"/>
    <w:p w14:paraId="344E6BB4" w14:textId="77777777" w:rsidR="00B413CF" w:rsidRDefault="00B413CF" w:rsidP="00B413CF"/>
    <w:p w14:paraId="25A4AE8D" w14:textId="1D1B6580" w:rsidR="00B413CF" w:rsidRDefault="00B413CF" w:rsidP="00B413CF">
      <w:r w:rsidRPr="00B413CF">
        <w:rPr>
          <w:color w:val="EE0000"/>
        </w:rPr>
        <w:t xml:space="preserve">Descrição de 80 caracteres: </w:t>
      </w:r>
      <w:r w:rsidRPr="00B413CF">
        <w:t>Jogo educativo de reparo eletrônico com fases interativas e lúdicas.</w:t>
      </w:r>
    </w:p>
    <w:p w14:paraId="5A09DC7E" w14:textId="77777777" w:rsidR="00B60BF9" w:rsidRDefault="00B60BF9" w:rsidP="00B413CF"/>
    <w:p w14:paraId="48BF41E5" w14:textId="1AC1454F" w:rsidR="00B60BF9" w:rsidRDefault="00B60BF9" w:rsidP="00B413CF">
      <w:r>
        <w:t xml:space="preserve">Chave - </w:t>
      </w:r>
      <w:proofErr w:type="spellStart"/>
      <w:r>
        <w:t>reparamania</w:t>
      </w:r>
      <w:proofErr w:type="spellEnd"/>
    </w:p>
    <w:sectPr w:rsidR="00B60BF9" w:rsidSect="00B626EE">
      <w:pgSz w:w="11906" w:h="16838" w:code="9"/>
      <w:pgMar w:top="1701" w:right="1134" w:bottom="1134" w:left="1701" w:header="567" w:footer="56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CF"/>
    <w:rsid w:val="001D6ACB"/>
    <w:rsid w:val="0034671C"/>
    <w:rsid w:val="003F23C7"/>
    <w:rsid w:val="00441716"/>
    <w:rsid w:val="005B27E1"/>
    <w:rsid w:val="00977210"/>
    <w:rsid w:val="009861F2"/>
    <w:rsid w:val="009A43C0"/>
    <w:rsid w:val="00A16375"/>
    <w:rsid w:val="00B413CF"/>
    <w:rsid w:val="00B60BF9"/>
    <w:rsid w:val="00B626EE"/>
    <w:rsid w:val="00C62526"/>
    <w:rsid w:val="00C7250C"/>
    <w:rsid w:val="00CC7001"/>
    <w:rsid w:val="00E2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FE17"/>
  <w15:chartTrackingRefBased/>
  <w15:docId w15:val="{76B752BB-36E2-4749-AB33-A433F43A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13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3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3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3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3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3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3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13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3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3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3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3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3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3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3C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3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3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3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3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3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489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silva</dc:creator>
  <cp:keywords/>
  <dc:description/>
  <cp:lastModifiedBy>joao silva</cp:lastModifiedBy>
  <cp:revision>3</cp:revision>
  <dcterms:created xsi:type="dcterms:W3CDTF">2025-11-03T12:12:00Z</dcterms:created>
  <dcterms:modified xsi:type="dcterms:W3CDTF">2025-11-04T22:30:00Z</dcterms:modified>
</cp:coreProperties>
</file>