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FF" w:rsidRDefault="00A07DFF">
      <w:pPr>
        <w:rPr>
          <w:rFonts w:ascii="Arial" w:hAnsi="Arial" w:cs="Arial"/>
          <w:color w:val="4472C4" w:themeColor="accent5"/>
        </w:rPr>
      </w:pPr>
      <w:r w:rsidRPr="00A07DFF">
        <w:rPr>
          <w:rFonts w:ascii="Arial" w:hAnsi="Arial" w:cs="Arial"/>
          <w:noProof/>
        </w:rPr>
        <mc:AlternateContent>
          <mc:Choice Requires="wps">
            <w:drawing>
              <wp:anchor distT="45720" distB="45720" distL="114300" distR="114300" simplePos="0" relativeHeight="251663360" behindDoc="0" locked="0" layoutInCell="1" allowOverlap="1" wp14:anchorId="0381D915" wp14:editId="27719FCC">
                <wp:simplePos x="0" y="0"/>
                <wp:positionH relativeFrom="column">
                  <wp:posOffset>-312420</wp:posOffset>
                </wp:positionH>
                <wp:positionV relativeFrom="paragraph">
                  <wp:posOffset>739140</wp:posOffset>
                </wp:positionV>
                <wp:extent cx="5989320" cy="1404620"/>
                <wp:effectExtent l="0" t="0" r="11430" b="1841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solidFill>
                          <a:srgbClr val="FFFFFF"/>
                        </a:solidFill>
                        <a:ln w="9525">
                          <a:solidFill>
                            <a:srgbClr val="000000"/>
                          </a:solidFill>
                          <a:miter lim="800000"/>
                          <a:headEnd/>
                          <a:tailEnd/>
                        </a:ln>
                      </wps:spPr>
                      <wps:txbx>
                        <w:txbxContent>
                          <w:p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rsidR="00A07DFF" w:rsidRDefault="00A07DFF" w:rsidP="00A07DFF">
                            <w:pPr>
                              <w:autoSpaceDE w:val="0"/>
                              <w:autoSpaceDN w:val="0"/>
                              <w:adjustRightInd w:val="0"/>
                              <w:rPr>
                                <w:rFonts w:ascii="Arial" w:hAnsi="Arial" w:cs="Arial"/>
                                <w:bCs/>
                              </w:rPr>
                            </w:pPr>
                          </w:p>
                          <w:p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81D915" id="_x0000_t202" coordsize="21600,21600" o:spt="202" path="m,l,21600r21600,l21600,xe">
                <v:stroke joinstyle="miter"/>
                <v:path gradientshapeok="t" o:connecttype="rect"/>
              </v:shapetype>
              <v:shape id="Tekstvak 2" o:spid="_x0000_s1026" type="#_x0000_t202" style="position:absolute;margin-left:-24.6pt;margin-top:58.2pt;width:47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">
                <v:textbox style="mso-fit-shape-to-text:t">
                  <w:txbxContent>
                    <w:p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rsidR="00A07DFF" w:rsidRDefault="00A07DFF" w:rsidP="00A07DFF">
                      <w:pPr>
                        <w:autoSpaceDE w:val="0"/>
                        <w:autoSpaceDN w:val="0"/>
                        <w:adjustRightInd w:val="0"/>
                        <w:rPr>
                          <w:rFonts w:ascii="Arial" w:hAnsi="Arial" w:cs="Arial"/>
                          <w:bCs/>
                        </w:rPr>
                      </w:pPr>
                    </w:p>
                    <w:p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v:textbox>
                <w10:wrap type="topAndBottom"/>
              </v:shape>
            </w:pict>
          </mc:Fallback>
        </mc:AlternateContent>
      </w:r>
      <w:r>
        <w:rPr>
          <w:rFonts w:ascii="Arial" w:hAnsi="Arial" w:cs="Arial"/>
          <w:color w:val="4472C4" w:themeColor="accent5"/>
        </w:rPr>
        <w:t xml:space="preserve">TEMPLATE/FORMAT PROJECTDOCUMENT – PROJECT A </w:t>
      </w:r>
      <w:r>
        <w:rPr>
          <w:rFonts w:ascii="Arial" w:hAnsi="Arial" w:cs="Arial"/>
          <w:color w:val="4472C4" w:themeColor="accent5"/>
        </w:rPr>
        <w:br w:type="page"/>
      </w:r>
    </w:p>
    <w:p w:rsidR="00887E97" w:rsidRPr="00A07DFF" w:rsidRDefault="00455231" w:rsidP="00451D57">
      <w:pPr>
        <w:rPr>
          <w:rFonts w:ascii="Arial" w:hAnsi="Arial" w:cs="Arial"/>
          <w:color w:val="4472C4" w:themeColor="accent5"/>
        </w:rPr>
      </w:pPr>
      <w:r w:rsidRPr="00A07DFF">
        <w:rPr>
          <w:rFonts w:ascii="Arial" w:hAnsi="Arial" w:cs="Arial"/>
          <w:color w:val="4472C4" w:themeColor="accent5"/>
        </w:rPr>
        <w:lastRenderedPageBreak/>
        <w:t>O</w:t>
      </w:r>
      <w:r w:rsidR="008C5DAF" w:rsidRPr="00A07DFF">
        <w:rPr>
          <w:rFonts w:ascii="Arial" w:hAnsi="Arial" w:cs="Arial"/>
          <w:color w:val="4472C4" w:themeColor="accent5"/>
        </w:rPr>
        <w:t>ntwerp</w:t>
      </w:r>
    </w:p>
    <w:p w:rsidR="00887E97" w:rsidRPr="00A07DFF" w:rsidRDefault="00887E97" w:rsidP="00451D57">
      <w:pPr>
        <w:rPr>
          <w:rFonts w:ascii="Arial" w:hAnsi="Arial" w:cs="Arial"/>
        </w:rPr>
      </w:pPr>
    </w:p>
    <w:p w:rsidR="00887E97" w:rsidRPr="00A07DFF" w:rsidRDefault="00887E97" w:rsidP="00451D57">
      <w:pPr>
        <w:rPr>
          <w:rFonts w:ascii="Arial" w:hAnsi="Arial" w:cs="Arial"/>
        </w:rPr>
      </w:pPr>
      <w:r w:rsidRPr="00A07DFF">
        <w:rPr>
          <w:rFonts w:ascii="Arial" w:hAnsi="Arial" w:cs="Arial"/>
        </w:rPr>
        <w:t>&lt;Naam van het Project&gt;</w:t>
      </w: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A07DFF" w:rsidP="00451D57">
      <w:pPr>
        <w:rPr>
          <w:rFonts w:ascii="Arial" w:hAnsi="Arial" w:cs="Arial"/>
        </w:rPr>
      </w:pPr>
      <w:r w:rsidRPr="00A07DFF">
        <w:rPr>
          <w:rFonts w:ascii="Arial" w:hAnsi="Arial" w:cs="Arial"/>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338455</wp:posOffset>
                </wp:positionV>
                <wp:extent cx="5615940" cy="1404620"/>
                <wp:effectExtent l="0" t="0" r="22860" b="1079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A07DFF" w:rsidRDefault="00A07DFF" w:rsidP="00A07DFF">
                            <w:pPr>
                              <w:autoSpaceDE w:val="0"/>
                              <w:autoSpaceDN w:val="0"/>
                              <w:adjustRightInd w:val="0"/>
                              <w:rPr>
                                <w:rFonts w:ascii="Arial" w:hAnsi="Arial" w:cs="Arial"/>
                                <w:bCs/>
                              </w:rPr>
                            </w:pPr>
                            <w:r>
                              <w:rPr>
                                <w:rFonts w:ascii="Arial" w:hAnsi="Arial" w:cs="Arial"/>
                                <w:b/>
                                <w:bCs/>
                              </w:rPr>
                              <w:t>Voorblad</w:t>
                            </w:r>
                          </w:p>
                          <w:p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26.65pt;width:44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">
                <v:textbox style="mso-fit-shape-to-text:t">
                  <w:txbxContent>
                    <w:p w:rsidR="00A07DFF" w:rsidRDefault="00A07DFF" w:rsidP="00A07DFF">
                      <w:pPr>
                        <w:autoSpaceDE w:val="0"/>
                        <w:autoSpaceDN w:val="0"/>
                        <w:adjustRightInd w:val="0"/>
                        <w:rPr>
                          <w:rFonts w:ascii="Arial" w:hAnsi="Arial" w:cs="Arial"/>
                          <w:bCs/>
                        </w:rPr>
                      </w:pPr>
                      <w:r>
                        <w:rPr>
                          <w:rFonts w:ascii="Arial" w:hAnsi="Arial" w:cs="Arial"/>
                          <w:b/>
                          <w:bCs/>
                        </w:rPr>
                        <w:t>Voorblad</w:t>
                      </w:r>
                    </w:p>
                    <w:p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v:textbox>
                <w10:wrap type="square" anchorx="margin"/>
              </v:shape>
            </w:pict>
          </mc:Fallback>
        </mc:AlternateContent>
      </w: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p w:rsidR="00016F1C" w:rsidRPr="00A07DFF" w:rsidRDefault="00016F1C" w:rsidP="00451D57">
      <w:pPr>
        <w:rPr>
          <w:rFonts w:ascii="Arial" w:hAnsi="Arial" w:cs="Arial"/>
        </w:rPr>
      </w:pPr>
    </w:p>
    <w:p w:rsidR="00016F1C" w:rsidRPr="00A07DFF" w:rsidRDefault="00016F1C" w:rsidP="00451D57">
      <w:pPr>
        <w:rPr>
          <w:rFonts w:ascii="Arial" w:hAnsi="Arial" w:cs="Arial"/>
        </w:rPr>
      </w:pPr>
    </w:p>
    <w:p w:rsidR="00016F1C" w:rsidRPr="00A07DFF" w:rsidRDefault="00016F1C" w:rsidP="00451D57">
      <w:pPr>
        <w:rPr>
          <w:rFonts w:ascii="Arial" w:hAnsi="Arial" w:cs="Arial"/>
        </w:rPr>
      </w:pPr>
    </w:p>
    <w:p w:rsidR="00016F1C" w:rsidRPr="00A07DFF" w:rsidRDefault="00016F1C" w:rsidP="00451D57">
      <w:pPr>
        <w:rPr>
          <w:rFonts w:ascii="Arial" w:hAnsi="Arial" w:cs="Arial"/>
        </w:rPr>
      </w:pPr>
    </w:p>
    <w:p w:rsidR="00016F1C" w:rsidRPr="00A07DFF" w:rsidRDefault="00016F1C" w:rsidP="00451D57">
      <w:pPr>
        <w:rPr>
          <w:rFonts w:ascii="Arial" w:hAnsi="Arial" w:cs="Arial"/>
        </w:rPr>
      </w:pPr>
    </w:p>
    <w:p w:rsidR="00016F1C" w:rsidRPr="00A07DFF" w:rsidRDefault="00016F1C"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A07DFF" w:rsidTr="00CE5E80">
        <w:tc>
          <w:tcPr>
            <w:tcW w:w="1206" w:type="dxa"/>
          </w:tcPr>
          <w:p w:rsidR="00887E97" w:rsidRPr="00A07DFF" w:rsidRDefault="00887E97" w:rsidP="00451D57">
            <w:pPr>
              <w:rPr>
                <w:rFonts w:ascii="Arial" w:hAnsi="Arial" w:cs="Arial"/>
              </w:rPr>
            </w:pPr>
            <w:r w:rsidRPr="00A07DFF">
              <w:rPr>
                <w:rFonts w:ascii="Arial" w:hAnsi="Arial" w:cs="Arial"/>
              </w:rPr>
              <w:t>Datum</w:t>
            </w:r>
          </w:p>
        </w:tc>
        <w:tc>
          <w:tcPr>
            <w:tcW w:w="284" w:type="dxa"/>
          </w:tcPr>
          <w:p w:rsidR="00887E97" w:rsidRPr="00A07DFF" w:rsidRDefault="00887E97" w:rsidP="00451D57">
            <w:pPr>
              <w:rPr>
                <w:rFonts w:ascii="Arial" w:hAnsi="Arial" w:cs="Arial"/>
              </w:rPr>
            </w:pPr>
            <w:r w:rsidRPr="00A07DFF">
              <w:rPr>
                <w:rFonts w:ascii="Arial" w:hAnsi="Arial" w:cs="Arial"/>
              </w:rPr>
              <w:t>:</w:t>
            </w:r>
          </w:p>
        </w:tc>
        <w:tc>
          <w:tcPr>
            <w:tcW w:w="1737" w:type="dxa"/>
          </w:tcPr>
          <w:p w:rsidR="00887E97" w:rsidRPr="00A07DFF" w:rsidRDefault="00887E97" w:rsidP="00451D57">
            <w:pPr>
              <w:rPr>
                <w:rFonts w:ascii="Arial" w:hAnsi="Arial" w:cs="Arial"/>
                <w:b/>
              </w:rPr>
            </w:pPr>
            <w:proofErr w:type="spellStart"/>
            <w:r w:rsidRPr="00A07DFF">
              <w:rPr>
                <w:rFonts w:ascii="Arial" w:hAnsi="Arial" w:cs="Arial"/>
              </w:rPr>
              <w:t>dd</w:t>
            </w:r>
            <w:proofErr w:type="spellEnd"/>
            <w:r w:rsidRPr="00A07DFF">
              <w:rPr>
                <w:rFonts w:ascii="Arial" w:hAnsi="Arial" w:cs="Arial"/>
              </w:rPr>
              <w:t>-mm-</w:t>
            </w:r>
            <w:proofErr w:type="spellStart"/>
            <w:r w:rsidRPr="00A07DFF">
              <w:rPr>
                <w:rFonts w:ascii="Arial" w:hAnsi="Arial" w:cs="Arial"/>
              </w:rPr>
              <w:t>jjjj</w:t>
            </w:r>
            <w:proofErr w:type="spellEnd"/>
          </w:p>
        </w:tc>
        <w:tc>
          <w:tcPr>
            <w:tcW w:w="1883" w:type="dxa"/>
          </w:tcPr>
          <w:p w:rsidR="00887E97" w:rsidRPr="00A07DFF" w:rsidRDefault="00887E97" w:rsidP="00451D57">
            <w:pPr>
              <w:rPr>
                <w:rFonts w:ascii="Arial" w:hAnsi="Arial" w:cs="Arial"/>
              </w:rPr>
            </w:pPr>
          </w:p>
        </w:tc>
        <w:tc>
          <w:tcPr>
            <w:tcW w:w="3645" w:type="dxa"/>
          </w:tcPr>
          <w:p w:rsidR="00887E97" w:rsidRPr="00A07DFF" w:rsidRDefault="00887E97" w:rsidP="00451D57">
            <w:pPr>
              <w:rPr>
                <w:rFonts w:ascii="Arial" w:hAnsi="Arial" w:cs="Arial"/>
              </w:rPr>
            </w:pPr>
          </w:p>
        </w:tc>
      </w:tr>
      <w:tr w:rsidR="00887E97" w:rsidRPr="00A07DFF" w:rsidTr="00CE5E80">
        <w:tc>
          <w:tcPr>
            <w:tcW w:w="1206" w:type="dxa"/>
          </w:tcPr>
          <w:p w:rsidR="00887E97" w:rsidRPr="00A07DFF" w:rsidRDefault="00887E97" w:rsidP="00451D57">
            <w:pPr>
              <w:rPr>
                <w:rFonts w:ascii="Arial" w:hAnsi="Arial" w:cs="Arial"/>
              </w:rPr>
            </w:pPr>
            <w:r w:rsidRPr="00A07DFF">
              <w:rPr>
                <w:rFonts w:ascii="Arial" w:hAnsi="Arial" w:cs="Arial"/>
              </w:rPr>
              <w:t>Versie</w:t>
            </w:r>
          </w:p>
        </w:tc>
        <w:tc>
          <w:tcPr>
            <w:tcW w:w="284" w:type="dxa"/>
          </w:tcPr>
          <w:p w:rsidR="00887E97" w:rsidRPr="00A07DFF" w:rsidRDefault="00887E97" w:rsidP="00451D57">
            <w:pPr>
              <w:rPr>
                <w:rFonts w:ascii="Arial" w:hAnsi="Arial" w:cs="Arial"/>
              </w:rPr>
            </w:pPr>
            <w:r w:rsidRPr="00A07DFF">
              <w:rPr>
                <w:rFonts w:ascii="Arial" w:hAnsi="Arial" w:cs="Arial"/>
              </w:rPr>
              <w:t>:</w:t>
            </w:r>
          </w:p>
        </w:tc>
        <w:tc>
          <w:tcPr>
            <w:tcW w:w="1737" w:type="dxa"/>
          </w:tcPr>
          <w:p w:rsidR="00887E97" w:rsidRPr="00A07DFF" w:rsidRDefault="00887E97" w:rsidP="00451D57">
            <w:pPr>
              <w:rPr>
                <w:rFonts w:ascii="Arial" w:hAnsi="Arial" w:cs="Arial"/>
                <w:b/>
              </w:rPr>
            </w:pPr>
            <w:proofErr w:type="spellStart"/>
            <w:r w:rsidRPr="00A07DFF">
              <w:rPr>
                <w:rFonts w:ascii="Arial" w:hAnsi="Arial" w:cs="Arial"/>
              </w:rPr>
              <w:t>x.x</w:t>
            </w:r>
            <w:proofErr w:type="spellEnd"/>
          </w:p>
        </w:tc>
        <w:tc>
          <w:tcPr>
            <w:tcW w:w="1883" w:type="dxa"/>
          </w:tcPr>
          <w:p w:rsidR="00887E97" w:rsidRPr="00A07DFF" w:rsidRDefault="00887E97" w:rsidP="00451D57">
            <w:pPr>
              <w:rPr>
                <w:rFonts w:ascii="Arial" w:hAnsi="Arial" w:cs="Arial"/>
              </w:rPr>
            </w:pPr>
          </w:p>
        </w:tc>
        <w:tc>
          <w:tcPr>
            <w:tcW w:w="3645" w:type="dxa"/>
          </w:tcPr>
          <w:p w:rsidR="00887E97" w:rsidRPr="00A07DFF" w:rsidRDefault="00887E97" w:rsidP="00451D57">
            <w:pPr>
              <w:rPr>
                <w:rFonts w:ascii="Arial" w:hAnsi="Arial" w:cs="Arial"/>
              </w:rPr>
            </w:pPr>
          </w:p>
        </w:tc>
      </w:tr>
      <w:tr w:rsidR="00887E97" w:rsidRPr="00A07DFF" w:rsidTr="00CE5E80">
        <w:tc>
          <w:tcPr>
            <w:tcW w:w="1206" w:type="dxa"/>
          </w:tcPr>
          <w:p w:rsidR="00887E97" w:rsidRPr="00A07DFF" w:rsidRDefault="00887E97" w:rsidP="00451D57">
            <w:pPr>
              <w:rPr>
                <w:rFonts w:ascii="Arial" w:hAnsi="Arial" w:cs="Arial"/>
              </w:rPr>
            </w:pPr>
            <w:r w:rsidRPr="00A07DFF">
              <w:rPr>
                <w:rFonts w:ascii="Arial" w:hAnsi="Arial" w:cs="Arial"/>
              </w:rPr>
              <w:t>Auteur</w:t>
            </w:r>
          </w:p>
        </w:tc>
        <w:tc>
          <w:tcPr>
            <w:tcW w:w="284" w:type="dxa"/>
          </w:tcPr>
          <w:p w:rsidR="00887E97" w:rsidRPr="00A07DFF" w:rsidRDefault="00887E97" w:rsidP="00451D57">
            <w:pPr>
              <w:rPr>
                <w:rFonts w:ascii="Arial" w:hAnsi="Arial" w:cs="Arial"/>
              </w:rPr>
            </w:pPr>
            <w:r w:rsidRPr="00A07DFF">
              <w:rPr>
                <w:rFonts w:ascii="Arial" w:hAnsi="Arial" w:cs="Arial"/>
              </w:rPr>
              <w:t>:</w:t>
            </w:r>
          </w:p>
        </w:tc>
        <w:tc>
          <w:tcPr>
            <w:tcW w:w="1737" w:type="dxa"/>
          </w:tcPr>
          <w:p w:rsidR="00887E97" w:rsidRPr="00A07DFF" w:rsidRDefault="00D11380" w:rsidP="00451D57">
            <w:pPr>
              <w:rPr>
                <w:rFonts w:ascii="Arial" w:hAnsi="Arial" w:cs="Arial"/>
              </w:rPr>
            </w:pPr>
            <w:r w:rsidRPr="00A07DFF">
              <w:rPr>
                <w:rFonts w:ascii="Arial" w:hAnsi="Arial" w:cs="Arial"/>
              </w:rPr>
              <w:t>N</w:t>
            </w:r>
            <w:r w:rsidR="00887E97" w:rsidRPr="00A07DFF">
              <w:rPr>
                <w:rFonts w:ascii="Arial" w:hAnsi="Arial" w:cs="Arial"/>
              </w:rPr>
              <w:t>aam</w:t>
            </w:r>
          </w:p>
          <w:p w:rsidR="00D11380" w:rsidRPr="00A07DFF" w:rsidRDefault="00D11380" w:rsidP="00451D57">
            <w:pPr>
              <w:rPr>
                <w:rFonts w:ascii="Arial" w:hAnsi="Arial" w:cs="Arial"/>
              </w:rPr>
            </w:pPr>
          </w:p>
          <w:p w:rsidR="00D11380" w:rsidRPr="00A07DFF" w:rsidRDefault="00D11380" w:rsidP="00451D57">
            <w:pPr>
              <w:rPr>
                <w:rFonts w:ascii="Arial" w:hAnsi="Arial" w:cs="Arial"/>
                <w:b/>
              </w:rPr>
            </w:pPr>
          </w:p>
        </w:tc>
        <w:tc>
          <w:tcPr>
            <w:tcW w:w="1883" w:type="dxa"/>
          </w:tcPr>
          <w:p w:rsidR="00887E97" w:rsidRPr="00A07DFF" w:rsidRDefault="00887E97" w:rsidP="00451D57">
            <w:pPr>
              <w:rPr>
                <w:rFonts w:ascii="Arial" w:hAnsi="Arial" w:cs="Arial"/>
              </w:rPr>
            </w:pPr>
          </w:p>
        </w:tc>
        <w:tc>
          <w:tcPr>
            <w:tcW w:w="3645" w:type="dxa"/>
          </w:tcPr>
          <w:p w:rsidR="00887E97" w:rsidRPr="00A07DFF" w:rsidRDefault="00887E97" w:rsidP="00451D57">
            <w:pPr>
              <w:rPr>
                <w:rFonts w:ascii="Arial" w:hAnsi="Arial" w:cs="Arial"/>
              </w:rPr>
            </w:pPr>
          </w:p>
        </w:tc>
      </w:tr>
    </w:tbl>
    <w:p w:rsidR="00887E97" w:rsidRPr="00A07DFF" w:rsidRDefault="00887E97" w:rsidP="00451D57">
      <w:pPr>
        <w:rPr>
          <w:rFonts w:ascii="Arial" w:hAnsi="Arial" w:cs="Arial"/>
        </w:rPr>
      </w:pPr>
      <w:r w:rsidRPr="00A07DFF">
        <w:rPr>
          <w:rFonts w:ascii="Arial" w:hAnsi="Arial" w:cs="Arial"/>
        </w:rPr>
        <w:t>Revisiehistorie</w:t>
      </w:r>
    </w:p>
    <w:p w:rsidR="00887E97" w:rsidRPr="00A07DFF" w:rsidRDefault="00887E97" w:rsidP="00451D57">
      <w:pPr>
        <w:rPr>
          <w:rFonts w:ascii="Arial" w:hAnsi="Arial" w:cs="Arial"/>
          <w:b/>
        </w:rPr>
      </w:pPr>
      <w:r w:rsidRPr="00A07DFF">
        <w:rPr>
          <w:rFonts w:ascii="Arial" w:hAnsi="Arial" w:cs="Arial"/>
        </w:rPr>
        <w:t>Geef per nieuwe versie aan wat er in de versie is toegevoegd/veranderd/verwijderd.</w:t>
      </w:r>
    </w:p>
    <w:p w:rsidR="00887E97" w:rsidRPr="00A07DFF" w:rsidRDefault="00887E97"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rsidTr="00CE5E80">
        <w:tc>
          <w:tcPr>
            <w:tcW w:w="1150" w:type="dxa"/>
            <w:tcBorders>
              <w:bottom w:val="nil"/>
            </w:tcBorders>
          </w:tcPr>
          <w:p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rsidR="00887E97" w:rsidRPr="00A07DFF" w:rsidRDefault="00887E97" w:rsidP="00451D57">
            <w:pPr>
              <w:rPr>
                <w:rFonts w:ascii="Arial" w:hAnsi="Arial" w:cs="Arial"/>
                <w:b/>
              </w:rPr>
            </w:pPr>
            <w:r w:rsidRPr="00A07DFF">
              <w:rPr>
                <w:rFonts w:ascii="Arial" w:hAnsi="Arial" w:cs="Arial"/>
              </w:rPr>
              <w:t>Omschrijving</w:t>
            </w:r>
          </w:p>
        </w:tc>
      </w:tr>
      <w:tr w:rsidR="00887E97" w:rsidRPr="00A07DFF" w:rsidTr="00CE5E80">
        <w:tc>
          <w:tcPr>
            <w:tcW w:w="1150" w:type="dxa"/>
            <w:tcBorders>
              <w:bottom w:val="single" w:sz="4" w:space="0" w:color="auto"/>
            </w:tcBorders>
          </w:tcPr>
          <w:p w:rsidR="00887E97" w:rsidRPr="00A07DFF" w:rsidRDefault="00887E97" w:rsidP="00451D57">
            <w:pPr>
              <w:rPr>
                <w:rFonts w:ascii="Arial" w:hAnsi="Arial" w:cs="Arial"/>
              </w:rPr>
            </w:pPr>
          </w:p>
        </w:tc>
        <w:tc>
          <w:tcPr>
            <w:tcW w:w="900" w:type="dxa"/>
            <w:tcBorders>
              <w:bottom w:val="single" w:sz="4" w:space="0" w:color="auto"/>
            </w:tcBorders>
          </w:tcPr>
          <w:p w:rsidR="00887E97" w:rsidRPr="00A07DFF" w:rsidRDefault="00887E97" w:rsidP="00451D57">
            <w:pPr>
              <w:rPr>
                <w:rFonts w:ascii="Arial" w:hAnsi="Arial" w:cs="Arial"/>
              </w:rPr>
            </w:pPr>
          </w:p>
        </w:tc>
        <w:tc>
          <w:tcPr>
            <w:tcW w:w="5940" w:type="dxa"/>
            <w:tcBorders>
              <w:bottom w:val="single" w:sz="4" w:space="0" w:color="auto"/>
            </w:tcBorders>
          </w:tcPr>
          <w:p w:rsidR="00887E97" w:rsidRPr="00A07DFF" w:rsidRDefault="00887E97" w:rsidP="00451D57">
            <w:pPr>
              <w:rPr>
                <w:rFonts w:ascii="Arial" w:hAnsi="Arial" w:cs="Arial"/>
              </w:rPr>
            </w:pPr>
          </w:p>
        </w:tc>
      </w:tr>
      <w:tr w:rsidR="00887E97" w:rsidRPr="00A07DFF" w:rsidTr="00CE5E80">
        <w:tc>
          <w:tcPr>
            <w:tcW w:w="1150" w:type="dxa"/>
            <w:tcBorders>
              <w:bottom w:val="single" w:sz="4" w:space="0" w:color="auto"/>
            </w:tcBorders>
          </w:tcPr>
          <w:p w:rsidR="00887E97" w:rsidRPr="00A07DFF" w:rsidRDefault="00887E97" w:rsidP="00451D57">
            <w:pPr>
              <w:rPr>
                <w:rFonts w:ascii="Arial" w:hAnsi="Arial" w:cs="Arial"/>
              </w:rPr>
            </w:pPr>
          </w:p>
        </w:tc>
        <w:tc>
          <w:tcPr>
            <w:tcW w:w="900" w:type="dxa"/>
            <w:tcBorders>
              <w:bottom w:val="single" w:sz="4" w:space="0" w:color="auto"/>
            </w:tcBorders>
          </w:tcPr>
          <w:p w:rsidR="00887E97" w:rsidRPr="00A07DFF" w:rsidRDefault="00887E97" w:rsidP="00451D57">
            <w:pPr>
              <w:rPr>
                <w:rFonts w:ascii="Arial" w:hAnsi="Arial" w:cs="Arial"/>
              </w:rPr>
            </w:pPr>
          </w:p>
        </w:tc>
        <w:tc>
          <w:tcPr>
            <w:tcW w:w="5940" w:type="dxa"/>
            <w:tcBorders>
              <w:bottom w:val="single" w:sz="4" w:space="0" w:color="auto"/>
            </w:tcBorders>
          </w:tcPr>
          <w:p w:rsidR="00887E97" w:rsidRPr="00A07DFF" w:rsidRDefault="00887E97" w:rsidP="00451D57">
            <w:pPr>
              <w:rPr>
                <w:rFonts w:ascii="Arial" w:hAnsi="Arial" w:cs="Arial"/>
              </w:rPr>
            </w:pP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rsidR="00A1477A" w:rsidRPr="00A07DFF" w:rsidRDefault="00A1477A" w:rsidP="00A07DFF">
          <w:pPr>
            <w:pStyle w:val="Kopvaninhoudsopgave"/>
            <w:rPr>
              <w:rFonts w:ascii="Arial" w:eastAsia="Times" w:hAnsi="Arial" w:cs="Arial"/>
              <w:color w:val="auto"/>
              <w:kern w:val="32"/>
              <w:sz w:val="22"/>
              <w:szCs w:val="22"/>
            </w:rPr>
          </w:pPr>
          <w:r w:rsidRPr="00A07DFF">
            <w:rPr>
              <w:rFonts w:ascii="Arial" w:hAnsi="Arial" w:cs="Arial"/>
              <w:sz w:val="22"/>
              <w:szCs w:val="22"/>
            </w:rPr>
            <w:br w:type="page"/>
          </w:r>
        </w:p>
        <w:p w:rsidR="00A07DFF" w:rsidRPr="00B037B9" w:rsidRDefault="00A07DFF" w:rsidP="00A07DFF">
          <w:pPr>
            <w:autoSpaceDE w:val="0"/>
            <w:autoSpaceDN w:val="0"/>
            <w:adjustRightInd w:val="0"/>
            <w:rPr>
              <w:rFonts w:ascii="Arial" w:hAnsi="Arial" w:cs="Arial"/>
              <w:bCs/>
            </w:rPr>
          </w:pPr>
          <w:r w:rsidRPr="00B037B9">
            <w:rPr>
              <w:rFonts w:ascii="Arial" w:hAnsi="Arial" w:cs="Arial"/>
              <w:b/>
              <w:bCs/>
            </w:rPr>
            <w:lastRenderedPageBreak/>
            <w:t>Inhoudsopgave</w:t>
          </w:r>
        </w:p>
        <w:p w:rsidR="00A07DFF" w:rsidRDefault="00A07DFF" w:rsidP="00A07DFF">
          <w:pPr>
            <w:autoSpaceDE w:val="0"/>
            <w:autoSpaceDN w:val="0"/>
            <w:adjustRightInd w:val="0"/>
            <w:rPr>
              <w:rFonts w:ascii="Arial" w:hAnsi="Arial" w:cs="Arial"/>
              <w:bCs/>
            </w:rPr>
          </w:pP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sidR="00F328A1">
            <w:rPr>
              <w:rFonts w:ascii="Arial" w:hAnsi="Arial" w:cs="Arial"/>
              <w:bCs/>
            </w:rPr>
            <w:t>Door de voor de inhoudsopgave gebruik te maken van de verwijsfunctie in MS-WORD, wordt er correct verwezen naar de door jou gebruikte kopjes en paginanummers.</w:t>
          </w:r>
        </w:p>
        <w:p w:rsidR="00A07DFF" w:rsidRPr="00B037B9" w:rsidRDefault="00F328A1" w:rsidP="00A07DFF">
          <w:pPr>
            <w:autoSpaceDE w:val="0"/>
            <w:autoSpaceDN w:val="0"/>
            <w:adjustRightInd w:val="0"/>
            <w:rPr>
              <w:rFonts w:ascii="Arial" w:hAnsi="Arial" w:cs="Arial"/>
              <w:bCs/>
            </w:rPr>
          </w:pPr>
          <w:r>
            <w:rPr>
              <w:rFonts w:ascii="Arial" w:hAnsi="Arial" w:cs="Arial"/>
              <w:bCs/>
            </w:rPr>
            <w:t xml:space="preserve">Hier zie je de inhoudsopgave die voor dit projectdocument van toepassing is. </w:t>
          </w:r>
        </w:p>
        <w:p w:rsidR="00D11380" w:rsidRPr="00A07DFF" w:rsidRDefault="00D11380">
          <w:pPr>
            <w:pStyle w:val="Kopvaninhoudsopgave"/>
            <w:rPr>
              <w:rFonts w:ascii="Arial" w:hAnsi="Arial" w:cs="Arial"/>
              <w:sz w:val="22"/>
              <w:szCs w:val="22"/>
            </w:rPr>
          </w:pPr>
          <w:r w:rsidRPr="00A07DFF">
            <w:rPr>
              <w:rFonts w:ascii="Arial" w:hAnsi="Arial" w:cs="Arial"/>
              <w:sz w:val="22"/>
              <w:szCs w:val="22"/>
            </w:rPr>
            <w:t>Inhoudsopgave</w:t>
          </w:r>
        </w:p>
        <w:p w:rsidR="00017E1D" w:rsidRPr="00A07DFF" w:rsidRDefault="00D11380" w:rsidP="00F328A1">
          <w:pPr>
            <w:pStyle w:val="Inhopg1"/>
            <w:rPr>
              <w:rFonts w:eastAsiaTheme="minorEastAsia"/>
              <w:noProof/>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51008271" w:history="1">
            <w:r w:rsidR="00017E1D" w:rsidRPr="00A07DFF">
              <w:rPr>
                <w:rStyle w:val="Hyperlink"/>
                <w:rFonts w:ascii="Arial" w:hAnsi="Arial" w:cs="Arial"/>
                <w:noProof/>
                <w:szCs w:val="22"/>
              </w:rPr>
              <w:t>1</w:t>
            </w:r>
            <w:r w:rsidR="00017E1D" w:rsidRPr="00A07DFF">
              <w:rPr>
                <w:rFonts w:eastAsiaTheme="minorEastAsia"/>
                <w:noProof/>
                <w:lang w:val="nl-NL" w:eastAsia="nl-NL"/>
              </w:rPr>
              <w:tab/>
            </w:r>
            <w:r w:rsidR="00017E1D" w:rsidRPr="00A07DFF">
              <w:rPr>
                <w:rStyle w:val="Hyperlink"/>
                <w:rFonts w:ascii="Arial" w:hAnsi="Arial" w:cs="Arial"/>
                <w:noProof/>
                <w:szCs w:val="22"/>
              </w:rPr>
              <w:t>Inleiding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_Toc51008271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72" w:history="1">
            <w:r w:rsidR="00017E1D" w:rsidRPr="00A07DFF">
              <w:rPr>
                <w:rStyle w:val="Hyperlink"/>
                <w:rFonts w:ascii="Arial" w:hAnsi="Arial" w:cs="Arial"/>
                <w:noProof/>
              </w:rPr>
              <w:t>1.1</w:t>
            </w:r>
            <w:r w:rsidR="00017E1D" w:rsidRPr="00A07DFF">
              <w:rPr>
                <w:rFonts w:ascii="Arial" w:eastAsiaTheme="minorEastAsia" w:hAnsi="Arial" w:cs="Arial"/>
                <w:noProof/>
                <w:kern w:val="0"/>
              </w:rPr>
              <w:tab/>
            </w:r>
            <w:r w:rsidR="00017E1D" w:rsidRPr="00A07DFF">
              <w:rPr>
                <w:rStyle w:val="Hyperlink"/>
                <w:rFonts w:ascii="Arial" w:hAnsi="Arial" w:cs="Arial"/>
                <w:noProof/>
              </w:rPr>
              <w:t>Optionele paragrafen: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73" w:history="1">
            <w:r w:rsidR="00017E1D" w:rsidRPr="00A07DFF">
              <w:rPr>
                <w:rStyle w:val="Hyperlink"/>
                <w:rFonts w:ascii="Arial" w:hAnsi="Arial" w:cs="Arial"/>
                <w:noProof/>
                <w:szCs w:val="22"/>
              </w:rPr>
              <w:t>2</w:t>
            </w:r>
            <w:r w:rsidR="00017E1D" w:rsidRPr="00A07DFF">
              <w:rPr>
                <w:rFonts w:eastAsiaTheme="minorEastAsia"/>
                <w:noProof/>
                <w:lang w:val="nl-NL" w:eastAsia="nl-NL"/>
              </w:rPr>
              <w:tab/>
            </w:r>
            <w:r w:rsidR="00017E1D" w:rsidRPr="00A07DFF">
              <w:rPr>
                <w:rStyle w:val="Hyperlink"/>
                <w:rFonts w:ascii="Arial" w:hAnsi="Arial" w:cs="Arial"/>
                <w:noProof/>
                <w:szCs w:val="22"/>
              </w:rPr>
              <w:t>Functionaliteit</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_Toc51008273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74" w:history="1">
            <w:r w:rsidR="00017E1D" w:rsidRPr="00A07DFF">
              <w:rPr>
                <w:rStyle w:val="Hyperlink"/>
                <w:rFonts w:ascii="Arial" w:hAnsi="Arial" w:cs="Arial"/>
                <w:noProof/>
                <w:szCs w:val="22"/>
              </w:rPr>
              <w:t>3</w:t>
            </w:r>
            <w:r w:rsidR="00017E1D" w:rsidRPr="00A07DFF">
              <w:rPr>
                <w:rFonts w:eastAsiaTheme="minorEastAsia"/>
                <w:noProof/>
                <w:lang w:val="nl-NL" w:eastAsia="nl-NL"/>
              </w:rPr>
              <w:tab/>
            </w:r>
            <w:r w:rsidR="00017E1D" w:rsidRPr="00A07DFF">
              <w:rPr>
                <w:rStyle w:val="Hyperlink"/>
                <w:rFonts w:ascii="Arial" w:hAnsi="Arial" w:cs="Arial"/>
                <w:noProof/>
                <w:szCs w:val="22"/>
              </w:rPr>
              <w:t>Gedrag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_Toc51008274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75" w:history="1">
            <w:r w:rsidR="00017E1D" w:rsidRPr="00A07DFF">
              <w:rPr>
                <w:rStyle w:val="Hyperlink"/>
                <w:rFonts w:ascii="Arial" w:hAnsi="Arial" w:cs="Arial"/>
                <w:noProof/>
              </w:rPr>
              <w:t>3.1</w:t>
            </w:r>
            <w:r w:rsidR="00017E1D" w:rsidRPr="00A07DFF">
              <w:rPr>
                <w:rFonts w:ascii="Arial" w:eastAsiaTheme="minorEastAsia" w:hAnsi="Arial" w:cs="Arial"/>
                <w:noProof/>
                <w:kern w:val="0"/>
              </w:rPr>
              <w:tab/>
            </w:r>
            <w:r w:rsidR="00017E1D" w:rsidRPr="00A07DFF">
              <w:rPr>
                <w:rStyle w:val="Hyperlink"/>
                <w:rFonts w:ascii="Arial" w:hAnsi="Arial" w:cs="Arial"/>
                <w:noProof/>
              </w:rPr>
              <w:t>BPMN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_Toc51008275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76" w:history="1">
            <w:r w:rsidR="00017E1D" w:rsidRPr="00A07DFF">
              <w:rPr>
                <w:rStyle w:val="Hyperlink"/>
                <w:rFonts w:ascii="Arial" w:hAnsi="Arial" w:cs="Arial"/>
                <w:noProof/>
              </w:rPr>
              <w:t>3.2</w:t>
            </w:r>
            <w:r w:rsidR="00017E1D" w:rsidRPr="00A07DFF">
              <w:rPr>
                <w:rFonts w:ascii="Arial" w:eastAsiaTheme="minorEastAsia" w:hAnsi="Arial" w:cs="Arial"/>
                <w:noProof/>
                <w:kern w:val="0"/>
              </w:rPr>
              <w:tab/>
            </w:r>
            <w:r w:rsidR="00017E1D" w:rsidRPr="00A07DFF">
              <w:rPr>
                <w:rStyle w:val="Hyperlink"/>
                <w:rFonts w:ascii="Arial" w:hAnsi="Arial" w:cs="Arial"/>
                <w:noProof/>
              </w:rPr>
              <w:t>Use cases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_Toc51008276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77" w:history="1">
            <w:r w:rsidR="00017E1D" w:rsidRPr="00A07DFF">
              <w:rPr>
                <w:rStyle w:val="Hyperlink"/>
                <w:rFonts w:ascii="Arial" w:hAnsi="Arial" w:cs="Arial"/>
                <w:noProof/>
              </w:rPr>
              <w:t>3.3</w:t>
            </w:r>
            <w:r w:rsidR="00017E1D" w:rsidRPr="00A07DFF">
              <w:rPr>
                <w:rFonts w:ascii="Arial" w:eastAsiaTheme="minorEastAsia" w:hAnsi="Arial" w:cs="Arial"/>
                <w:noProof/>
                <w:kern w:val="0"/>
              </w:rPr>
              <w:tab/>
            </w:r>
            <w:r w:rsidR="00017E1D" w:rsidRPr="00A07DFF">
              <w:rPr>
                <w:rStyle w:val="Hyperlink"/>
                <w:rFonts w:ascii="Arial" w:hAnsi="Arial" w:cs="Arial"/>
                <w:noProof/>
              </w:rPr>
              <w:t>Actoren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_Toc51008277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78" w:history="1">
            <w:r w:rsidR="00017E1D" w:rsidRPr="00A07DFF">
              <w:rPr>
                <w:rStyle w:val="Hyperlink"/>
                <w:rFonts w:ascii="Arial" w:hAnsi="Arial" w:cs="Arial"/>
                <w:noProof/>
              </w:rPr>
              <w:t>3.4</w:t>
            </w:r>
            <w:r w:rsidR="00017E1D" w:rsidRPr="00A07DFF">
              <w:rPr>
                <w:rFonts w:ascii="Arial" w:eastAsiaTheme="minorEastAsia" w:hAnsi="Arial" w:cs="Arial"/>
                <w:noProof/>
                <w:kern w:val="0"/>
              </w:rPr>
              <w:tab/>
            </w:r>
            <w:r w:rsidR="00017E1D" w:rsidRPr="00A07DFF">
              <w:rPr>
                <w:rStyle w:val="Hyperlink"/>
                <w:rFonts w:ascii="Arial" w:hAnsi="Arial" w:cs="Arial"/>
                <w:noProof/>
              </w:rPr>
              <w:t>Use case templates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_Toc51008278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79" w:history="1">
            <w:r w:rsidR="00017E1D" w:rsidRPr="00A07DFF">
              <w:rPr>
                <w:rStyle w:val="Hyperlink"/>
                <w:rFonts w:ascii="Arial" w:hAnsi="Arial" w:cs="Arial"/>
                <w:noProof/>
                <w:szCs w:val="22"/>
              </w:rPr>
              <w:t>4</w:t>
            </w:r>
            <w:r w:rsidR="00017E1D" w:rsidRPr="00A07DFF">
              <w:rPr>
                <w:rFonts w:eastAsiaTheme="minorEastAsia"/>
                <w:noProof/>
                <w:lang w:val="nl-NL" w:eastAsia="nl-NL"/>
              </w:rPr>
              <w:tab/>
            </w:r>
            <w:r w:rsidR="00017E1D" w:rsidRPr="00A07DFF">
              <w:rPr>
                <w:rStyle w:val="Hyperlink"/>
                <w:rFonts w:ascii="Arial" w:hAnsi="Arial" w:cs="Arial"/>
                <w:noProof/>
                <w:szCs w:val="22"/>
              </w:rPr>
              <w:t>Datamodel</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_Toc51008279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80" w:history="1">
            <w:r w:rsidR="00017E1D" w:rsidRPr="00A07DFF">
              <w:rPr>
                <w:rStyle w:val="Hyperlink"/>
                <w:rFonts w:ascii="Arial" w:hAnsi="Arial" w:cs="Arial"/>
                <w:noProof/>
              </w:rPr>
              <w:t>4.1</w:t>
            </w:r>
            <w:r w:rsidR="00017E1D" w:rsidRPr="00A07DFF">
              <w:rPr>
                <w:rFonts w:ascii="Arial" w:eastAsiaTheme="minorEastAsia" w:hAnsi="Arial" w:cs="Arial"/>
                <w:noProof/>
                <w:kern w:val="0"/>
              </w:rPr>
              <w:tab/>
            </w:r>
            <w:r w:rsidR="00017E1D" w:rsidRPr="00A07DFF">
              <w:rPr>
                <w:rStyle w:val="Hyperlink"/>
                <w:rFonts w:ascii="Arial" w:hAnsi="Arial" w:cs="Arial"/>
                <w:noProof/>
              </w:rPr>
              <w:t>Conceptueel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_Toc51008280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81" w:history="1">
            <w:r w:rsidR="00017E1D" w:rsidRPr="00A07DFF">
              <w:rPr>
                <w:rStyle w:val="Hyperlink"/>
                <w:rFonts w:ascii="Arial" w:hAnsi="Arial" w:cs="Arial"/>
                <w:noProof/>
              </w:rPr>
              <w:t>4.2</w:t>
            </w:r>
            <w:r w:rsidR="00017E1D" w:rsidRPr="00A07DFF">
              <w:rPr>
                <w:rFonts w:ascii="Arial" w:eastAsiaTheme="minorEastAsia" w:hAnsi="Arial" w:cs="Arial"/>
                <w:noProof/>
                <w:kern w:val="0"/>
              </w:rPr>
              <w:tab/>
            </w:r>
            <w:r w:rsidR="00017E1D" w:rsidRPr="00A07DFF">
              <w:rPr>
                <w:rStyle w:val="Hyperlink"/>
                <w:rFonts w:ascii="Arial" w:hAnsi="Arial" w:cs="Arial"/>
                <w:noProof/>
              </w:rPr>
              <w:t>Logisch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_Toc51008281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82" w:history="1">
            <w:r w:rsidR="00017E1D" w:rsidRPr="00A07DFF">
              <w:rPr>
                <w:rStyle w:val="Hyperlink"/>
                <w:rFonts w:ascii="Arial" w:hAnsi="Arial" w:cs="Arial"/>
                <w:noProof/>
              </w:rPr>
              <w:t>4.3</w:t>
            </w:r>
            <w:r w:rsidR="00017E1D" w:rsidRPr="00A07DFF">
              <w:rPr>
                <w:rFonts w:ascii="Arial" w:eastAsiaTheme="minorEastAsia" w:hAnsi="Arial" w:cs="Arial"/>
                <w:noProof/>
                <w:kern w:val="0"/>
              </w:rPr>
              <w:tab/>
            </w:r>
            <w:r w:rsidR="00017E1D" w:rsidRPr="00A07DFF">
              <w:rPr>
                <w:rStyle w:val="Hyperlink"/>
                <w:rFonts w:ascii="Arial" w:hAnsi="Arial" w:cs="Arial"/>
                <w:noProof/>
              </w:rPr>
              <w:t>Fysiek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83" w:history="1">
            <w:r w:rsidR="00017E1D" w:rsidRPr="00A07DFF">
              <w:rPr>
                <w:rStyle w:val="Hyperlink"/>
                <w:rFonts w:ascii="Arial" w:hAnsi="Arial" w:cs="Arial"/>
                <w:noProof/>
                <w:szCs w:val="22"/>
              </w:rPr>
              <w:t>5</w:t>
            </w:r>
            <w:r w:rsidR="00017E1D" w:rsidRPr="00A07DFF">
              <w:rPr>
                <w:rFonts w:eastAsiaTheme="minorEastAsia"/>
                <w:noProof/>
                <w:lang w:val="nl-NL" w:eastAsia="nl-NL"/>
              </w:rPr>
              <w:tab/>
            </w:r>
            <w:r w:rsidR="00017E1D" w:rsidRPr="00A07DFF">
              <w:rPr>
                <w:rStyle w:val="Hyperlink"/>
                <w:rFonts w:ascii="Arial" w:hAnsi="Arial" w:cs="Arial"/>
                <w:noProof/>
                <w:szCs w:val="22"/>
              </w:rPr>
              <w:t>Technologieën</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_Toc51008283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rsidR="00017E1D" w:rsidRPr="00A07DFF" w:rsidRDefault="006C6F18">
          <w:pPr>
            <w:pStyle w:val="Inhopg2"/>
            <w:rPr>
              <w:rFonts w:ascii="Arial" w:eastAsiaTheme="minorEastAsia" w:hAnsi="Arial" w:cs="Arial"/>
              <w:noProof/>
              <w:kern w:val="0"/>
            </w:rPr>
          </w:pPr>
          <w:hyperlink w:anchor="_Toc51008284" w:history="1">
            <w:r w:rsidR="00017E1D" w:rsidRPr="00A07DFF">
              <w:rPr>
                <w:rStyle w:val="Hyperlink"/>
                <w:rFonts w:ascii="Arial" w:hAnsi="Arial" w:cs="Arial"/>
                <w:noProof/>
              </w:rPr>
              <w:t>5.1</w:t>
            </w:r>
            <w:r w:rsidR="00017E1D" w:rsidRPr="00A07DFF">
              <w:rPr>
                <w:rFonts w:ascii="Arial" w:eastAsiaTheme="minorEastAsia" w:hAnsi="Arial" w:cs="Arial"/>
                <w:noProof/>
                <w:kern w:val="0"/>
              </w:rPr>
              <w:tab/>
            </w:r>
            <w:r w:rsidR="00017E1D" w:rsidRPr="00A07DFF">
              <w:rPr>
                <w:rStyle w:val="Hyperlink"/>
                <w:rFonts w:ascii="Arial" w:hAnsi="Arial" w:cs="Arial"/>
                <w:noProof/>
              </w:rPr>
              <w:t>Twitter</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_Toc51008284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85" w:history="1">
            <w:r w:rsidR="00017E1D" w:rsidRPr="00A07DFF">
              <w:rPr>
                <w:rStyle w:val="Hyperlink"/>
                <w:rFonts w:ascii="Arial" w:hAnsi="Arial" w:cs="Arial"/>
                <w:noProof/>
                <w:szCs w:val="22"/>
              </w:rPr>
              <w:t>6</w:t>
            </w:r>
            <w:r w:rsidR="00017E1D" w:rsidRPr="00A07DFF">
              <w:rPr>
                <w:rFonts w:eastAsiaTheme="minorEastAsia"/>
                <w:noProof/>
                <w:lang w:val="nl-NL" w:eastAsia="nl-NL"/>
              </w:rPr>
              <w:tab/>
            </w:r>
            <w:r w:rsidR="00017E1D" w:rsidRPr="00A07DFF">
              <w:rPr>
                <w:rStyle w:val="Hyperlink"/>
                <w:rFonts w:ascii="Arial" w:hAnsi="Arial" w:cs="Arial"/>
                <w:noProof/>
                <w:szCs w:val="22"/>
              </w:rPr>
              <w:t>Gebruikershandleiding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_Toc51008285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rsidR="00017E1D" w:rsidRPr="00A07DFF" w:rsidRDefault="006C6F18" w:rsidP="00F328A1">
          <w:pPr>
            <w:pStyle w:val="Inhopg1"/>
            <w:rPr>
              <w:rFonts w:eastAsiaTheme="minorEastAsia"/>
              <w:noProof/>
              <w:lang w:val="nl-NL" w:eastAsia="nl-NL"/>
            </w:rPr>
          </w:pPr>
          <w:hyperlink w:anchor="_Toc51008286" w:history="1">
            <w:r w:rsidR="00017E1D" w:rsidRPr="00A07DFF">
              <w:rPr>
                <w:rStyle w:val="Hyperlink"/>
                <w:rFonts w:ascii="Arial" w:hAnsi="Arial" w:cs="Arial"/>
                <w:noProof/>
                <w:szCs w:val="22"/>
              </w:rPr>
              <w:t>7</w:t>
            </w:r>
            <w:r w:rsidR="00017E1D" w:rsidRPr="00A07DFF">
              <w:rPr>
                <w:rFonts w:eastAsiaTheme="minorEastAsia"/>
                <w:noProof/>
                <w:lang w:val="nl-NL" w:eastAsia="nl-NL"/>
              </w:rPr>
              <w:tab/>
            </w:r>
            <w:r w:rsidR="00017E1D" w:rsidRPr="00A07DFF">
              <w:rPr>
                <w:rStyle w:val="Hyperlink"/>
                <w:rFonts w:ascii="Arial" w:hAnsi="Arial" w:cs="Arial"/>
                <w:noProof/>
                <w:szCs w:val="22"/>
              </w:rPr>
              <w:t>Referenties</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_Toc51008286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rsidR="00D11380" w:rsidRPr="00A07DFF" w:rsidRDefault="00D11380">
          <w:pPr>
            <w:rPr>
              <w:rFonts w:ascii="Arial" w:hAnsi="Arial" w:cs="Arial"/>
            </w:rPr>
          </w:pPr>
          <w:r w:rsidRPr="00A07DFF">
            <w:rPr>
              <w:rFonts w:ascii="Arial" w:hAnsi="Arial" w:cs="Arial"/>
              <w:b/>
              <w:bCs/>
            </w:rPr>
            <w:fldChar w:fldCharType="end"/>
          </w:r>
        </w:p>
      </w:sdtContent>
    </w:sdt>
    <w:p w:rsidR="00C261C6" w:rsidRPr="00A07DFF" w:rsidRDefault="00C261C6" w:rsidP="00451D57">
      <w:pPr>
        <w:rPr>
          <w:rFonts w:ascii="Arial" w:hAnsi="Arial" w:cs="Arial"/>
        </w:rPr>
      </w:pPr>
    </w:p>
    <w:p w:rsidR="00887E97" w:rsidRPr="00A07DFF" w:rsidRDefault="00887E97" w:rsidP="00451D57">
      <w:pPr>
        <w:rPr>
          <w:rFonts w:ascii="Arial" w:hAnsi="Arial" w:cs="Arial"/>
        </w:rPr>
      </w:pPr>
    </w:p>
    <w:p w:rsidR="00887E97" w:rsidRPr="00A07DFF" w:rsidRDefault="00887E97" w:rsidP="00451D57">
      <w:pPr>
        <w:rPr>
          <w:rFonts w:ascii="Arial" w:hAnsi="Arial" w:cs="Arial"/>
        </w:rPr>
      </w:pPr>
      <w:r w:rsidRPr="00A07DFF">
        <w:rPr>
          <w:rFonts w:ascii="Arial" w:hAnsi="Arial" w:cs="Arial"/>
        </w:rPr>
        <w:br w:type="page"/>
      </w:r>
    </w:p>
    <w:p w:rsidR="008C5DAF" w:rsidRDefault="008C5DAF" w:rsidP="008C5DAF">
      <w:pPr>
        <w:pStyle w:val="Kop1"/>
        <w:rPr>
          <w:rFonts w:ascii="Arial" w:hAnsi="Arial"/>
          <w:sz w:val="22"/>
          <w:szCs w:val="22"/>
        </w:rPr>
      </w:pPr>
      <w:bookmarkStart w:id="0" w:name="_Toc51008271"/>
      <w:r w:rsidRPr="00A07DFF">
        <w:rPr>
          <w:rFonts w:ascii="Arial" w:hAnsi="Arial"/>
          <w:sz w:val="22"/>
          <w:szCs w:val="22"/>
        </w:rPr>
        <w:lastRenderedPageBreak/>
        <w:t>Inleiding</w:t>
      </w:r>
      <w:bookmarkEnd w:id="0"/>
      <w:r w:rsidRPr="00A07DFF">
        <w:rPr>
          <w:rFonts w:ascii="Arial" w:hAnsi="Arial"/>
          <w:sz w:val="22"/>
          <w:szCs w:val="22"/>
        </w:rPr>
        <w:t xml:space="preserve"> </w:t>
      </w:r>
    </w:p>
    <w:p w:rsidR="00EF1EB7" w:rsidRPr="00A07DFF" w:rsidRDefault="00EF1EB7" w:rsidP="00EF1EB7">
      <w:pPr>
        <w:pStyle w:val="Kop2"/>
        <w:rPr>
          <w:rFonts w:ascii="Arial" w:hAnsi="Arial"/>
          <w:sz w:val="22"/>
          <w:szCs w:val="22"/>
          <w:lang w:val="nl-NL"/>
        </w:rPr>
      </w:pPr>
      <w:bookmarkStart w:id="1" w:name="_Toc51008272"/>
      <w:r w:rsidRPr="00A07DFF">
        <w:rPr>
          <w:rFonts w:ascii="Arial" w:hAnsi="Arial"/>
          <w:sz w:val="22"/>
          <w:szCs w:val="22"/>
          <w:lang w:val="nl-NL"/>
        </w:rPr>
        <w:t>Optionele paragrafen:</w:t>
      </w:r>
      <w:bookmarkEnd w:id="1"/>
      <w:r w:rsidRPr="00A07DFF">
        <w:rPr>
          <w:rFonts w:ascii="Arial" w:hAnsi="Arial"/>
          <w:sz w:val="22"/>
          <w:szCs w:val="22"/>
          <w:lang w:val="nl-NL"/>
        </w:rPr>
        <w:t xml:space="preserve">  </w:t>
      </w:r>
    </w:p>
    <w:p w:rsidR="00EF1EB7" w:rsidRPr="00A07DFF" w:rsidRDefault="00EF1EB7" w:rsidP="00EF1EB7">
      <w:pPr>
        <w:rPr>
          <w:rFonts w:ascii="Arial" w:hAnsi="Arial" w:cs="Arial"/>
        </w:rPr>
      </w:pPr>
      <w:r w:rsidRPr="00A07DFF">
        <w:rPr>
          <w:rFonts w:ascii="Arial" w:hAnsi="Arial" w:cs="Arial"/>
        </w:rPr>
        <w:t>•</w:t>
      </w:r>
      <w:r w:rsidRPr="00A07DFF">
        <w:rPr>
          <w:rFonts w:ascii="Arial" w:hAnsi="Arial" w:cs="Arial"/>
        </w:rPr>
        <w:tab/>
        <w:t xml:space="preserve">Doelgroep (lezersgroep) </w:t>
      </w:r>
    </w:p>
    <w:p w:rsidR="00EF1EB7" w:rsidRPr="00A07DFF" w:rsidRDefault="00EF1EB7" w:rsidP="00EF1EB7">
      <w:pPr>
        <w:rPr>
          <w:rFonts w:ascii="Arial" w:hAnsi="Arial" w:cs="Arial"/>
        </w:rPr>
      </w:pPr>
      <w:r>
        <w:rPr>
          <w:noProof/>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2947035</wp:posOffset>
                </wp:positionV>
                <wp:extent cx="5600700" cy="1404620"/>
                <wp:effectExtent l="0" t="0" r="19050" b="2603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Begrijpelijk</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Relevant</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Juist en correct gespeld</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Precies</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Volledig</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Coherent (= samenhangend)</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rsidR="00253DAF" w:rsidRDefault="00253DAF" w:rsidP="00EF1EB7">
                            <w:pPr>
                              <w:autoSpaceDE w:val="0"/>
                              <w:autoSpaceDN w:val="0"/>
                              <w:adjustRightInd w:val="0"/>
                              <w:rPr>
                                <w:rFonts w:ascii="Arial" w:hAnsi="Arial" w:cs="Arial"/>
                                <w:bCs/>
                              </w:rPr>
                            </w:pPr>
                          </w:p>
                          <w:p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32.05pt;width:441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">
                <v:textbox style="mso-fit-shape-to-text:t">
                  <w:txbxContent>
                    <w:p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Begrijpelijk</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Relevant</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Juist en correct gespeld</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Precies</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Volledig</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Coherent (= samenhangend)</w:t>
                      </w:r>
                    </w:p>
                    <w:p w:rsidR="00EF1EB7" w:rsidRDefault="00EF1EB7" w:rsidP="00EF1EB7">
                      <w:pPr>
                        <w:pStyle w:val="Lijstalinea"/>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rsidR="00253DAF" w:rsidRDefault="00253DAF" w:rsidP="00EF1EB7">
                      <w:pPr>
                        <w:autoSpaceDE w:val="0"/>
                        <w:autoSpaceDN w:val="0"/>
                        <w:adjustRightInd w:val="0"/>
                        <w:rPr>
                          <w:rFonts w:ascii="Arial" w:hAnsi="Arial" w:cs="Arial"/>
                          <w:bCs/>
                        </w:rPr>
                      </w:pPr>
                    </w:p>
                    <w:p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 xml:space="preserve">de belangrijkste informatie (kernpunt, </w:t>
                      </w:r>
                      <w:r w:rsidR="00560290">
                        <w:rPr>
                          <w:rFonts w:ascii="Arial" w:hAnsi="Arial" w:cs="Arial"/>
                          <w:bCs/>
                        </w:rPr>
                        <w:t>onderwerp of thema</w:t>
                      </w:r>
                      <w:r w:rsidR="00560290">
                        <w:rPr>
                          <w:rFonts w:ascii="Arial" w:hAnsi="Arial" w:cs="Arial"/>
                          <w:bCs/>
                        </w:rPr>
                        <w:t>)</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219075</wp:posOffset>
                </wp:positionV>
                <wp:extent cx="5562600" cy="1404620"/>
                <wp:effectExtent l="0" t="0" r="19050" b="1841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rsidR="00F328A1" w:rsidRDefault="00F328A1" w:rsidP="00F328A1">
                            <w:pPr>
                              <w:autoSpaceDE w:val="0"/>
                              <w:autoSpaceDN w:val="0"/>
                              <w:adjustRightInd w:val="0"/>
                              <w:rPr>
                                <w:rFonts w:ascii="Arial" w:hAnsi="Arial" w:cs="Arial"/>
                              </w:rPr>
                            </w:pPr>
                          </w:p>
                          <w:p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rsidR="00EF1EB7" w:rsidRDefault="00EF1EB7" w:rsidP="00EF1EB7">
                            <w:pPr>
                              <w:autoSpaceDE w:val="0"/>
                              <w:autoSpaceDN w:val="0"/>
                              <w:adjustRightInd w:val="0"/>
                              <w:rPr>
                                <w:rFonts w:ascii="Arial" w:hAnsi="Arial" w:cs="Arial"/>
                              </w:rPr>
                            </w:pPr>
                          </w:p>
                          <w:p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7.2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">
                <v:textbox style="mso-fit-shape-to-text:t">
                  <w:txbxContent>
                    <w:p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rsidR="00F328A1" w:rsidRDefault="00F328A1" w:rsidP="00F328A1">
                      <w:pPr>
                        <w:autoSpaceDE w:val="0"/>
                        <w:autoSpaceDN w:val="0"/>
                        <w:adjustRightInd w:val="0"/>
                        <w:rPr>
                          <w:rFonts w:ascii="Arial" w:hAnsi="Arial" w:cs="Arial"/>
                        </w:rPr>
                      </w:pPr>
                    </w:p>
                    <w:p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rsidR="00EF1EB7" w:rsidRDefault="00EF1EB7" w:rsidP="00EF1EB7">
                      <w:pPr>
                        <w:autoSpaceDE w:val="0"/>
                        <w:autoSpaceDN w:val="0"/>
                        <w:adjustRightInd w:val="0"/>
                        <w:rPr>
                          <w:rFonts w:ascii="Arial" w:hAnsi="Arial" w:cs="Arial"/>
                        </w:rPr>
                      </w:pPr>
                    </w:p>
                    <w:p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v:textbox>
                <w10:wrap type="square" anchorx="margin"/>
              </v:shape>
            </w:pict>
          </mc:Fallback>
        </mc:AlternateContent>
      </w:r>
      <w:r w:rsidRPr="00A07DFF">
        <w:rPr>
          <w:rFonts w:ascii="Arial" w:hAnsi="Arial" w:cs="Arial"/>
        </w:rPr>
        <w:t>•</w:t>
      </w:r>
      <w:r w:rsidRPr="00A07DFF">
        <w:rPr>
          <w:rFonts w:ascii="Arial" w:hAnsi="Arial" w:cs="Arial"/>
        </w:rPr>
        <w:tab/>
        <w:t xml:space="preserve">Leeswijzer </w:t>
      </w:r>
    </w:p>
    <w:p w:rsidR="00EF1EB7" w:rsidRDefault="00EF1EB7" w:rsidP="00EF1EB7">
      <w:pPr>
        <w:rPr>
          <w:lang w:eastAsia="en-GB"/>
        </w:rPr>
      </w:pPr>
    </w:p>
    <w:p w:rsidR="008C5DAF" w:rsidRPr="00A07DFF" w:rsidRDefault="00017E1D" w:rsidP="008C5DAF">
      <w:pPr>
        <w:pStyle w:val="Kop1"/>
        <w:rPr>
          <w:rFonts w:ascii="Arial" w:hAnsi="Arial"/>
          <w:sz w:val="22"/>
          <w:szCs w:val="22"/>
        </w:rPr>
      </w:pPr>
      <w:bookmarkStart w:id="2" w:name="_Toc51008273"/>
      <w:r w:rsidRPr="00A07DFF">
        <w:rPr>
          <w:rFonts w:ascii="Arial" w:hAnsi="Arial"/>
          <w:sz w:val="22"/>
          <w:szCs w:val="22"/>
        </w:rPr>
        <w:t>Functionaliteit</w:t>
      </w:r>
      <w:bookmarkEnd w:id="2"/>
    </w:p>
    <w:p w:rsidR="008C5DAF" w:rsidRDefault="00E16F5A" w:rsidP="008C5DAF">
      <w:pPr>
        <w:rPr>
          <w:rFonts w:ascii="Arial" w:hAnsi="Arial" w:cs="Arial"/>
        </w:rPr>
      </w:pPr>
      <w:r w:rsidRPr="00A07DFF">
        <w:rPr>
          <w:rFonts w:ascii="Arial" w:hAnsi="Arial" w:cs="Arial"/>
        </w:rPr>
        <w:t>Beschrijving</w:t>
      </w:r>
      <w:r w:rsidR="008C5DAF" w:rsidRPr="00A07DFF">
        <w:rPr>
          <w:rFonts w:ascii="Arial" w:hAnsi="Arial" w:cs="Arial"/>
        </w:rPr>
        <w:t xml:space="preserve"> wat het systeem geacht wordt te doen. </w:t>
      </w:r>
      <w:r w:rsidRPr="00A07DFF">
        <w:rPr>
          <w:rFonts w:ascii="Arial" w:hAnsi="Arial" w:cs="Arial"/>
        </w:rPr>
        <w:t>Hierbij is de casusbeschrijving leidend. Beschrijf de</w:t>
      </w:r>
      <w:r w:rsidR="008C5DAF" w:rsidRPr="00A07DFF">
        <w:rPr>
          <w:rFonts w:ascii="Arial" w:hAnsi="Arial" w:cs="Arial"/>
        </w:rPr>
        <w:t xml:space="preserve"> subsystemen met een korte </w:t>
      </w:r>
      <w:r w:rsidRPr="00A07DFF">
        <w:rPr>
          <w:rFonts w:ascii="Arial" w:hAnsi="Arial" w:cs="Arial"/>
        </w:rPr>
        <w:t>beschrijving.</w:t>
      </w:r>
    </w:p>
    <w:p w:rsidR="00560290" w:rsidRPr="00A07DFF" w:rsidRDefault="00560290" w:rsidP="008C5DAF">
      <w:pPr>
        <w:rPr>
          <w:rFonts w:ascii="Arial" w:hAnsi="Arial" w:cs="Arial"/>
        </w:rPr>
      </w:pPr>
    </w:p>
    <w:p w:rsidR="00A1477A" w:rsidRPr="00A07DFF" w:rsidRDefault="00A1477A" w:rsidP="00A1477A">
      <w:pPr>
        <w:pStyle w:val="Kop1"/>
        <w:rPr>
          <w:rFonts w:ascii="Arial" w:hAnsi="Arial"/>
          <w:sz w:val="22"/>
          <w:szCs w:val="22"/>
        </w:rPr>
      </w:pPr>
      <w:bookmarkStart w:id="3" w:name="_Toc51008274"/>
      <w:r w:rsidRPr="00A07DFF">
        <w:rPr>
          <w:rFonts w:ascii="Arial" w:hAnsi="Arial"/>
          <w:sz w:val="22"/>
          <w:szCs w:val="22"/>
        </w:rPr>
        <w:t>Gedrag</w:t>
      </w:r>
      <w:bookmarkEnd w:id="3"/>
    </w:p>
    <w:p w:rsidR="00A1477A" w:rsidRPr="00A07DFF" w:rsidRDefault="00A1477A" w:rsidP="00A1477A">
      <w:pPr>
        <w:pStyle w:val="Kop2"/>
        <w:rPr>
          <w:rFonts w:ascii="Arial" w:hAnsi="Arial"/>
          <w:sz w:val="22"/>
          <w:szCs w:val="22"/>
        </w:rPr>
      </w:pPr>
      <w:bookmarkStart w:id="4" w:name="_Toc51008275"/>
      <w:r w:rsidRPr="00A07DFF">
        <w:rPr>
          <w:rFonts w:ascii="Arial" w:hAnsi="Arial"/>
          <w:sz w:val="22"/>
          <w:szCs w:val="22"/>
        </w:rPr>
        <w:t>BPMN</w:t>
      </w:r>
      <w:bookmarkEnd w:id="4"/>
      <w:r w:rsidRPr="00A07DFF">
        <w:rPr>
          <w:rFonts w:ascii="Arial" w:hAnsi="Arial"/>
          <w:sz w:val="22"/>
          <w:szCs w:val="22"/>
        </w:rPr>
        <w:t xml:space="preserve"> </w:t>
      </w:r>
    </w:p>
    <w:p w:rsidR="00A1477A" w:rsidRPr="00A07DFF" w:rsidRDefault="00016F1C" w:rsidP="008C5DAF">
      <w:pPr>
        <w:rPr>
          <w:rFonts w:ascii="Arial" w:hAnsi="Arial" w:cs="Arial"/>
        </w:rPr>
      </w:pPr>
      <w:r w:rsidRPr="00A07DFF">
        <w:rPr>
          <w:rFonts w:ascii="Arial" w:hAnsi="Arial" w:cs="Arial"/>
        </w:rPr>
        <w:t>Neem hier het BPMN diagram op. Let hierbij op de leesbaarheid van de flow.</w:t>
      </w:r>
    </w:p>
    <w:p w:rsidR="00440000" w:rsidRPr="00A07DFF" w:rsidRDefault="008C5DAF" w:rsidP="00A1477A">
      <w:pPr>
        <w:pStyle w:val="Kop2"/>
        <w:rPr>
          <w:rFonts w:ascii="Arial" w:hAnsi="Arial"/>
          <w:sz w:val="22"/>
          <w:szCs w:val="22"/>
        </w:rPr>
      </w:pPr>
      <w:bookmarkStart w:id="5" w:name="_Toc51008276"/>
      <w:r w:rsidRPr="00A07DFF">
        <w:rPr>
          <w:rFonts w:ascii="Arial" w:hAnsi="Arial"/>
          <w:sz w:val="22"/>
          <w:szCs w:val="22"/>
        </w:rPr>
        <w:lastRenderedPageBreak/>
        <w:t>Use</w:t>
      </w:r>
      <w:r w:rsidR="0018498C" w:rsidRPr="00A07DFF">
        <w:rPr>
          <w:rFonts w:ascii="Arial" w:hAnsi="Arial"/>
          <w:sz w:val="22"/>
          <w:szCs w:val="22"/>
        </w:rPr>
        <w:t xml:space="preserve"> cases</w:t>
      </w:r>
      <w:bookmarkEnd w:id="5"/>
    </w:p>
    <w:p w:rsidR="008C5DAF" w:rsidRPr="00A07DFF" w:rsidRDefault="008C5DAF" w:rsidP="008C5DAF">
      <w:pPr>
        <w:rPr>
          <w:rFonts w:ascii="Arial" w:hAnsi="Arial" w:cs="Arial"/>
        </w:rPr>
      </w:pPr>
      <w:proofErr w:type="spellStart"/>
      <w:r w:rsidRPr="00A07DFF">
        <w:rPr>
          <w:rFonts w:ascii="Arial" w:hAnsi="Arial" w:cs="Arial"/>
        </w:rPr>
        <w:t>Use</w:t>
      </w:r>
      <w:proofErr w:type="spellEnd"/>
      <w:r w:rsidRPr="00A07DFF">
        <w:rPr>
          <w:rFonts w:ascii="Arial" w:hAnsi="Arial" w:cs="Arial"/>
        </w:rPr>
        <w:t xml:space="preserve"> case diagram </w:t>
      </w:r>
      <w:r w:rsidR="00F51C1B" w:rsidRPr="00A07DFF">
        <w:rPr>
          <w:rFonts w:ascii="Arial" w:hAnsi="Arial" w:cs="Arial"/>
        </w:rPr>
        <w:t xml:space="preserve">met een korte toelichting. Zie bij de cursus </w:t>
      </w:r>
      <w:proofErr w:type="spellStart"/>
      <w:r w:rsidR="007505EC" w:rsidRPr="00A07DFF">
        <w:rPr>
          <w:rFonts w:ascii="Arial" w:hAnsi="Arial" w:cs="Arial"/>
        </w:rPr>
        <w:t>M</w:t>
      </w:r>
      <w:r w:rsidR="00F51C1B" w:rsidRPr="00A07DFF">
        <w:rPr>
          <w:rFonts w:ascii="Arial" w:hAnsi="Arial" w:cs="Arial"/>
        </w:rPr>
        <w:t>odelling</w:t>
      </w:r>
      <w:proofErr w:type="spellEnd"/>
      <w:r w:rsidR="00F51C1B" w:rsidRPr="00A07DFF">
        <w:rPr>
          <w:rFonts w:ascii="Arial" w:hAnsi="Arial" w:cs="Arial"/>
        </w:rPr>
        <w:t xml:space="preserve"> hoe je dit model maakt.</w:t>
      </w:r>
    </w:p>
    <w:p w:rsidR="00F51C1B" w:rsidRPr="00A07DFF" w:rsidRDefault="00F51C1B" w:rsidP="00F51C1B">
      <w:pPr>
        <w:pStyle w:val="Kop2"/>
        <w:rPr>
          <w:rFonts w:ascii="Arial" w:hAnsi="Arial"/>
          <w:sz w:val="22"/>
          <w:szCs w:val="22"/>
          <w:lang w:val="nl-NL"/>
        </w:rPr>
      </w:pPr>
      <w:bookmarkStart w:id="6" w:name="_Toc51008277"/>
      <w:r w:rsidRPr="00A07DFF">
        <w:rPr>
          <w:rFonts w:ascii="Arial" w:hAnsi="Arial"/>
          <w:sz w:val="22"/>
          <w:szCs w:val="22"/>
          <w:lang w:val="nl-NL"/>
        </w:rPr>
        <w:t>Actoren</w:t>
      </w:r>
      <w:bookmarkEnd w:id="6"/>
    </w:p>
    <w:p w:rsidR="008C5DAF" w:rsidRPr="00A07DFF" w:rsidRDefault="00D20489" w:rsidP="008C5DAF">
      <w:pPr>
        <w:rPr>
          <w:rFonts w:ascii="Arial" w:hAnsi="Arial" w:cs="Arial"/>
        </w:rPr>
      </w:pPr>
      <w:r w:rsidRPr="00A07DFF">
        <w:rPr>
          <w:rFonts w:ascii="Arial" w:hAnsi="Arial" w:cs="Arial"/>
        </w:rPr>
        <w:t xml:space="preserve">Bij een actor hoort ook een beschrijving, de </w:t>
      </w:r>
      <w:r w:rsidRPr="00A07DFF">
        <w:rPr>
          <w:rFonts w:ascii="Arial" w:hAnsi="Arial" w:cs="Arial"/>
          <w:i/>
        </w:rPr>
        <w:t xml:space="preserve">actor </w:t>
      </w:r>
      <w:proofErr w:type="spellStart"/>
      <w:r w:rsidRPr="00A07DFF">
        <w:rPr>
          <w:rFonts w:ascii="Arial" w:hAnsi="Arial" w:cs="Arial"/>
          <w:i/>
        </w:rPr>
        <w:t>description</w:t>
      </w:r>
      <w:proofErr w:type="spellEnd"/>
      <w:r w:rsidRPr="00A07DFF">
        <w:rPr>
          <w:rFonts w:ascii="Arial" w:hAnsi="Arial" w:cs="Arial"/>
        </w:rPr>
        <w:t xml:space="preserve">. In een actor template wordt naast de </w:t>
      </w:r>
      <w:r w:rsidR="00016F1C" w:rsidRPr="00A07DFF">
        <w:rPr>
          <w:rFonts w:ascii="Arial" w:hAnsi="Arial" w:cs="Arial"/>
        </w:rPr>
        <w:t>actor</w:t>
      </w:r>
      <w:r w:rsidRPr="00A07DFF">
        <w:rPr>
          <w:rFonts w:ascii="Arial" w:hAnsi="Arial" w:cs="Arial"/>
        </w:rPr>
        <w:t xml:space="preserve">naam een beschrijving van de </w:t>
      </w:r>
      <w:r w:rsidR="00016F1C" w:rsidRPr="00A07DFF">
        <w:rPr>
          <w:rFonts w:ascii="Arial" w:hAnsi="Arial" w:cs="Arial"/>
        </w:rPr>
        <w:t>actor</w:t>
      </w:r>
      <w:r w:rsidRPr="00A07DFF">
        <w:rPr>
          <w:rFonts w:ascii="Arial" w:hAnsi="Arial" w:cs="Arial"/>
        </w:rPr>
        <w:t xml:space="preserve"> ingevuld en </w:t>
      </w:r>
      <w:r w:rsidR="00253DAF">
        <w:rPr>
          <w:rFonts w:ascii="Arial" w:hAnsi="Arial" w:cs="Arial"/>
        </w:rPr>
        <w:t>zo maak (beschrijf)  je dus een</w:t>
      </w:r>
      <w:r w:rsidRPr="00A07DFF">
        <w:rPr>
          <w:rFonts w:ascii="Arial" w:hAnsi="Arial" w:cs="Arial"/>
        </w:rPr>
        <w:t xml:space="preserve"> </w:t>
      </w:r>
      <w:r w:rsidR="00016F1C" w:rsidRPr="00A07DFF">
        <w:rPr>
          <w:rFonts w:ascii="Arial" w:hAnsi="Arial" w:cs="Arial"/>
          <w:i/>
        </w:rPr>
        <w:t>actor</w:t>
      </w:r>
      <w:r w:rsidRPr="00A07DFF">
        <w:rPr>
          <w:rFonts w:ascii="Arial" w:hAnsi="Arial" w:cs="Arial"/>
          <w:i/>
        </w:rPr>
        <w:t xml:space="preserve"> </w:t>
      </w:r>
      <w:proofErr w:type="spellStart"/>
      <w:r w:rsidRPr="00A07DFF">
        <w:rPr>
          <w:rFonts w:ascii="Arial" w:hAnsi="Arial" w:cs="Arial"/>
          <w:i/>
        </w:rPr>
        <w:t>description</w:t>
      </w:r>
      <w:proofErr w:type="spellEnd"/>
      <w:r w:rsidRPr="00A07DFF">
        <w:rPr>
          <w:rFonts w:ascii="Arial" w:hAnsi="Arial" w:cs="Arial"/>
        </w:rPr>
        <w:t>.</w:t>
      </w:r>
    </w:p>
    <w:p w:rsidR="00E16F5A" w:rsidRPr="00A07DFF" w:rsidRDefault="00E16F5A" w:rsidP="008C5DAF">
      <w:pPr>
        <w:rPr>
          <w:rFonts w:ascii="Arial" w:hAnsi="Arial" w:cs="Arial"/>
        </w:rPr>
      </w:pPr>
    </w:p>
    <w:tbl>
      <w:tblPr>
        <w:tblStyle w:val="Lijsttabel3-Accent5"/>
        <w:tblW w:w="8359" w:type="dxa"/>
        <w:tblLook w:val="04A0" w:firstRow="1" w:lastRow="0" w:firstColumn="1" w:lastColumn="0" w:noHBand="0" w:noVBand="1"/>
      </w:tblPr>
      <w:tblGrid>
        <w:gridCol w:w="2689"/>
        <w:gridCol w:w="5670"/>
      </w:tblGrid>
      <w:tr w:rsidR="00E16F5A" w:rsidRPr="00A07DFF"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E16F5A" w:rsidRPr="00A07DFF" w:rsidRDefault="00E16F5A" w:rsidP="00CE5E80">
            <w:pPr>
              <w:rPr>
                <w:rFonts w:ascii="Arial" w:hAnsi="Arial" w:cs="Arial"/>
              </w:rPr>
            </w:pPr>
            <w:r w:rsidRPr="00A07DFF">
              <w:rPr>
                <w:rFonts w:ascii="Arial" w:hAnsi="Arial" w:cs="Arial"/>
              </w:rPr>
              <w:t>Actor</w:t>
            </w:r>
          </w:p>
        </w:tc>
        <w:tc>
          <w:tcPr>
            <w:tcW w:w="5670" w:type="dxa"/>
          </w:tcPr>
          <w:p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16F5A" w:rsidRPr="00A07DFF" w:rsidRDefault="00E16F5A" w:rsidP="00CE5E80">
            <w:pPr>
              <w:rPr>
                <w:rFonts w:ascii="Arial" w:hAnsi="Arial" w:cs="Arial"/>
              </w:rPr>
            </w:pPr>
          </w:p>
        </w:tc>
        <w:tc>
          <w:tcPr>
            <w:tcW w:w="5670" w:type="dxa"/>
          </w:tcPr>
          <w:p w:rsidR="00E16F5A" w:rsidRPr="00A07DFF" w:rsidRDefault="00E16F5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16F5A" w:rsidRPr="00A07DFF" w:rsidTr="00CE5E80">
        <w:tc>
          <w:tcPr>
            <w:cnfStyle w:val="001000000000" w:firstRow="0" w:lastRow="0" w:firstColumn="1" w:lastColumn="0" w:oddVBand="0" w:evenVBand="0" w:oddHBand="0" w:evenHBand="0" w:firstRowFirstColumn="0" w:firstRowLastColumn="0" w:lastRowFirstColumn="0" w:lastRowLastColumn="0"/>
            <w:tcW w:w="2689" w:type="dxa"/>
          </w:tcPr>
          <w:p w:rsidR="00E16F5A" w:rsidRPr="00A07DFF" w:rsidRDefault="00E16F5A" w:rsidP="00CE5E80">
            <w:pPr>
              <w:rPr>
                <w:rFonts w:ascii="Arial" w:hAnsi="Arial" w:cs="Arial"/>
              </w:rPr>
            </w:pPr>
          </w:p>
        </w:tc>
        <w:tc>
          <w:tcPr>
            <w:tcW w:w="5670" w:type="dxa"/>
          </w:tcPr>
          <w:p w:rsidR="00E16F5A" w:rsidRPr="00A07DFF" w:rsidRDefault="00E16F5A"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16F5A" w:rsidRPr="00A07DFF"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16F5A" w:rsidRPr="00A07DFF" w:rsidRDefault="00E16F5A" w:rsidP="00CE5E80">
            <w:pPr>
              <w:rPr>
                <w:rFonts w:ascii="Arial" w:hAnsi="Arial" w:cs="Arial"/>
              </w:rPr>
            </w:pPr>
          </w:p>
        </w:tc>
        <w:tc>
          <w:tcPr>
            <w:tcW w:w="5670" w:type="dxa"/>
          </w:tcPr>
          <w:p w:rsidR="00E16F5A" w:rsidRPr="00A07DFF" w:rsidRDefault="00E16F5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16F5A" w:rsidRPr="00A07DFF" w:rsidRDefault="00E16F5A" w:rsidP="008C5DAF">
      <w:pPr>
        <w:rPr>
          <w:rFonts w:ascii="Arial" w:hAnsi="Arial" w:cs="Arial"/>
        </w:rPr>
      </w:pPr>
    </w:p>
    <w:p w:rsidR="00F51C1B" w:rsidRPr="00A07DFF" w:rsidRDefault="00F51C1B" w:rsidP="00F51C1B">
      <w:pPr>
        <w:pStyle w:val="Kop2"/>
        <w:rPr>
          <w:rFonts w:ascii="Arial" w:hAnsi="Arial"/>
          <w:sz w:val="22"/>
          <w:szCs w:val="22"/>
          <w:lang w:val="nl-NL"/>
        </w:rPr>
      </w:pPr>
      <w:bookmarkStart w:id="7" w:name="_Toc51008278"/>
      <w:proofErr w:type="spellStart"/>
      <w:r w:rsidRPr="00A07DFF">
        <w:rPr>
          <w:rFonts w:ascii="Arial" w:hAnsi="Arial"/>
          <w:sz w:val="22"/>
          <w:szCs w:val="22"/>
          <w:lang w:val="nl-NL"/>
        </w:rPr>
        <w:t>Use</w:t>
      </w:r>
      <w:proofErr w:type="spellEnd"/>
      <w:r w:rsidRPr="00A07DFF">
        <w:rPr>
          <w:rFonts w:ascii="Arial" w:hAnsi="Arial"/>
          <w:sz w:val="22"/>
          <w:szCs w:val="22"/>
          <w:lang w:val="nl-NL"/>
        </w:rPr>
        <w:t xml:space="preserve"> case templates</w:t>
      </w:r>
      <w:bookmarkEnd w:id="7"/>
    </w:p>
    <w:p w:rsidR="008C5DAF" w:rsidRDefault="00253DAF" w:rsidP="008C5DAF">
      <w:pPr>
        <w:rPr>
          <w:rFonts w:ascii="Arial" w:hAnsi="Arial" w:cs="Arial"/>
        </w:rPr>
      </w:pPr>
      <w:r>
        <w:rPr>
          <w:rFonts w:ascii="Arial" w:hAnsi="Arial" w:cs="Arial"/>
        </w:rPr>
        <w:t xml:space="preserve">Voeg hier toe - </w:t>
      </w:r>
      <w:r w:rsidR="00F51C1B" w:rsidRPr="00A07DFF">
        <w:rPr>
          <w:rFonts w:ascii="Arial" w:hAnsi="Arial" w:cs="Arial"/>
        </w:rPr>
        <w:t>p</w:t>
      </w:r>
      <w:r w:rsidR="008C5DAF" w:rsidRPr="00A07DFF">
        <w:rPr>
          <w:rFonts w:ascii="Arial" w:hAnsi="Arial" w:cs="Arial"/>
        </w:rPr>
        <w:t xml:space="preserve">er </w:t>
      </w:r>
      <w:proofErr w:type="spellStart"/>
      <w:r w:rsidR="008C5DAF" w:rsidRPr="00A07DFF">
        <w:rPr>
          <w:rFonts w:ascii="Arial" w:hAnsi="Arial" w:cs="Arial"/>
        </w:rPr>
        <w:t>use</w:t>
      </w:r>
      <w:proofErr w:type="spellEnd"/>
      <w:r w:rsidR="008C5DAF" w:rsidRPr="00A07DFF">
        <w:rPr>
          <w:rFonts w:ascii="Arial" w:hAnsi="Arial" w:cs="Arial"/>
        </w:rPr>
        <w:t xml:space="preserve"> case</w:t>
      </w:r>
      <w:r>
        <w:rPr>
          <w:rFonts w:ascii="Arial" w:hAnsi="Arial" w:cs="Arial"/>
        </w:rPr>
        <w:t xml:space="preserve"> - </w:t>
      </w:r>
      <w:r w:rsidR="008C5DAF" w:rsidRPr="00A07DFF">
        <w:rPr>
          <w:rFonts w:ascii="Arial" w:hAnsi="Arial" w:cs="Arial"/>
        </w:rPr>
        <w:t xml:space="preserve"> een paragra</w:t>
      </w:r>
      <w:r w:rsidR="00E17914" w:rsidRPr="00A07DFF">
        <w:rPr>
          <w:rFonts w:ascii="Arial" w:hAnsi="Arial" w:cs="Arial"/>
        </w:rPr>
        <w:t xml:space="preserve">af met de template beschrijving e.d. zoals geleerd bij </w:t>
      </w:r>
      <w:proofErr w:type="spellStart"/>
      <w:r w:rsidR="00E17914" w:rsidRPr="00A07DFF">
        <w:rPr>
          <w:rFonts w:ascii="Arial" w:hAnsi="Arial" w:cs="Arial"/>
        </w:rPr>
        <w:t>Modelling</w:t>
      </w:r>
      <w:proofErr w:type="spellEnd"/>
      <w:r w:rsidR="00E17914" w:rsidRPr="00A07DFF">
        <w:rPr>
          <w:rFonts w:ascii="Arial" w:hAnsi="Arial" w:cs="Arial"/>
        </w:rPr>
        <w:t>.</w:t>
      </w:r>
    </w:p>
    <w:p w:rsidR="00253DAF" w:rsidRPr="00A07DFF" w:rsidRDefault="00253DAF" w:rsidP="008C5DAF">
      <w:pPr>
        <w:rPr>
          <w:rFonts w:ascii="Arial" w:hAnsi="Arial" w:cs="Arial"/>
        </w:rPr>
      </w:pPr>
    </w:p>
    <w:p w:rsidR="00455231" w:rsidRPr="00A07DFF" w:rsidRDefault="00A1477A" w:rsidP="00455231">
      <w:pPr>
        <w:pStyle w:val="Kop1"/>
        <w:rPr>
          <w:rFonts w:ascii="Arial" w:hAnsi="Arial"/>
          <w:sz w:val="22"/>
          <w:szCs w:val="22"/>
        </w:rPr>
      </w:pPr>
      <w:bookmarkStart w:id="8" w:name="_Toc5349307"/>
      <w:bookmarkStart w:id="9" w:name="_Toc51008279"/>
      <w:r w:rsidRPr="00A07DFF">
        <w:rPr>
          <w:rFonts w:ascii="Arial" w:hAnsi="Arial"/>
          <w:sz w:val="22"/>
          <w:szCs w:val="22"/>
        </w:rPr>
        <w:t>Datamodel</w:t>
      </w:r>
      <w:bookmarkEnd w:id="8"/>
      <w:bookmarkEnd w:id="9"/>
    </w:p>
    <w:p w:rsidR="00A1477A" w:rsidRPr="00A07DFF" w:rsidRDefault="00A1477A" w:rsidP="00A1477A">
      <w:pPr>
        <w:pStyle w:val="Kop2"/>
        <w:rPr>
          <w:rFonts w:ascii="Arial" w:hAnsi="Arial"/>
          <w:sz w:val="22"/>
          <w:szCs w:val="22"/>
        </w:rPr>
      </w:pPr>
      <w:bookmarkStart w:id="10" w:name="_Toc51008280"/>
      <w:r w:rsidRPr="00A07DFF">
        <w:rPr>
          <w:rFonts w:ascii="Arial" w:hAnsi="Arial"/>
          <w:sz w:val="22"/>
          <w:szCs w:val="22"/>
        </w:rPr>
        <w:t>Conceptueel datamodel</w:t>
      </w:r>
      <w:bookmarkEnd w:id="10"/>
    </w:p>
    <w:p w:rsidR="008C5DAF" w:rsidRPr="00A07DFF" w:rsidRDefault="008C5DAF" w:rsidP="008C5DAF">
      <w:pPr>
        <w:rPr>
          <w:rFonts w:ascii="Arial" w:hAnsi="Arial" w:cs="Arial"/>
        </w:rPr>
      </w:pPr>
      <w:r w:rsidRPr="00A07DFF">
        <w:rPr>
          <w:rFonts w:ascii="Arial" w:hAnsi="Arial" w:cs="Arial"/>
        </w:rPr>
        <w:t xml:space="preserve">Neem </w:t>
      </w:r>
      <w:r w:rsidR="00F51C1B" w:rsidRPr="00A07DFF">
        <w:rPr>
          <w:rFonts w:ascii="Arial" w:hAnsi="Arial" w:cs="Arial"/>
        </w:rPr>
        <w:t xml:space="preserve">het diagram </w:t>
      </w:r>
      <w:r w:rsidRPr="00A07DFF">
        <w:rPr>
          <w:rFonts w:ascii="Arial" w:hAnsi="Arial" w:cs="Arial"/>
        </w:rPr>
        <w:t xml:space="preserve">op met daarbij een korte beschrijving van </w:t>
      </w:r>
      <w:r w:rsidR="00F51C1B" w:rsidRPr="00A07DFF">
        <w:rPr>
          <w:rFonts w:ascii="Arial" w:hAnsi="Arial" w:cs="Arial"/>
        </w:rPr>
        <w:t>alle</w:t>
      </w:r>
      <w:r w:rsidRPr="00A07DFF">
        <w:rPr>
          <w:rFonts w:ascii="Arial" w:hAnsi="Arial" w:cs="Arial"/>
        </w:rPr>
        <w:t xml:space="preserve"> entiteiten. </w:t>
      </w:r>
      <w:r w:rsidR="00F51C1B" w:rsidRPr="00A07DFF">
        <w:rPr>
          <w:rFonts w:ascii="Arial" w:hAnsi="Arial" w:cs="Arial"/>
        </w:rPr>
        <w:t xml:space="preserve">Zie bij de cursus </w:t>
      </w:r>
      <w:proofErr w:type="spellStart"/>
      <w:r w:rsidR="00A1477A" w:rsidRPr="00A07DFF">
        <w:rPr>
          <w:rFonts w:ascii="Arial" w:hAnsi="Arial" w:cs="Arial"/>
        </w:rPr>
        <w:t>M</w:t>
      </w:r>
      <w:r w:rsidR="00F51C1B" w:rsidRPr="00A07DFF">
        <w:rPr>
          <w:rFonts w:ascii="Arial" w:hAnsi="Arial" w:cs="Arial"/>
        </w:rPr>
        <w:t>odelling</w:t>
      </w:r>
      <w:proofErr w:type="spellEnd"/>
      <w:r w:rsidR="00F51C1B" w:rsidRPr="00A07DFF">
        <w:rPr>
          <w:rFonts w:ascii="Arial" w:hAnsi="Arial" w:cs="Arial"/>
        </w:rPr>
        <w:t xml:space="preserve"> hoe je dit model maakt.</w:t>
      </w:r>
    </w:p>
    <w:p w:rsidR="00F51C1B" w:rsidRPr="00A07DFF" w:rsidRDefault="00F51C1B" w:rsidP="008C5DAF">
      <w:pPr>
        <w:rPr>
          <w:rFonts w:ascii="Arial" w:hAnsi="Arial" w:cs="Arial"/>
        </w:rPr>
      </w:pPr>
    </w:p>
    <w:tbl>
      <w:tblPr>
        <w:tblStyle w:val="Lijsttabel3-Accent5"/>
        <w:tblW w:w="8359" w:type="dxa"/>
        <w:tblLook w:val="04A0" w:firstRow="1" w:lastRow="0" w:firstColumn="1" w:lastColumn="0" w:noHBand="0" w:noVBand="1"/>
      </w:tblPr>
      <w:tblGrid>
        <w:gridCol w:w="2689"/>
        <w:gridCol w:w="5670"/>
      </w:tblGrid>
      <w:tr w:rsidR="00F51C1B" w:rsidRPr="00A07DFF"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F51C1B" w:rsidRPr="00A07DFF" w:rsidRDefault="00F51C1B" w:rsidP="008C5DAF">
            <w:pPr>
              <w:rPr>
                <w:rFonts w:ascii="Arial" w:hAnsi="Arial" w:cs="Arial"/>
              </w:rPr>
            </w:pPr>
            <w:r w:rsidRPr="00A07DFF">
              <w:rPr>
                <w:rFonts w:ascii="Arial" w:hAnsi="Arial" w:cs="Arial"/>
              </w:rPr>
              <w:t>Entiteit</w:t>
            </w:r>
          </w:p>
        </w:tc>
        <w:tc>
          <w:tcPr>
            <w:tcW w:w="5670" w:type="dxa"/>
          </w:tcPr>
          <w:p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51C1B" w:rsidRPr="00A07DFF" w:rsidRDefault="00F51C1B" w:rsidP="008C5DAF">
            <w:pPr>
              <w:rPr>
                <w:rFonts w:ascii="Arial" w:hAnsi="Arial" w:cs="Arial"/>
              </w:rPr>
            </w:pPr>
          </w:p>
        </w:tc>
        <w:tc>
          <w:tcPr>
            <w:tcW w:w="5670" w:type="dxa"/>
          </w:tcPr>
          <w:p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1C1B" w:rsidRPr="00A07DFF" w:rsidTr="000D1AB1">
        <w:tc>
          <w:tcPr>
            <w:cnfStyle w:val="001000000000" w:firstRow="0" w:lastRow="0" w:firstColumn="1" w:lastColumn="0" w:oddVBand="0" w:evenVBand="0" w:oddHBand="0" w:evenHBand="0" w:firstRowFirstColumn="0" w:firstRowLastColumn="0" w:lastRowFirstColumn="0" w:lastRowLastColumn="0"/>
            <w:tcW w:w="2689" w:type="dxa"/>
          </w:tcPr>
          <w:p w:rsidR="00F51C1B" w:rsidRPr="00A07DFF" w:rsidRDefault="00F51C1B" w:rsidP="008C5DAF">
            <w:pPr>
              <w:rPr>
                <w:rFonts w:ascii="Arial" w:hAnsi="Arial" w:cs="Arial"/>
              </w:rPr>
            </w:pPr>
          </w:p>
        </w:tc>
        <w:tc>
          <w:tcPr>
            <w:tcW w:w="5670" w:type="dxa"/>
          </w:tcPr>
          <w:p w:rsidR="00F51C1B" w:rsidRPr="00A07DFF" w:rsidRDefault="00F51C1B"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51C1B" w:rsidRPr="00A07DFF"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51C1B" w:rsidRPr="00A07DFF" w:rsidRDefault="00F51C1B" w:rsidP="008C5DAF">
            <w:pPr>
              <w:rPr>
                <w:rFonts w:ascii="Arial" w:hAnsi="Arial" w:cs="Arial"/>
              </w:rPr>
            </w:pPr>
          </w:p>
        </w:tc>
        <w:tc>
          <w:tcPr>
            <w:tcW w:w="5670" w:type="dxa"/>
          </w:tcPr>
          <w:p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51C1B" w:rsidRPr="00A07DFF" w:rsidRDefault="00F51C1B" w:rsidP="008C5DAF">
      <w:pPr>
        <w:rPr>
          <w:rFonts w:ascii="Arial" w:hAnsi="Arial" w:cs="Arial"/>
        </w:rPr>
      </w:pPr>
    </w:p>
    <w:p w:rsidR="00A1477A" w:rsidRPr="00A07DFF" w:rsidRDefault="00A1477A" w:rsidP="00A1477A">
      <w:pPr>
        <w:pStyle w:val="Kop2"/>
        <w:rPr>
          <w:rFonts w:ascii="Arial" w:hAnsi="Arial"/>
          <w:sz w:val="22"/>
          <w:szCs w:val="22"/>
        </w:rPr>
      </w:pPr>
      <w:bookmarkStart w:id="11" w:name="_Toc51008281"/>
      <w:proofErr w:type="spellStart"/>
      <w:r w:rsidRPr="00A07DFF">
        <w:rPr>
          <w:rFonts w:ascii="Arial" w:hAnsi="Arial"/>
          <w:sz w:val="22"/>
          <w:szCs w:val="22"/>
        </w:rPr>
        <w:t>Logisch</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1"/>
      <w:proofErr w:type="spellEnd"/>
    </w:p>
    <w:p w:rsidR="007505EC" w:rsidRDefault="007505EC" w:rsidP="007505EC">
      <w:pPr>
        <w:pStyle w:val="Kop2"/>
        <w:rPr>
          <w:rFonts w:ascii="Arial" w:hAnsi="Arial"/>
          <w:sz w:val="22"/>
          <w:szCs w:val="22"/>
        </w:rPr>
      </w:pPr>
      <w:bookmarkStart w:id="12" w:name="_Toc51008282"/>
      <w:proofErr w:type="spellStart"/>
      <w:r w:rsidRPr="00A07DFF">
        <w:rPr>
          <w:rFonts w:ascii="Arial" w:hAnsi="Arial"/>
          <w:sz w:val="22"/>
          <w:szCs w:val="22"/>
        </w:rPr>
        <w:t>Fysiek</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2"/>
      <w:proofErr w:type="spellEnd"/>
    </w:p>
    <w:p w:rsidR="00253DAF" w:rsidRPr="00253DAF" w:rsidRDefault="00253DAF" w:rsidP="00253DAF">
      <w:pPr>
        <w:rPr>
          <w:lang w:val="en-GB" w:eastAsia="en-GB"/>
        </w:rPr>
      </w:pPr>
    </w:p>
    <w:p w:rsidR="00455231" w:rsidRPr="00A07DFF" w:rsidRDefault="00455231" w:rsidP="00455231">
      <w:pPr>
        <w:pStyle w:val="Kop1"/>
        <w:rPr>
          <w:rFonts w:ascii="Arial" w:hAnsi="Arial"/>
          <w:sz w:val="22"/>
          <w:szCs w:val="22"/>
        </w:rPr>
      </w:pPr>
      <w:bookmarkStart w:id="13" w:name="_Toc5349308"/>
      <w:bookmarkStart w:id="14" w:name="_Toc51008283"/>
      <w:r w:rsidRPr="00A07DFF">
        <w:rPr>
          <w:rFonts w:ascii="Arial" w:hAnsi="Arial"/>
          <w:sz w:val="22"/>
          <w:szCs w:val="22"/>
        </w:rPr>
        <w:t>Technologieën</w:t>
      </w:r>
      <w:bookmarkEnd w:id="13"/>
      <w:bookmarkEnd w:id="14"/>
    </w:p>
    <w:p w:rsidR="00116732" w:rsidRPr="00A07DFF" w:rsidRDefault="00116732" w:rsidP="00116732">
      <w:pPr>
        <w:rPr>
          <w:rFonts w:ascii="Arial" w:hAnsi="Arial" w:cs="Arial"/>
          <w:lang w:eastAsia="en-GB"/>
        </w:rPr>
      </w:pPr>
      <w:r w:rsidRPr="00A07DFF">
        <w:rPr>
          <w:rFonts w:ascii="Arial" w:hAnsi="Arial" w:cs="Arial"/>
          <w:lang w:eastAsia="en-GB"/>
        </w:rPr>
        <w:t xml:space="preserve">Beschrijf kort de gebruikte technologieën </w:t>
      </w:r>
      <w:r w:rsidR="00253DAF">
        <w:rPr>
          <w:rFonts w:ascii="Arial" w:hAnsi="Arial" w:cs="Arial"/>
          <w:lang w:eastAsia="en-GB"/>
        </w:rPr>
        <w:t>die je hebt toegepast en hoe je deze in jouw</w:t>
      </w:r>
      <w:r w:rsidRPr="00A07DFF">
        <w:rPr>
          <w:rFonts w:ascii="Arial" w:hAnsi="Arial" w:cs="Arial"/>
          <w:lang w:eastAsia="en-GB"/>
        </w:rPr>
        <w:t xml:space="preserve"> applicatie </w:t>
      </w:r>
      <w:r w:rsidR="00E16F5A" w:rsidRPr="00A07DFF">
        <w:rPr>
          <w:rFonts w:ascii="Arial" w:hAnsi="Arial" w:cs="Arial"/>
          <w:lang w:eastAsia="en-GB"/>
        </w:rPr>
        <w:t>hebt gebruikt</w:t>
      </w:r>
      <w:r w:rsidRPr="00A07DFF">
        <w:rPr>
          <w:rFonts w:ascii="Arial" w:hAnsi="Arial" w:cs="Arial"/>
          <w:lang w:eastAsia="en-GB"/>
        </w:rPr>
        <w:t>.</w:t>
      </w:r>
    </w:p>
    <w:p w:rsidR="00016F1C" w:rsidRPr="00A07DFF" w:rsidRDefault="00016F1C" w:rsidP="007505EC">
      <w:pPr>
        <w:pStyle w:val="Kop2"/>
        <w:rPr>
          <w:rFonts w:ascii="Arial" w:hAnsi="Arial"/>
          <w:sz w:val="22"/>
          <w:szCs w:val="22"/>
        </w:rPr>
      </w:pPr>
      <w:bookmarkStart w:id="15" w:name="_Toc51008284"/>
      <w:r w:rsidRPr="00A07DFF">
        <w:rPr>
          <w:rFonts w:ascii="Arial" w:hAnsi="Arial"/>
          <w:sz w:val="22"/>
          <w:szCs w:val="22"/>
        </w:rPr>
        <w:t>Python</w:t>
      </w:r>
    </w:p>
    <w:p w:rsidR="00455231" w:rsidRPr="00A07DFF" w:rsidRDefault="007505EC" w:rsidP="007505EC">
      <w:pPr>
        <w:pStyle w:val="Kop2"/>
        <w:rPr>
          <w:rFonts w:ascii="Arial" w:hAnsi="Arial"/>
          <w:sz w:val="22"/>
          <w:szCs w:val="22"/>
        </w:rPr>
      </w:pPr>
      <w:r w:rsidRPr="00A07DFF">
        <w:rPr>
          <w:rFonts w:ascii="Arial" w:hAnsi="Arial"/>
          <w:sz w:val="22"/>
          <w:szCs w:val="22"/>
        </w:rPr>
        <w:t>Twitter</w:t>
      </w:r>
      <w:bookmarkEnd w:id="15"/>
    </w:p>
    <w:p w:rsidR="00016F1C" w:rsidRDefault="00016F1C" w:rsidP="00016F1C">
      <w:pPr>
        <w:pStyle w:val="Kop2"/>
        <w:rPr>
          <w:rFonts w:ascii="Arial" w:hAnsi="Arial"/>
          <w:sz w:val="22"/>
          <w:szCs w:val="22"/>
        </w:rPr>
      </w:pPr>
      <w:r w:rsidRPr="00A07DFF">
        <w:rPr>
          <w:rFonts w:ascii="Arial" w:hAnsi="Arial"/>
          <w:sz w:val="22"/>
          <w:szCs w:val="22"/>
        </w:rPr>
        <w:t>Database</w:t>
      </w:r>
    </w:p>
    <w:p w:rsidR="00253DAF" w:rsidRDefault="00253DAF" w:rsidP="00253DAF">
      <w:pPr>
        <w:rPr>
          <w:lang w:val="en-GB" w:eastAsia="en-GB"/>
        </w:rPr>
      </w:pPr>
    </w:p>
    <w:p w:rsidR="00492B60" w:rsidRPr="00A07DFF" w:rsidRDefault="00A1477A" w:rsidP="00492B60">
      <w:pPr>
        <w:pStyle w:val="Kop1"/>
        <w:rPr>
          <w:rFonts w:ascii="Arial" w:hAnsi="Arial"/>
          <w:sz w:val="22"/>
          <w:szCs w:val="22"/>
        </w:rPr>
      </w:pPr>
      <w:bookmarkStart w:id="16" w:name="_Toc51008285"/>
      <w:r w:rsidRPr="00A07DFF">
        <w:rPr>
          <w:rFonts w:ascii="Arial" w:hAnsi="Arial"/>
          <w:sz w:val="22"/>
          <w:szCs w:val="22"/>
        </w:rPr>
        <w:t>Gebruikershandleiding</w:t>
      </w:r>
      <w:bookmarkEnd w:id="16"/>
    </w:p>
    <w:p w:rsidR="00492B60" w:rsidRDefault="00492B60" w:rsidP="008C5DAF">
      <w:pPr>
        <w:rPr>
          <w:rFonts w:ascii="Arial" w:hAnsi="Arial" w:cs="Arial"/>
          <w:lang w:eastAsia="en-GB"/>
        </w:rPr>
      </w:pPr>
      <w:r w:rsidRPr="00A07DFF">
        <w:rPr>
          <w:rFonts w:ascii="Arial" w:hAnsi="Arial" w:cs="Arial"/>
          <w:lang w:eastAsia="en-GB"/>
        </w:rPr>
        <w:t xml:space="preserve">Hier </w:t>
      </w:r>
      <w:r w:rsidR="00253DAF">
        <w:rPr>
          <w:rFonts w:ascii="Arial" w:hAnsi="Arial" w:cs="Arial"/>
          <w:lang w:eastAsia="en-GB"/>
        </w:rPr>
        <w:t xml:space="preserve">beschrijf je stapsgewijs </w:t>
      </w:r>
      <w:r w:rsidR="007505EC" w:rsidRPr="00A07DFF">
        <w:rPr>
          <w:rFonts w:ascii="Arial" w:hAnsi="Arial" w:cs="Arial"/>
          <w:lang w:eastAsia="en-GB"/>
        </w:rPr>
        <w:t>hoe de applicatie werkt voor de verschillende actoren</w:t>
      </w:r>
      <w:r w:rsidRPr="00A07DFF">
        <w:rPr>
          <w:rFonts w:ascii="Arial" w:hAnsi="Arial" w:cs="Arial"/>
          <w:lang w:eastAsia="en-GB"/>
        </w:rPr>
        <w:t xml:space="preserve">. </w:t>
      </w:r>
      <w:r w:rsidR="00253DAF">
        <w:rPr>
          <w:rFonts w:ascii="Arial" w:hAnsi="Arial" w:cs="Arial"/>
          <w:lang w:eastAsia="en-GB"/>
        </w:rPr>
        <w:t>Bedenk goed wie jouw lezer is en stem hierop je taalgebruik af.</w:t>
      </w:r>
    </w:p>
    <w:p w:rsidR="00253DAF" w:rsidRPr="00A07DFF" w:rsidRDefault="00253DAF" w:rsidP="008C5DAF">
      <w:pPr>
        <w:rPr>
          <w:rFonts w:ascii="Arial" w:hAnsi="Arial" w:cs="Arial"/>
          <w:lang w:eastAsia="en-GB"/>
        </w:rPr>
      </w:pPr>
      <w:r>
        <w:rPr>
          <w:rFonts w:ascii="Arial" w:hAnsi="Arial" w:cs="Arial"/>
          <w:bCs/>
        </w:rPr>
        <w:t>Uiteraard vormen illustraties (bijv. screenshots) of schematische weergaves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p>
    <w:p w:rsidR="008C5DAF" w:rsidRPr="00A07DFF" w:rsidRDefault="008C5DAF" w:rsidP="008C5DAF">
      <w:pPr>
        <w:pStyle w:val="Kop1"/>
        <w:rPr>
          <w:rFonts w:ascii="Arial" w:hAnsi="Arial"/>
          <w:sz w:val="22"/>
          <w:szCs w:val="22"/>
        </w:rPr>
      </w:pPr>
      <w:bookmarkStart w:id="17" w:name="_Toc51008286"/>
      <w:r w:rsidRPr="00A07DFF">
        <w:rPr>
          <w:rFonts w:ascii="Arial" w:hAnsi="Arial"/>
          <w:sz w:val="22"/>
          <w:szCs w:val="22"/>
        </w:rPr>
        <w:lastRenderedPageBreak/>
        <w:t>Referenties</w:t>
      </w:r>
      <w:bookmarkEnd w:id="17"/>
    </w:p>
    <w:p w:rsidR="00253DAF" w:rsidRDefault="00253DAF" w:rsidP="008C5DAF">
      <w:pPr>
        <w:rPr>
          <w:rFonts w:ascii="Arial" w:hAnsi="Arial" w:cs="Arial"/>
        </w:rPr>
      </w:pPr>
      <w:r>
        <w:rPr>
          <w:rFonts w:ascii="Arial" w:hAnsi="Arial" w:cs="Arial"/>
        </w:rPr>
        <w:t>Voor deze opdracht en dit document heb je misschien gebruik gemaakt van bronnen. We besteden in dit project hier nog geen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sidR="00563D4A">
        <w:rPr>
          <w:rFonts w:ascii="Arial" w:hAnsi="Arial" w:cs="Arial"/>
        </w:rPr>
        <w:t>.</w:t>
      </w:r>
      <w:r w:rsidRPr="00A07DFF">
        <w:rPr>
          <w:rFonts w:ascii="Arial" w:hAnsi="Arial" w:cs="Arial"/>
        </w:rPr>
        <w:t xml:space="preserve"> </w:t>
      </w:r>
      <w:r>
        <w:rPr>
          <w:rFonts w:ascii="Arial" w:hAnsi="Arial" w:cs="Arial"/>
        </w:rPr>
        <w:t xml:space="preserve">Voor geraadpleegde websites </w:t>
      </w:r>
      <w:r w:rsidR="006C6F18">
        <w:rPr>
          <w:rFonts w:ascii="Arial" w:hAnsi="Arial" w:cs="Arial"/>
        </w:rPr>
        <w:t xml:space="preserve">doe je dat </w:t>
      </w:r>
      <w:proofErr w:type="spellStart"/>
      <w:r w:rsidR="006C6F18">
        <w:rPr>
          <w:rFonts w:ascii="Arial" w:hAnsi="Arial" w:cs="Arial"/>
        </w:rPr>
        <w:t>bijvoorbeels</w:t>
      </w:r>
      <w:proofErr w:type="spellEnd"/>
      <w:r w:rsidR="006C6F18">
        <w:rPr>
          <w:rFonts w:ascii="Arial" w:hAnsi="Arial" w:cs="Arial"/>
        </w:rPr>
        <w:t xml:space="preserve"> zo</w:t>
      </w:r>
      <w:r>
        <w:rPr>
          <w:rFonts w:ascii="Arial" w:hAnsi="Arial" w:cs="Arial"/>
        </w:rPr>
        <w:t>:</w:t>
      </w:r>
    </w:p>
    <w:p w:rsidR="00253DAF" w:rsidRDefault="00253DAF" w:rsidP="00253DAF">
      <w:pPr>
        <w:autoSpaceDE w:val="0"/>
        <w:autoSpaceDN w:val="0"/>
        <w:adjustRightInd w:val="0"/>
        <w:rPr>
          <w:rFonts w:ascii="Arial" w:hAnsi="Arial" w:cs="Arial"/>
          <w:bCs/>
        </w:rPr>
      </w:pPr>
    </w:p>
    <w:p w:rsidR="00253DAF" w:rsidRDefault="00253DAF" w:rsidP="00253DAF">
      <w:pPr>
        <w:autoSpaceDE w:val="0"/>
        <w:autoSpaceDN w:val="0"/>
        <w:adjustRightInd w:val="0"/>
        <w:rPr>
          <w:rFonts w:cs="Calibri"/>
          <w:sz w:val="24"/>
          <w:szCs w:val="24"/>
        </w:rPr>
      </w:pPr>
      <w:proofErr w:type="spellStart"/>
      <w:r w:rsidRPr="00516F3E">
        <w:rPr>
          <w:rFonts w:ascii="Arial" w:hAnsi="Arial" w:cs="Arial"/>
          <w:bCs/>
        </w:rPr>
        <w:t>Chamani</w:t>
      </w:r>
      <w:proofErr w:type="spellEnd"/>
      <w:r>
        <w:rPr>
          <w:rFonts w:ascii="Arial" w:hAnsi="Arial" w:cs="Arial"/>
          <w:bCs/>
        </w:rPr>
        <w:t xml:space="preserve">, H., </w:t>
      </w:r>
      <w:r w:rsidRPr="00516F3E">
        <w:rPr>
          <w:rFonts w:ascii="Arial" w:hAnsi="Arial" w:cs="Arial"/>
          <w:bCs/>
        </w:rPr>
        <w:t>Brussel</w:t>
      </w:r>
      <w:r>
        <w:rPr>
          <w:rFonts w:ascii="Arial" w:hAnsi="Arial" w:cs="Arial"/>
          <w:bCs/>
        </w:rPr>
        <w:t xml:space="preserve">, van A., </w:t>
      </w:r>
      <w:r w:rsidRPr="00516F3E">
        <w:rPr>
          <w:rFonts w:ascii="Arial" w:hAnsi="Arial" w:cs="Arial"/>
          <w:bCs/>
        </w:rPr>
        <w:t>Rooyen</w:t>
      </w:r>
      <w:r>
        <w:rPr>
          <w:rFonts w:ascii="Arial" w:hAnsi="Arial" w:cs="Arial"/>
          <w:bCs/>
        </w:rPr>
        <w:t>, J. 2019,</w:t>
      </w:r>
      <w:r w:rsidRPr="00516F3E">
        <w:rPr>
          <w:rFonts w:ascii="Arial" w:hAnsi="Arial" w:cs="Arial"/>
          <w:bCs/>
        </w:rPr>
        <w:t xml:space="preserve"> </w:t>
      </w:r>
      <w:proofErr w:type="spellStart"/>
      <w:r w:rsidRPr="00563D4A">
        <w:rPr>
          <w:rFonts w:ascii="Arial" w:hAnsi="Arial" w:cs="Arial"/>
          <w:bCs/>
          <w:i/>
        </w:rPr>
        <w:t>CleanText</w:t>
      </w:r>
      <w:proofErr w:type="spellEnd"/>
      <w:r w:rsidRPr="00563D4A">
        <w:rPr>
          <w:rFonts w:ascii="Arial" w:hAnsi="Arial" w:cs="Arial"/>
          <w:bCs/>
          <w:i/>
        </w:rPr>
        <w:t>, de technische schrijfgids voor ICT-studenten</w:t>
      </w:r>
      <w:r>
        <w:rPr>
          <w:rFonts w:ascii="Arial" w:hAnsi="Arial" w:cs="Arial"/>
          <w:bCs/>
        </w:rPr>
        <w:t>. Te raadplegen via:</w:t>
      </w:r>
      <w:r w:rsidRPr="00516F3E">
        <w:rPr>
          <w:rFonts w:cs="Calibri"/>
          <w:sz w:val="24"/>
          <w:szCs w:val="24"/>
        </w:rPr>
        <w:t xml:space="preserve"> </w:t>
      </w:r>
      <w:hyperlink r:id="rId11" w:history="1">
        <w:r w:rsidRPr="00046CE3">
          <w:rPr>
            <w:rStyle w:val="Hyperlink"/>
            <w:rFonts w:cs="Calibri"/>
            <w:sz w:val="24"/>
            <w:szCs w:val="24"/>
          </w:rPr>
          <w:t>https://creativecommons.org/licenses/by-nd/4.0/legalcode.nl</w:t>
        </w:r>
      </w:hyperlink>
      <w:r>
        <w:rPr>
          <w:rFonts w:cs="Calibri"/>
          <w:sz w:val="24"/>
          <w:szCs w:val="24"/>
        </w:rPr>
        <w:t xml:space="preserve"> </w:t>
      </w:r>
    </w:p>
    <w:p w:rsidR="00253DAF" w:rsidRDefault="00253DAF" w:rsidP="00253DAF">
      <w:pPr>
        <w:autoSpaceDE w:val="0"/>
        <w:autoSpaceDN w:val="0"/>
        <w:adjustRightInd w:val="0"/>
        <w:rPr>
          <w:rFonts w:cs="Calibri"/>
          <w:sz w:val="24"/>
          <w:szCs w:val="24"/>
        </w:rPr>
      </w:pPr>
    </w:p>
    <w:p w:rsidR="00F022BD" w:rsidRDefault="00F022BD" w:rsidP="008C5DAF">
      <w:pPr>
        <w:rPr>
          <w:rFonts w:cs="Calibri"/>
          <w:sz w:val="24"/>
          <w:szCs w:val="24"/>
        </w:rPr>
      </w:pPr>
      <w:r w:rsidRPr="00563D4A">
        <w:rPr>
          <w:rFonts w:cs="Calibri"/>
          <w:i/>
          <w:sz w:val="24"/>
          <w:szCs w:val="24"/>
        </w:rPr>
        <w:t>Hogeschooltaal</w:t>
      </w:r>
      <w:r w:rsidRPr="00F022BD">
        <w:rPr>
          <w:rFonts w:cs="Calibri"/>
          <w:sz w:val="24"/>
          <w:szCs w:val="24"/>
        </w:rPr>
        <w:t>. (</w:t>
      </w:r>
      <w:proofErr w:type="spellStart"/>
      <w:r w:rsidRPr="00F022BD">
        <w:rPr>
          <w:rFonts w:cs="Calibri"/>
          <w:sz w:val="24"/>
          <w:szCs w:val="24"/>
        </w:rPr>
        <w:t>z.d</w:t>
      </w:r>
      <w:r w:rsidRPr="006C6F18">
        <w:rPr>
          <w:rFonts w:ascii="Arial" w:hAnsi="Arial" w:cs="Arial"/>
        </w:rPr>
        <w:t>.</w:t>
      </w:r>
      <w:proofErr w:type="spellEnd"/>
      <w:r w:rsidRPr="006C6F18">
        <w:rPr>
          <w:rFonts w:ascii="Arial" w:hAnsi="Arial" w:cs="Arial"/>
        </w:rPr>
        <w:t xml:space="preserve">). </w:t>
      </w:r>
      <w:proofErr w:type="spellStart"/>
      <w:r w:rsidRPr="006C6F18">
        <w:rPr>
          <w:rFonts w:ascii="Arial" w:hAnsi="Arial" w:cs="Arial"/>
        </w:rPr>
        <w:t>Digitaalbedrijf</w:t>
      </w:r>
      <w:proofErr w:type="spellEnd"/>
      <w:r w:rsidRPr="006C6F18">
        <w:rPr>
          <w:rFonts w:ascii="Arial" w:hAnsi="Arial" w:cs="Arial"/>
        </w:rPr>
        <w:t xml:space="preserve"> BV. Geraadpleegd 15 september 2020, van </w:t>
      </w:r>
      <w:hyperlink r:id="rId12" w:history="1">
        <w:r w:rsidRPr="006C6F18">
          <w:rPr>
            <w:rStyle w:val="Hyperlink"/>
            <w:rFonts w:ascii="Arial" w:hAnsi="Arial" w:cs="Arial"/>
          </w:rPr>
          <w:t>https://www.hogeschooltaal.nl</w:t>
        </w:r>
      </w:hyperlink>
    </w:p>
    <w:p w:rsidR="00253DAF" w:rsidRDefault="00253DAF" w:rsidP="008C5DAF">
      <w:pPr>
        <w:rPr>
          <w:rFonts w:ascii="Arial" w:hAnsi="Arial" w:cs="Arial"/>
        </w:rPr>
      </w:pPr>
      <w:r>
        <w:rPr>
          <w:rFonts w:ascii="Arial" w:hAnsi="Arial" w:cs="Arial"/>
        </w:rPr>
        <w:t xml:space="preserve"> </w:t>
      </w:r>
    </w:p>
    <w:p w:rsidR="008C5DAF" w:rsidRDefault="00253DAF" w:rsidP="008C5DAF">
      <w:pPr>
        <w:rPr>
          <w:rFonts w:ascii="Arial" w:hAnsi="Arial" w:cs="Arial"/>
        </w:rPr>
      </w:pPr>
      <w:r>
        <w:rPr>
          <w:rFonts w:ascii="Arial" w:hAnsi="Arial" w:cs="Arial"/>
        </w:rPr>
        <w:t>Voor een boek of ‘</w:t>
      </w:r>
      <w:proofErr w:type="spellStart"/>
      <w:r>
        <w:rPr>
          <w:rFonts w:ascii="Arial" w:hAnsi="Arial" w:cs="Arial"/>
        </w:rPr>
        <w:t>hardcopy</w:t>
      </w:r>
      <w:proofErr w:type="spellEnd"/>
      <w:r>
        <w:rPr>
          <w:rFonts w:ascii="Arial" w:hAnsi="Arial" w:cs="Arial"/>
        </w:rPr>
        <w:t>’ document is dat als volgt:</w:t>
      </w:r>
    </w:p>
    <w:p w:rsidR="00563D4A" w:rsidRDefault="00563D4A" w:rsidP="008C5DAF">
      <w:pPr>
        <w:rPr>
          <w:rFonts w:ascii="Arial" w:hAnsi="Arial" w:cs="Arial"/>
        </w:rPr>
      </w:pPr>
    </w:p>
    <w:p w:rsidR="00253DAF" w:rsidRDefault="00563D4A" w:rsidP="008C5DAF">
      <w:pPr>
        <w:rPr>
          <w:rFonts w:ascii="Arial" w:hAnsi="Arial" w:cs="Arial"/>
        </w:rPr>
      </w:pPr>
      <w:r w:rsidRPr="00563D4A">
        <w:rPr>
          <w:rFonts w:ascii="Arial" w:hAnsi="Arial" w:cs="Arial"/>
        </w:rPr>
        <w:t xml:space="preserve">Steehouder, M. F., </w:t>
      </w:r>
      <w:bookmarkStart w:id="18" w:name="_GoBack"/>
      <w:bookmarkEnd w:id="18"/>
      <w:r w:rsidRPr="00563D4A">
        <w:rPr>
          <w:rFonts w:ascii="Arial" w:hAnsi="Arial" w:cs="Arial"/>
        </w:rPr>
        <w:t xml:space="preserve">Jansen, C. J., Mulder, J., Van der Pool, E., &amp; </w:t>
      </w:r>
      <w:proofErr w:type="spellStart"/>
      <w:r w:rsidRPr="00563D4A">
        <w:rPr>
          <w:rFonts w:ascii="Arial" w:hAnsi="Arial" w:cs="Arial"/>
        </w:rPr>
        <w:t>Zeijl</w:t>
      </w:r>
      <w:proofErr w:type="spellEnd"/>
      <w:r w:rsidRPr="00563D4A">
        <w:rPr>
          <w:rFonts w:ascii="Arial" w:hAnsi="Arial" w:cs="Arial"/>
        </w:rPr>
        <w:t xml:space="preserve">, W. (2016). </w:t>
      </w:r>
      <w:r w:rsidRPr="00563D4A">
        <w:rPr>
          <w:rFonts w:ascii="Arial" w:hAnsi="Arial" w:cs="Arial"/>
          <w:u w:val="single"/>
        </w:rPr>
        <w:t>Leren communiceren</w:t>
      </w:r>
      <w:r w:rsidRPr="00563D4A">
        <w:rPr>
          <w:rFonts w:ascii="Arial" w:hAnsi="Arial" w:cs="Arial"/>
        </w:rPr>
        <w:t>. Noordhoff Uitgevers.</w:t>
      </w:r>
    </w:p>
    <w:p w:rsidR="00253DAF" w:rsidRPr="00A07DFF" w:rsidRDefault="00253DAF" w:rsidP="008C5DAF">
      <w:pPr>
        <w:rPr>
          <w:rFonts w:ascii="Arial" w:hAnsi="Arial" w:cs="Arial"/>
        </w:rPr>
      </w:pPr>
    </w:p>
    <w:p w:rsidR="008C5DAF" w:rsidRPr="00A07DFF" w:rsidRDefault="00563D4A" w:rsidP="008C5DAF">
      <w:pPr>
        <w:rPr>
          <w:rFonts w:ascii="Arial" w:hAnsi="Arial" w:cs="Arial"/>
        </w:rPr>
      </w:pPr>
      <w:r>
        <w:rPr>
          <w:rFonts w:ascii="Arial" w:hAnsi="Arial" w:cs="Arial"/>
        </w:rPr>
        <w:t>LET OP: een lijst met referenties stel je in alfabetische volgorde op. Zie verder de APA-notatieregels.</w:t>
      </w:r>
    </w:p>
    <w:p w:rsidR="00514AED" w:rsidRPr="00A07DFF" w:rsidRDefault="00563D4A" w:rsidP="00451D57">
      <w:pPr>
        <w:rPr>
          <w:rFonts w:ascii="Arial" w:hAnsi="Arial" w:cs="Arial"/>
        </w:rPr>
      </w:pPr>
      <w:r w:rsidRPr="00563D4A">
        <w:rPr>
          <w:rFonts w:ascii="Arial" w:hAnsi="Arial" w:cs="Arial"/>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340360</wp:posOffset>
                </wp:positionV>
                <wp:extent cx="5433060" cy="1404620"/>
                <wp:effectExtent l="0" t="0" r="1524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rgbClr val="000000"/>
                          </a:solidFill>
                          <a:miter lim="800000"/>
                          <a:headEnd/>
                          <a:tailEnd/>
                        </a:ln>
                      </wps:spPr>
                      <wps:txbx>
                        <w:txbxContent>
                          <w:p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rsidR="00554BD9" w:rsidRDefault="00554BD9" w:rsidP="00563D4A">
                            <w:pPr>
                              <w:autoSpaceDE w:val="0"/>
                              <w:autoSpaceDN w:val="0"/>
                              <w:adjustRightInd w:val="0"/>
                              <w:rPr>
                                <w:rFonts w:ascii="Arial" w:hAnsi="Arial" w:cs="Arial"/>
                                <w:bCs/>
                              </w:rPr>
                            </w:pPr>
                          </w:p>
                          <w:p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rsidR="00554BD9" w:rsidRDefault="00554BD9" w:rsidP="00563D4A">
                            <w:pPr>
                              <w:autoSpaceDE w:val="0"/>
                              <w:autoSpaceDN w:val="0"/>
                              <w:adjustRightInd w:val="0"/>
                              <w:rPr>
                                <w:rFonts w:ascii="Arial" w:hAnsi="Arial" w:cs="Arial"/>
                                <w:bCs/>
                              </w:rPr>
                            </w:pPr>
                          </w:p>
                          <w:p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rsidR="00F1740D" w:rsidRDefault="00F1740D" w:rsidP="00563D4A">
                            <w:pPr>
                              <w:autoSpaceDE w:val="0"/>
                              <w:autoSpaceDN w:val="0"/>
                              <w:adjustRightInd w:val="0"/>
                              <w:rPr>
                                <w:rFonts w:ascii="Arial" w:hAnsi="Arial" w:cs="Arial"/>
                                <w:bCs/>
                              </w:rPr>
                            </w:pPr>
                          </w:p>
                          <w:p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rsidR="00560290" w:rsidRDefault="00560290" w:rsidP="00563D4A">
                            <w:pPr>
                              <w:autoSpaceDE w:val="0"/>
                              <w:autoSpaceDN w:val="0"/>
                              <w:adjustRightInd w:val="0"/>
                              <w:rPr>
                                <w:rFonts w:ascii="Arial" w:hAnsi="Arial" w:cs="Arial"/>
                                <w:bCs/>
                              </w:rPr>
                            </w:pPr>
                          </w:p>
                          <w:p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0;margin-top:26.8pt;width:427.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">
                <v:textbox style="mso-fit-shape-to-text:t">
                  <w:txbxContent>
                    <w:p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rsidR="00554BD9" w:rsidRDefault="00554BD9" w:rsidP="00563D4A">
                      <w:pPr>
                        <w:autoSpaceDE w:val="0"/>
                        <w:autoSpaceDN w:val="0"/>
                        <w:adjustRightInd w:val="0"/>
                        <w:rPr>
                          <w:rFonts w:ascii="Arial" w:hAnsi="Arial" w:cs="Arial"/>
                          <w:bCs/>
                        </w:rPr>
                      </w:pPr>
                    </w:p>
                    <w:p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rsidR="00554BD9" w:rsidRDefault="00554BD9" w:rsidP="00563D4A">
                      <w:pPr>
                        <w:autoSpaceDE w:val="0"/>
                        <w:autoSpaceDN w:val="0"/>
                        <w:adjustRightInd w:val="0"/>
                        <w:rPr>
                          <w:rFonts w:ascii="Arial" w:hAnsi="Arial" w:cs="Arial"/>
                          <w:bCs/>
                        </w:rPr>
                      </w:pPr>
                    </w:p>
                    <w:p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rsidR="00F1740D" w:rsidRDefault="00F1740D" w:rsidP="00563D4A">
                      <w:pPr>
                        <w:autoSpaceDE w:val="0"/>
                        <w:autoSpaceDN w:val="0"/>
                        <w:adjustRightInd w:val="0"/>
                        <w:rPr>
                          <w:rFonts w:ascii="Arial" w:hAnsi="Arial" w:cs="Arial"/>
                          <w:bCs/>
                        </w:rPr>
                      </w:pPr>
                    </w:p>
                    <w:p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w:t>
                      </w:r>
                      <w:r>
                        <w:rPr>
                          <w:rFonts w:ascii="Arial" w:hAnsi="Arial" w:cs="Arial"/>
                          <w:bCs/>
                        </w:rPr>
                        <w:t xml:space="preserve">; </w:t>
                      </w:r>
                      <w:r>
                        <w:rPr>
                          <w:rFonts w:ascii="Arial" w:hAnsi="Arial" w:cs="Arial"/>
                          <w:bCs/>
                        </w:rPr>
                        <w:t xml:space="preserve">hier kan bijvoorbeeld de conclusie, of aanbevelingen in worden opgenomen. </w:t>
                      </w:r>
                      <w:r>
                        <w:rPr>
                          <w:rFonts w:ascii="Arial" w:hAnsi="Arial" w:cs="Arial"/>
                          <w:bCs/>
                        </w:rPr>
                        <w:t>Dit document</w:t>
                      </w:r>
                      <w:r>
                        <w:rPr>
                          <w:rFonts w:ascii="Arial" w:hAnsi="Arial" w:cs="Arial"/>
                          <w:bCs/>
                        </w:rPr>
                        <w:t xml:space="preserve"> heeft niet zo’n slot nodig. Wel kan het nodig zijn om in een laatste </w:t>
                      </w:r>
                      <w:r>
                        <w:rPr>
                          <w:rFonts w:ascii="Arial" w:hAnsi="Arial" w:cs="Arial"/>
                          <w:bCs/>
                        </w:rPr>
                        <w:t>paragraaf</w:t>
                      </w:r>
                      <w:r>
                        <w:rPr>
                          <w:rFonts w:ascii="Arial" w:hAnsi="Arial" w:cs="Arial"/>
                          <w:bCs/>
                        </w:rPr>
                        <w:t xml:space="preserve"> </w:t>
                      </w:r>
                      <w:r>
                        <w:rPr>
                          <w:rFonts w:ascii="Arial" w:hAnsi="Arial" w:cs="Arial"/>
                          <w:bCs/>
                        </w:rPr>
                        <w:t xml:space="preserve">van de handleiding </w:t>
                      </w:r>
                      <w:r>
                        <w:rPr>
                          <w:rFonts w:ascii="Arial" w:hAnsi="Arial" w:cs="Arial"/>
                          <w:bCs/>
                        </w:rPr>
                        <w:t>te verwijzen naar contactpersonen voor verdere hulp, of</w:t>
                      </w:r>
                      <w:r>
                        <w:rPr>
                          <w:rFonts w:ascii="Arial" w:hAnsi="Arial" w:cs="Arial"/>
                          <w:bCs/>
                        </w:rPr>
                        <w:t xml:space="preserve"> kun je linkjes op</w:t>
                      </w:r>
                      <w:r>
                        <w:rPr>
                          <w:rFonts w:ascii="Arial" w:hAnsi="Arial" w:cs="Arial"/>
                          <w:bCs/>
                        </w:rPr>
                        <w:t xml:space="preserve">nemen </w:t>
                      </w:r>
                      <w:r>
                        <w:rPr>
                          <w:rFonts w:ascii="Arial" w:hAnsi="Arial" w:cs="Arial"/>
                          <w:bCs/>
                        </w:rPr>
                        <w:t xml:space="preserve">die verwijzen </w:t>
                      </w:r>
                      <w:bookmarkStart w:id="19" w:name="_GoBack"/>
                      <w:bookmarkEnd w:id="19"/>
                      <w:r>
                        <w:rPr>
                          <w:rFonts w:ascii="Arial" w:hAnsi="Arial" w:cs="Arial"/>
                          <w:bCs/>
                        </w:rPr>
                        <w:t>naar instructiefilmpjes of dergelijke.</w:t>
                      </w:r>
                    </w:p>
                    <w:p w:rsidR="00560290" w:rsidRDefault="00560290" w:rsidP="00563D4A">
                      <w:pPr>
                        <w:autoSpaceDE w:val="0"/>
                        <w:autoSpaceDN w:val="0"/>
                        <w:adjustRightInd w:val="0"/>
                        <w:rPr>
                          <w:rFonts w:ascii="Arial" w:hAnsi="Arial" w:cs="Arial"/>
                          <w:bCs/>
                        </w:rPr>
                      </w:pPr>
                    </w:p>
                    <w:p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v:textbox>
                <w10:wrap type="square" anchorx="margin"/>
              </v:shape>
            </w:pict>
          </mc:Fallback>
        </mc:AlternateContent>
      </w:r>
    </w:p>
    <w:p w:rsidR="000848C4" w:rsidRPr="00A07DFF" w:rsidRDefault="000848C4" w:rsidP="00514AED">
      <w:pPr>
        <w:rPr>
          <w:rFonts w:ascii="Arial" w:hAnsi="Arial" w:cs="Arial"/>
        </w:rPr>
      </w:pPr>
    </w:p>
    <w:sectPr w:rsidR="000848C4" w:rsidRPr="00A07DFF" w:rsidSect="00CE5E80">
      <w:footerReference w:type="default" r:id="rId13"/>
      <w:headerReference w:type="first" r:id="rId14"/>
      <w:footerReference w:type="first" r:id="rId15"/>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80" w:rsidRDefault="00CE5E80" w:rsidP="00451D57">
      <w:r>
        <w:separator/>
      </w:r>
    </w:p>
  </w:endnote>
  <w:endnote w:type="continuationSeparator" w:id="0">
    <w:p w:rsidR="00CE5E80" w:rsidRDefault="00CE5E80"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E80"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3EA1CCC9" wp14:editId="3EA1CCCA">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CCC9" id="_x0000_t202" coordsize="21600,21600" o:spt="202" path="m,l,21600r21600,l21600,xe">
              <v:stroke joinstyle="miter"/>
              <v:path gradientshapeok="t" o:connecttype="rect"/>
            </v:shapetype>
            <v:shape id="Text Box 4" o:spid="_x0000_s1031"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LqgQIAAA4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" stroked="f">
              <v:textbox>
                <w:txbxContent>
                  <w:p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E80" w:rsidRDefault="00887E97" w:rsidP="00451D57">
    <w:pPr>
      <w:pStyle w:val="Voettekst"/>
    </w:pPr>
    <w:r>
      <w:rPr>
        <w:noProof/>
      </w:rPr>
      <w:drawing>
        <wp:anchor distT="0" distB="0" distL="114300" distR="114300" simplePos="0" relativeHeight="251660288" behindDoc="0" locked="0" layoutInCell="1" allowOverlap="1" wp14:anchorId="3EA1CCCD" wp14:editId="3EA1CCCE">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A1CCCF" wp14:editId="3EA1CCD0">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80" w:rsidRDefault="00CE5E80" w:rsidP="00451D57">
      <w:r>
        <w:separator/>
      </w:r>
    </w:p>
  </w:footnote>
  <w:footnote w:type="continuationSeparator" w:id="0">
    <w:p w:rsidR="00CE5E80" w:rsidRDefault="00CE5E80"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E80" w:rsidRDefault="00887E97" w:rsidP="00451D57">
    <w:pPr>
      <w:pStyle w:val="Koptekst"/>
    </w:pPr>
    <w:r>
      <w:rPr>
        <w:noProof/>
      </w:rPr>
      <w:drawing>
        <wp:anchor distT="0" distB="0" distL="114300" distR="114300" simplePos="0" relativeHeight="251659264" behindDoc="1" locked="0" layoutInCell="1" allowOverlap="1" wp14:anchorId="3EA1CCCB" wp14:editId="3EA1CCCC">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2"/>
  </w:num>
  <w:num w:numId="6">
    <w:abstractNumId w:val="5"/>
  </w:num>
  <w:num w:numId="7">
    <w:abstractNumId w:val="3"/>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97"/>
    <w:rsid w:val="00000729"/>
    <w:rsid w:val="00016F1C"/>
    <w:rsid w:val="00017E1D"/>
    <w:rsid w:val="00041D02"/>
    <w:rsid w:val="00046F80"/>
    <w:rsid w:val="00064163"/>
    <w:rsid w:val="000710E9"/>
    <w:rsid w:val="000848C4"/>
    <w:rsid w:val="00090DE5"/>
    <w:rsid w:val="0009733F"/>
    <w:rsid w:val="000D1AB1"/>
    <w:rsid w:val="00105653"/>
    <w:rsid w:val="00116732"/>
    <w:rsid w:val="0012089A"/>
    <w:rsid w:val="001229E1"/>
    <w:rsid w:val="00134D03"/>
    <w:rsid w:val="0018498C"/>
    <w:rsid w:val="001A6CAA"/>
    <w:rsid w:val="001C0C38"/>
    <w:rsid w:val="001C2FB0"/>
    <w:rsid w:val="001D1194"/>
    <w:rsid w:val="00200057"/>
    <w:rsid w:val="002023D8"/>
    <w:rsid w:val="00222038"/>
    <w:rsid w:val="002317DA"/>
    <w:rsid w:val="002404A0"/>
    <w:rsid w:val="00253DAF"/>
    <w:rsid w:val="00262EB2"/>
    <w:rsid w:val="00281ECC"/>
    <w:rsid w:val="00296DB8"/>
    <w:rsid w:val="002A19BC"/>
    <w:rsid w:val="002D423F"/>
    <w:rsid w:val="002D7791"/>
    <w:rsid w:val="002E25FF"/>
    <w:rsid w:val="002E53E4"/>
    <w:rsid w:val="002F0005"/>
    <w:rsid w:val="00310636"/>
    <w:rsid w:val="00324ADB"/>
    <w:rsid w:val="003267D4"/>
    <w:rsid w:val="003340A1"/>
    <w:rsid w:val="00334CC5"/>
    <w:rsid w:val="003425DE"/>
    <w:rsid w:val="003930C3"/>
    <w:rsid w:val="003A226A"/>
    <w:rsid w:val="003B4292"/>
    <w:rsid w:val="003C1C47"/>
    <w:rsid w:val="003E30B6"/>
    <w:rsid w:val="00422572"/>
    <w:rsid w:val="00435D69"/>
    <w:rsid w:val="00437D91"/>
    <w:rsid w:val="00440000"/>
    <w:rsid w:val="00444C8C"/>
    <w:rsid w:val="00451D57"/>
    <w:rsid w:val="00455231"/>
    <w:rsid w:val="0047088D"/>
    <w:rsid w:val="00475FEC"/>
    <w:rsid w:val="00492B60"/>
    <w:rsid w:val="004C0156"/>
    <w:rsid w:val="005127A0"/>
    <w:rsid w:val="00514AED"/>
    <w:rsid w:val="00526217"/>
    <w:rsid w:val="0053063D"/>
    <w:rsid w:val="0053208F"/>
    <w:rsid w:val="00537DF9"/>
    <w:rsid w:val="00554835"/>
    <w:rsid w:val="00554BD9"/>
    <w:rsid w:val="00560290"/>
    <w:rsid w:val="00563D4A"/>
    <w:rsid w:val="005800D9"/>
    <w:rsid w:val="0058397F"/>
    <w:rsid w:val="005C5419"/>
    <w:rsid w:val="005C57B6"/>
    <w:rsid w:val="005E137A"/>
    <w:rsid w:val="005E1F07"/>
    <w:rsid w:val="005E4215"/>
    <w:rsid w:val="006125C4"/>
    <w:rsid w:val="00624D32"/>
    <w:rsid w:val="0063428E"/>
    <w:rsid w:val="0065102E"/>
    <w:rsid w:val="006511FE"/>
    <w:rsid w:val="006868F8"/>
    <w:rsid w:val="006909FB"/>
    <w:rsid w:val="006916FA"/>
    <w:rsid w:val="006C6F18"/>
    <w:rsid w:val="006D39F4"/>
    <w:rsid w:val="006E2549"/>
    <w:rsid w:val="00720888"/>
    <w:rsid w:val="007247FD"/>
    <w:rsid w:val="007505EC"/>
    <w:rsid w:val="007A757B"/>
    <w:rsid w:val="007D5FA4"/>
    <w:rsid w:val="007E7246"/>
    <w:rsid w:val="007F0F73"/>
    <w:rsid w:val="007F35C5"/>
    <w:rsid w:val="008636FA"/>
    <w:rsid w:val="00887E97"/>
    <w:rsid w:val="008C5DAF"/>
    <w:rsid w:val="009173FD"/>
    <w:rsid w:val="009305AC"/>
    <w:rsid w:val="009441F5"/>
    <w:rsid w:val="009740D0"/>
    <w:rsid w:val="009909CD"/>
    <w:rsid w:val="00996906"/>
    <w:rsid w:val="009F2CB4"/>
    <w:rsid w:val="00A048B8"/>
    <w:rsid w:val="00A07DFF"/>
    <w:rsid w:val="00A1477A"/>
    <w:rsid w:val="00A15023"/>
    <w:rsid w:val="00A15824"/>
    <w:rsid w:val="00A177A2"/>
    <w:rsid w:val="00A303DB"/>
    <w:rsid w:val="00A37B58"/>
    <w:rsid w:val="00A4792D"/>
    <w:rsid w:val="00AD3A77"/>
    <w:rsid w:val="00AF06DA"/>
    <w:rsid w:val="00AF6246"/>
    <w:rsid w:val="00B0301F"/>
    <w:rsid w:val="00B16C5A"/>
    <w:rsid w:val="00B35AFE"/>
    <w:rsid w:val="00B85657"/>
    <w:rsid w:val="00B92512"/>
    <w:rsid w:val="00BC296A"/>
    <w:rsid w:val="00BC4F90"/>
    <w:rsid w:val="00BD5DFE"/>
    <w:rsid w:val="00BD5EFA"/>
    <w:rsid w:val="00C00477"/>
    <w:rsid w:val="00C17BCD"/>
    <w:rsid w:val="00C261C6"/>
    <w:rsid w:val="00C75BE7"/>
    <w:rsid w:val="00CA5FA3"/>
    <w:rsid w:val="00CB3315"/>
    <w:rsid w:val="00CE028D"/>
    <w:rsid w:val="00CE5458"/>
    <w:rsid w:val="00CE5E80"/>
    <w:rsid w:val="00D11380"/>
    <w:rsid w:val="00D20489"/>
    <w:rsid w:val="00D564C3"/>
    <w:rsid w:val="00D745DC"/>
    <w:rsid w:val="00D947A9"/>
    <w:rsid w:val="00DA758B"/>
    <w:rsid w:val="00DC0FE9"/>
    <w:rsid w:val="00DD7E01"/>
    <w:rsid w:val="00DF050E"/>
    <w:rsid w:val="00DF0599"/>
    <w:rsid w:val="00E16F5A"/>
    <w:rsid w:val="00E17914"/>
    <w:rsid w:val="00E30BF6"/>
    <w:rsid w:val="00E5110D"/>
    <w:rsid w:val="00E63C09"/>
    <w:rsid w:val="00E65668"/>
    <w:rsid w:val="00E92847"/>
    <w:rsid w:val="00E962BE"/>
    <w:rsid w:val="00EA747D"/>
    <w:rsid w:val="00EF1EB7"/>
    <w:rsid w:val="00F022BD"/>
    <w:rsid w:val="00F1740D"/>
    <w:rsid w:val="00F328A1"/>
    <w:rsid w:val="00F46E8C"/>
    <w:rsid w:val="00F51BC7"/>
    <w:rsid w:val="00F51C1B"/>
    <w:rsid w:val="00F61B40"/>
    <w:rsid w:val="00F6235B"/>
    <w:rsid w:val="00F75F82"/>
    <w:rsid w:val="00F84D32"/>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A67F02C"/>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geschooltaal.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nd/4.0/legalcode.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purl.org/dc/elements/1.1/"/>
    <ds:schemaRef ds:uri="http://schemas.microsoft.com/office/2006/metadata/properties"/>
    <ds:schemaRef ds:uri="9ab5e87a-ed8e-45a5-9793-059f6739842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558</Words>
  <Characters>4308</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Mariecke Schipper</cp:lastModifiedBy>
  <cp:revision>4</cp:revision>
  <cp:lastPrinted>2018-05-07T08:45:00Z</cp:lastPrinted>
  <dcterms:created xsi:type="dcterms:W3CDTF">2020-09-14T18:36:00Z</dcterms:created>
  <dcterms:modified xsi:type="dcterms:W3CDTF">2020-09-23T10:57:00Z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