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2020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b w:val="1"/>
                <w:color w:val="1e1e1e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1e1e1e"/>
                <w:sz w:val="24"/>
                <w:szCs w:val="24"/>
                <w:rtl w:val="0"/>
              </w:rPr>
              <w:t xml:space="preserve">소자본, 창업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color w:val="1e1e1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1e1e1e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5591175" cy="1016000"/>
                  <wp:effectExtent b="0" l="0" r="0" t="0"/>
                  <wp:docPr id="40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color w:val="1e1e1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1e1e1e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5591175" cy="863600"/>
                  <wp:effectExtent b="0" l="0" r="0" t="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color w:val="1e1e1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1e1e1e"/>
                <w:sz w:val="24"/>
                <w:szCs w:val="24"/>
                <w:highlight w:val="white"/>
                <w:rtl w:val="0"/>
              </w:rPr>
              <w:t xml:space="preserve">출처 : 테크월드뉴스(</w:t>
            </w:r>
            <w:hyperlink r:id="rId8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sz w:val="24"/>
                  <w:szCs w:val="24"/>
                  <w:highlight w:val="white"/>
                  <w:u w:val="single"/>
                  <w:rtl w:val="0"/>
                </w:rPr>
                <w:t xml:space="preserve">http://www.epnc.co.kr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color w:val="1e1e1e"/>
                <w:sz w:val="24"/>
                <w:szCs w:val="24"/>
                <w:highlight w:val="white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918454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2525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9184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800100"/>
                  <wp:effectExtent b="0" l="0" r="0" t="0"/>
                  <wp:docPr id="37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에듀동아(http://edu.donga.com/)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016000"/>
                  <wp:effectExtent b="0" l="0" r="0" t="0"/>
                  <wp:docPr id="39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1811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CCTV뉴스(http://www.cctvnews.co.kr/)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092200"/>
                  <wp:effectExtent b="0" l="0" r="0" t="0"/>
                  <wp:docPr id="44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968500"/>
                  <wp:effectExtent b="0" l="0" r="0" t="0"/>
                  <wp:docPr id="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경상일보(http://www.ksilbo.co.kr/)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무인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42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95713" cy="3357428"/>
                  <wp:effectExtent b="0" l="0" r="0" t="0"/>
                  <wp:docPr id="45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713" cy="33574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아웃소싱타임스(http://www.outsourcing.co.kr/)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7874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14738" cy="1928417"/>
                  <wp:effectExtent b="0" l="0" r="0" t="0"/>
                  <wp:docPr id="2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738" cy="19284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시사뉴스(http://www.sisa-news.com/)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8382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143000"/>
                  <wp:effectExtent b="0" l="0" r="0" t="0"/>
                  <wp:docPr id="36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청년일보(www.youthdaily.co.kr)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2020년도 ‘최저임금 만족도’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요식업 뿐만아니라 pc방 등 다양한 소자본창업에 대한 관심 증가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이에 소자본, 창업, 배달, 프랜차이즈, 1인보쌈, 싸움의고수 등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소자본 창업과 관련된 키워드가 상위권을 차지한 것을 확인할 수 있다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또한 계속되는 인건비 상승으로 무인화에 대한 관심도 증가한 것을 확인할 수 있었다.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2021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알바생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889000"/>
                  <wp:effectExtent b="0" l="0" r="0" t="0"/>
                  <wp:docPr id="3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346200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대구신문(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www.idaegu.co.kr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8890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스카이데일리(www.skyedaily.com)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477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489200"/>
                  <wp:effectExtent b="0" l="0" r="0" t="0"/>
                  <wp:docPr id="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8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출처: 중부일보(http://www.joongboo.com/)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만족도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807117"/>
                  <wp:effectExtent b="0" l="0" r="0" t="0"/>
                  <wp:docPr id="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7"/>
                          <a:srcRect b="0" l="0" r="0" t="35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071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066800"/>
                  <wp:effectExtent b="0" l="0" r="0" t="0"/>
                  <wp:docPr id="26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베리타스알파(http://www.veritas-a.com)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901700"/>
                  <wp:effectExtent b="0" l="0" r="0" t="0"/>
                  <wp:docPr id="46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00413" cy="2119459"/>
                  <wp:effectExtent b="0" l="0" r="0" t="0"/>
                  <wp:docPr id="3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413" cy="21194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MNB(mnb.moneys.co.kr)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76850" cy="981075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월요신문(http://www.wolyo.co.kr/)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14975" cy="932929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3"/>
                          <a:srcRect b="4790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9329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43200"/>
                  <wp:effectExtent b="0" l="0" r="0" t="0"/>
                  <wp:docPr id="41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스포츠서울(http://www.sportsseoul.com/)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2022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인력난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85090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219200"/>
                  <wp:effectExtent b="0" l="0" r="0" t="0"/>
                  <wp:docPr id="1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KBS뉴스(news.kbs.co.kr)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96520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5875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프라임경제(http://www.newsprime.co.kr/)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무인점포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5654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서울경제(www.sedaily.com)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749300"/>
                  <wp:effectExtent b="0" l="0" r="0" t="0"/>
                  <wp:docPr id="43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39081" cy="261162"/>
                  <wp:effectExtent b="0" l="0" r="0" t="0"/>
                  <wp:docPr id="2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081" cy="2611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82880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 : 한국정경신문(http://kpenews.com/)</w:t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상승하는 인건비로 무인점포나 키오스크에 대한 관심과 수요가 높아짐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이에 따른 인력난이 분명히 존재하는 것으로 확인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삼성과 LG도 키오스크 사업에 뛰어들었다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출처 : 조선비즈(biz.chosun.com)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출처 : 노컷뉴스(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www.nocutnews.co.kr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인력대체 기술들이 생겨나고 있으며 키오스크뿐만아니라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고객센터 등 상담직을 대체하는 챗봇, AI통화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이는 금융권에서 매우 활발하게 활용되고 있으며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서빙로봇 기술도 발전하고 있음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출처 : 조선비즈(biz.chosun.com)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386013" cy="291174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9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출처 : 한국경제뉴스(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www.wowtv.co.kr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319713" cy="627408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627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22222"/>
          <w:sz w:val="23"/>
          <w:szCs w:val="23"/>
        </w:rPr>
      </w:pPr>
      <w:r w:rsidDel="00000000" w:rsidR="00000000" w:rsidRPr="00000000">
        <w:rPr>
          <w:color w:val="222222"/>
          <w:sz w:val="23"/>
          <w:szCs w:val="23"/>
        </w:rPr>
        <w:drawing>
          <wp:inline distB="114300" distT="114300" distL="114300" distR="114300">
            <wp:extent cx="5157788" cy="278452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78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22222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3"/>
          <w:szCs w:val="23"/>
          <w:rtl w:val="0"/>
        </w:rPr>
        <w:t xml:space="preserve">출처 : CJB청주방송(www.cjb.co.kr)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4638675</wp:posOffset>
            </wp:positionH>
            <wp:positionV relativeFrom="paragraph">
              <wp:posOffset>704850</wp:posOffset>
            </wp:positionV>
            <wp:extent cx="928688" cy="378541"/>
            <wp:effectExtent b="0" l="0" r="0" t="0"/>
            <wp:wrapNone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8688" cy="3785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출처 : 조선비즈(biz.chosun.com)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30.png"/><Relationship Id="rId41" Type="http://schemas.openxmlformats.org/officeDocument/2006/relationships/image" Target="media/image42.png"/><Relationship Id="rId44" Type="http://schemas.openxmlformats.org/officeDocument/2006/relationships/image" Target="media/image34.png"/><Relationship Id="rId43" Type="http://schemas.openxmlformats.org/officeDocument/2006/relationships/image" Target="media/image3.png"/><Relationship Id="rId46" Type="http://schemas.openxmlformats.org/officeDocument/2006/relationships/hyperlink" Target="http://www.nocutnews.co.kr" TargetMode="External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31.png"/><Relationship Id="rId47" Type="http://schemas.openxmlformats.org/officeDocument/2006/relationships/image" Target="media/image23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27.png"/><Relationship Id="rId8" Type="http://schemas.openxmlformats.org/officeDocument/2006/relationships/hyperlink" Target="http://www.epnc.co.kr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26.png"/><Relationship Id="rId33" Type="http://schemas.openxmlformats.org/officeDocument/2006/relationships/image" Target="media/image5.png"/><Relationship Id="rId32" Type="http://schemas.openxmlformats.org/officeDocument/2006/relationships/image" Target="media/image17.png"/><Relationship Id="rId35" Type="http://schemas.openxmlformats.org/officeDocument/2006/relationships/image" Target="media/image2.png"/><Relationship Id="rId34" Type="http://schemas.openxmlformats.org/officeDocument/2006/relationships/image" Target="media/image45.png"/><Relationship Id="rId37" Type="http://schemas.openxmlformats.org/officeDocument/2006/relationships/image" Target="media/image21.png"/><Relationship Id="rId36" Type="http://schemas.openxmlformats.org/officeDocument/2006/relationships/image" Target="media/image16.png"/><Relationship Id="rId39" Type="http://schemas.openxmlformats.org/officeDocument/2006/relationships/image" Target="media/image6.png"/><Relationship Id="rId38" Type="http://schemas.openxmlformats.org/officeDocument/2006/relationships/image" Target="media/image15.png"/><Relationship Id="rId20" Type="http://schemas.openxmlformats.org/officeDocument/2006/relationships/image" Target="media/image35.png"/><Relationship Id="rId22" Type="http://schemas.openxmlformats.org/officeDocument/2006/relationships/image" Target="media/image22.png"/><Relationship Id="rId21" Type="http://schemas.openxmlformats.org/officeDocument/2006/relationships/image" Target="media/image28.png"/><Relationship Id="rId24" Type="http://schemas.openxmlformats.org/officeDocument/2006/relationships/image" Target="media/image11.png"/><Relationship Id="rId23" Type="http://schemas.openxmlformats.org/officeDocument/2006/relationships/hyperlink" Target="http://www.idaegu.co.kr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1.png"/><Relationship Id="rId28" Type="http://schemas.openxmlformats.org/officeDocument/2006/relationships/image" Target="media/image33.png"/><Relationship Id="rId27" Type="http://schemas.openxmlformats.org/officeDocument/2006/relationships/image" Target="media/image20.png"/><Relationship Id="rId29" Type="http://schemas.openxmlformats.org/officeDocument/2006/relationships/image" Target="media/image46.png"/><Relationship Id="rId51" Type="http://schemas.openxmlformats.org/officeDocument/2006/relationships/hyperlink" Target="http://www.wowtv.co.kr" TargetMode="External"/><Relationship Id="rId50" Type="http://schemas.openxmlformats.org/officeDocument/2006/relationships/image" Target="media/image25.png"/><Relationship Id="rId53" Type="http://schemas.openxmlformats.org/officeDocument/2006/relationships/image" Target="media/image37.png"/><Relationship Id="rId52" Type="http://schemas.openxmlformats.org/officeDocument/2006/relationships/image" Target="media/image39.png"/><Relationship Id="rId11" Type="http://schemas.openxmlformats.org/officeDocument/2006/relationships/image" Target="media/image44.png"/><Relationship Id="rId55" Type="http://schemas.openxmlformats.org/officeDocument/2006/relationships/image" Target="media/image7.png"/><Relationship Id="rId10" Type="http://schemas.openxmlformats.org/officeDocument/2006/relationships/image" Target="media/image36.png"/><Relationship Id="rId54" Type="http://schemas.openxmlformats.org/officeDocument/2006/relationships/image" Target="media/image13.png"/><Relationship Id="rId13" Type="http://schemas.openxmlformats.org/officeDocument/2006/relationships/image" Target="media/image40.png"/><Relationship Id="rId12" Type="http://schemas.openxmlformats.org/officeDocument/2006/relationships/image" Target="media/image10.png"/><Relationship Id="rId15" Type="http://schemas.openxmlformats.org/officeDocument/2006/relationships/image" Target="media/image43.png"/><Relationship Id="rId14" Type="http://schemas.openxmlformats.org/officeDocument/2006/relationships/image" Target="media/image19.png"/><Relationship Id="rId17" Type="http://schemas.openxmlformats.org/officeDocument/2006/relationships/image" Target="media/image4.png"/><Relationship Id="rId16" Type="http://schemas.openxmlformats.org/officeDocument/2006/relationships/image" Target="media/image41.png"/><Relationship Id="rId19" Type="http://schemas.openxmlformats.org/officeDocument/2006/relationships/image" Target="media/image12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