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D9E7" w14:textId="68172764" w:rsidR="00D2384D" w:rsidRDefault="004532ED">
      <w:r w:rsidRPr="004532ED">
        <w:drawing>
          <wp:inline distT="0" distB="0" distL="0" distR="0" wp14:anchorId="5F068C22" wp14:editId="3A723587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0849" w14:textId="6E012FC9" w:rsidR="008C0527" w:rsidRDefault="008C0527" w:rsidP="00854059">
      <w:pPr>
        <w:spacing w:line="480" w:lineRule="auto"/>
      </w:pPr>
      <w:r>
        <w:t xml:space="preserve">For the Buffer Overflow </w:t>
      </w:r>
      <w:proofErr w:type="gramStart"/>
      <w:r>
        <w:t>activity</w:t>
      </w:r>
      <w:proofErr w:type="gramEnd"/>
      <w:r>
        <w:t xml:space="preserve"> I chose </w:t>
      </w:r>
      <w:r w:rsidR="00712038">
        <w:t xml:space="preserve">to try and keep it simple. After the user provides the input, I wanted to read the length of the string and determine if it exceeded 20 characters. If it does, I just output the message “Invalid Input” and then I clear the </w:t>
      </w:r>
      <w:proofErr w:type="spellStart"/>
      <w:r w:rsidR="00712038">
        <w:t>user_input</w:t>
      </w:r>
      <w:proofErr w:type="spellEnd"/>
      <w:r w:rsidR="00712038">
        <w:t xml:space="preserve"> variable of values. </w:t>
      </w:r>
      <w:r w:rsidR="000056A6">
        <w:t xml:space="preserve">Lastly, as confirmation that the array is now empty, I output the array to the console </w:t>
      </w:r>
      <w:r w:rsidR="00854059">
        <w:t>which shows as an empty line.</w:t>
      </w:r>
    </w:p>
    <w:sectPr w:rsidR="008C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FA"/>
    <w:rsid w:val="000056A6"/>
    <w:rsid w:val="004532ED"/>
    <w:rsid w:val="00712038"/>
    <w:rsid w:val="00854059"/>
    <w:rsid w:val="008C0527"/>
    <w:rsid w:val="00A65FFA"/>
    <w:rsid w:val="00D2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B5F2"/>
  <w15:chartTrackingRefBased/>
  <w15:docId w15:val="{3878E3F9-6CA0-41ED-94AF-F2642F40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Black</dc:creator>
  <cp:keywords/>
  <dc:description/>
  <cp:lastModifiedBy>Jessie Black</cp:lastModifiedBy>
  <cp:revision>6</cp:revision>
  <dcterms:created xsi:type="dcterms:W3CDTF">2021-09-03T15:57:00Z</dcterms:created>
  <dcterms:modified xsi:type="dcterms:W3CDTF">2021-09-03T16:05:00Z</dcterms:modified>
</cp:coreProperties>
</file>