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pgSz w:w="12240" w:h="15840"/>
        </w:sectPr>
      </w:pPr>
      <w:r>
        <w:t xml:space="preserve">REFERENCE BODY</w:t>
      </w:r>
    </w:p>
    <w:sectPr>
      <w:headerReference w:type="default" r:id="rId100"/>
      <w:pgSz w:w="8391" w:h="11906"/>
      <w:pgMar w:top="1134" w:right="1134" w:bottom="1134" w:left="1134" w:header="720" w:footer="720" w:gutter="0"/>
    </w:sectPr>
  </w:body>
</w:document>
</file>

<file path=word/fontTable.xml><?xml version="1.0" encoding="utf-8"?>
<w:fonts xmlns:w="http://schemas.openxmlformats.org/wordprocessingml/2006/main">
  <w:font w:name="Reference Font"/>
</w:fonts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bookmarkStart w:id="12001" w:name="ReferenceHeader"/>
    <w:r>
      <w:t xml:space="preserve">REFERENCE HEADER</w:t>
    </w:r>
    <w:r>
      <w:drawing>
        <wp:inline>
          <wp:extent cx="1219200" cy="609600"/>
          <wp:docPr id="9001" name="Reference header picture" descr="Reference 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image.png"/>
                  <pic:cNvPicPr/>
                </pic:nvPicPr>
                <pic:blipFill>
                  <a:blip r:embed="rIdHeaderImage"/>
                  <a:stretch>
                    <a:fillRect/>
                  </a:stretch>
                </pic:blipFill>
                <pic:spPr>
                  <a:xfrm>
                    <a:off x="0" y="0"/>
                    <a:ext cx="12192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12001"/>
  </w:p>
</w:hdr>
</file>

<file path=word/numbering.xml><?xml version="1.0" encoding="utf-8"?>
<w:numbering xmlns:w="http://schemas.openxmlformats.org/wordprocessingml/2006/main">
  <w:abstractNum w:abstractNumId="5">
    <w:multiLevelType w:val="multilevel"/>
    <w:lvl w:ilvl="0">
      <w:start w:val="1"/>
      <w:numFmt w:val="decimal"/>
      <w:lvlText w:val="%1."/>
    </w:lvl>
  </w:abstractNum>
  <w:abstractNum w:abstractNumId="991">
    <w:multiLevelType w:val="singleLevel"/>
    <w:lvl w:ilvl="0">
      <w:start w:val="99"/>
      <w:numFmt w:val="decimal"/>
      <w:lvlText w:val="REFERENCE 991"/>
    </w:lvl>
  </w:abstractNum>
  <w:num w:numId="5">
    <w:abstractNumId w:val="5"/>
  </w:num>
  <w:num w:numId="1000">
    <w:abstractNumId w:val="991"/>
  </w:num>
</w:numbering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updateFields w:val="false"/>
  <w:footnotePr>
    <w:numRestart w:val="continuous"/>
  </w:footnotePr>
  <w:compat>
    <w:compatSetting w:name="compatibilityMode" w:uri="http://schemas.microsoft.com/office/word" w:val="14"/>
  </w:compat>
  <w:rsids>
    <w:rsidRoot w:val="12345678"/>
    <w:rsid w:val="12345678"/>
  </w:rsids>
  <w14:docId w14:val="42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color w:val="FF0000"/>
    </w:rPr>
  </w:style>
  <w:style w:type="paragraph" w:styleId="Callout">
    <w:name w:val="Callout"/>
    <w:basedOn w:val="Normal"/>
    <w:pPr>
      <w:shd w:val="clear" w:fill="F0F0FF"/>
    </w:pPr>
  </w:style>
  <w:style w:type="table" w:styleId="Table">
    <w:name w:val="Table"/>
    <w:basedOn w:val="TableNormal"/>
  </w:style>
</w:styles>
</file>

<file path=word/webSettings.xml><?xml version="1.0" encoding="utf-8"?>
<w:webSettings xmlns:w="http://schemas.openxmlformats.org/wordprocessingml/2006/main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10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HeaderImage" Type="http://schemas.openxmlformats.org/officeDocument/2006/relationships/image" Target="media/header-image.png"/></Relationships>
</file>

<file path=word/theme/_rels/theme1.xml.rels><?xml version="1.0" encoding="UTF-8" standalone="yes"?><Relationships xmlns="http://schemas.openxmlformats.org/package/2006/relationships"><Relationship Id="rIdThemeImage" Type="http://schemas.openxmlformats.org/officeDocument/2006/relationships/image" Target="../media/theme-fill.png"/></Relationships>
</file>

<file path=word/theme/theme1.xml><?xml version="1.0" encoding="utf-8"?>
<a:theme xmlns:a="http://schemas.openxmlformats.org/drawingml/2006/main" xmlns:r="http://schemas.openxmlformats.org/officeDocument/2006/relationships" name="Reference Theme">
  <a:themeElements>
    <a:clrScheme name="Reference">
      <a:dk1>
        <a:srgbClr val="000000"/>
      </a:dk1>
      <a:lt1>
        <a:srgbClr val="FFFFFF"/>
      </a:lt1>
      <a:dk2>
        <a:srgbClr val="222222"/>
      </a:dk2>
      <a:lt2>
        <a:srgbClr val="EEEEEE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Reference">
      <a:majorFont>
        <a:latin typeface="Reference Font"/>
        <a:ea typeface=""/>
        <a:cs typeface=""/>
      </a:majorFont>
      <a:minorFont>
        <a:latin typeface="Reference Font"/>
        <a:ea typeface=""/>
        <a:cs typeface=""/>
      </a:minorFont>
    </a:fontScheme>
    <a:fmtScheme name="Reference">
      <a:fillStyleLst>
        <a:blipFill dpi="0" rotWithShape="1">
          <a:blip r:embed="rIdThemeImage"/>
          <a:stretch>
            <a:fillRect/>
          </a:stretch>
        </a:blipFill>
        <a:solidFill>
          <a:schemeClr val="phClr"/>
        </a:solidFill>
        <a:solidFill>
          <a:schemeClr val="phClr"/>
        </a:solidFill>
      </a:fillStyleLst>
      <a:lnStyleLst>
        <a:ln w="1270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REFERENCE APP</Application>
</Properties>
</file>