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7F9FB"/>
  <w:body>
    <w:p w:rsidR="00231D78" w:rsidRPr="00BE103E" w:rsidRDefault="00EB2CD9" w:rsidP="007549EF">
      <w:pPr>
        <w:pStyle w:val="Header"/>
        <w:spacing w:after="160" w:line="360" w:lineRule="auto"/>
        <w:rPr>
          <w:rFonts w:ascii="Times New Roman" w:hAnsi="Times New Roman" w:cs="Times New Roman"/>
        </w:rPr>
      </w:pPr>
      <w:r w:rsidRPr="00BE103E">
        <w:rPr>
          <w:rFonts w:ascii="Times New Roman" w:hAnsi="Times New Roman" w:cs="Times New Roman"/>
          <w:noProof/>
          <w:lang w:eastAsia="fr-FR"/>
        </w:rPr>
        <mc:AlternateContent>
          <mc:Choice Requires="wps">
            <w:drawing>
              <wp:anchor distT="0" distB="0" distL="114300" distR="114300" simplePos="0" relativeHeight="487595520" behindDoc="0" locked="0" layoutInCell="1" allowOverlap="1" wp14:anchorId="00CFDF75" wp14:editId="41BC499F">
                <wp:simplePos x="0" y="0"/>
                <wp:positionH relativeFrom="margin">
                  <wp:posOffset>1333629</wp:posOffset>
                </wp:positionH>
                <wp:positionV relativeFrom="paragraph">
                  <wp:posOffset>9525</wp:posOffset>
                </wp:positionV>
                <wp:extent cx="3780000" cy="324000"/>
                <wp:effectExtent l="0" t="0" r="0" b="0"/>
                <wp:wrapNone/>
                <wp:docPr id="295"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780000" cy="324000"/>
                        </a:xfrm>
                        <a:prstGeom prst="rect">
                          <a:avLst/>
                        </a:prstGeom>
                        <a:extLst>
                          <a:ext uri="{AF507438-7753-43E0-B8FC-AC1667EBCBE1}">
                            <a14:hiddenEffects xmlns:a14="http://schemas.microsoft.com/office/drawing/2010/main">
                              <a:effectLst/>
                            </a14:hiddenEffects>
                          </a:ext>
                        </a:extLst>
                      </wps:spPr>
                      <wps:txbx>
                        <w:txbxContent>
                          <w:p w:rsidR="00466B92" w:rsidRDefault="00466B92" w:rsidP="00231D78">
                            <w:pPr>
                              <w:pStyle w:val="NormalWeb"/>
                              <w:spacing w:after="0"/>
                              <w:jc w:val="center"/>
                              <w:rPr>
                                <w:color w:val="000000"/>
                                <w:sz w:val="28"/>
                                <w:szCs w:val="28"/>
                                <w:lang w:val="fr-FR"/>
                                <w14:textOutline w14:w="9525" w14:cap="flat" w14:cmpd="sng" w14:algn="ctr">
                                  <w14:solidFill>
                                    <w14:srgbClr w14:val="000000"/>
                                  </w14:solidFill>
                                  <w14:prstDash w14:val="solid"/>
                                  <w14:round/>
                                </w14:textOutline>
                              </w:rPr>
                            </w:pPr>
                            <w:r w:rsidRPr="00056B4F">
                              <w:rPr>
                                <w:color w:val="000000"/>
                                <w:sz w:val="28"/>
                                <w:szCs w:val="28"/>
                                <w:lang w:val="fr-FR"/>
                                <w14:textOutline w14:w="9525" w14:cap="flat" w14:cmpd="sng" w14:algn="ctr">
                                  <w14:solidFill>
                                    <w14:srgbClr w14:val="000000"/>
                                  </w14:solidFill>
                                  <w14:prstDash w14:val="solid"/>
                                  <w14:round/>
                                </w14:textOutline>
                              </w:rPr>
                              <w:t>UNIVERSITÉ D'ETAT D'HAITI</w:t>
                            </w:r>
                          </w:p>
                          <w:p w:rsidR="00466B92" w:rsidRDefault="00466B92" w:rsidP="00231D78">
                            <w:pPr>
                              <w:pStyle w:val="NormalWeb"/>
                              <w:spacing w:after="0"/>
                              <w:jc w:val="center"/>
                              <w:rPr>
                                <w:color w:val="000000"/>
                                <w:sz w:val="28"/>
                                <w:szCs w:val="28"/>
                                <w:lang w:val="fr-FR"/>
                                <w14:textOutline w14:w="9525" w14:cap="flat" w14:cmpd="sng" w14:algn="ctr">
                                  <w14:solidFill>
                                    <w14:srgbClr w14:val="000000"/>
                                  </w14:solidFill>
                                  <w14:prstDash w14:val="solid"/>
                                  <w14:round/>
                                </w14:textOutline>
                              </w:rPr>
                            </w:pPr>
                          </w:p>
                          <w:p w:rsidR="00466B92" w:rsidRPr="00056B4F" w:rsidRDefault="00466B92" w:rsidP="00231D78">
                            <w:pPr>
                              <w:pStyle w:val="NormalWeb"/>
                              <w:spacing w:after="0"/>
                              <w:jc w:val="center"/>
                              <w:rPr>
                                <w:sz w:val="28"/>
                                <w:szCs w:val="28"/>
                                <w:lang w:val="fr-FR"/>
                              </w:rPr>
                            </w:pP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00CFDF75" id="_x0000_t202" coordsize="21600,21600" o:spt="202" path="m,l,21600r21600,l21600,xe">
                <v:stroke joinstyle="miter"/>
                <v:path gradientshapeok="t" o:connecttype="rect"/>
              </v:shapetype>
              <v:shape id="Text Box 295" o:spid="_x0000_s1026" type="#_x0000_t202" style="position:absolute;margin-left:105pt;margin-top:.75pt;width:297.65pt;height:25.5pt;z-index:48759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" filled="f" stroked="f">
                <o:lock v:ext="edit" shapetype="t"/>
                <v:textbox>
                  <w:txbxContent>
                    <w:p w:rsidR="00466B92" w:rsidRDefault="00466B92" w:rsidP="00231D78">
                      <w:pPr>
                        <w:pStyle w:val="NormalWeb"/>
                        <w:spacing w:after="0"/>
                        <w:jc w:val="center"/>
                        <w:rPr>
                          <w:color w:val="000000"/>
                          <w:sz w:val="28"/>
                          <w:szCs w:val="28"/>
                          <w:lang w:val="fr-FR"/>
                          <w14:textOutline w14:w="9525" w14:cap="flat" w14:cmpd="sng" w14:algn="ctr">
                            <w14:solidFill>
                              <w14:srgbClr w14:val="000000"/>
                            </w14:solidFill>
                            <w14:prstDash w14:val="solid"/>
                            <w14:round/>
                          </w14:textOutline>
                        </w:rPr>
                      </w:pPr>
                      <w:r w:rsidRPr="00056B4F">
                        <w:rPr>
                          <w:color w:val="000000"/>
                          <w:sz w:val="28"/>
                          <w:szCs w:val="28"/>
                          <w:lang w:val="fr-FR"/>
                          <w14:textOutline w14:w="9525" w14:cap="flat" w14:cmpd="sng" w14:algn="ctr">
                            <w14:solidFill>
                              <w14:srgbClr w14:val="000000"/>
                            </w14:solidFill>
                            <w14:prstDash w14:val="solid"/>
                            <w14:round/>
                          </w14:textOutline>
                        </w:rPr>
                        <w:t>UNIVERSITÉ D'ETAT D'HAITI</w:t>
                      </w:r>
                    </w:p>
                    <w:p w:rsidR="00466B92" w:rsidRDefault="00466B92" w:rsidP="00231D78">
                      <w:pPr>
                        <w:pStyle w:val="NormalWeb"/>
                        <w:spacing w:after="0"/>
                        <w:jc w:val="center"/>
                        <w:rPr>
                          <w:color w:val="000000"/>
                          <w:sz w:val="28"/>
                          <w:szCs w:val="28"/>
                          <w:lang w:val="fr-FR"/>
                          <w14:textOutline w14:w="9525" w14:cap="flat" w14:cmpd="sng" w14:algn="ctr">
                            <w14:solidFill>
                              <w14:srgbClr w14:val="000000"/>
                            </w14:solidFill>
                            <w14:prstDash w14:val="solid"/>
                            <w14:round/>
                          </w14:textOutline>
                        </w:rPr>
                      </w:pPr>
                    </w:p>
                    <w:p w:rsidR="00466B92" w:rsidRPr="00056B4F" w:rsidRDefault="00466B92" w:rsidP="00231D78">
                      <w:pPr>
                        <w:pStyle w:val="NormalWeb"/>
                        <w:spacing w:after="0"/>
                        <w:jc w:val="center"/>
                        <w:rPr>
                          <w:sz w:val="28"/>
                          <w:szCs w:val="28"/>
                          <w:lang w:val="fr-FR"/>
                        </w:rPr>
                      </w:pPr>
                    </w:p>
                  </w:txbxContent>
                </v:textbox>
                <w10:wrap anchorx="margin"/>
              </v:shape>
            </w:pict>
          </mc:Fallback>
        </mc:AlternateContent>
      </w:r>
      <w:r w:rsidRPr="00BE103E">
        <w:rPr>
          <w:rFonts w:ascii="Times New Roman" w:hAnsi="Times New Roman" w:cs="Times New Roman"/>
          <w:noProof/>
          <w:lang w:eastAsia="fr-FR"/>
        </w:rPr>
        <w:drawing>
          <wp:anchor distT="0" distB="0" distL="114300" distR="114300" simplePos="0" relativeHeight="487594496" behindDoc="0" locked="0" layoutInCell="1" allowOverlap="1" wp14:anchorId="7FE417BA" wp14:editId="6C6F31A1">
            <wp:simplePos x="0" y="0"/>
            <wp:positionH relativeFrom="column">
              <wp:posOffset>5189855</wp:posOffset>
            </wp:positionH>
            <wp:positionV relativeFrom="paragraph">
              <wp:posOffset>-304165</wp:posOffset>
            </wp:positionV>
            <wp:extent cx="1469166" cy="680217"/>
            <wp:effectExtent l="0" t="0" r="0" b="0"/>
            <wp:wrapNone/>
            <wp:docPr id="29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_20220203-121439_GBWhatsApp"/>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69166" cy="680217"/>
                    </a:xfrm>
                    <a:prstGeom prst="rect">
                      <a:avLst/>
                    </a:prstGeom>
                    <a:noFill/>
                  </pic:spPr>
                </pic:pic>
              </a:graphicData>
            </a:graphic>
            <wp14:sizeRelH relativeFrom="margin">
              <wp14:pctWidth>0</wp14:pctWidth>
            </wp14:sizeRelH>
            <wp14:sizeRelV relativeFrom="margin">
              <wp14:pctHeight>0</wp14:pctHeight>
            </wp14:sizeRelV>
          </wp:anchor>
        </w:drawing>
      </w:r>
      <w:r w:rsidRPr="00BE103E">
        <w:rPr>
          <w:rFonts w:ascii="Times New Roman" w:hAnsi="Times New Roman" w:cs="Times New Roman"/>
          <w:noProof/>
          <w:lang w:eastAsia="fr-FR"/>
        </w:rPr>
        <w:drawing>
          <wp:anchor distT="0" distB="0" distL="114300" distR="114300" simplePos="0" relativeHeight="487593472" behindDoc="0" locked="0" layoutInCell="1" allowOverlap="1" wp14:anchorId="316DC1C1" wp14:editId="5AAED311">
            <wp:simplePos x="0" y="0"/>
            <wp:positionH relativeFrom="column">
              <wp:posOffset>213360</wp:posOffset>
            </wp:positionH>
            <wp:positionV relativeFrom="paragraph">
              <wp:posOffset>-166370</wp:posOffset>
            </wp:positionV>
            <wp:extent cx="947420" cy="457200"/>
            <wp:effectExtent l="0" t="0" r="5080" b="0"/>
            <wp:wrapNone/>
            <wp:docPr id="297" name="Image 7" descr="téléchargemen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éléchargement (11)"/>
                    <pic:cNvPicPr>
                      <a:picLocks noChangeAspect="1" noChangeArrowheads="1"/>
                    </pic:cNvPicPr>
                  </pic:nvPicPr>
                  <pic:blipFill>
                    <a:blip r:embed="rId9"/>
                    <a:srcRect/>
                    <a:stretch>
                      <a:fillRect/>
                    </a:stretch>
                  </pic:blipFill>
                  <pic:spPr bwMode="auto">
                    <a:xfrm>
                      <a:off x="0" y="0"/>
                      <a:ext cx="947420" cy="457200"/>
                    </a:xfrm>
                    <a:prstGeom prst="rect">
                      <a:avLst/>
                    </a:prstGeom>
                    <a:noFill/>
                  </pic:spPr>
                </pic:pic>
              </a:graphicData>
            </a:graphic>
          </wp:anchor>
        </w:drawing>
      </w:r>
    </w:p>
    <w:p w:rsidR="00231D78" w:rsidRPr="00BE103E" w:rsidRDefault="00EB2CD9" w:rsidP="007549EF">
      <w:pPr>
        <w:spacing w:line="360" w:lineRule="auto"/>
        <w:jc w:val="both"/>
        <w:rPr>
          <w:rFonts w:ascii="Times New Roman" w:hAnsi="Times New Roman" w:cs="Times New Roman"/>
          <w:color w:val="000000"/>
        </w:rPr>
      </w:pPr>
      <w:r w:rsidRPr="00BE103E">
        <w:rPr>
          <w:rFonts w:ascii="Times New Roman" w:hAnsi="Times New Roman" w:cs="Times New Roman"/>
          <w:noProof/>
          <w:lang w:eastAsia="fr-FR"/>
        </w:rPr>
        <mc:AlternateContent>
          <mc:Choice Requires="wps">
            <w:drawing>
              <wp:anchor distT="0" distB="0" distL="114300" distR="114300" simplePos="0" relativeHeight="487592448" behindDoc="0" locked="0" layoutInCell="1" allowOverlap="1" wp14:anchorId="6F61227D" wp14:editId="7C7516E2">
                <wp:simplePos x="0" y="0"/>
                <wp:positionH relativeFrom="margin">
                  <wp:posOffset>2268220</wp:posOffset>
                </wp:positionH>
                <wp:positionV relativeFrom="paragraph">
                  <wp:posOffset>90382</wp:posOffset>
                </wp:positionV>
                <wp:extent cx="2339975" cy="431800"/>
                <wp:effectExtent l="0" t="0" r="0" b="0"/>
                <wp:wrapNone/>
                <wp:docPr id="296" name="Text 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2339975" cy="431800"/>
                        </a:xfrm>
                        <a:prstGeom prst="rect">
                          <a:avLst/>
                        </a:prstGeom>
                        <a:extLst>
                          <a:ext uri="{AF507438-7753-43E0-B8FC-AC1667EBCBE1}">
                            <a14:hiddenEffects xmlns:a14="http://schemas.microsoft.com/office/drawing/2010/main">
                              <a:effectLst/>
                            </a14:hiddenEffects>
                          </a:ext>
                        </a:extLst>
                      </wps:spPr>
                      <wps:txbx>
                        <w:txbxContent>
                          <w:p w:rsidR="00466B92" w:rsidRPr="00231D78" w:rsidRDefault="00466B92" w:rsidP="00231D78">
                            <w:pPr>
                              <w:pStyle w:val="NormalWeb"/>
                              <w:spacing w:after="0"/>
                              <w:jc w:val="center"/>
                              <w:rPr>
                                <w:szCs w:val="28"/>
                                <w:lang w:val="fr-FR"/>
                              </w:rPr>
                            </w:pPr>
                            <w:r w:rsidRPr="00231D78">
                              <w:rPr>
                                <w:color w:val="000000"/>
                                <w:szCs w:val="28"/>
                                <w:lang w:val="fr-FR"/>
                                <w14:textOutline w14:w="9525" w14:cap="flat" w14:cmpd="sng" w14:algn="ctr">
                                  <w14:solidFill>
                                    <w14:srgbClr w14:val="000000"/>
                                  </w14:solidFill>
                                  <w14:prstDash w14:val="solid"/>
                                  <w14:round/>
                                </w14:textOutline>
                              </w:rPr>
                              <w:t>FACULTÉ DES SCIENCES (FDS)</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6F61227D" id="Text Box 296" o:spid="_x0000_s1027" type="#_x0000_t202" style="position:absolute;left:0;text-align:left;margin-left:178.6pt;margin-top:7.1pt;width:184.25pt;height:34pt;z-index:48759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" filled="f" stroked="f">
                <o:lock v:ext="edit" shapetype="t"/>
                <v:textbox>
                  <w:txbxContent>
                    <w:p w:rsidR="00466B92" w:rsidRPr="00231D78" w:rsidRDefault="00466B92" w:rsidP="00231D78">
                      <w:pPr>
                        <w:pStyle w:val="NormalWeb"/>
                        <w:spacing w:after="0"/>
                        <w:jc w:val="center"/>
                        <w:rPr>
                          <w:szCs w:val="28"/>
                          <w:lang w:val="fr-FR"/>
                        </w:rPr>
                      </w:pPr>
                      <w:r w:rsidRPr="00231D78">
                        <w:rPr>
                          <w:color w:val="000000"/>
                          <w:szCs w:val="28"/>
                          <w:lang w:val="fr-FR"/>
                          <w14:textOutline w14:w="9525" w14:cap="flat" w14:cmpd="sng" w14:algn="ctr">
                            <w14:solidFill>
                              <w14:srgbClr w14:val="000000"/>
                            </w14:solidFill>
                            <w14:prstDash w14:val="solid"/>
                            <w14:round/>
                          </w14:textOutline>
                        </w:rPr>
                        <w:t>FACULTÉ DES SCIENCES (FDS)</w:t>
                      </w:r>
                    </w:p>
                  </w:txbxContent>
                </v:textbox>
                <w10:wrap anchorx="margin"/>
              </v:shape>
            </w:pict>
          </mc:Fallback>
        </mc:AlternateContent>
      </w:r>
    </w:p>
    <w:p w:rsidR="00CA4B29" w:rsidRPr="00BE103E" w:rsidRDefault="005525C7" w:rsidP="007549EF">
      <w:pPr>
        <w:spacing w:before="240" w:after="360" w:line="360" w:lineRule="auto"/>
        <w:rPr>
          <w:rFonts w:ascii="Times New Roman" w:hAnsi="Times New Roman" w:cs="Times New Roman"/>
          <w:b/>
          <w:color w:val="000000"/>
          <w:sz w:val="36"/>
          <w:szCs w:val="36"/>
        </w:rPr>
      </w:pPr>
      <w:r w:rsidRPr="00BE103E">
        <w:rPr>
          <w:rFonts w:ascii="Times New Roman" w:hAnsi="Times New Roman" w:cs="Times New Roman"/>
          <w:noProof/>
          <w:lang w:eastAsia="fr-FR"/>
        </w:rPr>
        <mc:AlternateContent>
          <mc:Choice Requires="wps">
            <w:drawing>
              <wp:anchor distT="0" distB="0" distL="114300" distR="114300" simplePos="0" relativeHeight="487591424" behindDoc="0" locked="0" layoutInCell="1" allowOverlap="1" wp14:anchorId="32FBD782" wp14:editId="0287765D">
                <wp:simplePos x="0" y="0"/>
                <wp:positionH relativeFrom="column">
                  <wp:posOffset>128905</wp:posOffset>
                </wp:positionH>
                <wp:positionV relativeFrom="paragraph">
                  <wp:posOffset>470535</wp:posOffset>
                </wp:positionV>
                <wp:extent cx="6303645" cy="0"/>
                <wp:effectExtent l="57150" t="38100" r="59055" b="952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3645" cy="0"/>
                        </a:xfrm>
                        <a:prstGeom prst="straightConnector1">
                          <a:avLst/>
                        </a:prstGeom>
                        <a:ln>
                          <a:headEnd/>
                          <a:tailEnd/>
                        </a:ln>
                      </wps:spPr>
                      <wps:style>
                        <a:lnRef idx="3">
                          <a:schemeClr val="accent1"/>
                        </a:lnRef>
                        <a:fillRef idx="0">
                          <a:schemeClr val="accent1"/>
                        </a:fillRef>
                        <a:effectRef idx="2">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3061E72E" id="_x0000_t32" coordsize="21600,21600" o:spt="32" o:oned="t" path="m,l21600,21600e" filled="f">
                <v:path arrowok="t" fillok="f" o:connecttype="none"/>
                <o:lock v:ext="edit" shapetype="t"/>
              </v:shapetype>
              <v:shape id="AutoShape 4" o:spid="_x0000_s1026" type="#_x0000_t32" style="position:absolute;margin-left:10.15pt;margin-top:37.05pt;width:496.35pt;height:0;z-index:48759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" strokecolor="#4f81bd [3204]" strokeweight="3pt">
                <v:shadow on="t" color="black" opacity="22937f" origin=",.5" offset="0,.63889mm"/>
              </v:shape>
            </w:pict>
          </mc:Fallback>
        </mc:AlternateContent>
      </w:r>
    </w:p>
    <w:p w:rsidR="005525C7" w:rsidRPr="00BE103E" w:rsidRDefault="00CA4B29" w:rsidP="007549EF">
      <w:pPr>
        <w:spacing w:line="360" w:lineRule="auto"/>
        <w:jc w:val="center"/>
        <w:rPr>
          <w:rFonts w:ascii="Times New Roman" w:hAnsi="Times New Roman" w:cs="Times New Roman"/>
          <w:b/>
          <w:color w:val="000000" w:themeColor="text1"/>
          <w:sz w:val="28"/>
        </w:rPr>
      </w:pPr>
      <w:r w:rsidRPr="00BE103E">
        <w:rPr>
          <w:rFonts w:ascii="Times New Roman" w:hAnsi="Times New Roman" w:cs="Times New Roman"/>
          <w:b/>
          <w:color w:val="000000" w:themeColor="text1"/>
          <w:sz w:val="28"/>
        </w:rPr>
        <w:t>Programme de Formation pour le Renforcement du Secteur Technologique (FRST)</w:t>
      </w:r>
    </w:p>
    <w:p w:rsidR="005525C7" w:rsidRPr="00BE103E" w:rsidRDefault="005525C7" w:rsidP="007549EF">
      <w:pPr>
        <w:spacing w:line="360" w:lineRule="auto"/>
        <w:jc w:val="center"/>
        <w:rPr>
          <w:rFonts w:ascii="Times New Roman" w:hAnsi="Times New Roman" w:cs="Times New Roman"/>
          <w:color w:val="000000" w:themeColor="text1"/>
          <w:sz w:val="32"/>
        </w:rPr>
      </w:pPr>
      <w:r w:rsidRPr="00BE103E">
        <w:rPr>
          <w:rFonts w:ascii="Times New Roman" w:hAnsi="Times New Roman" w:cs="Times New Roman"/>
          <w:sz w:val="24"/>
        </w:rPr>
        <w:t>En partenariat avec la Banque de la République d’Haïti</w:t>
      </w:r>
    </w:p>
    <w:p w:rsidR="005525C7" w:rsidRPr="00BE103E" w:rsidRDefault="005525C7" w:rsidP="007549EF">
      <w:pPr>
        <w:spacing w:line="360" w:lineRule="auto"/>
        <w:jc w:val="center"/>
        <w:rPr>
          <w:rFonts w:ascii="Times New Roman" w:eastAsia="Times New Roman" w:hAnsi="Times New Roman" w:cs="Times New Roman"/>
          <w:b/>
          <w:color w:val="000000" w:themeColor="text1"/>
          <w:sz w:val="28"/>
        </w:rPr>
      </w:pPr>
    </w:p>
    <w:p w:rsidR="00231D78" w:rsidRPr="00BE103E" w:rsidRDefault="00231D78" w:rsidP="007549EF">
      <w:pPr>
        <w:spacing w:line="360" w:lineRule="auto"/>
        <w:jc w:val="center"/>
        <w:rPr>
          <w:rFonts w:ascii="Times New Roman" w:hAnsi="Times New Roman" w:cs="Times New Roman"/>
          <w:sz w:val="24"/>
        </w:rPr>
      </w:pPr>
      <w:r w:rsidRPr="00BE103E">
        <w:rPr>
          <w:rFonts w:ascii="Times New Roman" w:hAnsi="Times New Roman" w:cs="Times New Roman"/>
          <w:b/>
          <w:color w:val="000000"/>
          <w:sz w:val="28"/>
          <w:szCs w:val="28"/>
        </w:rPr>
        <w:t>Option</w:t>
      </w:r>
      <w:r w:rsidRPr="00BE103E">
        <w:rPr>
          <w:rFonts w:ascii="Times New Roman" w:hAnsi="Times New Roman" w:cs="Times New Roman"/>
          <w:color w:val="000000"/>
          <w:sz w:val="28"/>
          <w:szCs w:val="28"/>
        </w:rPr>
        <w:t xml:space="preserve"> : </w:t>
      </w:r>
      <w:r w:rsidRPr="00BE103E">
        <w:rPr>
          <w:rFonts w:ascii="Times New Roman" w:hAnsi="Times New Roman" w:cs="Times New Roman"/>
          <w:sz w:val="24"/>
        </w:rPr>
        <w:t>Science des Données, Intelligence Artificielle et Mathématiques pour l'IA</w:t>
      </w:r>
    </w:p>
    <w:p w:rsidR="00EB2CD9" w:rsidRPr="00BE103E" w:rsidRDefault="00EB2CD9" w:rsidP="000F3C2B">
      <w:pPr>
        <w:spacing w:line="360" w:lineRule="auto"/>
        <w:rPr>
          <w:rFonts w:ascii="Times New Roman" w:hAnsi="Times New Roman" w:cs="Times New Roman"/>
          <w:sz w:val="24"/>
        </w:rPr>
      </w:pPr>
    </w:p>
    <w:p w:rsidR="006F336F" w:rsidRPr="00BE103E" w:rsidRDefault="006F336F" w:rsidP="007549EF">
      <w:pPr>
        <w:spacing w:line="360" w:lineRule="auto"/>
        <w:jc w:val="center"/>
        <w:rPr>
          <w:rFonts w:ascii="Times New Roman" w:eastAsia="Times New Roman" w:hAnsi="Times New Roman" w:cs="Times New Roman"/>
          <w:color w:val="FFFFFF"/>
        </w:rPr>
      </w:pPr>
    </w:p>
    <w:p w:rsidR="00EB2CD9" w:rsidRPr="00BE103E" w:rsidRDefault="005525C7" w:rsidP="000F3C2B">
      <w:pPr>
        <w:shd w:val="clear" w:color="auto" w:fill="DBE5F1" w:themeFill="accent1" w:themeFillTint="33"/>
        <w:spacing w:before="240" w:after="360" w:line="360" w:lineRule="auto"/>
        <w:jc w:val="center"/>
        <w:rPr>
          <w:rFonts w:ascii="Times New Roman" w:hAnsi="Times New Roman" w:cs="Times New Roman"/>
          <w:b/>
          <w:color w:val="244061" w:themeColor="accent1" w:themeShade="80"/>
          <w:sz w:val="28"/>
          <w:szCs w:val="28"/>
        </w:rPr>
      </w:pPr>
      <w:r w:rsidRPr="00BE103E">
        <w:rPr>
          <w:rFonts w:ascii="Times New Roman" w:hAnsi="Times New Roman" w:cs="Times New Roman"/>
          <w:b/>
          <w:color w:val="244061" w:themeColor="accent1" w:themeShade="80"/>
          <w:sz w:val="28"/>
          <w:szCs w:val="28"/>
        </w:rPr>
        <w:t>Projet Final</w:t>
      </w:r>
      <w:r w:rsidR="002B29D5" w:rsidRPr="00BE103E">
        <w:rPr>
          <w:rFonts w:ascii="Times New Roman" w:hAnsi="Times New Roman" w:cs="Times New Roman"/>
          <w:b/>
          <w:color w:val="244061" w:themeColor="accent1" w:themeShade="80"/>
          <w:sz w:val="28"/>
          <w:szCs w:val="28"/>
        </w:rPr>
        <w:t xml:space="preserve">  </w:t>
      </w:r>
      <w:r w:rsidR="006F336F" w:rsidRPr="00BE103E">
        <w:rPr>
          <w:rFonts w:ascii="Times New Roman" w:hAnsi="Times New Roman" w:cs="Times New Roman"/>
          <w:b/>
          <w:color w:val="244061" w:themeColor="accent1" w:themeShade="80"/>
          <w:sz w:val="28"/>
          <w:szCs w:val="28"/>
        </w:rPr>
        <w:t xml:space="preserve">  </w:t>
      </w:r>
    </w:p>
    <w:p w:rsidR="00EB2CD9" w:rsidRPr="00BE103E" w:rsidRDefault="00EB2CD9" w:rsidP="000F3C2B">
      <w:pPr>
        <w:spacing w:before="240" w:after="360" w:line="360" w:lineRule="auto"/>
        <w:rPr>
          <w:rFonts w:ascii="Times New Roman" w:hAnsi="Times New Roman" w:cs="Times New Roman"/>
          <w:b/>
          <w:color w:val="000000"/>
          <w:sz w:val="28"/>
          <w:szCs w:val="28"/>
        </w:rPr>
      </w:pPr>
    </w:p>
    <w:p w:rsidR="0064293B" w:rsidRPr="00BE103E" w:rsidRDefault="00EB2CD9" w:rsidP="007549EF">
      <w:pPr>
        <w:spacing w:before="240" w:after="360" w:line="360" w:lineRule="auto"/>
        <w:jc w:val="center"/>
        <w:rPr>
          <w:rFonts w:ascii="Times New Roman" w:hAnsi="Times New Roman" w:cs="Times New Roman"/>
          <w:sz w:val="24"/>
        </w:rPr>
      </w:pPr>
      <w:r w:rsidRPr="00BE103E">
        <w:rPr>
          <w:rFonts w:ascii="Times New Roman" w:hAnsi="Times New Roman" w:cs="Times New Roman"/>
          <w:b/>
          <w:color w:val="000000"/>
          <w:sz w:val="28"/>
          <w:szCs w:val="28"/>
        </w:rPr>
        <w:t>Sujet</w:t>
      </w:r>
      <w:r w:rsidR="005525C7" w:rsidRPr="00BE103E">
        <w:rPr>
          <w:rFonts w:ascii="Times New Roman" w:hAnsi="Times New Roman" w:cs="Times New Roman"/>
          <w:b/>
          <w:color w:val="000000"/>
          <w:sz w:val="28"/>
          <w:szCs w:val="28"/>
        </w:rPr>
        <w:t xml:space="preserve"> : </w:t>
      </w:r>
      <w:r w:rsidR="005525C7" w:rsidRPr="00BE103E">
        <w:rPr>
          <w:rFonts w:ascii="Times New Roman" w:hAnsi="Times New Roman" w:cs="Times New Roman"/>
          <w:sz w:val="24"/>
        </w:rPr>
        <w:t>Conception d’un système intelligent de détection d’anomalies dans les services financiers numériques en Haïti</w:t>
      </w:r>
      <w:r w:rsidRPr="00BE103E">
        <w:rPr>
          <w:rFonts w:ascii="Times New Roman" w:hAnsi="Times New Roman" w:cs="Times New Roman"/>
          <w:sz w:val="24"/>
        </w:rPr>
        <w:t>.</w:t>
      </w:r>
    </w:p>
    <w:p w:rsidR="00EB2CD9" w:rsidRPr="00BE103E" w:rsidRDefault="00EB2CD9" w:rsidP="007549EF">
      <w:pPr>
        <w:spacing w:before="240" w:after="360" w:line="360" w:lineRule="auto"/>
        <w:jc w:val="center"/>
        <w:rPr>
          <w:rFonts w:ascii="Times New Roman" w:hAnsi="Times New Roman" w:cs="Times New Roman"/>
          <w:sz w:val="24"/>
        </w:rPr>
      </w:pPr>
    </w:p>
    <w:p w:rsidR="00EB2CD9" w:rsidRPr="00BE103E" w:rsidRDefault="00EB2CD9" w:rsidP="007549EF">
      <w:pPr>
        <w:spacing w:line="360" w:lineRule="auto"/>
        <w:jc w:val="center"/>
        <w:rPr>
          <w:rFonts w:ascii="Times New Roman" w:hAnsi="Times New Roman" w:cs="Times New Roman"/>
        </w:rPr>
      </w:pPr>
      <w:r w:rsidRPr="00BE103E">
        <w:rPr>
          <w:rFonts w:ascii="Times New Roman" w:hAnsi="Times New Roman" w:cs="Times New Roman"/>
          <w:b/>
          <w:color w:val="000000"/>
          <w:sz w:val="28"/>
          <w:szCs w:val="28"/>
        </w:rPr>
        <w:t>Sous l’encadrement du professeur :</w:t>
      </w:r>
      <w:r w:rsidRPr="00BE103E">
        <w:rPr>
          <w:rFonts w:ascii="Times New Roman" w:hAnsi="Times New Roman" w:cs="Times New Roman"/>
        </w:rPr>
        <w:t xml:space="preserve"> </w:t>
      </w:r>
      <w:proofErr w:type="spellStart"/>
      <w:r w:rsidR="000B14BA" w:rsidRPr="00BE103E">
        <w:rPr>
          <w:rFonts w:ascii="Times New Roman" w:hAnsi="Times New Roman" w:cs="Times New Roman"/>
        </w:rPr>
        <w:t>Evens</w:t>
      </w:r>
      <w:proofErr w:type="spellEnd"/>
      <w:r w:rsidR="000B14BA" w:rsidRPr="00BE103E">
        <w:rPr>
          <w:rFonts w:ascii="Times New Roman" w:hAnsi="Times New Roman" w:cs="Times New Roman"/>
        </w:rPr>
        <w:t xml:space="preserve"> TOUSSAINT</w:t>
      </w:r>
      <w:r w:rsidRPr="00BE103E">
        <w:rPr>
          <w:rFonts w:ascii="Times New Roman" w:hAnsi="Times New Roman" w:cs="Times New Roman"/>
        </w:rPr>
        <w:t xml:space="preserve"> </w:t>
      </w:r>
    </w:p>
    <w:p w:rsidR="00EB2CD9" w:rsidRPr="00BE103E" w:rsidRDefault="00EB2CD9" w:rsidP="00E35F8A">
      <w:pPr>
        <w:spacing w:line="360" w:lineRule="auto"/>
        <w:rPr>
          <w:rFonts w:ascii="Times New Roman" w:hAnsi="Times New Roman" w:cs="Times New Roman"/>
        </w:rPr>
      </w:pPr>
    </w:p>
    <w:p w:rsidR="00EB2CD9" w:rsidRPr="00BE103E" w:rsidRDefault="00EB2CD9" w:rsidP="007549EF">
      <w:pPr>
        <w:spacing w:line="360" w:lineRule="auto"/>
        <w:ind w:left="3600"/>
        <w:rPr>
          <w:rFonts w:ascii="Times New Roman" w:hAnsi="Times New Roman" w:cs="Times New Roman"/>
        </w:rPr>
      </w:pPr>
      <w:r w:rsidRPr="00BE103E">
        <w:rPr>
          <w:rFonts w:ascii="Times New Roman" w:hAnsi="Times New Roman" w:cs="Times New Roman"/>
          <w:b/>
          <w:color w:val="000000"/>
          <w:sz w:val="28"/>
          <w:szCs w:val="28"/>
        </w:rPr>
        <w:t>Les membres de l’équipe :</w:t>
      </w:r>
    </w:p>
    <w:p w:rsidR="00EB2CD9" w:rsidRPr="00BE103E" w:rsidRDefault="00EB2CD9" w:rsidP="007549EF">
      <w:pPr>
        <w:pStyle w:val="ListParagraph"/>
        <w:numPr>
          <w:ilvl w:val="0"/>
          <w:numId w:val="18"/>
        </w:numPr>
        <w:spacing w:line="360" w:lineRule="auto"/>
        <w:ind w:left="4320"/>
        <w:rPr>
          <w:rFonts w:ascii="Times New Roman" w:hAnsi="Times New Roman" w:cs="Times New Roman"/>
        </w:rPr>
      </w:pPr>
      <w:proofErr w:type="spellStart"/>
      <w:r w:rsidRPr="00BE103E">
        <w:rPr>
          <w:rFonts w:ascii="Times New Roman" w:hAnsi="Times New Roman" w:cs="Times New Roman"/>
        </w:rPr>
        <w:t>Blemy</w:t>
      </w:r>
      <w:proofErr w:type="spellEnd"/>
      <w:r w:rsidRPr="00BE103E">
        <w:rPr>
          <w:rFonts w:ascii="Times New Roman" w:hAnsi="Times New Roman" w:cs="Times New Roman"/>
        </w:rPr>
        <w:t xml:space="preserve"> JOSEPH</w:t>
      </w:r>
    </w:p>
    <w:p w:rsidR="00EB2CD9" w:rsidRPr="00BE103E" w:rsidRDefault="00EB2CD9" w:rsidP="007549EF">
      <w:pPr>
        <w:pStyle w:val="ListParagraph"/>
        <w:numPr>
          <w:ilvl w:val="0"/>
          <w:numId w:val="18"/>
        </w:numPr>
        <w:spacing w:line="360" w:lineRule="auto"/>
        <w:ind w:left="4320"/>
        <w:rPr>
          <w:rFonts w:ascii="Times New Roman" w:hAnsi="Times New Roman" w:cs="Times New Roman"/>
        </w:rPr>
      </w:pPr>
      <w:r w:rsidRPr="00BE103E">
        <w:rPr>
          <w:rFonts w:ascii="Times New Roman" w:hAnsi="Times New Roman" w:cs="Times New Roman"/>
        </w:rPr>
        <w:t>Jonas CLOCIN</w:t>
      </w:r>
    </w:p>
    <w:p w:rsidR="0064293B" w:rsidRPr="00BE103E" w:rsidRDefault="00EB2CD9" w:rsidP="00E35F8A">
      <w:pPr>
        <w:pStyle w:val="ListParagraph"/>
        <w:numPr>
          <w:ilvl w:val="0"/>
          <w:numId w:val="18"/>
        </w:numPr>
        <w:spacing w:line="360" w:lineRule="auto"/>
        <w:ind w:left="4320"/>
        <w:rPr>
          <w:rFonts w:ascii="Times New Roman" w:hAnsi="Times New Roman" w:cs="Times New Roman"/>
        </w:rPr>
      </w:pPr>
      <w:r w:rsidRPr="00BE103E">
        <w:rPr>
          <w:rFonts w:ascii="Times New Roman" w:hAnsi="Times New Roman" w:cs="Times New Roman"/>
        </w:rPr>
        <w:t>Martin FRANCOIS</w:t>
      </w:r>
    </w:p>
    <w:p w:rsidR="0061290E" w:rsidRPr="00BE103E" w:rsidRDefault="0061290E" w:rsidP="0061290E">
      <w:pPr>
        <w:pStyle w:val="ListParagraph"/>
        <w:spacing w:line="360" w:lineRule="auto"/>
        <w:ind w:left="4320" w:firstLine="0"/>
        <w:rPr>
          <w:rFonts w:ascii="Times New Roman" w:hAnsi="Times New Roman" w:cs="Times New Roman"/>
        </w:rPr>
      </w:pPr>
    </w:p>
    <w:p w:rsidR="0061290E" w:rsidRPr="00BE103E" w:rsidRDefault="0061290E" w:rsidP="0061290E">
      <w:pPr>
        <w:pStyle w:val="ListParagraph"/>
        <w:spacing w:line="360" w:lineRule="auto"/>
        <w:ind w:left="4320" w:firstLine="0"/>
        <w:rPr>
          <w:rFonts w:ascii="Times New Roman" w:hAnsi="Times New Roman" w:cs="Times New Roman"/>
        </w:rPr>
      </w:pPr>
    </w:p>
    <w:p w:rsidR="005419ED" w:rsidRPr="00BE103E" w:rsidRDefault="005419ED" w:rsidP="005419ED">
      <w:pPr>
        <w:pStyle w:val="ListParagraph"/>
        <w:spacing w:line="360" w:lineRule="auto"/>
        <w:ind w:left="4320" w:firstLine="0"/>
        <w:rPr>
          <w:rFonts w:ascii="Times New Roman" w:hAnsi="Times New Roman" w:cs="Times New Roman"/>
        </w:rPr>
      </w:pPr>
    </w:p>
    <w:p w:rsidR="00E87C1B" w:rsidRPr="00BE103E" w:rsidRDefault="002B29D5" w:rsidP="007549EF">
      <w:pPr>
        <w:spacing w:line="360" w:lineRule="auto"/>
        <w:jc w:val="right"/>
        <w:rPr>
          <w:rFonts w:ascii="Times New Roman" w:hAnsi="Times New Roman" w:cs="Times New Roman"/>
          <w:b/>
          <w:sz w:val="24"/>
        </w:rPr>
        <w:sectPr w:rsidR="00E87C1B" w:rsidRPr="00BE103E" w:rsidSect="002B29D5">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920" w:right="706" w:bottom="274" w:left="706" w:header="720" w:footer="720" w:gutter="0"/>
          <w:pgBorders w:display="firstPage" w:offsetFrom="page">
            <w:top w:val="thinThickThinSmallGap" w:sz="24" w:space="24" w:color="4F81BD" w:themeColor="accent1"/>
            <w:left w:val="thinThickThinSmallGap" w:sz="24" w:space="24" w:color="4F81BD" w:themeColor="accent1"/>
            <w:bottom w:val="thinThickThinSmallGap" w:sz="24" w:space="24" w:color="4F81BD" w:themeColor="accent1"/>
            <w:right w:val="thinThickThinSmallGap" w:sz="24" w:space="24" w:color="4F81BD" w:themeColor="accent1"/>
          </w:pgBorders>
          <w:cols w:space="720"/>
          <w:titlePg/>
          <w:docGrid w:linePitch="299"/>
        </w:sectPr>
      </w:pPr>
      <w:r w:rsidRPr="00BE103E">
        <w:rPr>
          <w:rFonts w:ascii="Times New Roman" w:hAnsi="Times New Roman" w:cs="Times New Roman"/>
          <w:b/>
          <w:sz w:val="24"/>
        </w:rPr>
        <w:t xml:space="preserve">Date : </w:t>
      </w:r>
      <w:r w:rsidR="00873E1C" w:rsidRPr="00873E1C">
        <w:rPr>
          <w:rFonts w:ascii="Times New Roman" w:hAnsi="Times New Roman" w:cs="Times New Roman"/>
          <w:sz w:val="24"/>
        </w:rPr>
        <w:t>24</w:t>
      </w:r>
      <w:r w:rsidR="00873E1C">
        <w:rPr>
          <w:rFonts w:ascii="Times New Roman" w:hAnsi="Times New Roman" w:cs="Times New Roman"/>
          <w:b/>
          <w:sz w:val="24"/>
        </w:rPr>
        <w:t xml:space="preserve"> </w:t>
      </w:r>
      <w:r w:rsidRPr="00BE103E">
        <w:rPr>
          <w:rFonts w:ascii="Times New Roman" w:hAnsi="Times New Roman" w:cs="Times New Roman"/>
          <w:sz w:val="24"/>
        </w:rPr>
        <w:t>Juillet 2026</w:t>
      </w:r>
    </w:p>
    <w:p w:rsidR="00E87C1B" w:rsidRPr="00BE103E" w:rsidRDefault="001D1322" w:rsidP="006E3BAD">
      <w:pPr>
        <w:pStyle w:val="BodyText"/>
        <w:jc w:val="center"/>
        <w:rPr>
          <w:rFonts w:ascii="Times New Roman" w:hAnsi="Times New Roman" w:cs="Times New Roman"/>
          <w:color w:val="002060"/>
          <w:sz w:val="28"/>
        </w:rPr>
      </w:pPr>
      <w:r w:rsidRPr="00BE103E">
        <w:rPr>
          <w:rFonts w:ascii="Times New Roman" w:hAnsi="Times New Roman" w:cs="Times New Roman"/>
          <w:noProof/>
          <w:sz w:val="20"/>
          <w:lang w:eastAsia="fr-FR"/>
        </w:rPr>
        <w:lastRenderedPageBreak/>
        <mc:AlternateContent>
          <mc:Choice Requires="wps">
            <w:drawing>
              <wp:anchor distT="0" distB="0" distL="0" distR="0" simplePos="0" relativeHeight="487589376" behindDoc="1" locked="0" layoutInCell="1" allowOverlap="1">
                <wp:simplePos x="0" y="0"/>
                <wp:positionH relativeFrom="margin">
                  <wp:posOffset>93345</wp:posOffset>
                </wp:positionH>
                <wp:positionV relativeFrom="paragraph">
                  <wp:posOffset>309668</wp:posOffset>
                </wp:positionV>
                <wp:extent cx="6480175" cy="190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318CC1"/>
                        </a:solidFill>
                      </wps:spPr>
                      <wps:bodyPr wrap="square" lIns="0" tIns="0" rIns="0" bIns="0" rtlCol="0">
                        <a:prstTxWarp prst="textNoShape">
                          <a:avLst/>
                        </a:prstTxWarp>
                        <a:noAutofit/>
                      </wps:bodyPr>
                    </wps:wsp>
                  </a:graphicData>
                </a:graphic>
              </wp:anchor>
            </w:drawing>
          </mc:Choice>
          <mc:Fallback>
            <w:pict>
              <v:shape w14:anchorId="5ED44124" id="Graphic 15" o:spid="_x0000_s1026" style="position:absolute;margin-left:7.35pt;margin-top:24.4pt;width:510.25pt;height:1.5pt;z-index:-15727104;visibility:visible;mso-wrap-style:square;mso-wrap-distance-left:0;mso-wrap-distance-top:0;mso-wrap-distance-right:0;mso-wrap-distance-bottom:0;mso-position-horizontal:absolute;mso-position-horizontal-relative:margin;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" path="m6480000,19050l,19050,,,6480000,r,19050xe" fillcolor="#318cc1" stroked="f">
                <v:path arrowok="t"/>
                <w10:wrap type="topAndBottom" anchorx="margin"/>
              </v:shape>
            </w:pict>
          </mc:Fallback>
        </mc:AlternateContent>
      </w:r>
      <w:r w:rsidR="00F320B8" w:rsidRPr="00BE103E">
        <w:rPr>
          <w:rFonts w:ascii="Times New Roman" w:hAnsi="Times New Roman" w:cs="Times New Roman"/>
          <w:color w:val="002060"/>
          <w:sz w:val="28"/>
        </w:rPr>
        <w:t>TABLE</w:t>
      </w:r>
      <w:r w:rsidR="00F320B8" w:rsidRPr="00BE103E">
        <w:rPr>
          <w:rFonts w:ascii="Times New Roman" w:hAnsi="Times New Roman" w:cs="Times New Roman"/>
          <w:color w:val="002060"/>
          <w:spacing w:val="14"/>
          <w:sz w:val="28"/>
        </w:rPr>
        <w:t xml:space="preserve"> </w:t>
      </w:r>
      <w:r w:rsidR="00F320B8" w:rsidRPr="00BE103E">
        <w:rPr>
          <w:rFonts w:ascii="Times New Roman" w:hAnsi="Times New Roman" w:cs="Times New Roman"/>
          <w:color w:val="002060"/>
          <w:sz w:val="28"/>
        </w:rPr>
        <w:t>DES</w:t>
      </w:r>
      <w:r w:rsidR="00F320B8" w:rsidRPr="00BE103E">
        <w:rPr>
          <w:rFonts w:ascii="Times New Roman" w:hAnsi="Times New Roman" w:cs="Times New Roman"/>
          <w:color w:val="002060"/>
          <w:spacing w:val="14"/>
          <w:sz w:val="28"/>
        </w:rPr>
        <w:t xml:space="preserve"> </w:t>
      </w:r>
      <w:r w:rsidR="00F320B8" w:rsidRPr="00BE103E">
        <w:rPr>
          <w:rFonts w:ascii="Times New Roman" w:hAnsi="Times New Roman" w:cs="Times New Roman"/>
          <w:color w:val="002060"/>
          <w:spacing w:val="-2"/>
          <w:sz w:val="28"/>
        </w:rPr>
        <w:t>MATIÈRES</w:t>
      </w:r>
    </w:p>
    <w:p w:rsidR="006E3BAD" w:rsidRPr="00BE103E" w:rsidRDefault="006E3BAD" w:rsidP="006E3BAD">
      <w:pPr>
        <w:pStyle w:val="BodyText"/>
        <w:spacing w:before="4" w:line="360" w:lineRule="auto"/>
        <w:jc w:val="both"/>
        <w:rPr>
          <w:rFonts w:ascii="Times New Roman" w:hAnsi="Times New Roman" w:cs="Times New Roman"/>
          <w:sz w:val="20"/>
        </w:rPr>
      </w:pPr>
    </w:p>
    <w:sdt>
      <w:sdtPr>
        <w:rPr>
          <w:rFonts w:ascii="Times New Roman" w:eastAsia="Arial" w:hAnsi="Times New Roman" w:cs="Arial"/>
          <w:sz w:val="24"/>
          <w:lang w:val="fr-FR"/>
        </w:rPr>
        <w:id w:val="1372424784"/>
        <w:docPartObj>
          <w:docPartGallery w:val="Table of Contents"/>
          <w:docPartUnique/>
        </w:docPartObj>
      </w:sdtPr>
      <w:sdtEndPr>
        <w:rPr>
          <w:b/>
          <w:bCs/>
          <w:noProof/>
          <w:sz w:val="22"/>
        </w:rPr>
      </w:sdtEndPr>
      <w:sdtContent>
        <w:p w:rsidR="006D341A" w:rsidRPr="00BE103E" w:rsidRDefault="006E3BAD">
          <w:pPr>
            <w:pStyle w:val="TOC1"/>
            <w:tabs>
              <w:tab w:val="right" w:leader="dot" w:pos="10488"/>
            </w:tabs>
            <w:rPr>
              <w:rFonts w:ascii="Times New Roman" w:hAnsi="Times New Roman"/>
              <w:noProof/>
              <w:lang w:val="fr-FR" w:eastAsia="fr-FR"/>
            </w:rPr>
          </w:pPr>
          <w:r w:rsidRPr="00BE103E">
            <w:rPr>
              <w:rFonts w:ascii="Times New Roman" w:hAnsi="Times New Roman"/>
              <w:b/>
              <w:bCs/>
              <w:noProof/>
              <w:sz w:val="24"/>
            </w:rPr>
            <w:fldChar w:fldCharType="begin"/>
          </w:r>
          <w:r w:rsidRPr="00BE103E">
            <w:rPr>
              <w:rFonts w:ascii="Times New Roman" w:hAnsi="Times New Roman"/>
              <w:b/>
              <w:bCs/>
              <w:noProof/>
              <w:sz w:val="24"/>
            </w:rPr>
            <w:instrText xml:space="preserve"> TOC \o "1-3" \h \z \u </w:instrText>
          </w:r>
          <w:r w:rsidRPr="00BE103E">
            <w:rPr>
              <w:rFonts w:ascii="Times New Roman" w:hAnsi="Times New Roman"/>
              <w:b/>
              <w:bCs/>
              <w:noProof/>
              <w:sz w:val="24"/>
            </w:rPr>
            <w:fldChar w:fldCharType="separate"/>
          </w:r>
          <w:hyperlink w:anchor="_Toc235608139" w:history="1">
            <w:r w:rsidR="006D341A" w:rsidRPr="00BE103E">
              <w:rPr>
                <w:rStyle w:val="Hyperlink"/>
                <w:rFonts w:ascii="Times New Roman" w:hAnsi="Times New Roman"/>
                <w:noProof/>
              </w:rPr>
              <w:t xml:space="preserve">   RÉSUMÉ</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_Toc235608139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3</w:t>
            </w:r>
            <w:r w:rsidR="006D341A" w:rsidRPr="00BE103E">
              <w:rPr>
                <w:rFonts w:ascii="Times New Roman" w:hAnsi="Times New Roman"/>
                <w:noProof/>
                <w:webHidden/>
              </w:rPr>
              <w:fldChar w:fldCharType="end"/>
            </w:r>
          </w:hyperlink>
        </w:p>
        <w:p w:rsidR="006D341A" w:rsidRPr="00BE103E" w:rsidRDefault="00493BED">
          <w:pPr>
            <w:pStyle w:val="TOC1"/>
            <w:tabs>
              <w:tab w:val="right" w:leader="dot" w:pos="10488"/>
            </w:tabs>
            <w:rPr>
              <w:rFonts w:ascii="Times New Roman" w:hAnsi="Times New Roman"/>
              <w:noProof/>
              <w:lang w:val="fr-FR" w:eastAsia="fr-FR"/>
            </w:rPr>
          </w:pPr>
          <w:hyperlink w:anchor="_Toc235608140" w:history="1">
            <w:r w:rsidR="006D341A" w:rsidRPr="00BE103E">
              <w:rPr>
                <w:rStyle w:val="Hyperlink"/>
                <w:rFonts w:ascii="Times New Roman" w:hAnsi="Times New Roman"/>
                <w:noProof/>
              </w:rPr>
              <w:t>1. PRÉSENTATION GÉNÉRALE DE L'ORGANISME ET CONTEXTE DU PROBLÈME</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_Toc235608140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5</w:t>
            </w:r>
            <w:r w:rsidR="006D341A" w:rsidRPr="00BE103E">
              <w:rPr>
                <w:rFonts w:ascii="Times New Roman" w:hAnsi="Times New Roman"/>
                <w:noProof/>
                <w:webHidden/>
              </w:rPr>
              <w:fldChar w:fldCharType="end"/>
            </w:r>
          </w:hyperlink>
        </w:p>
        <w:p w:rsidR="006D341A" w:rsidRPr="00BE103E" w:rsidRDefault="00493BED">
          <w:pPr>
            <w:pStyle w:val="TOC2"/>
            <w:tabs>
              <w:tab w:val="right" w:leader="dot" w:pos="10488"/>
            </w:tabs>
            <w:rPr>
              <w:rFonts w:ascii="Times New Roman" w:hAnsi="Times New Roman"/>
              <w:noProof/>
              <w:lang w:val="fr-FR" w:eastAsia="fr-FR"/>
            </w:rPr>
          </w:pPr>
          <w:hyperlink w:anchor="_Toc235608141" w:history="1">
            <w:r w:rsidR="006D341A" w:rsidRPr="00BE103E">
              <w:rPr>
                <w:rStyle w:val="Hyperlink"/>
                <w:rFonts w:ascii="Times New Roman" w:hAnsi="Times New Roman"/>
                <w:noProof/>
              </w:rPr>
              <w:t>1.1. Présentation Générale de l'Organisme</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_Toc235608141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5</w:t>
            </w:r>
            <w:r w:rsidR="006D341A" w:rsidRPr="00BE103E">
              <w:rPr>
                <w:rFonts w:ascii="Times New Roman" w:hAnsi="Times New Roman"/>
                <w:noProof/>
                <w:webHidden/>
              </w:rPr>
              <w:fldChar w:fldCharType="end"/>
            </w:r>
          </w:hyperlink>
        </w:p>
        <w:p w:rsidR="006D341A" w:rsidRPr="00BE103E" w:rsidRDefault="00493BED">
          <w:pPr>
            <w:pStyle w:val="TOC2"/>
            <w:tabs>
              <w:tab w:val="right" w:leader="dot" w:pos="10488"/>
            </w:tabs>
            <w:rPr>
              <w:rFonts w:ascii="Times New Roman" w:hAnsi="Times New Roman"/>
              <w:noProof/>
              <w:lang w:val="fr-FR" w:eastAsia="fr-FR"/>
            </w:rPr>
          </w:pPr>
          <w:hyperlink w:anchor="_Toc235608142" w:history="1">
            <w:r w:rsidR="006D341A" w:rsidRPr="00BE103E">
              <w:rPr>
                <w:rStyle w:val="Hyperlink"/>
                <w:rFonts w:ascii="Times New Roman" w:hAnsi="Times New Roman"/>
                <w:noProof/>
              </w:rPr>
              <w:t>1.2. Contexte du Problème Considéré</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_Toc235608142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5</w:t>
            </w:r>
            <w:r w:rsidR="006D341A" w:rsidRPr="00BE103E">
              <w:rPr>
                <w:rFonts w:ascii="Times New Roman" w:hAnsi="Times New Roman"/>
                <w:noProof/>
                <w:webHidden/>
              </w:rPr>
              <w:fldChar w:fldCharType="end"/>
            </w:r>
          </w:hyperlink>
        </w:p>
        <w:p w:rsidR="006D341A" w:rsidRPr="00BE103E" w:rsidRDefault="00493BED">
          <w:pPr>
            <w:pStyle w:val="TOC2"/>
            <w:tabs>
              <w:tab w:val="right" w:leader="dot" w:pos="10488"/>
            </w:tabs>
            <w:rPr>
              <w:rFonts w:ascii="Times New Roman" w:hAnsi="Times New Roman"/>
              <w:noProof/>
              <w:lang w:val="fr-FR" w:eastAsia="fr-FR"/>
            </w:rPr>
          </w:pPr>
          <w:hyperlink w:anchor="_Toc235608143" w:history="1">
            <w:r w:rsidR="006D341A" w:rsidRPr="00BE103E">
              <w:rPr>
                <w:rStyle w:val="Hyperlink"/>
                <w:rFonts w:ascii="Times New Roman" w:hAnsi="Times New Roman"/>
                <w:noProof/>
              </w:rPr>
              <w:t>1.3. Inventaire des Problèmes et des Besoins</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_Toc235608143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6</w:t>
            </w:r>
            <w:r w:rsidR="006D341A" w:rsidRPr="00BE103E">
              <w:rPr>
                <w:rFonts w:ascii="Times New Roman" w:hAnsi="Times New Roman"/>
                <w:noProof/>
                <w:webHidden/>
              </w:rPr>
              <w:fldChar w:fldCharType="end"/>
            </w:r>
          </w:hyperlink>
        </w:p>
        <w:p w:rsidR="006D341A" w:rsidRPr="00BE103E" w:rsidRDefault="00493BED">
          <w:pPr>
            <w:pStyle w:val="TOC3"/>
            <w:tabs>
              <w:tab w:val="right" w:leader="dot" w:pos="10488"/>
            </w:tabs>
            <w:rPr>
              <w:rFonts w:ascii="Times New Roman" w:hAnsi="Times New Roman"/>
              <w:noProof/>
              <w:lang w:val="fr-FR" w:eastAsia="fr-FR"/>
            </w:rPr>
          </w:pPr>
          <w:hyperlink w:anchor="_Toc235608144" w:history="1">
            <w:r w:rsidR="006D341A" w:rsidRPr="00BE103E">
              <w:rPr>
                <w:rStyle w:val="Hyperlink"/>
                <w:rFonts w:ascii="Times New Roman" w:hAnsi="Times New Roman"/>
                <w:noProof/>
              </w:rPr>
              <w:t>1.3.1. Les Problèmes</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_Toc235608144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6</w:t>
            </w:r>
            <w:r w:rsidR="006D341A" w:rsidRPr="00BE103E">
              <w:rPr>
                <w:rFonts w:ascii="Times New Roman" w:hAnsi="Times New Roman"/>
                <w:noProof/>
                <w:webHidden/>
              </w:rPr>
              <w:fldChar w:fldCharType="end"/>
            </w:r>
          </w:hyperlink>
        </w:p>
        <w:p w:rsidR="006D341A" w:rsidRPr="00BE103E" w:rsidRDefault="00493BED">
          <w:pPr>
            <w:pStyle w:val="TOC3"/>
            <w:tabs>
              <w:tab w:val="right" w:leader="dot" w:pos="10488"/>
            </w:tabs>
            <w:rPr>
              <w:rFonts w:ascii="Times New Roman" w:hAnsi="Times New Roman"/>
              <w:noProof/>
              <w:lang w:val="fr-FR" w:eastAsia="fr-FR"/>
            </w:rPr>
          </w:pPr>
          <w:hyperlink w:anchor="_Toc235608145" w:history="1">
            <w:r w:rsidR="006D341A" w:rsidRPr="00BE103E">
              <w:rPr>
                <w:rStyle w:val="Hyperlink"/>
                <w:rFonts w:ascii="Times New Roman" w:hAnsi="Times New Roman"/>
                <w:noProof/>
              </w:rPr>
              <w:t>1.3.2. Les Besoins</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_Toc235608145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6</w:t>
            </w:r>
            <w:r w:rsidR="006D341A" w:rsidRPr="00BE103E">
              <w:rPr>
                <w:rFonts w:ascii="Times New Roman" w:hAnsi="Times New Roman"/>
                <w:noProof/>
                <w:webHidden/>
              </w:rPr>
              <w:fldChar w:fldCharType="end"/>
            </w:r>
          </w:hyperlink>
        </w:p>
        <w:p w:rsidR="006D341A" w:rsidRPr="00BE103E" w:rsidRDefault="00493BED">
          <w:pPr>
            <w:pStyle w:val="TOC3"/>
            <w:tabs>
              <w:tab w:val="right" w:leader="dot" w:pos="10488"/>
            </w:tabs>
            <w:rPr>
              <w:rFonts w:ascii="Times New Roman" w:hAnsi="Times New Roman"/>
              <w:noProof/>
              <w:lang w:val="fr-FR" w:eastAsia="fr-FR"/>
            </w:rPr>
          </w:pPr>
          <w:hyperlink w:anchor="_Toc235608146" w:history="1">
            <w:r w:rsidR="006D341A" w:rsidRPr="00BE103E">
              <w:rPr>
                <w:rStyle w:val="Hyperlink"/>
                <w:rFonts w:ascii="Times New Roman" w:hAnsi="Times New Roman"/>
                <w:noProof/>
              </w:rPr>
              <w:t>1.3.3. Opportunités</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_Toc235608146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7</w:t>
            </w:r>
            <w:r w:rsidR="006D341A" w:rsidRPr="00BE103E">
              <w:rPr>
                <w:rFonts w:ascii="Times New Roman" w:hAnsi="Times New Roman"/>
                <w:noProof/>
                <w:webHidden/>
              </w:rPr>
              <w:fldChar w:fldCharType="end"/>
            </w:r>
          </w:hyperlink>
        </w:p>
        <w:p w:rsidR="006D341A" w:rsidRPr="00BE103E" w:rsidRDefault="00493BED">
          <w:pPr>
            <w:pStyle w:val="TOC1"/>
            <w:tabs>
              <w:tab w:val="right" w:leader="dot" w:pos="10488"/>
            </w:tabs>
            <w:rPr>
              <w:rFonts w:ascii="Times New Roman" w:hAnsi="Times New Roman"/>
              <w:noProof/>
              <w:lang w:val="fr-FR" w:eastAsia="fr-FR"/>
            </w:rPr>
          </w:pPr>
          <w:hyperlink w:anchor="_Toc235608147" w:history="1">
            <w:r w:rsidR="006D341A" w:rsidRPr="00BE103E">
              <w:rPr>
                <w:rStyle w:val="Hyperlink"/>
                <w:rFonts w:ascii="Times New Roman" w:hAnsi="Times New Roman"/>
                <w:noProof/>
              </w:rPr>
              <w:t>2. Problématique</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_Toc235608147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8</w:t>
            </w:r>
            <w:r w:rsidR="006D341A" w:rsidRPr="00BE103E">
              <w:rPr>
                <w:rFonts w:ascii="Times New Roman" w:hAnsi="Times New Roman"/>
                <w:noProof/>
                <w:webHidden/>
              </w:rPr>
              <w:fldChar w:fldCharType="end"/>
            </w:r>
          </w:hyperlink>
        </w:p>
        <w:p w:rsidR="006D341A" w:rsidRPr="00BE103E" w:rsidRDefault="00493BED">
          <w:pPr>
            <w:pStyle w:val="TOC1"/>
            <w:tabs>
              <w:tab w:val="right" w:leader="dot" w:pos="10488"/>
            </w:tabs>
            <w:rPr>
              <w:rFonts w:ascii="Times New Roman" w:hAnsi="Times New Roman"/>
              <w:noProof/>
              <w:lang w:val="fr-FR" w:eastAsia="fr-FR"/>
            </w:rPr>
          </w:pPr>
          <w:hyperlink w:anchor="_Toc235608148" w:history="1">
            <w:r w:rsidR="006D341A" w:rsidRPr="00BE103E">
              <w:rPr>
                <w:rStyle w:val="Hyperlink"/>
                <w:rFonts w:ascii="Times New Roman" w:hAnsi="Times New Roman"/>
                <w:noProof/>
              </w:rPr>
              <w:t>3. Nature du Projet</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_Toc235608148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8</w:t>
            </w:r>
            <w:r w:rsidR="006D341A" w:rsidRPr="00BE103E">
              <w:rPr>
                <w:rFonts w:ascii="Times New Roman" w:hAnsi="Times New Roman"/>
                <w:noProof/>
                <w:webHidden/>
              </w:rPr>
              <w:fldChar w:fldCharType="end"/>
            </w:r>
          </w:hyperlink>
        </w:p>
        <w:p w:rsidR="006D341A" w:rsidRPr="00BE103E" w:rsidRDefault="00493BED">
          <w:pPr>
            <w:pStyle w:val="TOC1"/>
            <w:tabs>
              <w:tab w:val="right" w:leader="dot" w:pos="10488"/>
            </w:tabs>
            <w:rPr>
              <w:rFonts w:ascii="Times New Roman" w:hAnsi="Times New Roman"/>
              <w:noProof/>
              <w:lang w:val="fr-FR" w:eastAsia="fr-FR"/>
            </w:rPr>
          </w:pPr>
          <w:hyperlink w:anchor="_Toc235608149" w:history="1">
            <w:r w:rsidR="006D341A" w:rsidRPr="00BE103E">
              <w:rPr>
                <w:rStyle w:val="Hyperlink"/>
                <w:rFonts w:ascii="Times New Roman" w:hAnsi="Times New Roman"/>
                <w:noProof/>
              </w:rPr>
              <w:t>4. Objectifs du Système</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_Toc235608149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9</w:t>
            </w:r>
            <w:r w:rsidR="006D341A" w:rsidRPr="00BE103E">
              <w:rPr>
                <w:rFonts w:ascii="Times New Roman" w:hAnsi="Times New Roman"/>
                <w:noProof/>
                <w:webHidden/>
              </w:rPr>
              <w:fldChar w:fldCharType="end"/>
            </w:r>
          </w:hyperlink>
        </w:p>
        <w:p w:rsidR="006D341A" w:rsidRPr="00BE103E" w:rsidRDefault="00493BED">
          <w:pPr>
            <w:pStyle w:val="TOC1"/>
            <w:tabs>
              <w:tab w:val="right" w:leader="dot" w:pos="10488"/>
            </w:tabs>
            <w:rPr>
              <w:rFonts w:ascii="Times New Roman" w:hAnsi="Times New Roman"/>
              <w:noProof/>
              <w:lang w:val="fr-FR" w:eastAsia="fr-FR"/>
            </w:rPr>
          </w:pPr>
          <w:hyperlink w:anchor="_Toc235608150" w:history="1">
            <w:r w:rsidR="006D341A" w:rsidRPr="00BE103E">
              <w:rPr>
                <w:rStyle w:val="Hyperlink"/>
                <w:rFonts w:ascii="Times New Roman" w:hAnsi="Times New Roman"/>
                <w:noProof/>
              </w:rPr>
              <w:t>5. Approche et Données</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_Toc235608150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9</w:t>
            </w:r>
            <w:r w:rsidR="006D341A" w:rsidRPr="00BE103E">
              <w:rPr>
                <w:rFonts w:ascii="Times New Roman" w:hAnsi="Times New Roman"/>
                <w:noProof/>
                <w:webHidden/>
              </w:rPr>
              <w:fldChar w:fldCharType="end"/>
            </w:r>
          </w:hyperlink>
        </w:p>
        <w:p w:rsidR="006D341A" w:rsidRPr="00BE103E" w:rsidRDefault="00493BED">
          <w:pPr>
            <w:pStyle w:val="TOC1"/>
            <w:tabs>
              <w:tab w:val="right" w:leader="dot" w:pos="10488"/>
            </w:tabs>
            <w:rPr>
              <w:rFonts w:ascii="Times New Roman" w:hAnsi="Times New Roman"/>
              <w:noProof/>
              <w:lang w:val="fr-FR" w:eastAsia="fr-FR"/>
            </w:rPr>
          </w:pPr>
          <w:hyperlink w:anchor="_Toc235608151" w:history="1">
            <w:r w:rsidR="006D341A" w:rsidRPr="00BE103E">
              <w:rPr>
                <w:rStyle w:val="Hyperlink"/>
                <w:rFonts w:ascii="Times New Roman" w:hAnsi="Times New Roman"/>
                <w:noProof/>
              </w:rPr>
              <w:t>6. Présentation Du Jeu De Données</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_Toc235608151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10</w:t>
            </w:r>
            <w:r w:rsidR="006D341A" w:rsidRPr="00BE103E">
              <w:rPr>
                <w:rFonts w:ascii="Times New Roman" w:hAnsi="Times New Roman"/>
                <w:noProof/>
                <w:webHidden/>
              </w:rPr>
              <w:fldChar w:fldCharType="end"/>
            </w:r>
          </w:hyperlink>
        </w:p>
        <w:p w:rsidR="006D341A" w:rsidRPr="00BE103E" w:rsidRDefault="00493BED">
          <w:pPr>
            <w:pStyle w:val="TOC1"/>
            <w:tabs>
              <w:tab w:val="right" w:leader="dot" w:pos="10488"/>
            </w:tabs>
            <w:rPr>
              <w:rFonts w:ascii="Times New Roman" w:hAnsi="Times New Roman"/>
              <w:noProof/>
              <w:lang w:val="fr-FR" w:eastAsia="fr-FR"/>
            </w:rPr>
          </w:pPr>
          <w:hyperlink w:anchor="_Toc235608152" w:history="1">
            <w:r w:rsidR="006D341A" w:rsidRPr="00BE103E">
              <w:rPr>
                <w:rStyle w:val="Hyperlink"/>
                <w:rFonts w:ascii="Times New Roman" w:hAnsi="Times New Roman"/>
                <w:noProof/>
              </w:rPr>
              <w:t>7. Dictionnaire De Données Référentiel</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_Toc235608152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11</w:t>
            </w:r>
            <w:r w:rsidR="006D341A" w:rsidRPr="00BE103E">
              <w:rPr>
                <w:rFonts w:ascii="Times New Roman" w:hAnsi="Times New Roman"/>
                <w:noProof/>
                <w:webHidden/>
              </w:rPr>
              <w:fldChar w:fldCharType="end"/>
            </w:r>
          </w:hyperlink>
        </w:p>
        <w:p w:rsidR="006D341A" w:rsidRPr="00BE103E" w:rsidRDefault="00493BED">
          <w:pPr>
            <w:pStyle w:val="TOC1"/>
            <w:tabs>
              <w:tab w:val="right" w:leader="dot" w:pos="10488"/>
            </w:tabs>
            <w:rPr>
              <w:rFonts w:ascii="Times New Roman" w:hAnsi="Times New Roman"/>
              <w:noProof/>
              <w:lang w:val="fr-FR" w:eastAsia="fr-FR"/>
            </w:rPr>
          </w:pPr>
          <w:hyperlink w:anchor="_Toc235608153" w:history="1">
            <w:r w:rsidR="006D341A" w:rsidRPr="00BE103E">
              <w:rPr>
                <w:rStyle w:val="Hyperlink"/>
                <w:rFonts w:ascii="Times New Roman" w:hAnsi="Times New Roman"/>
                <w:noProof/>
              </w:rPr>
              <w:t>8. Le Défi Stratégique Du Déséquilibre Des Classes</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_Toc235608153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14</w:t>
            </w:r>
            <w:r w:rsidR="006D341A" w:rsidRPr="00BE103E">
              <w:rPr>
                <w:rFonts w:ascii="Times New Roman" w:hAnsi="Times New Roman"/>
                <w:noProof/>
                <w:webHidden/>
              </w:rPr>
              <w:fldChar w:fldCharType="end"/>
            </w:r>
          </w:hyperlink>
        </w:p>
        <w:p w:rsidR="006D341A" w:rsidRPr="00BE103E" w:rsidRDefault="00493BED">
          <w:pPr>
            <w:pStyle w:val="TOC1"/>
            <w:tabs>
              <w:tab w:val="right" w:leader="dot" w:pos="10488"/>
            </w:tabs>
            <w:rPr>
              <w:rFonts w:ascii="Times New Roman" w:hAnsi="Times New Roman"/>
              <w:noProof/>
              <w:lang w:val="fr-FR" w:eastAsia="fr-FR"/>
            </w:rPr>
          </w:pPr>
          <w:hyperlink w:anchor="_Toc235608154" w:history="1">
            <w:r w:rsidR="006D341A" w:rsidRPr="00BE103E">
              <w:rPr>
                <w:rStyle w:val="Hyperlink"/>
                <w:rFonts w:ascii="Times New Roman" w:hAnsi="Times New Roman"/>
                <w:noProof/>
              </w:rPr>
              <w:t>9. PRÉPARATION ET ANALYSE EXPLORATOIRE DES DONNÉES</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_Toc235608154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14</w:t>
            </w:r>
            <w:r w:rsidR="006D341A" w:rsidRPr="00BE103E">
              <w:rPr>
                <w:rFonts w:ascii="Times New Roman" w:hAnsi="Times New Roman"/>
                <w:noProof/>
                <w:webHidden/>
              </w:rPr>
              <w:fldChar w:fldCharType="end"/>
            </w:r>
          </w:hyperlink>
        </w:p>
        <w:p w:rsidR="006D341A" w:rsidRPr="00BE103E" w:rsidRDefault="00493BED">
          <w:pPr>
            <w:pStyle w:val="TOC2"/>
            <w:tabs>
              <w:tab w:val="right" w:leader="dot" w:pos="10488"/>
            </w:tabs>
            <w:rPr>
              <w:rFonts w:ascii="Times New Roman" w:hAnsi="Times New Roman"/>
              <w:noProof/>
              <w:lang w:val="fr-FR" w:eastAsia="fr-FR"/>
            </w:rPr>
          </w:pPr>
          <w:hyperlink w:anchor="_Toc235608155" w:history="1">
            <w:r w:rsidR="006D341A" w:rsidRPr="00BE103E">
              <w:rPr>
                <w:rStyle w:val="Hyperlink"/>
                <w:rFonts w:ascii="Times New Roman" w:hAnsi="Times New Roman"/>
                <w:noProof/>
              </w:rPr>
              <w:t>9.1. Traitements de Préparation</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_Toc235608155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14</w:t>
            </w:r>
            <w:r w:rsidR="006D341A" w:rsidRPr="00BE103E">
              <w:rPr>
                <w:rFonts w:ascii="Times New Roman" w:hAnsi="Times New Roman"/>
                <w:noProof/>
                <w:webHidden/>
              </w:rPr>
              <w:fldChar w:fldCharType="end"/>
            </w:r>
          </w:hyperlink>
        </w:p>
        <w:p w:rsidR="006D341A" w:rsidRPr="00BE103E" w:rsidRDefault="00493BED">
          <w:pPr>
            <w:pStyle w:val="TOC2"/>
            <w:tabs>
              <w:tab w:val="right" w:leader="dot" w:pos="10488"/>
            </w:tabs>
            <w:rPr>
              <w:rFonts w:ascii="Times New Roman" w:hAnsi="Times New Roman"/>
              <w:noProof/>
              <w:lang w:val="fr-FR" w:eastAsia="fr-FR"/>
            </w:rPr>
          </w:pPr>
          <w:hyperlink w:anchor="_Toc235608156" w:history="1">
            <w:r w:rsidR="006D341A" w:rsidRPr="00BE103E">
              <w:rPr>
                <w:rStyle w:val="Hyperlink"/>
                <w:rFonts w:ascii="Times New Roman" w:hAnsi="Times New Roman"/>
                <w:noProof/>
              </w:rPr>
              <w:t>9.2. Analyse Exploratoire Interprétée</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_Toc235608156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15</w:t>
            </w:r>
            <w:r w:rsidR="006D341A" w:rsidRPr="00BE103E">
              <w:rPr>
                <w:rFonts w:ascii="Times New Roman" w:hAnsi="Times New Roman"/>
                <w:noProof/>
                <w:webHidden/>
              </w:rPr>
              <w:fldChar w:fldCharType="end"/>
            </w:r>
          </w:hyperlink>
        </w:p>
        <w:p w:rsidR="006D341A" w:rsidRPr="00BE103E" w:rsidRDefault="00493BED">
          <w:pPr>
            <w:pStyle w:val="TOC2"/>
            <w:tabs>
              <w:tab w:val="right" w:leader="dot" w:pos="10488"/>
            </w:tabs>
            <w:rPr>
              <w:rFonts w:ascii="Times New Roman" w:hAnsi="Times New Roman"/>
              <w:noProof/>
              <w:lang w:val="fr-FR" w:eastAsia="fr-FR"/>
            </w:rPr>
          </w:pPr>
          <w:hyperlink w:anchor="_Toc235608157" w:history="1">
            <w:r w:rsidR="006D341A" w:rsidRPr="00BE103E">
              <w:rPr>
                <w:rStyle w:val="Hyperlink"/>
                <w:rFonts w:ascii="Times New Roman" w:hAnsi="Times New Roman"/>
                <w:noProof/>
              </w:rPr>
              <w:t>9.3. Détection Préliminaire des Anomalies</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_Toc235608157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15</w:t>
            </w:r>
            <w:r w:rsidR="006D341A" w:rsidRPr="00BE103E">
              <w:rPr>
                <w:rFonts w:ascii="Times New Roman" w:hAnsi="Times New Roman"/>
                <w:noProof/>
                <w:webHidden/>
              </w:rPr>
              <w:fldChar w:fldCharType="end"/>
            </w:r>
          </w:hyperlink>
        </w:p>
        <w:p w:rsidR="006D341A" w:rsidRPr="00BE103E" w:rsidRDefault="00493BED">
          <w:pPr>
            <w:pStyle w:val="TOC1"/>
            <w:tabs>
              <w:tab w:val="right" w:leader="dot" w:pos="10488"/>
            </w:tabs>
            <w:rPr>
              <w:rFonts w:ascii="Times New Roman" w:hAnsi="Times New Roman"/>
              <w:noProof/>
              <w:lang w:val="fr-FR" w:eastAsia="fr-FR"/>
            </w:rPr>
          </w:pPr>
          <w:hyperlink w:anchor="_Toc235608158" w:history="1">
            <w:r w:rsidR="006D341A" w:rsidRPr="00BE103E">
              <w:rPr>
                <w:rStyle w:val="Hyperlink"/>
                <w:rFonts w:ascii="Times New Roman" w:hAnsi="Times New Roman"/>
                <w:noProof/>
              </w:rPr>
              <w:t>10. ARCHITECTURE DU SYSTÈME DE DÉTECTION</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_Toc235608158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16</w:t>
            </w:r>
            <w:r w:rsidR="006D341A" w:rsidRPr="00BE103E">
              <w:rPr>
                <w:rFonts w:ascii="Times New Roman" w:hAnsi="Times New Roman"/>
                <w:noProof/>
                <w:webHidden/>
              </w:rPr>
              <w:fldChar w:fldCharType="end"/>
            </w:r>
          </w:hyperlink>
        </w:p>
        <w:p w:rsidR="006D341A" w:rsidRPr="00BE103E" w:rsidRDefault="00493BED">
          <w:pPr>
            <w:pStyle w:val="TOC2"/>
            <w:tabs>
              <w:tab w:val="right" w:leader="dot" w:pos="10488"/>
            </w:tabs>
            <w:rPr>
              <w:rFonts w:ascii="Times New Roman" w:hAnsi="Times New Roman"/>
              <w:noProof/>
              <w:lang w:val="fr-FR" w:eastAsia="fr-FR"/>
            </w:rPr>
          </w:pPr>
          <w:hyperlink w:anchor="_Toc235608159" w:history="1">
            <w:r w:rsidR="006D341A" w:rsidRPr="00BE103E">
              <w:rPr>
                <w:rStyle w:val="Hyperlink"/>
                <w:rFonts w:ascii="Times New Roman" w:hAnsi="Times New Roman"/>
                <w:noProof/>
              </w:rPr>
              <w:t>10.1. Niveau 1 : Audit Visuel et Analyse OLAP (Power BI)</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_Toc235608159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16</w:t>
            </w:r>
            <w:r w:rsidR="006D341A" w:rsidRPr="00BE103E">
              <w:rPr>
                <w:rFonts w:ascii="Times New Roman" w:hAnsi="Times New Roman"/>
                <w:noProof/>
                <w:webHidden/>
              </w:rPr>
              <w:fldChar w:fldCharType="end"/>
            </w:r>
          </w:hyperlink>
        </w:p>
        <w:p w:rsidR="006D341A" w:rsidRPr="00BE103E" w:rsidRDefault="00493BED">
          <w:pPr>
            <w:pStyle w:val="TOC2"/>
            <w:tabs>
              <w:tab w:val="right" w:leader="dot" w:pos="10488"/>
            </w:tabs>
            <w:rPr>
              <w:rFonts w:ascii="Times New Roman" w:hAnsi="Times New Roman"/>
              <w:noProof/>
              <w:lang w:val="fr-FR" w:eastAsia="fr-FR"/>
            </w:rPr>
          </w:pPr>
          <w:hyperlink w:anchor="_Toc235608160" w:history="1">
            <w:r w:rsidR="006D341A" w:rsidRPr="00BE103E">
              <w:rPr>
                <w:rStyle w:val="Hyperlink"/>
                <w:rFonts w:ascii="Times New Roman" w:hAnsi="Times New Roman"/>
                <w:noProof/>
              </w:rPr>
              <w:t>10.2. Niveau 2 : Modélisation Algorithmique (Python)</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_Toc235608160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16</w:t>
            </w:r>
            <w:r w:rsidR="006D341A" w:rsidRPr="00BE103E">
              <w:rPr>
                <w:rFonts w:ascii="Times New Roman" w:hAnsi="Times New Roman"/>
                <w:noProof/>
                <w:webHidden/>
              </w:rPr>
              <w:fldChar w:fldCharType="end"/>
            </w:r>
          </w:hyperlink>
        </w:p>
        <w:p w:rsidR="006D341A" w:rsidRPr="00BE103E" w:rsidRDefault="00493BED">
          <w:pPr>
            <w:pStyle w:val="TOC1"/>
            <w:tabs>
              <w:tab w:val="right" w:leader="dot" w:pos="10488"/>
            </w:tabs>
            <w:rPr>
              <w:rFonts w:ascii="Times New Roman" w:hAnsi="Times New Roman"/>
              <w:noProof/>
              <w:lang w:val="fr-FR" w:eastAsia="fr-FR"/>
            </w:rPr>
          </w:pPr>
          <w:hyperlink w:anchor="_Toc235608161" w:history="1">
            <w:r w:rsidR="006D341A" w:rsidRPr="00BE103E">
              <w:rPr>
                <w:rStyle w:val="Hyperlink"/>
                <w:rFonts w:ascii="Times New Roman" w:hAnsi="Times New Roman"/>
                <w:noProof/>
              </w:rPr>
              <w:t>11. MODÉLISATION ET ÉVALUATION</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_Toc235608161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17</w:t>
            </w:r>
            <w:r w:rsidR="006D341A" w:rsidRPr="00BE103E">
              <w:rPr>
                <w:rFonts w:ascii="Times New Roman" w:hAnsi="Times New Roman"/>
                <w:noProof/>
                <w:webHidden/>
              </w:rPr>
              <w:fldChar w:fldCharType="end"/>
            </w:r>
          </w:hyperlink>
        </w:p>
        <w:p w:rsidR="006D341A" w:rsidRPr="00BE103E" w:rsidRDefault="00493BED">
          <w:pPr>
            <w:pStyle w:val="TOC2"/>
            <w:tabs>
              <w:tab w:val="right" w:leader="dot" w:pos="10488"/>
            </w:tabs>
            <w:rPr>
              <w:rFonts w:ascii="Times New Roman" w:hAnsi="Times New Roman"/>
              <w:noProof/>
              <w:lang w:val="fr-FR" w:eastAsia="fr-FR"/>
            </w:rPr>
          </w:pPr>
          <w:hyperlink w:anchor="_Toc235608162" w:history="1">
            <w:r w:rsidR="006D341A" w:rsidRPr="00BE103E">
              <w:rPr>
                <w:rStyle w:val="Hyperlink"/>
                <w:rFonts w:ascii="Times New Roman" w:hAnsi="Times New Roman"/>
                <w:noProof/>
              </w:rPr>
              <w:t>11.1. Approche 1 : Isolation Forest</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_Toc235608162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17</w:t>
            </w:r>
            <w:r w:rsidR="006D341A" w:rsidRPr="00BE103E">
              <w:rPr>
                <w:rFonts w:ascii="Times New Roman" w:hAnsi="Times New Roman"/>
                <w:noProof/>
                <w:webHidden/>
              </w:rPr>
              <w:fldChar w:fldCharType="end"/>
            </w:r>
          </w:hyperlink>
        </w:p>
        <w:p w:rsidR="006D341A" w:rsidRPr="00BE103E" w:rsidRDefault="00493BED">
          <w:pPr>
            <w:pStyle w:val="TOC2"/>
            <w:tabs>
              <w:tab w:val="right" w:leader="dot" w:pos="10488"/>
            </w:tabs>
            <w:rPr>
              <w:rFonts w:ascii="Times New Roman" w:hAnsi="Times New Roman"/>
              <w:noProof/>
              <w:lang w:val="fr-FR" w:eastAsia="fr-FR"/>
            </w:rPr>
          </w:pPr>
          <w:hyperlink w:anchor="_Toc235608163" w:history="1">
            <w:r w:rsidR="006D341A" w:rsidRPr="00BE103E">
              <w:rPr>
                <w:rStyle w:val="Hyperlink"/>
                <w:rFonts w:ascii="Times New Roman" w:hAnsi="Times New Roman"/>
                <w:noProof/>
              </w:rPr>
              <w:t>11.2. Approche 2 : DBSCAN + FAMD</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_Toc235608163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18</w:t>
            </w:r>
            <w:r w:rsidR="006D341A" w:rsidRPr="00BE103E">
              <w:rPr>
                <w:rFonts w:ascii="Times New Roman" w:hAnsi="Times New Roman"/>
                <w:noProof/>
                <w:webHidden/>
              </w:rPr>
              <w:fldChar w:fldCharType="end"/>
            </w:r>
          </w:hyperlink>
        </w:p>
        <w:p w:rsidR="006D341A" w:rsidRPr="00BE103E" w:rsidRDefault="00493BED">
          <w:pPr>
            <w:pStyle w:val="TOC2"/>
            <w:tabs>
              <w:tab w:val="right" w:leader="dot" w:pos="10488"/>
            </w:tabs>
            <w:rPr>
              <w:rFonts w:ascii="Times New Roman" w:hAnsi="Times New Roman"/>
              <w:noProof/>
              <w:lang w:val="fr-FR" w:eastAsia="fr-FR"/>
            </w:rPr>
          </w:pPr>
          <w:hyperlink w:anchor="_Toc235608164" w:history="1">
            <w:r w:rsidR="006D341A" w:rsidRPr="00BE103E">
              <w:rPr>
                <w:rStyle w:val="Hyperlink"/>
                <w:rFonts w:ascii="Times New Roman" w:hAnsi="Times New Roman"/>
                <w:noProof/>
              </w:rPr>
              <w:t>11.3. Comparaison et Évaluation des Modèles</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_Toc235608164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19</w:t>
            </w:r>
            <w:r w:rsidR="006D341A" w:rsidRPr="00BE103E">
              <w:rPr>
                <w:rFonts w:ascii="Times New Roman" w:hAnsi="Times New Roman"/>
                <w:noProof/>
                <w:webHidden/>
              </w:rPr>
              <w:fldChar w:fldCharType="end"/>
            </w:r>
          </w:hyperlink>
        </w:p>
        <w:p w:rsidR="006D341A" w:rsidRPr="00BE103E" w:rsidRDefault="00493BED">
          <w:pPr>
            <w:pStyle w:val="TOC1"/>
            <w:tabs>
              <w:tab w:val="right" w:leader="dot" w:pos="10488"/>
            </w:tabs>
            <w:rPr>
              <w:rFonts w:ascii="Times New Roman" w:hAnsi="Times New Roman"/>
              <w:noProof/>
              <w:lang w:val="fr-FR" w:eastAsia="fr-FR"/>
            </w:rPr>
          </w:pPr>
          <w:hyperlink w:anchor="_Toc235608165" w:history="1">
            <w:r w:rsidR="006D341A" w:rsidRPr="00BE103E">
              <w:rPr>
                <w:rStyle w:val="Hyperlink"/>
                <w:rFonts w:ascii="Times New Roman" w:hAnsi="Times New Roman"/>
                <w:noProof/>
              </w:rPr>
              <w:t>12. INTERPRÉTATION DES ALERTES ET LIMITES DU PROJET</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_Toc235608165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19</w:t>
            </w:r>
            <w:r w:rsidR="006D341A" w:rsidRPr="00BE103E">
              <w:rPr>
                <w:rFonts w:ascii="Times New Roman" w:hAnsi="Times New Roman"/>
                <w:noProof/>
                <w:webHidden/>
              </w:rPr>
              <w:fldChar w:fldCharType="end"/>
            </w:r>
          </w:hyperlink>
        </w:p>
        <w:p w:rsidR="006D341A" w:rsidRPr="00BE103E" w:rsidRDefault="00493BED">
          <w:pPr>
            <w:pStyle w:val="TOC2"/>
            <w:tabs>
              <w:tab w:val="right" w:leader="dot" w:pos="10488"/>
            </w:tabs>
            <w:rPr>
              <w:rFonts w:ascii="Times New Roman" w:hAnsi="Times New Roman"/>
              <w:noProof/>
              <w:lang w:val="fr-FR" w:eastAsia="fr-FR"/>
            </w:rPr>
          </w:pPr>
          <w:hyperlink w:anchor="_Toc235608166" w:history="1">
            <w:r w:rsidR="006D341A" w:rsidRPr="00BE103E">
              <w:rPr>
                <w:rStyle w:val="Hyperlink"/>
                <w:rFonts w:ascii="Times New Roman" w:hAnsi="Times New Roman"/>
                <w:noProof/>
              </w:rPr>
              <w:t>12.1. Exemples d'Alertes Produites</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_Toc235608166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19</w:t>
            </w:r>
            <w:r w:rsidR="006D341A" w:rsidRPr="00BE103E">
              <w:rPr>
                <w:rFonts w:ascii="Times New Roman" w:hAnsi="Times New Roman"/>
                <w:noProof/>
                <w:webHidden/>
              </w:rPr>
              <w:fldChar w:fldCharType="end"/>
            </w:r>
          </w:hyperlink>
        </w:p>
        <w:p w:rsidR="006D341A" w:rsidRPr="00BE103E" w:rsidRDefault="00493BED">
          <w:pPr>
            <w:pStyle w:val="TOC2"/>
            <w:tabs>
              <w:tab w:val="right" w:leader="dot" w:pos="10488"/>
            </w:tabs>
            <w:rPr>
              <w:rFonts w:ascii="Times New Roman" w:hAnsi="Times New Roman"/>
              <w:noProof/>
              <w:lang w:val="fr-FR" w:eastAsia="fr-FR"/>
            </w:rPr>
          </w:pPr>
          <w:hyperlink w:anchor="_Toc235608167" w:history="1">
            <w:r w:rsidR="006D341A" w:rsidRPr="00BE103E">
              <w:rPr>
                <w:rStyle w:val="Hyperlink"/>
                <w:rFonts w:ascii="Times New Roman" w:hAnsi="Times New Roman"/>
                <w:noProof/>
              </w:rPr>
              <w:t>12.2. Limites du Projet</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_Toc235608167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21</w:t>
            </w:r>
            <w:r w:rsidR="006D341A" w:rsidRPr="00BE103E">
              <w:rPr>
                <w:rFonts w:ascii="Times New Roman" w:hAnsi="Times New Roman"/>
                <w:noProof/>
                <w:webHidden/>
              </w:rPr>
              <w:fldChar w:fldCharType="end"/>
            </w:r>
          </w:hyperlink>
        </w:p>
        <w:p w:rsidR="006D341A" w:rsidRPr="00BE103E" w:rsidRDefault="00493BED">
          <w:pPr>
            <w:pStyle w:val="TOC1"/>
            <w:tabs>
              <w:tab w:val="right" w:leader="dot" w:pos="10488"/>
            </w:tabs>
            <w:rPr>
              <w:rFonts w:ascii="Times New Roman" w:hAnsi="Times New Roman"/>
              <w:noProof/>
              <w:lang w:val="fr-FR" w:eastAsia="fr-FR"/>
            </w:rPr>
          </w:pPr>
          <w:hyperlink w:anchor="_Toc235608168" w:history="1">
            <w:r w:rsidR="006D341A" w:rsidRPr="00BE103E">
              <w:rPr>
                <w:rStyle w:val="Hyperlink"/>
                <w:rFonts w:ascii="Times New Roman" w:hAnsi="Times New Roman"/>
                <w:noProof/>
              </w:rPr>
              <w:t>13. CONCLUSION ET RECOMMANDATIONS OPÉRATIONNELLES</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_Toc235608168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22</w:t>
            </w:r>
            <w:r w:rsidR="006D341A" w:rsidRPr="00BE103E">
              <w:rPr>
                <w:rFonts w:ascii="Times New Roman" w:hAnsi="Times New Roman"/>
                <w:noProof/>
                <w:webHidden/>
              </w:rPr>
              <w:fldChar w:fldCharType="end"/>
            </w:r>
          </w:hyperlink>
        </w:p>
        <w:p w:rsidR="006D341A" w:rsidRPr="00BE103E" w:rsidRDefault="00493BED">
          <w:pPr>
            <w:pStyle w:val="TOC1"/>
            <w:tabs>
              <w:tab w:val="right" w:leader="dot" w:pos="10488"/>
            </w:tabs>
            <w:rPr>
              <w:rFonts w:ascii="Times New Roman" w:hAnsi="Times New Roman"/>
              <w:noProof/>
              <w:lang w:val="fr-FR" w:eastAsia="fr-FR"/>
            </w:rPr>
          </w:pPr>
          <w:hyperlink w:anchor="_Toc235608169" w:history="1">
            <w:r w:rsidR="006D341A" w:rsidRPr="00BE103E">
              <w:rPr>
                <w:rStyle w:val="Hyperlink"/>
                <w:rFonts w:ascii="Times New Roman" w:hAnsi="Times New Roman"/>
                <w:noProof/>
              </w:rPr>
              <w:t>14. Recommandations Opérationnelles</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_Toc235608169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22</w:t>
            </w:r>
            <w:r w:rsidR="006D341A" w:rsidRPr="00BE103E">
              <w:rPr>
                <w:rFonts w:ascii="Times New Roman" w:hAnsi="Times New Roman"/>
                <w:noProof/>
                <w:webHidden/>
              </w:rPr>
              <w:fldChar w:fldCharType="end"/>
            </w:r>
          </w:hyperlink>
        </w:p>
        <w:p w:rsidR="006D341A" w:rsidRPr="00BE103E" w:rsidRDefault="00493BED">
          <w:pPr>
            <w:pStyle w:val="TOC2"/>
            <w:tabs>
              <w:tab w:val="right" w:leader="dot" w:pos="10488"/>
            </w:tabs>
            <w:rPr>
              <w:rFonts w:ascii="Times New Roman" w:hAnsi="Times New Roman"/>
              <w:noProof/>
              <w:lang w:val="fr-FR" w:eastAsia="fr-FR"/>
            </w:rPr>
          </w:pPr>
          <w:hyperlink w:anchor="_Toc235608170" w:history="1">
            <w:r w:rsidR="006D341A" w:rsidRPr="00BE103E">
              <w:rPr>
                <w:rStyle w:val="Hyperlink"/>
                <w:rFonts w:ascii="Times New Roman" w:hAnsi="Times New Roman"/>
                <w:noProof/>
              </w:rPr>
              <w:t>1. Déploiement du Modèle</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_Toc235608170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22</w:t>
            </w:r>
            <w:r w:rsidR="006D341A" w:rsidRPr="00BE103E">
              <w:rPr>
                <w:rFonts w:ascii="Times New Roman" w:hAnsi="Times New Roman"/>
                <w:noProof/>
                <w:webHidden/>
              </w:rPr>
              <w:fldChar w:fldCharType="end"/>
            </w:r>
          </w:hyperlink>
        </w:p>
        <w:p w:rsidR="006D341A" w:rsidRPr="00BE103E" w:rsidRDefault="00493BED">
          <w:pPr>
            <w:pStyle w:val="TOC2"/>
            <w:tabs>
              <w:tab w:val="right" w:leader="dot" w:pos="10488"/>
            </w:tabs>
            <w:rPr>
              <w:rFonts w:ascii="Times New Roman" w:hAnsi="Times New Roman"/>
              <w:noProof/>
              <w:lang w:val="fr-FR" w:eastAsia="fr-FR"/>
            </w:rPr>
          </w:pPr>
          <w:hyperlink w:anchor="_Toc235608171" w:history="1">
            <w:r w:rsidR="006D341A" w:rsidRPr="00BE103E">
              <w:rPr>
                <w:rStyle w:val="Hyperlink"/>
                <w:rFonts w:ascii="Times New Roman" w:hAnsi="Times New Roman"/>
                <w:noProof/>
              </w:rPr>
              <w:t>2. Gestion des Faux Positifs</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_Toc235608171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22</w:t>
            </w:r>
            <w:r w:rsidR="006D341A" w:rsidRPr="00BE103E">
              <w:rPr>
                <w:rFonts w:ascii="Times New Roman" w:hAnsi="Times New Roman"/>
                <w:noProof/>
                <w:webHidden/>
              </w:rPr>
              <w:fldChar w:fldCharType="end"/>
            </w:r>
          </w:hyperlink>
        </w:p>
        <w:p w:rsidR="006D341A" w:rsidRPr="00BE103E" w:rsidRDefault="00493BED">
          <w:pPr>
            <w:pStyle w:val="TOC2"/>
            <w:tabs>
              <w:tab w:val="right" w:leader="dot" w:pos="10488"/>
            </w:tabs>
            <w:rPr>
              <w:rFonts w:ascii="Times New Roman" w:hAnsi="Times New Roman"/>
              <w:noProof/>
              <w:lang w:val="fr-FR" w:eastAsia="fr-FR"/>
            </w:rPr>
          </w:pPr>
          <w:hyperlink w:anchor="_Toc235608172" w:history="1">
            <w:r w:rsidR="006D341A" w:rsidRPr="00BE103E">
              <w:rPr>
                <w:rStyle w:val="Hyperlink"/>
                <w:rFonts w:ascii="Times New Roman" w:hAnsi="Times New Roman"/>
                <w:noProof/>
              </w:rPr>
              <w:t>3. Surveillance Prioritaire</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_Toc235608172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22</w:t>
            </w:r>
            <w:r w:rsidR="006D341A" w:rsidRPr="00BE103E">
              <w:rPr>
                <w:rFonts w:ascii="Times New Roman" w:hAnsi="Times New Roman"/>
                <w:noProof/>
                <w:webHidden/>
              </w:rPr>
              <w:fldChar w:fldCharType="end"/>
            </w:r>
          </w:hyperlink>
        </w:p>
        <w:p w:rsidR="006D341A" w:rsidRPr="00BE103E" w:rsidRDefault="00493BED">
          <w:pPr>
            <w:pStyle w:val="TOC2"/>
            <w:tabs>
              <w:tab w:val="right" w:leader="dot" w:pos="10488"/>
            </w:tabs>
            <w:rPr>
              <w:rFonts w:ascii="Times New Roman" w:hAnsi="Times New Roman"/>
              <w:noProof/>
              <w:lang w:val="fr-FR" w:eastAsia="fr-FR"/>
            </w:rPr>
          </w:pPr>
          <w:hyperlink w:anchor="_Toc235608173" w:history="1">
            <w:r w:rsidR="006D341A" w:rsidRPr="00BE103E">
              <w:rPr>
                <w:rStyle w:val="Hyperlink"/>
                <w:rFonts w:ascii="Times New Roman" w:hAnsi="Times New Roman"/>
                <w:noProof/>
              </w:rPr>
              <w:t>4. Amélioration Continue</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_Toc235608173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23</w:t>
            </w:r>
            <w:r w:rsidR="006D341A" w:rsidRPr="00BE103E">
              <w:rPr>
                <w:rFonts w:ascii="Times New Roman" w:hAnsi="Times New Roman"/>
                <w:noProof/>
                <w:webHidden/>
              </w:rPr>
              <w:fldChar w:fldCharType="end"/>
            </w:r>
          </w:hyperlink>
        </w:p>
        <w:p w:rsidR="006D341A" w:rsidRPr="00BE103E" w:rsidRDefault="00493BED">
          <w:pPr>
            <w:pStyle w:val="TOC2"/>
            <w:tabs>
              <w:tab w:val="right" w:leader="dot" w:pos="10488"/>
            </w:tabs>
            <w:rPr>
              <w:rFonts w:ascii="Times New Roman" w:hAnsi="Times New Roman"/>
              <w:noProof/>
              <w:lang w:val="fr-FR" w:eastAsia="fr-FR"/>
            </w:rPr>
          </w:pPr>
          <w:hyperlink w:anchor="_Toc235608174" w:history="1">
            <w:r w:rsidR="006D341A" w:rsidRPr="00BE103E">
              <w:rPr>
                <w:rStyle w:val="Hyperlink"/>
                <w:rFonts w:ascii="Times New Roman" w:hAnsi="Times New Roman"/>
                <w:noProof/>
              </w:rPr>
              <w:t>5. Transition vers les Données Haïtiennes</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_Toc235608174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23</w:t>
            </w:r>
            <w:r w:rsidR="006D341A" w:rsidRPr="00BE103E">
              <w:rPr>
                <w:rFonts w:ascii="Times New Roman" w:hAnsi="Times New Roman"/>
                <w:noProof/>
                <w:webHidden/>
              </w:rPr>
              <w:fldChar w:fldCharType="end"/>
            </w:r>
          </w:hyperlink>
        </w:p>
        <w:p w:rsidR="006D341A" w:rsidRPr="00BE103E" w:rsidRDefault="00493BED">
          <w:pPr>
            <w:pStyle w:val="TOC2"/>
            <w:tabs>
              <w:tab w:val="right" w:leader="dot" w:pos="10488"/>
            </w:tabs>
            <w:rPr>
              <w:rFonts w:ascii="Times New Roman" w:hAnsi="Times New Roman"/>
              <w:noProof/>
              <w:lang w:val="fr-FR" w:eastAsia="fr-FR"/>
            </w:rPr>
          </w:pPr>
          <w:hyperlink w:anchor="_Toc235608175" w:history="1">
            <w:r w:rsidR="006D341A" w:rsidRPr="00BE103E">
              <w:rPr>
                <w:rStyle w:val="Hyperlink"/>
                <w:rFonts w:ascii="Times New Roman" w:hAnsi="Times New Roman"/>
                <w:noProof/>
              </w:rPr>
              <w:t>6. Perspectives d'Évolution</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_Toc235608175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23</w:t>
            </w:r>
            <w:r w:rsidR="006D341A" w:rsidRPr="00BE103E">
              <w:rPr>
                <w:rFonts w:ascii="Times New Roman" w:hAnsi="Times New Roman"/>
                <w:noProof/>
                <w:webHidden/>
              </w:rPr>
              <w:fldChar w:fldCharType="end"/>
            </w:r>
          </w:hyperlink>
        </w:p>
        <w:p w:rsidR="006D341A" w:rsidRPr="00BE103E" w:rsidRDefault="00493BED">
          <w:pPr>
            <w:pStyle w:val="TOC1"/>
            <w:tabs>
              <w:tab w:val="right" w:leader="dot" w:pos="10488"/>
            </w:tabs>
            <w:rPr>
              <w:rFonts w:ascii="Times New Roman" w:hAnsi="Times New Roman"/>
              <w:noProof/>
              <w:lang w:val="fr-FR" w:eastAsia="fr-FR"/>
            </w:rPr>
          </w:pPr>
          <w:hyperlink w:anchor="_Toc235608176" w:history="1">
            <w:r w:rsidR="006D341A" w:rsidRPr="00BE103E">
              <w:rPr>
                <w:rStyle w:val="Hyperlink"/>
                <w:rFonts w:ascii="Times New Roman" w:hAnsi="Times New Roman"/>
                <w:noProof/>
              </w:rPr>
              <w:t>RÉFÉRENCES BIBLIOGRAPHIQUES</w:t>
            </w:r>
            <w:r w:rsidR="006D341A" w:rsidRPr="00BE103E">
              <w:rPr>
                <w:rFonts w:ascii="Times New Roman" w:hAnsi="Times New Roman"/>
                <w:noProof/>
                <w:webHidden/>
              </w:rPr>
              <w:tab/>
            </w:r>
            <w:r w:rsidR="006D341A" w:rsidRPr="00BE103E">
              <w:rPr>
                <w:rFonts w:ascii="Times New Roman" w:hAnsi="Times New Roman"/>
                <w:noProof/>
                <w:webHidden/>
              </w:rPr>
              <w:fldChar w:fldCharType="begin"/>
            </w:r>
            <w:r w:rsidR="006D341A" w:rsidRPr="00BE103E">
              <w:rPr>
                <w:rFonts w:ascii="Times New Roman" w:hAnsi="Times New Roman"/>
                <w:noProof/>
                <w:webHidden/>
              </w:rPr>
              <w:instrText xml:space="preserve"> PAGEREF _Toc235608176 \h </w:instrText>
            </w:r>
            <w:r w:rsidR="006D341A" w:rsidRPr="00BE103E">
              <w:rPr>
                <w:rFonts w:ascii="Times New Roman" w:hAnsi="Times New Roman"/>
                <w:noProof/>
                <w:webHidden/>
              </w:rPr>
            </w:r>
            <w:r w:rsidR="006D341A" w:rsidRPr="00BE103E">
              <w:rPr>
                <w:rFonts w:ascii="Times New Roman" w:hAnsi="Times New Roman"/>
                <w:noProof/>
                <w:webHidden/>
              </w:rPr>
              <w:fldChar w:fldCharType="separate"/>
            </w:r>
            <w:r w:rsidR="006D341A" w:rsidRPr="00BE103E">
              <w:rPr>
                <w:rFonts w:ascii="Times New Roman" w:hAnsi="Times New Roman"/>
                <w:noProof/>
                <w:webHidden/>
              </w:rPr>
              <w:t>24</w:t>
            </w:r>
            <w:r w:rsidR="006D341A" w:rsidRPr="00BE103E">
              <w:rPr>
                <w:rFonts w:ascii="Times New Roman" w:hAnsi="Times New Roman"/>
                <w:noProof/>
                <w:webHidden/>
              </w:rPr>
              <w:fldChar w:fldCharType="end"/>
            </w:r>
          </w:hyperlink>
        </w:p>
        <w:p w:rsidR="006E3BAD" w:rsidRPr="00BE103E" w:rsidRDefault="006E3BAD" w:rsidP="006E3BAD">
          <w:pPr>
            <w:spacing w:line="360" w:lineRule="auto"/>
            <w:jc w:val="both"/>
            <w:rPr>
              <w:rFonts w:ascii="Times New Roman" w:hAnsi="Times New Roman" w:cs="Times New Roman"/>
            </w:rPr>
          </w:pPr>
          <w:r w:rsidRPr="00BE103E">
            <w:rPr>
              <w:rFonts w:ascii="Times New Roman" w:hAnsi="Times New Roman" w:cs="Times New Roman"/>
              <w:b/>
              <w:bCs/>
              <w:noProof/>
              <w:sz w:val="24"/>
            </w:rPr>
            <w:fldChar w:fldCharType="end"/>
          </w:r>
        </w:p>
      </w:sdtContent>
    </w:sdt>
    <w:p w:rsidR="00E87C1B" w:rsidRPr="00BE103E" w:rsidRDefault="00E87C1B" w:rsidP="006E3BAD">
      <w:pPr>
        <w:spacing w:line="360" w:lineRule="auto"/>
        <w:jc w:val="both"/>
        <w:rPr>
          <w:rFonts w:ascii="Times New Roman" w:hAnsi="Times New Roman" w:cs="Times New Roman"/>
          <w:sz w:val="24"/>
        </w:rPr>
      </w:pPr>
    </w:p>
    <w:p w:rsidR="00E87C1B" w:rsidRPr="00BE103E" w:rsidRDefault="00E87C1B" w:rsidP="007549EF">
      <w:pPr>
        <w:pStyle w:val="BodyText"/>
        <w:spacing w:before="220" w:line="360" w:lineRule="auto"/>
        <w:rPr>
          <w:rFonts w:ascii="Times New Roman" w:hAnsi="Times New Roman" w:cs="Times New Roman"/>
          <w:sz w:val="20"/>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805294" w:rsidRPr="00BE103E" w:rsidRDefault="00805294" w:rsidP="007549EF">
      <w:pPr>
        <w:pStyle w:val="BodyText"/>
        <w:spacing w:line="360" w:lineRule="auto"/>
        <w:rPr>
          <w:rFonts w:ascii="Times New Roman" w:hAnsi="Times New Roman" w:cs="Times New Roman"/>
        </w:rPr>
      </w:pPr>
    </w:p>
    <w:p w:rsidR="00805294" w:rsidRPr="00BE103E" w:rsidRDefault="00805294" w:rsidP="007549EF">
      <w:pPr>
        <w:pStyle w:val="BodyText"/>
        <w:spacing w:line="360" w:lineRule="auto"/>
        <w:rPr>
          <w:rFonts w:ascii="Times New Roman" w:hAnsi="Times New Roman" w:cs="Times New Roman"/>
        </w:rPr>
      </w:pPr>
    </w:p>
    <w:p w:rsidR="00805294" w:rsidRPr="00BE103E" w:rsidRDefault="00805294" w:rsidP="007549EF">
      <w:pPr>
        <w:pStyle w:val="BodyText"/>
        <w:spacing w:line="360" w:lineRule="auto"/>
        <w:rPr>
          <w:rFonts w:ascii="Times New Roman" w:hAnsi="Times New Roman" w:cs="Times New Roman"/>
        </w:rPr>
      </w:pPr>
    </w:p>
    <w:p w:rsidR="00805294" w:rsidRPr="00BE103E" w:rsidRDefault="00805294" w:rsidP="007549EF">
      <w:pPr>
        <w:pStyle w:val="BodyText"/>
        <w:spacing w:line="360" w:lineRule="auto"/>
        <w:rPr>
          <w:rFonts w:ascii="Times New Roman" w:hAnsi="Times New Roman" w:cs="Times New Roman"/>
        </w:rPr>
      </w:pPr>
    </w:p>
    <w:p w:rsidR="00805294" w:rsidRPr="00BE103E" w:rsidRDefault="00805294" w:rsidP="007549EF">
      <w:pPr>
        <w:pStyle w:val="BodyText"/>
        <w:spacing w:line="360" w:lineRule="auto"/>
        <w:rPr>
          <w:rFonts w:ascii="Times New Roman" w:hAnsi="Times New Roman" w:cs="Times New Roman"/>
        </w:rPr>
      </w:pPr>
    </w:p>
    <w:p w:rsidR="00805294" w:rsidRPr="00BE103E" w:rsidRDefault="00805294" w:rsidP="007549EF">
      <w:pPr>
        <w:pStyle w:val="BodyText"/>
        <w:spacing w:line="360" w:lineRule="auto"/>
        <w:rPr>
          <w:rFonts w:ascii="Times New Roman" w:hAnsi="Times New Roman" w:cs="Times New Roman"/>
        </w:rPr>
      </w:pPr>
    </w:p>
    <w:p w:rsidR="00805294" w:rsidRPr="00BE103E" w:rsidRDefault="00805294" w:rsidP="007549EF">
      <w:pPr>
        <w:pStyle w:val="BodyText"/>
        <w:spacing w:line="360" w:lineRule="auto"/>
        <w:rPr>
          <w:rFonts w:ascii="Times New Roman" w:hAnsi="Times New Roman" w:cs="Times New Roman"/>
        </w:rPr>
      </w:pPr>
    </w:p>
    <w:p w:rsidR="00805294" w:rsidRPr="00BE103E" w:rsidRDefault="00805294" w:rsidP="007549EF">
      <w:pPr>
        <w:pStyle w:val="BodyText"/>
        <w:spacing w:line="360" w:lineRule="auto"/>
        <w:rPr>
          <w:rFonts w:ascii="Times New Roman" w:hAnsi="Times New Roman" w:cs="Times New Roman"/>
        </w:rPr>
      </w:pPr>
    </w:p>
    <w:p w:rsidR="00805294" w:rsidRPr="00BE103E" w:rsidRDefault="00805294" w:rsidP="007549EF">
      <w:pPr>
        <w:pStyle w:val="BodyText"/>
        <w:spacing w:line="360" w:lineRule="auto"/>
        <w:rPr>
          <w:rFonts w:ascii="Times New Roman" w:hAnsi="Times New Roman" w:cs="Times New Roman"/>
        </w:rPr>
      </w:pPr>
    </w:p>
    <w:p w:rsidR="00805294" w:rsidRPr="00BE103E" w:rsidRDefault="00805294" w:rsidP="007549EF">
      <w:pPr>
        <w:pStyle w:val="BodyText"/>
        <w:spacing w:line="360" w:lineRule="auto"/>
        <w:rPr>
          <w:rFonts w:ascii="Times New Roman" w:hAnsi="Times New Roman" w:cs="Times New Roman"/>
        </w:rPr>
      </w:pPr>
    </w:p>
    <w:p w:rsidR="00805294" w:rsidRPr="00BE103E" w:rsidRDefault="00805294" w:rsidP="007549EF">
      <w:pPr>
        <w:pStyle w:val="BodyText"/>
        <w:spacing w:line="360" w:lineRule="auto"/>
        <w:rPr>
          <w:rFonts w:ascii="Times New Roman" w:hAnsi="Times New Roman" w:cs="Times New Roman"/>
        </w:rPr>
      </w:pPr>
    </w:p>
    <w:p w:rsidR="00805294" w:rsidRPr="00BE103E" w:rsidRDefault="00805294"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6D341A" w:rsidRDefault="006D341A" w:rsidP="007549EF">
      <w:pPr>
        <w:pStyle w:val="BodyText"/>
        <w:spacing w:line="360" w:lineRule="auto"/>
        <w:rPr>
          <w:rFonts w:ascii="Times New Roman" w:hAnsi="Times New Roman" w:cs="Times New Roman"/>
        </w:rPr>
      </w:pPr>
    </w:p>
    <w:p w:rsidR="00AC3EE9" w:rsidRDefault="00AC3EE9" w:rsidP="007549EF">
      <w:pPr>
        <w:pStyle w:val="BodyText"/>
        <w:spacing w:line="360" w:lineRule="auto"/>
        <w:rPr>
          <w:rFonts w:ascii="Times New Roman" w:hAnsi="Times New Roman" w:cs="Times New Roman"/>
        </w:rPr>
      </w:pPr>
    </w:p>
    <w:p w:rsidR="00AC3EE9" w:rsidRDefault="00AC3EE9" w:rsidP="007549EF">
      <w:pPr>
        <w:pStyle w:val="BodyText"/>
        <w:spacing w:line="360" w:lineRule="auto"/>
        <w:rPr>
          <w:rFonts w:ascii="Times New Roman" w:hAnsi="Times New Roman" w:cs="Times New Roman"/>
        </w:rPr>
      </w:pPr>
    </w:p>
    <w:p w:rsidR="00AC3EE9" w:rsidRPr="00BE103E" w:rsidRDefault="00AC3EE9" w:rsidP="007549EF">
      <w:pPr>
        <w:pStyle w:val="BodyText"/>
        <w:spacing w:line="360" w:lineRule="auto"/>
        <w:rPr>
          <w:rFonts w:ascii="Times New Roman" w:hAnsi="Times New Roman" w:cs="Times New Roman"/>
        </w:rPr>
      </w:pPr>
    </w:p>
    <w:p w:rsidR="00E87C1B" w:rsidRPr="00BE103E" w:rsidRDefault="00E87C1B" w:rsidP="007549EF">
      <w:pPr>
        <w:pStyle w:val="BodyText"/>
        <w:spacing w:line="360" w:lineRule="auto"/>
        <w:rPr>
          <w:rFonts w:ascii="Times New Roman" w:hAnsi="Times New Roman" w:cs="Times New Roman"/>
        </w:rPr>
      </w:pPr>
    </w:p>
    <w:p w:rsidR="001D1322" w:rsidRPr="00BE103E" w:rsidRDefault="001D1322" w:rsidP="009412F8">
      <w:pPr>
        <w:pStyle w:val="Heading1"/>
        <w:spacing w:line="360" w:lineRule="auto"/>
        <w:ind w:left="0"/>
        <w:rPr>
          <w:rFonts w:ascii="Times New Roman" w:hAnsi="Times New Roman" w:cs="Times New Roman"/>
          <w:color w:val="0A3B5D"/>
          <w:sz w:val="28"/>
        </w:rPr>
        <w:sectPr w:rsidR="001D1322" w:rsidRPr="00BE103E" w:rsidSect="004A0D06">
          <w:pgSz w:w="11910" w:h="16840"/>
          <w:pgMar w:top="1700" w:right="706" w:bottom="274" w:left="706" w:header="720" w:footer="720" w:gutter="0"/>
          <w:cols w:space="720"/>
        </w:sectPr>
      </w:pPr>
    </w:p>
    <w:bookmarkStart w:id="0" w:name="_Toc235608139"/>
    <w:p w:rsidR="00210AE7" w:rsidRPr="00BE103E" w:rsidRDefault="00AC6951" w:rsidP="009412F8">
      <w:pPr>
        <w:pStyle w:val="Heading1"/>
        <w:spacing w:line="360" w:lineRule="auto"/>
        <w:ind w:left="0"/>
        <w:rPr>
          <w:rFonts w:ascii="Times New Roman" w:hAnsi="Times New Roman" w:cs="Times New Roman"/>
          <w:color w:val="0A3B5D"/>
          <w:spacing w:val="-2"/>
          <w:sz w:val="28"/>
        </w:rPr>
      </w:pPr>
      <w:r w:rsidRPr="00BE103E">
        <w:rPr>
          <w:rFonts w:ascii="Times New Roman" w:hAnsi="Times New Roman" w:cs="Times New Roman"/>
          <w:noProof/>
          <w:sz w:val="16"/>
          <w:lang w:eastAsia="fr-FR"/>
        </w:rPr>
        <w:lastRenderedPageBreak/>
        <mc:AlternateContent>
          <mc:Choice Requires="wps">
            <w:drawing>
              <wp:anchor distT="0" distB="0" distL="0" distR="0" simplePos="0" relativeHeight="487600640" behindDoc="1" locked="0" layoutInCell="1" allowOverlap="1" wp14:anchorId="3F1D7E97" wp14:editId="698E33F4">
                <wp:simplePos x="0" y="0"/>
                <wp:positionH relativeFrom="page">
                  <wp:posOffset>557970</wp:posOffset>
                </wp:positionH>
                <wp:positionV relativeFrom="paragraph">
                  <wp:posOffset>357505</wp:posOffset>
                </wp:positionV>
                <wp:extent cx="6480175" cy="19050"/>
                <wp:effectExtent l="0" t="0" r="0" b="0"/>
                <wp:wrapTopAndBottom/>
                <wp:docPr id="301"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318CC1"/>
                        </a:solidFill>
                      </wps:spPr>
                      <wps:bodyPr wrap="square" lIns="0" tIns="0" rIns="0" bIns="0" rtlCol="0">
                        <a:prstTxWarp prst="textNoShape">
                          <a:avLst/>
                        </a:prstTxWarp>
                        <a:noAutofit/>
                      </wps:bodyPr>
                    </wps:wsp>
                  </a:graphicData>
                </a:graphic>
              </wp:anchor>
            </w:drawing>
          </mc:Choice>
          <mc:Fallback>
            <w:pict>
              <v:shape w14:anchorId="4EDF4F4F" id="Graphic 23" o:spid="_x0000_s1026" style="position:absolute;margin-left:43.95pt;margin-top:28.15pt;width:510.25pt;height:1.5pt;z-index:-15715840;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" path="m6480000,19050l,19050,,,6480000,r,19050xe" fillcolor="#318cc1" stroked="f">
                <v:path arrowok="t"/>
                <w10:wrap type="topAndBottom" anchorx="page"/>
              </v:shape>
            </w:pict>
          </mc:Fallback>
        </mc:AlternateContent>
      </w:r>
      <w:r w:rsidR="009412F8" w:rsidRPr="00BE103E">
        <w:rPr>
          <w:rFonts w:ascii="Times New Roman" w:hAnsi="Times New Roman" w:cs="Times New Roman"/>
          <w:color w:val="0A3B5D"/>
          <w:sz w:val="28"/>
        </w:rPr>
        <w:t xml:space="preserve">   </w:t>
      </w:r>
      <w:r w:rsidRPr="00BE103E">
        <w:rPr>
          <w:rFonts w:ascii="Times New Roman" w:hAnsi="Times New Roman" w:cs="Times New Roman"/>
          <w:color w:val="0A3B5D"/>
          <w:sz w:val="28"/>
        </w:rPr>
        <w:t>RÉSUMÉ</w:t>
      </w:r>
      <w:bookmarkEnd w:id="0"/>
    </w:p>
    <w:p w:rsidR="00E35F8A" w:rsidRPr="00BE103E" w:rsidRDefault="00E35F8A" w:rsidP="00EE0D9B">
      <w:pPr>
        <w:pStyle w:val="NormalWeb"/>
        <w:spacing w:before="138" w:beforeAutospacing="0" w:line="360" w:lineRule="auto"/>
        <w:ind w:left="288" w:right="288"/>
        <w:jc w:val="both"/>
        <w:rPr>
          <w:lang w:val="fr-FR"/>
        </w:rPr>
      </w:pPr>
      <w:r w:rsidRPr="00BE103E">
        <w:rPr>
          <w:lang w:val="fr-FR"/>
        </w:rPr>
        <w:t xml:space="preserve">Ce projet présente un travail multi-niveaux de détection d'anomalies appliqué aux services financiers numériques en Haïti. Face à l'augmentation exponentielle des transactions sur portefeuilles mobiles et au déséquilibre extrême des classes de fraude (0,89 %), les algorithmes de classification supervisée traditionnels s'avèrent inefficaces. Nous proposons une architecture à double niveau : un audit opérationnel descriptif basé sur le calcul du Z-Score via Power BI, et une modélisation non supervisée robuste sous Python combinant </w:t>
      </w:r>
      <w:r w:rsidRPr="00BE103E">
        <w:rPr>
          <w:i/>
          <w:iCs/>
          <w:lang w:val="fr-FR"/>
        </w:rPr>
        <w:t>Isolation Forest</w:t>
      </w:r>
      <w:r w:rsidRPr="00BE103E">
        <w:rPr>
          <w:lang w:val="fr-FR"/>
        </w:rPr>
        <w:t xml:space="preserve"> et </w:t>
      </w:r>
      <w:r w:rsidRPr="00BE103E">
        <w:rPr>
          <w:i/>
          <w:iCs/>
          <w:lang w:val="fr-FR"/>
        </w:rPr>
        <w:t>DBSCAN</w:t>
      </w:r>
      <w:r w:rsidRPr="00BE103E">
        <w:rPr>
          <w:lang w:val="fr-FR"/>
        </w:rPr>
        <w:t xml:space="preserve"> (optimisé par Analyse en Composantes Principales). Les résultats démontrent qu'en modélisant le comportement transactionnel normal, notre approche isole efficacement les signaux faibles et les anomalies comportementales. Ce système fournit aux équipes d'audit un outil d'aide à la décision fiable, leur permettant de prioriser les enquêtes tout en minimisant la friction pour les clients légitimes. Les limites du modèle, notamment l'usage de données synthétiques d'entraînement et les faux positifs, sont discutées pour garantir un déploiement éthique et responsable.</w:t>
      </w:r>
    </w:p>
    <w:p w:rsidR="00E35F8A" w:rsidRPr="00BE103E" w:rsidRDefault="00E35F8A" w:rsidP="00EE0D9B">
      <w:pPr>
        <w:pStyle w:val="NormalWeb"/>
        <w:spacing w:before="138" w:beforeAutospacing="0" w:line="360" w:lineRule="auto"/>
        <w:ind w:left="288" w:right="288"/>
        <w:jc w:val="both"/>
        <w:rPr>
          <w:lang w:val="fr-FR"/>
        </w:rPr>
      </w:pPr>
      <w:r w:rsidRPr="00BE103E">
        <w:rPr>
          <w:b/>
          <w:bCs/>
          <w:lang w:val="fr-FR"/>
        </w:rPr>
        <w:t>Mots-clés :</w:t>
      </w:r>
      <w:r w:rsidRPr="00BE103E">
        <w:rPr>
          <w:lang w:val="fr-FR"/>
        </w:rPr>
        <w:t xml:space="preserve"> Détection d'anomalies, Apprentissage non supervisé, Services financiers numériques, Isolation Forest, DBSCAN, Haïti.</w:t>
      </w:r>
    </w:p>
    <w:p w:rsidR="00210AE7" w:rsidRPr="00BE103E" w:rsidRDefault="00420D4A" w:rsidP="007549EF">
      <w:pPr>
        <w:spacing w:line="360" w:lineRule="auto"/>
        <w:rPr>
          <w:rFonts w:ascii="Times New Roman" w:hAnsi="Times New Roman" w:cs="Times New Roman"/>
          <w:b/>
          <w:bCs/>
          <w:color w:val="0A3B5D"/>
          <w:spacing w:val="-2"/>
          <w:sz w:val="32"/>
          <w:szCs w:val="32"/>
        </w:rPr>
      </w:pPr>
      <w:r w:rsidRPr="00BE103E">
        <w:rPr>
          <w:rFonts w:ascii="Times New Roman" w:hAnsi="Times New Roman" w:cs="Times New Roman"/>
          <w:color w:val="0A3B5D"/>
          <w:spacing w:val="-2"/>
        </w:rPr>
        <w:br w:type="page"/>
      </w:r>
    </w:p>
    <w:tbl>
      <w:tblPr>
        <w:tblpPr w:leftFromText="30" w:rightFromText="30" w:vertAnchor="text"/>
        <w:tblW w:w="0" w:type="auto"/>
        <w:tblCellSpacing w:w="0" w:type="dxa"/>
        <w:tblCellMar>
          <w:left w:w="0" w:type="dxa"/>
          <w:right w:w="0" w:type="dxa"/>
        </w:tblCellMar>
        <w:tblLook w:val="04A0" w:firstRow="1" w:lastRow="0" w:firstColumn="1" w:lastColumn="0" w:noHBand="0" w:noVBand="1"/>
      </w:tblPr>
      <w:tblGrid>
        <w:gridCol w:w="1425"/>
        <w:gridCol w:w="6"/>
      </w:tblGrid>
      <w:tr w:rsidR="00210AE7" w:rsidRPr="00BE103E" w:rsidTr="00210AE7">
        <w:trPr>
          <w:gridAfter w:val="1"/>
          <w:tblCellSpacing w:w="0" w:type="dxa"/>
        </w:trPr>
        <w:tc>
          <w:tcPr>
            <w:tcW w:w="1425" w:type="dxa"/>
            <w:vAlign w:val="center"/>
            <w:hideMark/>
          </w:tcPr>
          <w:p w:rsidR="00210AE7" w:rsidRPr="00BE103E" w:rsidRDefault="00210AE7" w:rsidP="007549EF">
            <w:pPr>
              <w:spacing w:line="360" w:lineRule="auto"/>
              <w:rPr>
                <w:rFonts w:ascii="Times New Roman" w:eastAsia="Times New Roman" w:hAnsi="Times New Roman" w:cs="Times New Roman"/>
              </w:rPr>
            </w:pPr>
          </w:p>
        </w:tc>
      </w:tr>
      <w:tr w:rsidR="00210AE7" w:rsidRPr="00BE103E" w:rsidTr="00210AE7">
        <w:trPr>
          <w:tblCellSpacing w:w="0" w:type="dxa"/>
        </w:trPr>
        <w:tc>
          <w:tcPr>
            <w:tcW w:w="0" w:type="auto"/>
            <w:vAlign w:val="center"/>
            <w:hideMark/>
          </w:tcPr>
          <w:p w:rsidR="00210AE7" w:rsidRPr="00BE103E" w:rsidRDefault="00210AE7" w:rsidP="007549EF">
            <w:pPr>
              <w:widowControl/>
              <w:autoSpaceDE/>
              <w:autoSpaceDN/>
              <w:spacing w:line="360" w:lineRule="auto"/>
              <w:rPr>
                <w:rFonts w:ascii="Times New Roman" w:eastAsiaTheme="minorHAnsi" w:hAnsi="Times New Roman" w:cs="Times New Roman"/>
                <w:sz w:val="20"/>
                <w:szCs w:val="20"/>
              </w:rPr>
            </w:pPr>
          </w:p>
        </w:tc>
        <w:tc>
          <w:tcPr>
            <w:tcW w:w="0" w:type="auto"/>
            <w:vAlign w:val="center"/>
            <w:hideMark/>
          </w:tcPr>
          <w:p w:rsidR="00210AE7" w:rsidRPr="00BE103E" w:rsidRDefault="00210AE7" w:rsidP="007549EF">
            <w:pPr>
              <w:widowControl/>
              <w:autoSpaceDE/>
              <w:autoSpaceDN/>
              <w:spacing w:line="360" w:lineRule="auto"/>
              <w:rPr>
                <w:rFonts w:ascii="Times New Roman" w:eastAsiaTheme="minorHAnsi" w:hAnsi="Times New Roman" w:cs="Times New Roman"/>
                <w:sz w:val="24"/>
                <w:szCs w:val="24"/>
              </w:rPr>
            </w:pPr>
          </w:p>
        </w:tc>
      </w:tr>
    </w:tbl>
    <w:p w:rsidR="00250400" w:rsidRPr="00BE103E" w:rsidRDefault="00250400" w:rsidP="007549EF">
      <w:pPr>
        <w:pStyle w:val="Heading1"/>
        <w:spacing w:line="360" w:lineRule="auto"/>
        <w:ind w:left="0"/>
        <w:jc w:val="both"/>
        <w:rPr>
          <w:rFonts w:ascii="Times New Roman" w:hAnsi="Times New Roman" w:cs="Times New Roman"/>
          <w:color w:val="0A3B5D"/>
          <w:sz w:val="28"/>
          <w:szCs w:val="28"/>
        </w:rPr>
      </w:pPr>
      <w:bookmarkStart w:id="1" w:name="_Toc235608140"/>
      <w:r w:rsidRPr="00BE103E">
        <w:rPr>
          <w:rFonts w:ascii="Times New Roman" w:hAnsi="Times New Roman" w:cs="Times New Roman"/>
          <w:color w:val="0A3B5D"/>
          <w:sz w:val="28"/>
          <w:szCs w:val="28"/>
        </w:rPr>
        <w:t>1. PRÉSENTATION GÉNÉRALE DE L'ORGANISME ET CONTEXTE DU PROBLÈME</w:t>
      </w:r>
      <w:bookmarkEnd w:id="1"/>
    </w:p>
    <w:p w:rsidR="00250400" w:rsidRPr="00BE103E" w:rsidRDefault="00250400" w:rsidP="007549EF">
      <w:pPr>
        <w:pStyle w:val="BodyText"/>
        <w:spacing w:before="4" w:line="360" w:lineRule="auto"/>
        <w:rPr>
          <w:rFonts w:ascii="Times New Roman" w:hAnsi="Times New Roman" w:cs="Times New Roman"/>
          <w:sz w:val="18"/>
        </w:rPr>
      </w:pPr>
      <w:r w:rsidRPr="00BE103E">
        <w:rPr>
          <w:rFonts w:ascii="Times New Roman" w:hAnsi="Times New Roman" w:cs="Times New Roman"/>
          <w:noProof/>
          <w:sz w:val="18"/>
          <w:lang w:eastAsia="fr-FR"/>
        </w:rPr>
        <mc:AlternateContent>
          <mc:Choice Requires="wps">
            <w:drawing>
              <wp:anchor distT="0" distB="0" distL="0" distR="0" simplePos="0" relativeHeight="487630336" behindDoc="1" locked="0" layoutInCell="1" allowOverlap="1" wp14:anchorId="78169627" wp14:editId="158B5A75">
                <wp:simplePos x="0" y="0"/>
                <wp:positionH relativeFrom="page">
                  <wp:posOffset>472094</wp:posOffset>
                </wp:positionH>
                <wp:positionV relativeFrom="paragraph">
                  <wp:posOffset>149225</wp:posOffset>
                </wp:positionV>
                <wp:extent cx="6480175" cy="19050"/>
                <wp:effectExtent l="0" t="0" r="0" b="0"/>
                <wp:wrapTopAndBottom/>
                <wp:docPr id="104"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318CC1"/>
                        </a:solidFill>
                      </wps:spPr>
                      <wps:bodyPr wrap="square" lIns="0" tIns="0" rIns="0" bIns="0" rtlCol="0">
                        <a:prstTxWarp prst="textNoShape">
                          <a:avLst/>
                        </a:prstTxWarp>
                        <a:noAutofit/>
                      </wps:bodyPr>
                    </wps:wsp>
                  </a:graphicData>
                </a:graphic>
              </wp:anchor>
            </w:drawing>
          </mc:Choice>
          <mc:Fallback>
            <w:pict>
              <v:shape w14:anchorId="21FE629B" id="Graphic 23" o:spid="_x0000_s1026" style="position:absolute;margin-left:37.15pt;margin-top:11.75pt;width:510.25pt;height:1.5pt;z-index:-15686144;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" path="m6480000,19050l,19050,,,6480000,r,19050xe" fillcolor="#318cc1" stroked="f">
                <v:path arrowok="t"/>
                <w10:wrap type="topAndBottom" anchorx="page"/>
              </v:shape>
            </w:pict>
          </mc:Fallback>
        </mc:AlternateContent>
      </w:r>
    </w:p>
    <w:p w:rsidR="00250400" w:rsidRPr="00BE103E" w:rsidRDefault="00250400" w:rsidP="007549EF">
      <w:pPr>
        <w:pStyle w:val="BodyText"/>
        <w:spacing w:before="28" w:line="360" w:lineRule="auto"/>
        <w:rPr>
          <w:rFonts w:ascii="Times New Roman" w:hAnsi="Times New Roman" w:cs="Times New Roman"/>
          <w:b w:val="0"/>
          <w:sz w:val="24"/>
          <w:szCs w:val="24"/>
        </w:rPr>
      </w:pPr>
    </w:p>
    <w:p w:rsidR="00250400" w:rsidRPr="00BE103E" w:rsidRDefault="00250400" w:rsidP="007549EF">
      <w:pPr>
        <w:pStyle w:val="Heading2"/>
        <w:spacing w:before="0" w:after="240" w:line="360" w:lineRule="auto"/>
        <w:rPr>
          <w:rFonts w:ascii="Times New Roman" w:hAnsi="Times New Roman" w:cs="Times New Roman"/>
          <w:color w:val="17365D" w:themeColor="text2" w:themeShade="BF"/>
        </w:rPr>
      </w:pPr>
      <w:bookmarkStart w:id="2" w:name="_Toc235608141"/>
      <w:r w:rsidRPr="00BE103E">
        <w:rPr>
          <w:rFonts w:ascii="Times New Roman" w:hAnsi="Times New Roman" w:cs="Times New Roman"/>
          <w:color w:val="17365D" w:themeColor="text2" w:themeShade="BF"/>
        </w:rPr>
        <w:t>1.1. Présentation Générale de l'Organisme</w:t>
      </w:r>
      <w:bookmarkEnd w:id="2"/>
    </w:p>
    <w:p w:rsidR="00250400" w:rsidRPr="00BE103E" w:rsidRDefault="00250400" w:rsidP="007549EF">
      <w:pPr>
        <w:spacing w:before="1" w:after="240" w:line="360" w:lineRule="auto"/>
        <w:ind w:left="720"/>
        <w:jc w:val="both"/>
        <w:rPr>
          <w:rFonts w:ascii="Times New Roman" w:hAnsi="Times New Roman" w:cs="Times New Roman"/>
          <w:sz w:val="24"/>
          <w:szCs w:val="24"/>
        </w:rPr>
      </w:pPr>
      <w:r w:rsidRPr="00BE103E">
        <w:rPr>
          <w:rFonts w:ascii="Times New Roman" w:hAnsi="Times New Roman" w:cs="Times New Roman"/>
          <w:sz w:val="24"/>
          <w:szCs w:val="24"/>
        </w:rPr>
        <w:t>Le secteur bancaire haïtien, sous la supervision de la Banque de la République d'Haïti (BRH), constitue le pilier central du système financier national. Il regroupe l'ensemble des banques commerciales opérant sur le territoire haïtien, notamment la Banque Nationale de Crédit (BNC), la SOGEBANK, l'UNIBANK, la Capital Bank, la Banque de l'Union Haïtienne (BUH) et d'autres établissements agréés par la BRH. La mission fondamentale de ces institutions est d'assurer la stabilité du système financier, de garantir la sécurité des transactions bancaires et de promouvoir l'inclusion financière des populations haïtiennes à travers l'offre de services bancaires diversifiés.</w:t>
      </w:r>
    </w:p>
    <w:p w:rsidR="00250400" w:rsidRPr="00BE103E" w:rsidRDefault="00250400" w:rsidP="007549EF">
      <w:pPr>
        <w:spacing w:after="240" w:line="360" w:lineRule="auto"/>
        <w:ind w:left="720"/>
        <w:jc w:val="both"/>
        <w:rPr>
          <w:rFonts w:ascii="Times New Roman" w:hAnsi="Times New Roman" w:cs="Times New Roman"/>
          <w:sz w:val="24"/>
          <w:szCs w:val="24"/>
        </w:rPr>
      </w:pPr>
      <w:r w:rsidRPr="00BE103E">
        <w:rPr>
          <w:rFonts w:ascii="Times New Roman" w:hAnsi="Times New Roman" w:cs="Times New Roman"/>
          <w:sz w:val="24"/>
          <w:szCs w:val="24"/>
        </w:rPr>
        <w:t>Le secteur bancaire haïtien connaît une transformation profonde portée par la digitalisation accélérée des services. L'adoption massive des applications mobiles bancaires, des plateformes de banque en ligne et des services de transfert électronique de fonds modifie en profondeur les habitudes des consommateurs et les modes de fonctionnement des institutions. Cette évolution technologique, bien que porteuse d'opportunités pour l'inclusion financière et l'efficacité opérationnelle, expose également le secteur à des risques croissants de fraude, d'usurpation d'identité et de comportements atypiques.</w:t>
      </w:r>
    </w:p>
    <w:p w:rsidR="00250400" w:rsidRPr="00BE103E" w:rsidRDefault="00250400" w:rsidP="007549EF">
      <w:pPr>
        <w:pStyle w:val="Heading2"/>
        <w:spacing w:before="0" w:line="360" w:lineRule="auto"/>
        <w:rPr>
          <w:rFonts w:ascii="Times New Roman" w:hAnsi="Times New Roman" w:cs="Times New Roman"/>
          <w:color w:val="17365D" w:themeColor="text2" w:themeShade="BF"/>
        </w:rPr>
      </w:pPr>
      <w:bookmarkStart w:id="3" w:name="_Toc235608142"/>
      <w:r w:rsidRPr="00BE103E">
        <w:rPr>
          <w:rFonts w:ascii="Times New Roman" w:hAnsi="Times New Roman" w:cs="Times New Roman"/>
          <w:color w:val="17365D" w:themeColor="text2" w:themeShade="BF"/>
        </w:rPr>
        <w:t>1.2. Contexte du Problème Considéré</w:t>
      </w:r>
      <w:bookmarkEnd w:id="3"/>
    </w:p>
    <w:p w:rsidR="00904239" w:rsidRPr="00BE103E" w:rsidRDefault="00574A20" w:rsidP="00904239">
      <w:pPr>
        <w:spacing w:after="160" w:line="360" w:lineRule="auto"/>
        <w:ind w:left="720"/>
        <w:jc w:val="both"/>
        <w:rPr>
          <w:rFonts w:ascii="Times New Roman" w:hAnsi="Times New Roman" w:cs="Times New Roman"/>
          <w:sz w:val="24"/>
          <w:szCs w:val="24"/>
        </w:rPr>
      </w:pPr>
      <w:r w:rsidRPr="00BE103E">
        <w:rPr>
          <w:rFonts w:ascii="Times New Roman" w:hAnsi="Times New Roman" w:cs="Times New Roman"/>
          <w:sz w:val="24"/>
          <w:szCs w:val="24"/>
        </w:rPr>
        <w:t xml:space="preserve">Les banques haïtiennes sont confrontées à une augmentation significative du volume des transactions numériques, rendant la surveillance manuelle inefficace et dépassée. </w:t>
      </w:r>
      <w:r w:rsidR="00904239" w:rsidRPr="00BE103E">
        <w:rPr>
          <w:rFonts w:ascii="Times New Roman" w:hAnsi="Times New Roman" w:cs="Times New Roman"/>
          <w:sz w:val="24"/>
          <w:szCs w:val="24"/>
        </w:rPr>
        <w:t>Les équipes en charge de la sécurité, de la conformité et de la gestion des risques pourraient être quotidiennement submergées par un flux d'alertes qu'elles ne parviendront plus à prioriser ni à analyser de manière exhaustive. Parallèlement, les fraudeurs pourraient exploiter la complexité croissante des systèmes bancaires pour développer des schémas de fraude de plus en plus sophistiqués, rendant les règles de détection statiques potentiellement obsolètes.</w:t>
      </w:r>
    </w:p>
    <w:p w:rsidR="006E4CAA" w:rsidRPr="00BE103E" w:rsidRDefault="00904239" w:rsidP="00904239">
      <w:pPr>
        <w:spacing w:after="160" w:line="360" w:lineRule="auto"/>
        <w:ind w:left="720"/>
        <w:jc w:val="both"/>
        <w:rPr>
          <w:rFonts w:ascii="Times New Roman" w:hAnsi="Times New Roman" w:cs="Times New Roman"/>
          <w:sz w:val="24"/>
          <w:szCs w:val="24"/>
        </w:rPr>
      </w:pPr>
      <w:r w:rsidRPr="00BE103E">
        <w:rPr>
          <w:rFonts w:ascii="Times New Roman" w:hAnsi="Times New Roman" w:cs="Times New Roman"/>
          <w:sz w:val="24"/>
          <w:szCs w:val="24"/>
        </w:rPr>
        <w:t xml:space="preserve">L'absence d'outils intelligents capables d'apprendre et de s'adapter aux nouvelles formes de fraude pourrait entraîner des pertes financières significatives pour les banques et leurs clients. La confiance des utilisateurs dans les services bancaires numériques pourrait s'en trouver érodée, ce qui constituerait un frein majeur au développement économique du pays. Face à ces défis potentiels, les banques haïtiennes auront besoin de solutions innovantes combinant l'intelligence artificielle et l'analyse de </w:t>
      </w:r>
      <w:r w:rsidRPr="00BE103E">
        <w:rPr>
          <w:rFonts w:ascii="Times New Roman" w:hAnsi="Times New Roman" w:cs="Times New Roman"/>
          <w:sz w:val="24"/>
          <w:szCs w:val="24"/>
        </w:rPr>
        <w:lastRenderedPageBreak/>
        <w:t>données pour renforcer leur dispositif de sécurité et améliorer leur efficacité opérationnelle.</w:t>
      </w:r>
    </w:p>
    <w:p w:rsidR="00250400" w:rsidRPr="00BE103E" w:rsidRDefault="00250400" w:rsidP="00574A20">
      <w:pPr>
        <w:pStyle w:val="Heading2"/>
        <w:spacing w:before="0" w:after="240" w:line="360" w:lineRule="auto"/>
        <w:rPr>
          <w:rFonts w:ascii="Times New Roman" w:hAnsi="Times New Roman" w:cs="Times New Roman"/>
          <w:color w:val="17365D" w:themeColor="text2" w:themeShade="BF"/>
        </w:rPr>
      </w:pPr>
      <w:bookmarkStart w:id="4" w:name="_Toc235608143"/>
      <w:r w:rsidRPr="00BE103E">
        <w:rPr>
          <w:rFonts w:ascii="Times New Roman" w:hAnsi="Times New Roman" w:cs="Times New Roman"/>
          <w:color w:val="17365D" w:themeColor="text2" w:themeShade="BF"/>
        </w:rPr>
        <w:t>1.3. Inventaire des Problèmes et des Besoins</w:t>
      </w:r>
      <w:bookmarkEnd w:id="4"/>
    </w:p>
    <w:p w:rsidR="00250400" w:rsidRPr="00BE103E" w:rsidRDefault="00250400" w:rsidP="00574A20">
      <w:pPr>
        <w:pStyle w:val="Heading3"/>
        <w:spacing w:before="1" w:after="240" w:line="360" w:lineRule="auto"/>
        <w:ind w:firstLine="603"/>
        <w:jc w:val="both"/>
        <w:rPr>
          <w:rFonts w:ascii="Times New Roman" w:hAnsi="Times New Roman" w:cs="Times New Roman"/>
          <w:b/>
          <w:color w:val="17365D" w:themeColor="text2" w:themeShade="BF"/>
        </w:rPr>
      </w:pPr>
      <w:bookmarkStart w:id="5" w:name="_Toc235608144"/>
      <w:r w:rsidRPr="00BE103E">
        <w:rPr>
          <w:rFonts w:ascii="Times New Roman" w:hAnsi="Times New Roman" w:cs="Times New Roman"/>
          <w:b/>
          <w:color w:val="17365D" w:themeColor="text2" w:themeShade="BF"/>
        </w:rPr>
        <w:t>1.3.1. Les Problèmes</w:t>
      </w:r>
      <w:bookmarkEnd w:id="5"/>
    </w:p>
    <w:p w:rsidR="00250400" w:rsidRPr="00BE103E" w:rsidRDefault="008A29E3" w:rsidP="00904239">
      <w:pPr>
        <w:pStyle w:val="Heading4"/>
        <w:spacing w:line="360" w:lineRule="auto"/>
        <w:ind w:left="720" w:firstLine="720"/>
        <w:jc w:val="both"/>
        <w:rPr>
          <w:rFonts w:ascii="Times New Roman" w:hAnsi="Times New Roman" w:cs="Times New Roman"/>
          <w:b/>
          <w:i w:val="0"/>
          <w:color w:val="17365D" w:themeColor="text2" w:themeShade="BF"/>
          <w:sz w:val="24"/>
          <w:szCs w:val="24"/>
        </w:rPr>
      </w:pPr>
      <w:r w:rsidRPr="00BE103E">
        <w:rPr>
          <w:rFonts w:ascii="Times New Roman" w:hAnsi="Times New Roman" w:cs="Times New Roman"/>
          <w:b/>
          <w:i w:val="0"/>
          <w:color w:val="17365D" w:themeColor="text2" w:themeShade="BF"/>
          <w:sz w:val="24"/>
          <w:szCs w:val="24"/>
        </w:rPr>
        <w:t>1.</w:t>
      </w:r>
      <w:r w:rsidR="00904239" w:rsidRPr="00BE103E">
        <w:rPr>
          <w:rFonts w:ascii="Times New Roman" w:hAnsi="Times New Roman" w:cs="Times New Roman"/>
          <w:b/>
          <w:i w:val="0"/>
          <w:color w:val="17365D" w:themeColor="text2" w:themeShade="BF"/>
          <w:sz w:val="24"/>
          <w:szCs w:val="24"/>
        </w:rPr>
        <w:t>3.1.</w:t>
      </w:r>
      <w:r w:rsidRPr="00BE103E">
        <w:rPr>
          <w:rFonts w:ascii="Times New Roman" w:hAnsi="Times New Roman" w:cs="Times New Roman"/>
          <w:b/>
          <w:i w:val="0"/>
          <w:color w:val="17365D" w:themeColor="text2" w:themeShade="BF"/>
          <w:sz w:val="24"/>
          <w:szCs w:val="24"/>
        </w:rPr>
        <w:t>1.</w:t>
      </w:r>
      <w:r w:rsidR="00904239" w:rsidRPr="00BE103E">
        <w:rPr>
          <w:rFonts w:ascii="Times New Roman" w:hAnsi="Times New Roman" w:cs="Times New Roman"/>
          <w:b/>
          <w:i w:val="0"/>
          <w:color w:val="17365D" w:themeColor="text2" w:themeShade="BF"/>
          <w:sz w:val="24"/>
          <w:szCs w:val="24"/>
        </w:rPr>
        <w:t xml:space="preserve"> </w:t>
      </w:r>
      <w:r w:rsidR="00250400" w:rsidRPr="00BE103E">
        <w:rPr>
          <w:rFonts w:ascii="Times New Roman" w:hAnsi="Times New Roman" w:cs="Times New Roman"/>
          <w:b/>
          <w:i w:val="0"/>
          <w:color w:val="17365D" w:themeColor="text2" w:themeShade="BF"/>
          <w:sz w:val="24"/>
          <w:szCs w:val="24"/>
        </w:rPr>
        <w:t>Problèmes Opérationnels</w:t>
      </w:r>
    </w:p>
    <w:p w:rsidR="00904239" w:rsidRPr="00BE103E" w:rsidRDefault="00904239" w:rsidP="00904239">
      <w:pPr>
        <w:spacing w:after="160" w:line="360" w:lineRule="auto"/>
        <w:ind w:left="1440"/>
        <w:jc w:val="both"/>
        <w:rPr>
          <w:rFonts w:ascii="Times New Roman" w:hAnsi="Times New Roman" w:cs="Times New Roman"/>
          <w:sz w:val="24"/>
          <w:szCs w:val="24"/>
        </w:rPr>
      </w:pPr>
      <w:r w:rsidRPr="00BE103E">
        <w:rPr>
          <w:rFonts w:ascii="Times New Roman" w:hAnsi="Times New Roman" w:cs="Times New Roman"/>
          <w:sz w:val="24"/>
          <w:szCs w:val="24"/>
        </w:rPr>
        <w:t>Le premier problème majeur auquel seront confrontées les banques haïtiennes est la surcharge chronique des équipes d'audit et de conformité. Les analystes seront submergés par un volume croissant d'alertes qu'ils ne parviendront plus à traiter efficacement, ce qui pourrait entraîner un épuisement du personnel, des erreurs d'analyse et des délais de traitement inacceptables. Cette situation sera aggravée par un temps de réponse trop long : l'identification manuelle des fraudes prendra plusieurs heures, voire plusieurs jours, ce qui laissera aux fraudeurs une fenêtre d'opportunité pour finaliser leurs opérations illicites avant tout blocage.</w:t>
      </w:r>
    </w:p>
    <w:p w:rsidR="00250400" w:rsidRPr="00BE103E" w:rsidRDefault="008A29E3" w:rsidP="00904239">
      <w:pPr>
        <w:pStyle w:val="Heading4"/>
        <w:spacing w:line="360" w:lineRule="auto"/>
        <w:ind w:left="720" w:firstLine="720"/>
        <w:jc w:val="both"/>
        <w:rPr>
          <w:rFonts w:ascii="Times New Roman" w:hAnsi="Times New Roman" w:cs="Times New Roman"/>
          <w:sz w:val="24"/>
          <w:szCs w:val="24"/>
        </w:rPr>
      </w:pPr>
      <w:r w:rsidRPr="00BE103E">
        <w:rPr>
          <w:rFonts w:ascii="Times New Roman" w:hAnsi="Times New Roman" w:cs="Times New Roman"/>
          <w:b/>
          <w:i w:val="0"/>
          <w:color w:val="17365D" w:themeColor="text2" w:themeShade="BF"/>
          <w:sz w:val="24"/>
          <w:szCs w:val="24"/>
        </w:rPr>
        <w:t>1.</w:t>
      </w:r>
      <w:r w:rsidR="00904239" w:rsidRPr="00BE103E">
        <w:rPr>
          <w:rFonts w:ascii="Times New Roman" w:hAnsi="Times New Roman" w:cs="Times New Roman"/>
          <w:b/>
          <w:i w:val="0"/>
          <w:color w:val="17365D" w:themeColor="text2" w:themeShade="BF"/>
          <w:sz w:val="24"/>
          <w:szCs w:val="24"/>
        </w:rPr>
        <w:t>3.</w:t>
      </w:r>
      <w:r w:rsidRPr="00BE103E">
        <w:rPr>
          <w:rFonts w:ascii="Times New Roman" w:hAnsi="Times New Roman" w:cs="Times New Roman"/>
          <w:b/>
          <w:i w:val="0"/>
          <w:color w:val="17365D" w:themeColor="text2" w:themeShade="BF"/>
          <w:sz w:val="24"/>
          <w:szCs w:val="24"/>
        </w:rPr>
        <w:t>1.</w:t>
      </w:r>
      <w:r w:rsidR="00904239" w:rsidRPr="00BE103E">
        <w:rPr>
          <w:rFonts w:ascii="Times New Roman" w:hAnsi="Times New Roman" w:cs="Times New Roman"/>
          <w:b/>
          <w:i w:val="0"/>
          <w:color w:val="17365D" w:themeColor="text2" w:themeShade="BF"/>
          <w:sz w:val="24"/>
          <w:szCs w:val="24"/>
        </w:rPr>
        <w:t xml:space="preserve">2. </w:t>
      </w:r>
      <w:r w:rsidR="00250400" w:rsidRPr="00BE103E">
        <w:rPr>
          <w:rFonts w:ascii="Times New Roman" w:hAnsi="Times New Roman" w:cs="Times New Roman"/>
          <w:b/>
          <w:bCs/>
          <w:i w:val="0"/>
          <w:color w:val="17365D" w:themeColor="text2" w:themeShade="BF"/>
          <w:sz w:val="24"/>
          <w:szCs w:val="24"/>
        </w:rPr>
        <w:t>Problèmes Stratégiques</w:t>
      </w:r>
    </w:p>
    <w:p w:rsidR="00904239" w:rsidRPr="00BE103E" w:rsidRDefault="00904239" w:rsidP="00904239">
      <w:pPr>
        <w:spacing w:after="160" w:line="360" w:lineRule="auto"/>
        <w:ind w:left="1440"/>
        <w:jc w:val="both"/>
        <w:rPr>
          <w:rFonts w:ascii="Times New Roman" w:hAnsi="Times New Roman" w:cs="Times New Roman"/>
          <w:sz w:val="24"/>
          <w:szCs w:val="24"/>
        </w:rPr>
      </w:pPr>
      <w:r w:rsidRPr="00BE103E">
        <w:rPr>
          <w:rFonts w:ascii="Times New Roman" w:hAnsi="Times New Roman" w:cs="Times New Roman"/>
          <w:sz w:val="24"/>
          <w:szCs w:val="24"/>
        </w:rPr>
        <w:t>Au niveau stratégique, la recrudescence des fraudes pourrait éroder progressivement la confiance des clients dans les services bancaires numériques, ce qui freinerait l'adoption de ces services et limiterait l'inclusion financière. Les utilisateurs, inquiets pour la sécurité de leurs fonds, pourraient hésiter à utiliser les applications mobiles bancaires et les plateformes en ligne, compromettant ainsi les efforts de digitalisation du secteur. Par ailleurs, les pressions réglementaires de la Banque de la République d'Haïti s'intensifieront, exigeant des banques qu'elles renforcent leurs dispositifs de sécurité sous peine de sanctions financières.</w:t>
      </w:r>
    </w:p>
    <w:p w:rsidR="00250400" w:rsidRPr="00BE103E" w:rsidRDefault="00250400" w:rsidP="008A29E3">
      <w:pPr>
        <w:pStyle w:val="Heading3"/>
        <w:spacing w:before="1" w:line="360" w:lineRule="auto"/>
        <w:ind w:firstLine="603"/>
        <w:jc w:val="both"/>
        <w:rPr>
          <w:rFonts w:ascii="Times New Roman" w:hAnsi="Times New Roman" w:cs="Times New Roman"/>
          <w:b/>
          <w:color w:val="17365D" w:themeColor="text2" w:themeShade="BF"/>
        </w:rPr>
      </w:pPr>
      <w:bookmarkStart w:id="6" w:name="_Toc235608145"/>
      <w:r w:rsidRPr="00BE103E">
        <w:rPr>
          <w:rFonts w:ascii="Times New Roman" w:hAnsi="Times New Roman" w:cs="Times New Roman"/>
          <w:b/>
          <w:color w:val="17365D" w:themeColor="text2" w:themeShade="BF"/>
        </w:rPr>
        <w:t>1.3.2. Les Besoins</w:t>
      </w:r>
      <w:bookmarkEnd w:id="6"/>
    </w:p>
    <w:p w:rsidR="00250400" w:rsidRPr="00BE103E" w:rsidRDefault="00597155" w:rsidP="008A29E3">
      <w:pPr>
        <w:pStyle w:val="Heading4"/>
        <w:spacing w:line="360" w:lineRule="auto"/>
        <w:ind w:left="720" w:firstLine="720"/>
        <w:jc w:val="both"/>
        <w:rPr>
          <w:rFonts w:ascii="Times New Roman" w:hAnsi="Times New Roman" w:cs="Times New Roman"/>
          <w:b/>
          <w:i w:val="0"/>
          <w:color w:val="17365D" w:themeColor="text2" w:themeShade="BF"/>
          <w:sz w:val="24"/>
          <w:szCs w:val="24"/>
        </w:rPr>
      </w:pPr>
      <w:r w:rsidRPr="00BE103E">
        <w:rPr>
          <w:rFonts w:ascii="Times New Roman" w:hAnsi="Times New Roman" w:cs="Times New Roman"/>
          <w:b/>
          <w:i w:val="0"/>
          <w:color w:val="17365D" w:themeColor="text2" w:themeShade="BF"/>
          <w:sz w:val="24"/>
          <w:szCs w:val="24"/>
        </w:rPr>
        <w:t xml:space="preserve">1.3.2.1. </w:t>
      </w:r>
      <w:r w:rsidR="00250400" w:rsidRPr="00BE103E">
        <w:rPr>
          <w:rFonts w:ascii="Times New Roman" w:hAnsi="Times New Roman" w:cs="Times New Roman"/>
          <w:b/>
          <w:i w:val="0"/>
          <w:color w:val="17365D" w:themeColor="text2" w:themeShade="BF"/>
          <w:sz w:val="24"/>
          <w:szCs w:val="24"/>
        </w:rPr>
        <w:t>Besoins Opérationnels</w:t>
      </w:r>
    </w:p>
    <w:p w:rsidR="00597155" w:rsidRPr="00BE103E" w:rsidRDefault="00597155" w:rsidP="00597155">
      <w:pPr>
        <w:spacing w:after="160" w:line="360" w:lineRule="auto"/>
        <w:ind w:left="1440"/>
        <w:jc w:val="both"/>
        <w:rPr>
          <w:rFonts w:ascii="Times New Roman" w:hAnsi="Times New Roman" w:cs="Times New Roman"/>
          <w:iCs/>
          <w:sz w:val="24"/>
          <w:szCs w:val="24"/>
        </w:rPr>
      </w:pPr>
      <w:r w:rsidRPr="00BE103E">
        <w:rPr>
          <w:rFonts w:ascii="Times New Roman" w:hAnsi="Times New Roman" w:cs="Times New Roman"/>
          <w:iCs/>
          <w:sz w:val="24"/>
          <w:szCs w:val="24"/>
        </w:rPr>
        <w:t>Face à ces problèmes potentiels, les banques auront besoin d'automatisation de la détection des transactions suspectes. Un système intelligent capable d'identifier automatiquement les opérations anormales permettra de soulager les équipes d'audit et de réduire les délais de traitement. Ce besoin sera complété par la nécessité d'une priorisation des alertes selon leur niveau de gravité, afin que les analystes puissent concentrer leurs efforts sur les menaces les plus critiques. La réduction des faux positifs constituera également un besoin opérationnel majeur : en diminuant le nombre de fausses alertes, les équipes pourront améliorer leur efficacité et réduire les frictions avec les clients légitimes. Enfin, la détection en temps réel deviendra indispensable pour bloquer les transactions frauduleuses avant leur exécution, limitant ainsi les pertes financières.</w:t>
      </w:r>
    </w:p>
    <w:p w:rsidR="00250400" w:rsidRPr="00BE103E" w:rsidRDefault="00250400" w:rsidP="00597155">
      <w:pPr>
        <w:spacing w:after="160" w:line="360" w:lineRule="auto"/>
        <w:ind w:left="1440"/>
        <w:jc w:val="both"/>
        <w:rPr>
          <w:rFonts w:ascii="Times New Roman" w:hAnsi="Times New Roman" w:cs="Times New Roman"/>
          <w:sz w:val="24"/>
          <w:szCs w:val="24"/>
        </w:rPr>
      </w:pPr>
    </w:p>
    <w:p w:rsidR="00250400" w:rsidRPr="00BE103E" w:rsidRDefault="00597155" w:rsidP="00597155">
      <w:pPr>
        <w:pStyle w:val="Heading4"/>
        <w:spacing w:line="360" w:lineRule="auto"/>
        <w:ind w:left="720" w:firstLine="720"/>
        <w:jc w:val="both"/>
        <w:rPr>
          <w:rFonts w:ascii="Times New Roman" w:hAnsi="Times New Roman" w:cs="Times New Roman"/>
          <w:b/>
          <w:i w:val="0"/>
          <w:color w:val="17365D" w:themeColor="text2" w:themeShade="BF"/>
          <w:sz w:val="24"/>
          <w:szCs w:val="24"/>
        </w:rPr>
      </w:pPr>
      <w:r w:rsidRPr="00BE103E">
        <w:rPr>
          <w:rFonts w:ascii="Times New Roman" w:hAnsi="Times New Roman" w:cs="Times New Roman"/>
          <w:b/>
          <w:i w:val="0"/>
          <w:color w:val="17365D" w:themeColor="text2" w:themeShade="BF"/>
          <w:sz w:val="24"/>
          <w:szCs w:val="24"/>
        </w:rPr>
        <w:t xml:space="preserve">1.3.2.2. </w:t>
      </w:r>
      <w:r w:rsidR="00250400" w:rsidRPr="00BE103E">
        <w:rPr>
          <w:rFonts w:ascii="Times New Roman" w:hAnsi="Times New Roman" w:cs="Times New Roman"/>
          <w:b/>
          <w:i w:val="0"/>
          <w:color w:val="17365D" w:themeColor="text2" w:themeShade="BF"/>
          <w:sz w:val="24"/>
          <w:szCs w:val="24"/>
        </w:rPr>
        <w:t>Besoins Techniques</w:t>
      </w:r>
    </w:p>
    <w:p w:rsidR="00250400" w:rsidRPr="00BE103E" w:rsidRDefault="00597155" w:rsidP="00597155">
      <w:pPr>
        <w:spacing w:after="160" w:line="360" w:lineRule="auto"/>
        <w:ind w:left="1440"/>
        <w:jc w:val="both"/>
        <w:rPr>
          <w:rFonts w:ascii="Times New Roman" w:hAnsi="Times New Roman" w:cs="Times New Roman"/>
          <w:sz w:val="24"/>
          <w:szCs w:val="24"/>
        </w:rPr>
      </w:pPr>
      <w:r w:rsidRPr="00BE103E">
        <w:rPr>
          <w:rFonts w:ascii="Times New Roman" w:hAnsi="Times New Roman" w:cs="Times New Roman"/>
          <w:sz w:val="24"/>
          <w:szCs w:val="24"/>
        </w:rPr>
        <w:t>Sur le plan technique, les banques auront besoin d'un système unique de centralisation des données, rassemblant l'ensemble des transactions provenant de tous les canaux et systèmes. Cette centralisation sera la condition préalable à toute analyse globale et cohérente des risques. Par ailleurs, l'adoption d'algorithmes d'apprentissage non supervisé deviendra une nécessité, car ces méthodes seront les seules capables de détecter des fraudes sans disposer de données étiquetées historiques. Ces algorithmes pourront identifier des schémas inhabituels sans être limités par des règles préétablies. La capacité d'analyse multidimensionnelle sera également essentielle pour explorer les données selon plusieurs axes complémentaires : le temps, le profil client, le canal de transaction et la localisation géographique. Enfin, la mise en place d'un tableau de bord interactif permettra aux décideurs de visualiser dynamiquement les indicateurs de risque et de piloter la sécurité du système bancaire de manière stratégique.</w:t>
      </w:r>
    </w:p>
    <w:p w:rsidR="00250400" w:rsidRPr="00BE103E" w:rsidRDefault="00597155" w:rsidP="00597155">
      <w:pPr>
        <w:pStyle w:val="Heading4"/>
        <w:spacing w:line="360" w:lineRule="auto"/>
        <w:ind w:left="720" w:firstLine="720"/>
        <w:jc w:val="both"/>
        <w:rPr>
          <w:rFonts w:ascii="Times New Roman" w:hAnsi="Times New Roman" w:cs="Times New Roman"/>
          <w:b/>
          <w:i w:val="0"/>
          <w:color w:val="17365D" w:themeColor="text2" w:themeShade="BF"/>
          <w:sz w:val="24"/>
          <w:szCs w:val="24"/>
        </w:rPr>
      </w:pPr>
      <w:r w:rsidRPr="00BE103E">
        <w:rPr>
          <w:rFonts w:ascii="Times New Roman" w:hAnsi="Times New Roman" w:cs="Times New Roman"/>
          <w:b/>
          <w:i w:val="0"/>
          <w:color w:val="17365D" w:themeColor="text2" w:themeShade="BF"/>
          <w:sz w:val="24"/>
          <w:szCs w:val="24"/>
        </w:rPr>
        <w:t xml:space="preserve">1.3.2.3. </w:t>
      </w:r>
      <w:r w:rsidR="00250400" w:rsidRPr="00BE103E">
        <w:rPr>
          <w:rFonts w:ascii="Times New Roman" w:hAnsi="Times New Roman" w:cs="Times New Roman"/>
          <w:b/>
          <w:i w:val="0"/>
          <w:color w:val="17365D" w:themeColor="text2" w:themeShade="BF"/>
          <w:sz w:val="24"/>
          <w:szCs w:val="24"/>
        </w:rPr>
        <w:t>Besoins Stratégiques</w:t>
      </w:r>
    </w:p>
    <w:p w:rsidR="00250400" w:rsidRPr="00BE103E" w:rsidRDefault="00597155" w:rsidP="00597155">
      <w:pPr>
        <w:spacing w:after="160" w:line="360" w:lineRule="auto"/>
        <w:ind w:left="1440"/>
        <w:jc w:val="both"/>
        <w:rPr>
          <w:rFonts w:ascii="Times New Roman" w:hAnsi="Times New Roman" w:cs="Times New Roman"/>
          <w:sz w:val="24"/>
          <w:szCs w:val="24"/>
        </w:rPr>
      </w:pPr>
      <w:r w:rsidRPr="00BE103E">
        <w:rPr>
          <w:rFonts w:ascii="Times New Roman" w:hAnsi="Times New Roman" w:cs="Times New Roman"/>
          <w:sz w:val="24"/>
          <w:szCs w:val="24"/>
        </w:rPr>
        <w:t>Au niveau stratégique, les banques auront besoin de renforcer la confiance des clients dans leurs services numériques. Un système de détection d'anomalies efficace et transparent pourra rassurer les utilisateurs et encourager l'adoption des services digitaux. La réduction des pertes financières liées à la fraude sera également un besoin stratégique majeur, car elle améliorera directement la rentabilité des banques. L'amélioration de l'image du secteur bancaire constituera un troisième besoin stratégique : un système bancaire sécurisé renforcera la réputation du secteur et attirera les investissements. Enfin, la conformité réglementaire deviendra un impératif stratégique, les banques devant répondre aux exigences croissantes de la BRH en matière de sécurité et de protection des données.</w:t>
      </w:r>
    </w:p>
    <w:p w:rsidR="00250400" w:rsidRPr="00BE103E" w:rsidRDefault="00250400" w:rsidP="00597155">
      <w:pPr>
        <w:pStyle w:val="Heading3"/>
        <w:spacing w:before="1" w:line="360" w:lineRule="auto"/>
        <w:ind w:firstLine="603"/>
        <w:jc w:val="both"/>
        <w:rPr>
          <w:rFonts w:ascii="Times New Roman" w:hAnsi="Times New Roman" w:cs="Times New Roman"/>
          <w:b/>
          <w:color w:val="17365D" w:themeColor="text2" w:themeShade="BF"/>
        </w:rPr>
      </w:pPr>
      <w:bookmarkStart w:id="7" w:name="_Toc235608146"/>
      <w:r w:rsidRPr="00BE103E">
        <w:rPr>
          <w:rFonts w:ascii="Times New Roman" w:hAnsi="Times New Roman" w:cs="Times New Roman"/>
          <w:b/>
          <w:color w:val="17365D" w:themeColor="text2" w:themeShade="BF"/>
        </w:rPr>
        <w:t>1.3.3. Opportunités</w:t>
      </w:r>
      <w:bookmarkEnd w:id="7"/>
    </w:p>
    <w:p w:rsidR="00597155" w:rsidRPr="00BE103E" w:rsidRDefault="00597155" w:rsidP="00597155">
      <w:pPr>
        <w:spacing w:after="160" w:line="360" w:lineRule="auto"/>
        <w:ind w:left="603"/>
        <w:jc w:val="both"/>
        <w:rPr>
          <w:rFonts w:ascii="Times New Roman" w:hAnsi="Times New Roman" w:cs="Times New Roman"/>
          <w:sz w:val="24"/>
          <w:szCs w:val="24"/>
        </w:rPr>
      </w:pPr>
      <w:r w:rsidRPr="00BE103E">
        <w:rPr>
          <w:rFonts w:ascii="Times New Roman" w:hAnsi="Times New Roman" w:cs="Times New Roman"/>
          <w:sz w:val="24"/>
          <w:szCs w:val="24"/>
        </w:rPr>
        <w:t>La transformation numérique du secteur bancaire haïtien ouvre des opportunités considérables pour l'innovation technologique. L'adoption de l'intelligence artificielle et du Machine Learning pourrait positionner le secteur bancaire haïtien comme un leader régional en matière d'innovation financière. Cette avancée technologique créerait également des opportunités de renforcement de l'inclusion financière : un système sécurisé encouragerait les populations non bancarisées à adopter les services bancaires numériques, contribuant ainsi à la réduction de la pauvreté et au développement économique du pays.</w:t>
      </w:r>
    </w:p>
    <w:p w:rsidR="00597155" w:rsidRPr="00BE103E" w:rsidRDefault="00597155" w:rsidP="00597155">
      <w:pPr>
        <w:spacing w:after="160" w:line="360" w:lineRule="auto"/>
        <w:ind w:left="603"/>
        <w:jc w:val="both"/>
        <w:rPr>
          <w:rFonts w:ascii="Times New Roman" w:hAnsi="Times New Roman" w:cs="Times New Roman"/>
          <w:sz w:val="24"/>
          <w:szCs w:val="24"/>
        </w:rPr>
      </w:pPr>
      <w:r w:rsidRPr="00BE103E">
        <w:rPr>
          <w:rFonts w:ascii="Times New Roman" w:hAnsi="Times New Roman" w:cs="Times New Roman"/>
          <w:sz w:val="24"/>
          <w:szCs w:val="24"/>
        </w:rPr>
        <w:t xml:space="preserve">La sécurisation des services bancaires constitue un puissant levier de différenciation concurrentielle. </w:t>
      </w:r>
      <w:r w:rsidRPr="00BE103E">
        <w:rPr>
          <w:rFonts w:ascii="Times New Roman" w:hAnsi="Times New Roman" w:cs="Times New Roman"/>
          <w:sz w:val="24"/>
          <w:szCs w:val="24"/>
        </w:rPr>
        <w:lastRenderedPageBreak/>
        <w:t>Les banques qui offriront des services plus sécurisés que leurs concurrents pourront gagner des parts de marché significatives et fidéliser leur clientèle. Cette sécurité accrue attirera également les investissements étrangers, car les investisseurs seront rassurés par un système bancaire robuste et fiable.</w:t>
      </w:r>
    </w:p>
    <w:p w:rsidR="00597155" w:rsidRPr="00BE103E" w:rsidRDefault="00597155" w:rsidP="00597155">
      <w:pPr>
        <w:spacing w:after="160" w:line="360" w:lineRule="auto"/>
        <w:ind w:left="603"/>
        <w:jc w:val="both"/>
        <w:rPr>
          <w:rFonts w:ascii="Times New Roman" w:hAnsi="Times New Roman" w:cs="Times New Roman"/>
          <w:sz w:val="24"/>
          <w:szCs w:val="24"/>
        </w:rPr>
      </w:pPr>
      <w:r w:rsidRPr="00BE103E">
        <w:rPr>
          <w:rFonts w:ascii="Times New Roman" w:hAnsi="Times New Roman" w:cs="Times New Roman"/>
          <w:sz w:val="24"/>
          <w:szCs w:val="24"/>
        </w:rPr>
        <w:t xml:space="preserve">La mise en œuvre de ce système intelligent créera également des opportunités d'emplois qualifiés en Haïti. La demande croissante en data </w:t>
      </w:r>
      <w:proofErr w:type="spellStart"/>
      <w:r w:rsidRPr="00BE103E">
        <w:rPr>
          <w:rFonts w:ascii="Times New Roman" w:hAnsi="Times New Roman" w:cs="Times New Roman"/>
          <w:sz w:val="24"/>
          <w:szCs w:val="24"/>
        </w:rPr>
        <w:t>scientists</w:t>
      </w:r>
      <w:proofErr w:type="spellEnd"/>
      <w:r w:rsidRPr="00BE103E">
        <w:rPr>
          <w:rFonts w:ascii="Times New Roman" w:hAnsi="Times New Roman" w:cs="Times New Roman"/>
          <w:sz w:val="24"/>
          <w:szCs w:val="24"/>
        </w:rPr>
        <w:t xml:space="preserve">, analystes de données et experts en </w:t>
      </w:r>
      <w:proofErr w:type="spellStart"/>
      <w:r w:rsidRPr="00BE103E">
        <w:rPr>
          <w:rFonts w:ascii="Times New Roman" w:hAnsi="Times New Roman" w:cs="Times New Roman"/>
          <w:sz w:val="24"/>
          <w:szCs w:val="24"/>
        </w:rPr>
        <w:t>cybersécurité</w:t>
      </w:r>
      <w:proofErr w:type="spellEnd"/>
      <w:r w:rsidRPr="00BE103E">
        <w:rPr>
          <w:rFonts w:ascii="Times New Roman" w:hAnsi="Times New Roman" w:cs="Times New Roman"/>
          <w:sz w:val="24"/>
          <w:szCs w:val="24"/>
        </w:rPr>
        <w:t xml:space="preserve"> stimulera le développement des compétences locales et retiendra les talents dans le pays. Par ailleurs, la solution développée pourra être répliquée dans d'autres pays de la région CARICOM, renforçant le rayonnement international d'Haïti.</w:t>
      </w:r>
    </w:p>
    <w:p w:rsidR="00597155" w:rsidRPr="00BE103E" w:rsidRDefault="00597155" w:rsidP="00597155">
      <w:pPr>
        <w:spacing w:after="160" w:line="360" w:lineRule="auto"/>
        <w:ind w:left="603"/>
        <w:jc w:val="both"/>
        <w:rPr>
          <w:rFonts w:ascii="Times New Roman" w:hAnsi="Times New Roman" w:cs="Times New Roman"/>
          <w:sz w:val="24"/>
          <w:szCs w:val="24"/>
        </w:rPr>
      </w:pPr>
      <w:r w:rsidRPr="00BE103E">
        <w:rPr>
          <w:rFonts w:ascii="Times New Roman" w:hAnsi="Times New Roman" w:cs="Times New Roman"/>
          <w:sz w:val="24"/>
          <w:szCs w:val="24"/>
        </w:rPr>
        <w:t xml:space="preserve">Enfin, les données collectées et </w:t>
      </w:r>
      <w:proofErr w:type="spellStart"/>
      <w:r w:rsidRPr="00BE103E">
        <w:rPr>
          <w:rFonts w:ascii="Times New Roman" w:hAnsi="Times New Roman" w:cs="Times New Roman"/>
          <w:sz w:val="24"/>
          <w:szCs w:val="24"/>
        </w:rPr>
        <w:t>anonymisées</w:t>
      </w:r>
      <w:proofErr w:type="spellEnd"/>
      <w:r w:rsidRPr="00BE103E">
        <w:rPr>
          <w:rFonts w:ascii="Times New Roman" w:hAnsi="Times New Roman" w:cs="Times New Roman"/>
          <w:sz w:val="24"/>
          <w:szCs w:val="24"/>
        </w:rPr>
        <w:t xml:space="preserve"> dans le cadre de ce système constitueront une ressource précieuse pour la recherche académique. Les chercheurs pourront exploiter ces données pour développer de nouvelles méthodes de détection de fraude et contribuer à l'innovation continue dans le domaine de la sécurité financière. Le transfert de compétences vers les équipes locales garantira également une capacité nationale durable à maintenir et améliorer le système dans le temps.</w:t>
      </w:r>
    </w:p>
    <w:bookmarkStart w:id="8" w:name="_Toc235608147"/>
    <w:p w:rsidR="00547157" w:rsidRPr="00BE103E" w:rsidRDefault="008E7111" w:rsidP="008E7111">
      <w:pPr>
        <w:pStyle w:val="Heading1"/>
        <w:spacing w:before="0" w:line="360" w:lineRule="auto"/>
        <w:ind w:left="0"/>
        <w:jc w:val="both"/>
        <w:rPr>
          <w:rFonts w:ascii="Times New Roman" w:hAnsi="Times New Roman" w:cs="Times New Roman"/>
          <w:color w:val="0A3B5D"/>
          <w:sz w:val="28"/>
          <w:szCs w:val="28"/>
        </w:rPr>
      </w:pPr>
      <w:r w:rsidRPr="00BE103E">
        <w:rPr>
          <w:rFonts w:ascii="Times New Roman" w:hAnsi="Times New Roman" w:cs="Times New Roman"/>
          <w:noProof/>
          <w:sz w:val="18"/>
          <w:lang w:eastAsia="fr-FR"/>
        </w:rPr>
        <mc:AlternateContent>
          <mc:Choice Requires="wps">
            <w:drawing>
              <wp:anchor distT="0" distB="0" distL="0" distR="0" simplePos="0" relativeHeight="487632384" behindDoc="1" locked="0" layoutInCell="1" allowOverlap="1" wp14:anchorId="76480B03" wp14:editId="44DB7597">
                <wp:simplePos x="0" y="0"/>
                <wp:positionH relativeFrom="page">
                  <wp:posOffset>471805</wp:posOffset>
                </wp:positionH>
                <wp:positionV relativeFrom="paragraph">
                  <wp:posOffset>347216</wp:posOffset>
                </wp:positionV>
                <wp:extent cx="6480175" cy="19050"/>
                <wp:effectExtent l="0" t="0" r="0" b="0"/>
                <wp:wrapTopAndBottom/>
                <wp:docPr id="127"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318CC1"/>
                        </a:solidFill>
                      </wps:spPr>
                      <wps:bodyPr wrap="square" lIns="0" tIns="0" rIns="0" bIns="0" rtlCol="0">
                        <a:prstTxWarp prst="textNoShape">
                          <a:avLst/>
                        </a:prstTxWarp>
                        <a:noAutofit/>
                      </wps:bodyPr>
                    </wps:wsp>
                  </a:graphicData>
                </a:graphic>
              </wp:anchor>
            </w:drawing>
          </mc:Choice>
          <mc:Fallback>
            <w:pict>
              <v:shape w14:anchorId="2F06E5ED" id="Graphic 23" o:spid="_x0000_s1026" style="position:absolute;margin-left:37.15pt;margin-top:27.35pt;width:510.25pt;height:1.5pt;z-index:-15684096;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" path="m6480000,19050l,19050,,,6480000,r,19050xe" fillcolor="#318cc1" stroked="f">
                <v:path arrowok="t"/>
                <w10:wrap type="topAndBottom" anchorx="page"/>
              </v:shape>
            </w:pict>
          </mc:Fallback>
        </mc:AlternateContent>
      </w:r>
      <w:r w:rsidR="00547157" w:rsidRPr="00BE103E">
        <w:rPr>
          <w:rFonts w:ascii="Times New Roman" w:hAnsi="Times New Roman" w:cs="Times New Roman"/>
          <w:color w:val="0A3B5D"/>
          <w:sz w:val="28"/>
          <w:szCs w:val="28"/>
        </w:rPr>
        <w:t>2. Problématique</w:t>
      </w:r>
      <w:bookmarkEnd w:id="8"/>
    </w:p>
    <w:p w:rsidR="00547157" w:rsidRPr="00BE103E" w:rsidRDefault="00547157" w:rsidP="008E7111">
      <w:pPr>
        <w:pStyle w:val="BodyText"/>
        <w:spacing w:before="4" w:line="360" w:lineRule="auto"/>
        <w:rPr>
          <w:rFonts w:ascii="Times New Roman" w:hAnsi="Times New Roman" w:cs="Times New Roman"/>
          <w:sz w:val="18"/>
        </w:rPr>
      </w:pPr>
    </w:p>
    <w:p w:rsidR="00FC7038" w:rsidRPr="00BE103E" w:rsidRDefault="00FC7038" w:rsidP="00FC7038">
      <w:pPr>
        <w:pStyle w:val="NormalWeb"/>
        <w:spacing w:before="0" w:beforeAutospacing="0" w:after="240" w:afterAutospacing="0" w:line="360" w:lineRule="auto"/>
        <w:ind w:right="288"/>
        <w:jc w:val="both"/>
        <w:rPr>
          <w:bCs/>
          <w:lang w:val="fr-FR"/>
        </w:rPr>
      </w:pPr>
      <w:r w:rsidRPr="00BE103E">
        <w:rPr>
          <w:bCs/>
          <w:lang w:val="fr-FR"/>
        </w:rPr>
        <w:t>Comment concilier une approche d'audit descriptive rapide (Business Intelligence) avec des algorithmes d'apprentissage non supervisé avancés (Machine Learning) pour minimiser les pertes financières tout en évitant de bloquer les clients légitimes ?</w:t>
      </w:r>
    </w:p>
    <w:bookmarkStart w:id="9" w:name="_Toc235608148"/>
    <w:p w:rsidR="008E7111" w:rsidRPr="00BE103E" w:rsidRDefault="008E7111" w:rsidP="00972831">
      <w:pPr>
        <w:pStyle w:val="Heading1"/>
        <w:spacing w:before="0" w:line="360" w:lineRule="auto"/>
        <w:ind w:left="0"/>
        <w:jc w:val="both"/>
        <w:rPr>
          <w:rFonts w:ascii="Times New Roman" w:hAnsi="Times New Roman" w:cs="Times New Roman"/>
          <w:color w:val="0A3B5D"/>
          <w:sz w:val="28"/>
          <w:szCs w:val="28"/>
        </w:rPr>
      </w:pPr>
      <w:r w:rsidRPr="00BE103E">
        <w:rPr>
          <w:rFonts w:ascii="Times New Roman" w:hAnsi="Times New Roman" w:cs="Times New Roman"/>
          <w:noProof/>
          <w:sz w:val="18"/>
          <w:lang w:eastAsia="fr-FR"/>
        </w:rPr>
        <mc:AlternateContent>
          <mc:Choice Requires="wps">
            <w:drawing>
              <wp:anchor distT="0" distB="0" distL="0" distR="0" simplePos="0" relativeHeight="487634432" behindDoc="1" locked="0" layoutInCell="1" allowOverlap="1" wp14:anchorId="59E4ADFD" wp14:editId="34F3B327">
                <wp:simplePos x="0" y="0"/>
                <wp:positionH relativeFrom="page">
                  <wp:posOffset>471805</wp:posOffset>
                </wp:positionH>
                <wp:positionV relativeFrom="paragraph">
                  <wp:posOffset>347216</wp:posOffset>
                </wp:positionV>
                <wp:extent cx="6480175" cy="19050"/>
                <wp:effectExtent l="0" t="0" r="0" b="0"/>
                <wp:wrapTopAndBottom/>
                <wp:docPr id="128"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318CC1"/>
                        </a:solidFill>
                      </wps:spPr>
                      <wps:bodyPr wrap="square" lIns="0" tIns="0" rIns="0" bIns="0" rtlCol="0">
                        <a:prstTxWarp prst="textNoShape">
                          <a:avLst/>
                        </a:prstTxWarp>
                        <a:noAutofit/>
                      </wps:bodyPr>
                    </wps:wsp>
                  </a:graphicData>
                </a:graphic>
              </wp:anchor>
            </w:drawing>
          </mc:Choice>
          <mc:Fallback>
            <w:pict>
              <v:shape w14:anchorId="6E2719A9" id="Graphic 23" o:spid="_x0000_s1026" style="position:absolute;margin-left:37.15pt;margin-top:27.35pt;width:510.25pt;height:1.5pt;z-index:-15682048;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" path="m6480000,19050l,19050,,,6480000,r,19050xe" fillcolor="#318cc1" stroked="f">
                <v:path arrowok="t"/>
                <w10:wrap type="topAndBottom" anchorx="page"/>
              </v:shape>
            </w:pict>
          </mc:Fallback>
        </mc:AlternateContent>
      </w:r>
      <w:r w:rsidRPr="00BE103E">
        <w:rPr>
          <w:rFonts w:ascii="Times New Roman" w:hAnsi="Times New Roman" w:cs="Times New Roman"/>
          <w:color w:val="0A3B5D"/>
          <w:sz w:val="28"/>
          <w:szCs w:val="28"/>
        </w:rPr>
        <w:t xml:space="preserve">3. </w:t>
      </w:r>
      <w:r w:rsidR="00C860AD" w:rsidRPr="00BE103E">
        <w:rPr>
          <w:rFonts w:ascii="Times New Roman" w:hAnsi="Times New Roman" w:cs="Times New Roman"/>
          <w:color w:val="0A3B5D"/>
          <w:sz w:val="28"/>
          <w:szCs w:val="28"/>
        </w:rPr>
        <w:t>N</w:t>
      </w:r>
      <w:r w:rsidRPr="00BE103E">
        <w:rPr>
          <w:rFonts w:ascii="Times New Roman" w:hAnsi="Times New Roman" w:cs="Times New Roman"/>
          <w:color w:val="0A3B5D"/>
          <w:sz w:val="28"/>
          <w:szCs w:val="28"/>
        </w:rPr>
        <w:t>ature du Projet</w:t>
      </w:r>
      <w:bookmarkEnd w:id="9"/>
    </w:p>
    <w:p w:rsidR="008E7111" w:rsidRPr="00BE103E" w:rsidRDefault="008E7111" w:rsidP="00936401">
      <w:pPr>
        <w:pStyle w:val="BodyText"/>
        <w:spacing w:before="12" w:line="360" w:lineRule="auto"/>
        <w:rPr>
          <w:rFonts w:ascii="Times New Roman" w:hAnsi="Times New Roman" w:cs="Times New Roman"/>
          <w:sz w:val="18"/>
        </w:rPr>
      </w:pPr>
    </w:p>
    <w:p w:rsidR="00936401" w:rsidRPr="00BE103E" w:rsidRDefault="00936401" w:rsidP="00936401">
      <w:pPr>
        <w:pStyle w:val="NormalWeb"/>
        <w:spacing w:before="12" w:beforeAutospacing="0" w:after="240" w:afterAutospacing="0" w:line="360" w:lineRule="auto"/>
        <w:jc w:val="both"/>
        <w:rPr>
          <w:bCs/>
          <w:lang w:val="fr-FR"/>
        </w:rPr>
      </w:pPr>
      <w:r w:rsidRPr="00BE103E">
        <w:rPr>
          <w:bCs/>
          <w:lang w:val="fr-FR"/>
        </w:rPr>
        <w:t xml:space="preserve">Pour aborder scientifiquement cette problématique, il est indispensable de formuler une clarification méthodologique majeure dès le départ : ce projet relève fondamentalement de la détection d’anomalies, et non d’un problème classique de classification ou de </w:t>
      </w:r>
      <w:proofErr w:type="spellStart"/>
      <w:r w:rsidRPr="00BE103E">
        <w:rPr>
          <w:bCs/>
          <w:lang w:val="fr-FR"/>
        </w:rPr>
        <w:t>clustering</w:t>
      </w:r>
      <w:proofErr w:type="spellEnd"/>
      <w:r w:rsidRPr="00BE103E">
        <w:rPr>
          <w:bCs/>
          <w:lang w:val="fr-FR"/>
        </w:rPr>
        <w:t>.</w:t>
      </w:r>
    </w:p>
    <w:p w:rsidR="00936401" w:rsidRPr="00BE103E" w:rsidRDefault="00936401" w:rsidP="00936401">
      <w:pPr>
        <w:pStyle w:val="NormalWeb"/>
        <w:numPr>
          <w:ilvl w:val="0"/>
          <w:numId w:val="10"/>
        </w:numPr>
        <w:spacing w:before="0" w:after="240" w:afterAutospacing="0" w:line="360" w:lineRule="auto"/>
        <w:jc w:val="both"/>
        <w:rPr>
          <w:bCs/>
          <w:lang w:val="fr-FR"/>
        </w:rPr>
      </w:pPr>
      <w:r w:rsidRPr="00BE103E">
        <w:rPr>
          <w:b/>
          <w:bCs/>
          <w:lang w:val="fr-FR"/>
        </w:rPr>
        <w:t>Pourquoi pas la classification ?</w:t>
      </w:r>
      <w:r w:rsidRPr="00BE103E">
        <w:rPr>
          <w:bCs/>
          <w:lang w:val="fr-FR"/>
        </w:rPr>
        <w:t xml:space="preserve"> Dans un contexte bancaire réel, les transactions frauduleuses ou suspectes sont extrêmement rares (moins de 1 % des flux) et par nature changeantes. Un modèle de classification supervisée classique échouerait à cause de ce déséquilibre extrême et de l'absence d'étiquetage historique fiable pour les fraudes futures et inédites.</w:t>
      </w:r>
    </w:p>
    <w:p w:rsidR="00936401" w:rsidRPr="00BE103E" w:rsidRDefault="00936401" w:rsidP="00936401">
      <w:pPr>
        <w:pStyle w:val="NormalWeb"/>
        <w:numPr>
          <w:ilvl w:val="0"/>
          <w:numId w:val="10"/>
        </w:numPr>
        <w:spacing w:before="0" w:after="240" w:afterAutospacing="0" w:line="360" w:lineRule="auto"/>
        <w:jc w:val="both"/>
        <w:rPr>
          <w:bCs/>
          <w:lang w:val="fr-FR"/>
        </w:rPr>
      </w:pPr>
      <w:r w:rsidRPr="00BE103E">
        <w:rPr>
          <w:b/>
          <w:bCs/>
          <w:lang w:val="fr-FR"/>
        </w:rPr>
        <w:t xml:space="preserve">Pourquoi pas uniquement le </w:t>
      </w:r>
      <w:proofErr w:type="spellStart"/>
      <w:r w:rsidRPr="00BE103E">
        <w:rPr>
          <w:b/>
          <w:bCs/>
          <w:lang w:val="fr-FR"/>
        </w:rPr>
        <w:t>clustering</w:t>
      </w:r>
      <w:proofErr w:type="spellEnd"/>
      <w:r w:rsidRPr="00BE103E">
        <w:rPr>
          <w:b/>
          <w:bCs/>
          <w:lang w:val="fr-FR"/>
        </w:rPr>
        <w:t xml:space="preserve"> ?</w:t>
      </w:r>
      <w:r w:rsidRPr="00BE103E">
        <w:rPr>
          <w:bCs/>
          <w:lang w:val="fr-FR"/>
        </w:rPr>
        <w:t xml:space="preserve"> Bien que des techniques de </w:t>
      </w:r>
      <w:proofErr w:type="spellStart"/>
      <w:r w:rsidRPr="00BE103E">
        <w:rPr>
          <w:bCs/>
          <w:lang w:val="fr-FR"/>
        </w:rPr>
        <w:t>clustering</w:t>
      </w:r>
      <w:proofErr w:type="spellEnd"/>
      <w:r w:rsidRPr="00BE103E">
        <w:rPr>
          <w:bCs/>
          <w:lang w:val="fr-FR"/>
        </w:rPr>
        <w:t xml:space="preserve"> (regroupement spatial) comme DBSCAN soient mobilisées, elles ne servent pas à créer des segments de clientèle </w:t>
      </w:r>
      <w:r w:rsidRPr="00BE103E">
        <w:rPr>
          <w:bCs/>
          <w:lang w:val="fr-FR"/>
        </w:rPr>
        <w:lastRenderedPageBreak/>
        <w:t xml:space="preserve">homogènes. Elles interviennent comme des techniques complémentaires pour identifier le "bruit" géométrique (les points isolés ne rejoignant aucun groupe dense). </w:t>
      </w:r>
    </w:p>
    <w:p w:rsidR="00936401" w:rsidRPr="00BE103E" w:rsidRDefault="00936401" w:rsidP="00936401">
      <w:pPr>
        <w:pStyle w:val="NormalWeb"/>
        <w:numPr>
          <w:ilvl w:val="0"/>
          <w:numId w:val="10"/>
        </w:numPr>
        <w:spacing w:before="0" w:after="240" w:afterAutospacing="0" w:line="360" w:lineRule="auto"/>
        <w:jc w:val="both"/>
        <w:rPr>
          <w:bCs/>
          <w:lang w:val="fr-FR"/>
        </w:rPr>
      </w:pPr>
      <w:r w:rsidRPr="00BE103E">
        <w:rPr>
          <w:b/>
          <w:bCs/>
          <w:lang w:val="fr-FR"/>
        </w:rPr>
        <w:t>L'essence de la détection d'anomalies :</w:t>
      </w:r>
      <w:r w:rsidRPr="00BE103E">
        <w:rPr>
          <w:bCs/>
          <w:lang w:val="fr-FR"/>
        </w:rPr>
        <w:t xml:space="preserve"> La démarche consiste à modéliser mathématiquement le comportement "normal" majoritaire afin d'identifier, par contraste, les transactions inhabituelles et marginales qui s'en écartent de manière significative.</w:t>
      </w:r>
    </w:p>
    <w:bookmarkStart w:id="10" w:name="_Toc235608149"/>
    <w:p w:rsidR="00972831" w:rsidRPr="00BE103E" w:rsidRDefault="00972831" w:rsidP="00972831">
      <w:pPr>
        <w:pStyle w:val="Heading1"/>
        <w:spacing w:after="240" w:line="360" w:lineRule="auto"/>
        <w:ind w:left="0"/>
        <w:jc w:val="both"/>
        <w:rPr>
          <w:rFonts w:ascii="Times New Roman" w:hAnsi="Times New Roman" w:cs="Times New Roman"/>
          <w:color w:val="0A3B5D"/>
          <w:sz w:val="28"/>
          <w:szCs w:val="28"/>
        </w:rPr>
      </w:pPr>
      <w:r w:rsidRPr="00BE103E">
        <w:rPr>
          <w:rFonts w:ascii="Times New Roman" w:hAnsi="Times New Roman" w:cs="Times New Roman"/>
          <w:noProof/>
          <w:sz w:val="18"/>
          <w:lang w:eastAsia="fr-FR"/>
        </w:rPr>
        <mc:AlternateContent>
          <mc:Choice Requires="wps">
            <w:drawing>
              <wp:anchor distT="0" distB="0" distL="0" distR="0" simplePos="0" relativeHeight="487636480" behindDoc="1" locked="0" layoutInCell="1" allowOverlap="1" wp14:anchorId="1312C656" wp14:editId="524F9979">
                <wp:simplePos x="0" y="0"/>
                <wp:positionH relativeFrom="page">
                  <wp:posOffset>471805</wp:posOffset>
                </wp:positionH>
                <wp:positionV relativeFrom="paragraph">
                  <wp:posOffset>347216</wp:posOffset>
                </wp:positionV>
                <wp:extent cx="6480175" cy="19050"/>
                <wp:effectExtent l="0" t="0" r="0" b="0"/>
                <wp:wrapTopAndBottom/>
                <wp:docPr id="145"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318CC1"/>
                        </a:solidFill>
                      </wps:spPr>
                      <wps:bodyPr wrap="square" lIns="0" tIns="0" rIns="0" bIns="0" rtlCol="0">
                        <a:prstTxWarp prst="textNoShape">
                          <a:avLst/>
                        </a:prstTxWarp>
                        <a:noAutofit/>
                      </wps:bodyPr>
                    </wps:wsp>
                  </a:graphicData>
                </a:graphic>
              </wp:anchor>
            </w:drawing>
          </mc:Choice>
          <mc:Fallback>
            <w:pict>
              <v:shape w14:anchorId="0B56EFE8" id="Graphic 23" o:spid="_x0000_s1026" style="position:absolute;margin-left:37.15pt;margin-top:27.35pt;width:510.25pt;height:1.5pt;z-index:-15680000;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" path="m6480000,19050l,19050,,,6480000,r,19050xe" fillcolor="#318cc1" stroked="f">
                <v:path arrowok="t"/>
                <w10:wrap type="topAndBottom" anchorx="page"/>
              </v:shape>
            </w:pict>
          </mc:Fallback>
        </mc:AlternateContent>
      </w:r>
      <w:r w:rsidRPr="00BE103E">
        <w:rPr>
          <w:rFonts w:ascii="Times New Roman" w:hAnsi="Times New Roman" w:cs="Times New Roman"/>
          <w:color w:val="0A3B5D"/>
          <w:sz w:val="28"/>
          <w:szCs w:val="28"/>
        </w:rPr>
        <w:t>4. Objectifs du Système</w:t>
      </w:r>
      <w:bookmarkEnd w:id="10"/>
    </w:p>
    <w:p w:rsidR="00972831" w:rsidRPr="00BE103E" w:rsidRDefault="00972831" w:rsidP="00972831">
      <w:pPr>
        <w:spacing w:after="240" w:line="360" w:lineRule="auto"/>
        <w:jc w:val="both"/>
        <w:rPr>
          <w:rFonts w:ascii="Times New Roman" w:hAnsi="Times New Roman" w:cs="Times New Roman"/>
          <w:sz w:val="24"/>
          <w:szCs w:val="24"/>
        </w:rPr>
      </w:pPr>
      <w:r w:rsidRPr="00BE103E">
        <w:rPr>
          <w:rFonts w:ascii="Times New Roman" w:hAnsi="Times New Roman" w:cs="Times New Roman"/>
          <w:sz w:val="24"/>
          <w:szCs w:val="24"/>
        </w:rPr>
        <w:t>Le système conçu vise à :</w:t>
      </w:r>
    </w:p>
    <w:p w:rsidR="00972831" w:rsidRPr="00BE103E" w:rsidRDefault="00972831" w:rsidP="00972831">
      <w:pPr>
        <w:pStyle w:val="ListParagraph"/>
        <w:numPr>
          <w:ilvl w:val="0"/>
          <w:numId w:val="20"/>
        </w:num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Détecter automatiquement les transactions anormales</w:t>
      </w:r>
    </w:p>
    <w:p w:rsidR="00972831" w:rsidRPr="00BE103E" w:rsidRDefault="00972831" w:rsidP="00972831">
      <w:pPr>
        <w:pStyle w:val="ListParagraph"/>
        <w:numPr>
          <w:ilvl w:val="0"/>
          <w:numId w:val="20"/>
        </w:num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Analyser les comportements habituels des utilisateurs</w:t>
      </w:r>
    </w:p>
    <w:p w:rsidR="00972831" w:rsidRPr="00BE103E" w:rsidRDefault="00972831" w:rsidP="00972831">
      <w:pPr>
        <w:pStyle w:val="ListParagraph"/>
        <w:numPr>
          <w:ilvl w:val="0"/>
          <w:numId w:val="20"/>
        </w:num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Identifier les opérations nécessitant une vérification humaine prioritaire</w:t>
      </w:r>
    </w:p>
    <w:p w:rsidR="00972831" w:rsidRPr="00BE103E" w:rsidRDefault="00972831" w:rsidP="00AE0076">
      <w:pPr>
        <w:pStyle w:val="ListParagraph"/>
        <w:numPr>
          <w:ilvl w:val="0"/>
          <w:numId w:val="20"/>
        </w:numPr>
        <w:spacing w:after="240" w:line="360" w:lineRule="auto"/>
        <w:jc w:val="both"/>
        <w:rPr>
          <w:rFonts w:ascii="Times New Roman" w:hAnsi="Times New Roman" w:cs="Times New Roman"/>
          <w:sz w:val="24"/>
          <w:szCs w:val="24"/>
        </w:rPr>
      </w:pPr>
      <w:r w:rsidRPr="00BE103E">
        <w:rPr>
          <w:rFonts w:ascii="Times New Roman" w:hAnsi="Times New Roman" w:cs="Times New Roman"/>
          <w:sz w:val="24"/>
          <w:szCs w:val="24"/>
        </w:rPr>
        <w:t>Améliorer la sécurité des services financiers numériques en Haïti</w:t>
      </w:r>
    </w:p>
    <w:bookmarkStart w:id="11" w:name="_Toc235608150"/>
    <w:p w:rsidR="00AE0076" w:rsidRPr="00BE103E" w:rsidRDefault="00AE0076" w:rsidP="00AE0076">
      <w:pPr>
        <w:pStyle w:val="Heading1"/>
        <w:spacing w:after="240" w:line="360" w:lineRule="auto"/>
        <w:ind w:left="0"/>
        <w:jc w:val="both"/>
        <w:rPr>
          <w:rFonts w:ascii="Times New Roman" w:hAnsi="Times New Roman" w:cs="Times New Roman"/>
          <w:color w:val="0A3B5D"/>
          <w:sz w:val="28"/>
          <w:szCs w:val="28"/>
        </w:rPr>
      </w:pPr>
      <w:r w:rsidRPr="00BE103E">
        <w:rPr>
          <w:rFonts w:ascii="Times New Roman" w:hAnsi="Times New Roman" w:cs="Times New Roman"/>
          <w:noProof/>
          <w:sz w:val="18"/>
          <w:lang w:eastAsia="fr-FR"/>
        </w:rPr>
        <mc:AlternateContent>
          <mc:Choice Requires="wps">
            <w:drawing>
              <wp:anchor distT="0" distB="0" distL="0" distR="0" simplePos="0" relativeHeight="487638528" behindDoc="1" locked="0" layoutInCell="1" allowOverlap="1" wp14:anchorId="44709639" wp14:editId="2E3FECD0">
                <wp:simplePos x="0" y="0"/>
                <wp:positionH relativeFrom="page">
                  <wp:posOffset>471805</wp:posOffset>
                </wp:positionH>
                <wp:positionV relativeFrom="paragraph">
                  <wp:posOffset>347216</wp:posOffset>
                </wp:positionV>
                <wp:extent cx="6480175" cy="19050"/>
                <wp:effectExtent l="0" t="0" r="0" b="0"/>
                <wp:wrapTopAndBottom/>
                <wp:docPr id="152"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318CC1"/>
                        </a:solidFill>
                      </wps:spPr>
                      <wps:bodyPr wrap="square" lIns="0" tIns="0" rIns="0" bIns="0" rtlCol="0">
                        <a:prstTxWarp prst="textNoShape">
                          <a:avLst/>
                        </a:prstTxWarp>
                        <a:noAutofit/>
                      </wps:bodyPr>
                    </wps:wsp>
                  </a:graphicData>
                </a:graphic>
              </wp:anchor>
            </w:drawing>
          </mc:Choice>
          <mc:Fallback>
            <w:pict>
              <v:shape w14:anchorId="0F135491" id="Graphic 23" o:spid="_x0000_s1026" style="position:absolute;margin-left:37.15pt;margin-top:27.35pt;width:510.25pt;height:1.5pt;z-index:-15677952;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" path="m6480000,19050l,19050,,,6480000,r,19050xe" fillcolor="#318cc1" stroked="f">
                <v:path arrowok="t"/>
                <w10:wrap type="topAndBottom" anchorx="page"/>
              </v:shape>
            </w:pict>
          </mc:Fallback>
        </mc:AlternateContent>
      </w:r>
      <w:r w:rsidRPr="00BE103E">
        <w:rPr>
          <w:rFonts w:ascii="Times New Roman" w:hAnsi="Times New Roman" w:cs="Times New Roman"/>
          <w:color w:val="0A3B5D"/>
          <w:sz w:val="28"/>
          <w:szCs w:val="28"/>
        </w:rPr>
        <w:t>5. Approche et Données</w:t>
      </w:r>
      <w:bookmarkEnd w:id="11"/>
    </w:p>
    <w:p w:rsidR="00C203DC" w:rsidRPr="00BE103E" w:rsidRDefault="00C203DC" w:rsidP="00C203DC">
      <w:pPr>
        <w:spacing w:after="240" w:line="360" w:lineRule="auto"/>
        <w:ind w:right="336"/>
        <w:jc w:val="both"/>
        <w:rPr>
          <w:rFonts w:ascii="Times New Roman" w:hAnsi="Times New Roman" w:cs="Times New Roman"/>
          <w:sz w:val="24"/>
          <w:szCs w:val="24"/>
        </w:rPr>
      </w:pPr>
      <w:r w:rsidRPr="00BE103E">
        <w:rPr>
          <w:rFonts w:ascii="Times New Roman" w:hAnsi="Times New Roman" w:cs="Times New Roman"/>
          <w:sz w:val="24"/>
          <w:szCs w:val="24"/>
        </w:rPr>
        <w:t>L'efficacité d’un modèle d'apprentissage automatique dépend fondamentalement de la qualité, de la structure et de la représentativité des données utilisées pour son entraînement. Dans le cadre de ce projet visant à concevoir un système intelligent de détection d'anomalies dans les services financiers numériques en Haïti, l'acquisition de données s'est heurtée à des contraintes majeures :</w:t>
      </w:r>
    </w:p>
    <w:p w:rsidR="00C203DC" w:rsidRPr="00BE103E" w:rsidRDefault="00C203DC" w:rsidP="00233072">
      <w:pPr>
        <w:spacing w:line="360" w:lineRule="auto"/>
        <w:ind w:left="720" w:right="336"/>
        <w:jc w:val="both"/>
        <w:rPr>
          <w:rFonts w:ascii="Times New Roman" w:hAnsi="Times New Roman" w:cs="Times New Roman"/>
          <w:sz w:val="24"/>
          <w:szCs w:val="24"/>
        </w:rPr>
      </w:pPr>
      <w:r w:rsidRPr="00BE103E">
        <w:rPr>
          <w:rFonts w:ascii="Times New Roman" w:hAnsi="Times New Roman" w:cs="Times New Roman"/>
          <w:sz w:val="24"/>
          <w:szCs w:val="24"/>
        </w:rPr>
        <w:t xml:space="preserve">1. </w:t>
      </w:r>
      <w:r w:rsidRPr="00BE103E">
        <w:rPr>
          <w:rFonts w:ascii="Times New Roman" w:hAnsi="Times New Roman" w:cs="Times New Roman"/>
          <w:b/>
          <w:bCs/>
          <w:sz w:val="24"/>
          <w:szCs w:val="24"/>
        </w:rPr>
        <w:t>Secret bancaire et réglementations BRH</w:t>
      </w:r>
    </w:p>
    <w:p w:rsidR="00C203DC" w:rsidRPr="00BE103E" w:rsidRDefault="00C203DC" w:rsidP="00233072">
      <w:pPr>
        <w:spacing w:line="360" w:lineRule="auto"/>
        <w:ind w:left="720" w:right="336"/>
        <w:jc w:val="both"/>
        <w:rPr>
          <w:rFonts w:ascii="Times New Roman" w:hAnsi="Times New Roman" w:cs="Times New Roman"/>
          <w:sz w:val="24"/>
          <w:szCs w:val="24"/>
        </w:rPr>
      </w:pPr>
      <w:r w:rsidRPr="00BE103E">
        <w:rPr>
          <w:rFonts w:ascii="Times New Roman" w:hAnsi="Times New Roman" w:cs="Times New Roman"/>
          <w:sz w:val="24"/>
          <w:szCs w:val="24"/>
        </w:rPr>
        <w:t>Les institutions financières en Haïti sont soumises à des réglementations rigoureuses imposées par la Banque de la République d'Haïti (BRH) concernant la confidentialité des données.</w:t>
      </w:r>
    </w:p>
    <w:p w:rsidR="00C203DC" w:rsidRPr="00BE103E" w:rsidRDefault="00C203DC" w:rsidP="00233072">
      <w:pPr>
        <w:spacing w:before="240" w:line="360" w:lineRule="auto"/>
        <w:ind w:left="720" w:right="336"/>
        <w:jc w:val="both"/>
        <w:rPr>
          <w:rFonts w:ascii="Times New Roman" w:hAnsi="Times New Roman" w:cs="Times New Roman"/>
          <w:sz w:val="24"/>
          <w:szCs w:val="24"/>
        </w:rPr>
      </w:pPr>
      <w:r w:rsidRPr="00BE103E">
        <w:rPr>
          <w:rFonts w:ascii="Times New Roman" w:hAnsi="Times New Roman" w:cs="Times New Roman"/>
          <w:sz w:val="24"/>
          <w:szCs w:val="24"/>
        </w:rPr>
        <w:t xml:space="preserve">2. </w:t>
      </w:r>
      <w:r w:rsidRPr="00BE103E">
        <w:rPr>
          <w:rFonts w:ascii="Times New Roman" w:hAnsi="Times New Roman" w:cs="Times New Roman"/>
          <w:b/>
          <w:bCs/>
          <w:sz w:val="24"/>
          <w:szCs w:val="24"/>
        </w:rPr>
        <w:t>Silence de l'administration</w:t>
      </w:r>
    </w:p>
    <w:p w:rsidR="00C203DC" w:rsidRPr="00BE103E" w:rsidRDefault="00C203DC" w:rsidP="00233072">
      <w:pPr>
        <w:spacing w:after="240" w:line="360" w:lineRule="auto"/>
        <w:ind w:left="720" w:right="336"/>
        <w:jc w:val="both"/>
        <w:rPr>
          <w:rFonts w:ascii="Times New Roman" w:hAnsi="Times New Roman" w:cs="Times New Roman"/>
          <w:sz w:val="24"/>
          <w:szCs w:val="24"/>
        </w:rPr>
      </w:pPr>
      <w:r w:rsidRPr="00BE103E">
        <w:rPr>
          <w:rFonts w:ascii="Times New Roman" w:hAnsi="Times New Roman" w:cs="Times New Roman"/>
          <w:sz w:val="24"/>
          <w:szCs w:val="24"/>
        </w:rPr>
        <w:t>Une demande officielle d'accompagnement a été transmise à l'administration sans réponse à ce jour, confirmant l'absence de protocoles pour le partage de données à des fins de recherche.</w:t>
      </w:r>
    </w:p>
    <w:p w:rsidR="00C203DC" w:rsidRPr="00BE103E" w:rsidRDefault="00C203DC" w:rsidP="00233072">
      <w:pPr>
        <w:spacing w:line="360" w:lineRule="auto"/>
        <w:ind w:left="720" w:right="336"/>
        <w:jc w:val="both"/>
        <w:rPr>
          <w:rFonts w:ascii="Times New Roman" w:hAnsi="Times New Roman" w:cs="Times New Roman"/>
          <w:sz w:val="24"/>
          <w:szCs w:val="24"/>
        </w:rPr>
      </w:pPr>
      <w:r w:rsidRPr="00BE103E">
        <w:rPr>
          <w:rFonts w:ascii="Times New Roman" w:hAnsi="Times New Roman" w:cs="Times New Roman"/>
          <w:sz w:val="24"/>
          <w:szCs w:val="24"/>
        </w:rPr>
        <w:t xml:space="preserve">3. </w:t>
      </w:r>
      <w:r w:rsidRPr="00BE103E">
        <w:rPr>
          <w:rFonts w:ascii="Times New Roman" w:hAnsi="Times New Roman" w:cs="Times New Roman"/>
          <w:b/>
          <w:bCs/>
          <w:sz w:val="24"/>
          <w:szCs w:val="24"/>
        </w:rPr>
        <w:t>Inexistence de dépôts de données publics</w:t>
      </w:r>
      <w:r w:rsidRPr="00BE103E">
        <w:rPr>
          <w:rFonts w:ascii="Times New Roman" w:hAnsi="Times New Roman" w:cs="Times New Roman"/>
          <w:sz w:val="24"/>
          <w:szCs w:val="24"/>
        </w:rPr>
        <w:t xml:space="preserve">  </w:t>
      </w:r>
    </w:p>
    <w:p w:rsidR="00C203DC" w:rsidRPr="00BE103E" w:rsidRDefault="00C203DC" w:rsidP="00233072">
      <w:pPr>
        <w:spacing w:after="240" w:line="360" w:lineRule="auto"/>
        <w:ind w:left="720" w:right="336"/>
        <w:jc w:val="both"/>
        <w:rPr>
          <w:rFonts w:ascii="Times New Roman" w:hAnsi="Times New Roman" w:cs="Times New Roman"/>
          <w:sz w:val="24"/>
          <w:szCs w:val="24"/>
        </w:rPr>
      </w:pPr>
      <w:r w:rsidRPr="00BE103E">
        <w:rPr>
          <w:rFonts w:ascii="Times New Roman" w:hAnsi="Times New Roman" w:cs="Times New Roman"/>
          <w:sz w:val="24"/>
          <w:szCs w:val="24"/>
        </w:rPr>
        <w:t> Aucun historique de transactions publiques n'existe pour le contexte économique haïtien.</w:t>
      </w:r>
    </w:p>
    <w:p w:rsidR="00250400" w:rsidRPr="00AC3EE9" w:rsidRDefault="00C203DC" w:rsidP="00AC3EE9">
      <w:pPr>
        <w:spacing w:after="240" w:line="360" w:lineRule="auto"/>
        <w:ind w:right="336"/>
        <w:jc w:val="both"/>
        <w:rPr>
          <w:rFonts w:ascii="Times New Roman" w:hAnsi="Times New Roman" w:cs="Times New Roman"/>
          <w:sz w:val="24"/>
          <w:szCs w:val="24"/>
        </w:rPr>
      </w:pPr>
      <w:r w:rsidRPr="00BE103E">
        <w:rPr>
          <w:rFonts w:ascii="Times New Roman" w:hAnsi="Times New Roman" w:cs="Times New Roman"/>
          <w:sz w:val="24"/>
          <w:szCs w:val="24"/>
        </w:rPr>
        <w:t xml:space="preserve">Afin de valider la viabilité mathématique de nos algorithmes et de construire un pipeline d'ingénierie rigoureux, nous adoptons une </w:t>
      </w:r>
      <w:r w:rsidRPr="00BE103E">
        <w:rPr>
          <w:rFonts w:ascii="Times New Roman" w:hAnsi="Times New Roman" w:cs="Times New Roman"/>
          <w:b/>
          <w:sz w:val="24"/>
          <w:szCs w:val="24"/>
        </w:rPr>
        <w:t xml:space="preserve">approche par </w:t>
      </w:r>
      <w:proofErr w:type="spellStart"/>
      <w:r w:rsidRPr="00BE103E">
        <w:rPr>
          <w:rFonts w:ascii="Times New Roman" w:hAnsi="Times New Roman" w:cs="Times New Roman"/>
          <w:b/>
          <w:i/>
          <w:iCs/>
          <w:sz w:val="24"/>
          <w:szCs w:val="24"/>
        </w:rPr>
        <w:t>Dataset</w:t>
      </w:r>
      <w:proofErr w:type="spellEnd"/>
      <w:r w:rsidRPr="00BE103E">
        <w:rPr>
          <w:rFonts w:ascii="Times New Roman" w:hAnsi="Times New Roman" w:cs="Times New Roman"/>
          <w:b/>
          <w:i/>
          <w:iCs/>
          <w:sz w:val="24"/>
          <w:szCs w:val="24"/>
        </w:rPr>
        <w:t xml:space="preserve"> Proxy</w:t>
      </w:r>
      <w:r w:rsidRPr="00BE103E">
        <w:rPr>
          <w:rFonts w:ascii="Times New Roman" w:hAnsi="Times New Roman" w:cs="Times New Roman"/>
          <w:sz w:val="24"/>
          <w:szCs w:val="24"/>
        </w:rPr>
        <w:t>. Cette partie formalise les étapes d'audit, de nettoyage et d'analyse exploratoire qui garantissent la traçabilité de nos modélisations.</w:t>
      </w:r>
    </w:p>
    <w:bookmarkStart w:id="12" w:name="_Toc235608151"/>
    <w:p w:rsidR="00FF3BD3" w:rsidRPr="00BE103E" w:rsidRDefault="00FF3BD3" w:rsidP="00FF3BD3">
      <w:pPr>
        <w:pStyle w:val="Heading1"/>
        <w:spacing w:after="240" w:line="360" w:lineRule="auto"/>
        <w:ind w:left="0"/>
        <w:jc w:val="both"/>
        <w:rPr>
          <w:rFonts w:ascii="Times New Roman" w:hAnsi="Times New Roman" w:cs="Times New Roman"/>
          <w:color w:val="0A3B5D"/>
          <w:sz w:val="28"/>
          <w:szCs w:val="28"/>
        </w:rPr>
      </w:pPr>
      <w:r w:rsidRPr="00BE103E">
        <w:rPr>
          <w:rFonts w:ascii="Times New Roman" w:hAnsi="Times New Roman" w:cs="Times New Roman"/>
          <w:noProof/>
          <w:sz w:val="18"/>
          <w:lang w:eastAsia="fr-FR"/>
        </w:rPr>
        <w:lastRenderedPageBreak/>
        <mc:AlternateContent>
          <mc:Choice Requires="wps">
            <w:drawing>
              <wp:anchor distT="0" distB="0" distL="0" distR="0" simplePos="0" relativeHeight="487640576" behindDoc="1" locked="0" layoutInCell="1" allowOverlap="1" wp14:anchorId="3ACC9F18" wp14:editId="57002213">
                <wp:simplePos x="0" y="0"/>
                <wp:positionH relativeFrom="page">
                  <wp:posOffset>471805</wp:posOffset>
                </wp:positionH>
                <wp:positionV relativeFrom="paragraph">
                  <wp:posOffset>347216</wp:posOffset>
                </wp:positionV>
                <wp:extent cx="6480175" cy="19050"/>
                <wp:effectExtent l="0" t="0" r="0" b="0"/>
                <wp:wrapTopAndBottom/>
                <wp:docPr id="15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318CC1"/>
                        </a:solidFill>
                      </wps:spPr>
                      <wps:bodyPr wrap="square" lIns="0" tIns="0" rIns="0" bIns="0" rtlCol="0">
                        <a:prstTxWarp prst="textNoShape">
                          <a:avLst/>
                        </a:prstTxWarp>
                        <a:noAutofit/>
                      </wps:bodyPr>
                    </wps:wsp>
                  </a:graphicData>
                </a:graphic>
              </wp:anchor>
            </w:drawing>
          </mc:Choice>
          <mc:Fallback>
            <w:pict>
              <v:shape w14:anchorId="093B46AA" id="Graphic 23" o:spid="_x0000_s1026" style="position:absolute;margin-left:37.15pt;margin-top:27.35pt;width:510.25pt;height:1.5pt;z-index:-15675904;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" path="m6480000,19050l,19050,,,6480000,r,19050xe" fillcolor="#318cc1" stroked="f">
                <v:path arrowok="t"/>
                <w10:wrap type="topAndBottom" anchorx="page"/>
              </v:shape>
            </w:pict>
          </mc:Fallback>
        </mc:AlternateContent>
      </w:r>
      <w:r w:rsidRPr="00BE103E">
        <w:rPr>
          <w:rFonts w:ascii="Times New Roman" w:hAnsi="Times New Roman" w:cs="Times New Roman"/>
          <w:color w:val="0A3B5D"/>
          <w:sz w:val="28"/>
          <w:szCs w:val="28"/>
        </w:rPr>
        <w:t>6. Présentation Du Jeu De Données</w:t>
      </w:r>
      <w:bookmarkEnd w:id="12"/>
    </w:p>
    <w:p w:rsidR="00FF3BD3" w:rsidRPr="00BE103E" w:rsidRDefault="00FF3BD3" w:rsidP="00FF3BD3">
      <w:pPr>
        <w:widowControl/>
        <w:autoSpaceDE/>
        <w:autoSpaceDN/>
        <w:spacing w:before="100" w:beforeAutospacing="1" w:after="100" w:afterAutospacing="1" w:line="360" w:lineRule="auto"/>
        <w:ind w:left="288" w:right="288"/>
        <w:jc w:val="both"/>
        <w:rPr>
          <w:rFonts w:ascii="Times New Roman" w:eastAsia="Times New Roman" w:hAnsi="Times New Roman" w:cs="Times New Roman"/>
          <w:sz w:val="24"/>
          <w:szCs w:val="24"/>
        </w:rPr>
      </w:pPr>
      <w:r w:rsidRPr="00BE103E">
        <w:rPr>
          <w:rFonts w:ascii="Times New Roman" w:eastAsia="Times New Roman" w:hAnsi="Times New Roman" w:cs="Times New Roman"/>
          <w:sz w:val="24"/>
          <w:szCs w:val="24"/>
        </w:rPr>
        <w:t xml:space="preserve">Le jeu de données sélectionné pour ce projet est le </w:t>
      </w:r>
      <w:proofErr w:type="spellStart"/>
      <w:r w:rsidRPr="00BE103E">
        <w:rPr>
          <w:rFonts w:ascii="Times New Roman" w:eastAsia="Times New Roman" w:hAnsi="Times New Roman" w:cs="Times New Roman"/>
          <w:sz w:val="24"/>
          <w:szCs w:val="24"/>
        </w:rPr>
        <w:t>dataset</w:t>
      </w:r>
      <w:proofErr w:type="spellEnd"/>
      <w:r w:rsidRPr="00BE103E">
        <w:rPr>
          <w:rFonts w:ascii="Times New Roman" w:eastAsia="Times New Roman" w:hAnsi="Times New Roman" w:cs="Times New Roman"/>
          <w:sz w:val="24"/>
          <w:szCs w:val="24"/>
        </w:rPr>
        <w:t xml:space="preserve"> </w:t>
      </w:r>
      <w:proofErr w:type="spellStart"/>
      <w:r w:rsidRPr="00BE103E">
        <w:rPr>
          <w:rFonts w:ascii="Times New Roman" w:eastAsia="Times New Roman" w:hAnsi="Times New Roman" w:cs="Times New Roman"/>
          <w:b/>
          <w:bCs/>
          <w:sz w:val="24"/>
          <w:szCs w:val="24"/>
        </w:rPr>
        <w:t>Indian</w:t>
      </w:r>
      <w:proofErr w:type="spellEnd"/>
      <w:r w:rsidRPr="00BE103E">
        <w:rPr>
          <w:rFonts w:ascii="Times New Roman" w:eastAsia="Times New Roman" w:hAnsi="Times New Roman" w:cs="Times New Roman"/>
          <w:b/>
          <w:bCs/>
          <w:sz w:val="24"/>
          <w:szCs w:val="24"/>
        </w:rPr>
        <w:t xml:space="preserve"> Banking Transactions</w:t>
      </w:r>
      <w:r w:rsidRPr="00BE103E">
        <w:rPr>
          <w:rFonts w:ascii="Times New Roman" w:eastAsia="Times New Roman" w:hAnsi="Times New Roman" w:cs="Times New Roman"/>
          <w:sz w:val="24"/>
          <w:szCs w:val="24"/>
        </w:rPr>
        <w:t xml:space="preserve">, un proxy hautement représentatif disponible publiquement sur la plateforme </w:t>
      </w:r>
      <w:hyperlink r:id="rId16" w:history="1">
        <w:proofErr w:type="spellStart"/>
        <w:r w:rsidRPr="00BE103E">
          <w:rPr>
            <w:rStyle w:val="Hyperlink"/>
            <w:rFonts w:ascii="Times New Roman" w:eastAsia="Times New Roman" w:hAnsi="Times New Roman" w:cs="Times New Roman"/>
            <w:b/>
            <w:bCs/>
            <w:sz w:val="24"/>
            <w:szCs w:val="24"/>
          </w:rPr>
          <w:t>Kaggle</w:t>
        </w:r>
        <w:proofErr w:type="spellEnd"/>
      </w:hyperlink>
      <w:r w:rsidRPr="00BE103E">
        <w:rPr>
          <w:rFonts w:ascii="Times New Roman" w:eastAsia="Times New Roman" w:hAnsi="Times New Roman" w:cs="Times New Roman"/>
          <w:sz w:val="24"/>
          <w:szCs w:val="24"/>
        </w:rPr>
        <w:t xml:space="preserve">. </w:t>
      </w:r>
    </w:p>
    <w:p w:rsidR="00FF3BD3" w:rsidRPr="00BE103E" w:rsidRDefault="00FF3BD3" w:rsidP="00FF3BD3">
      <w:pPr>
        <w:pStyle w:val="NormalWeb"/>
        <w:numPr>
          <w:ilvl w:val="0"/>
          <w:numId w:val="12"/>
        </w:numPr>
        <w:tabs>
          <w:tab w:val="clear" w:pos="720"/>
          <w:tab w:val="num" w:pos="1440"/>
        </w:tabs>
        <w:spacing w:line="360" w:lineRule="auto"/>
        <w:ind w:left="1008" w:right="288"/>
        <w:jc w:val="both"/>
        <w:rPr>
          <w:lang w:val="fr-FR"/>
        </w:rPr>
      </w:pPr>
      <w:r w:rsidRPr="00BE103E">
        <w:rPr>
          <w:b/>
          <w:bCs/>
          <w:lang w:val="fr-FR"/>
        </w:rPr>
        <w:t>Nombre de transactions :</w:t>
      </w:r>
      <w:r w:rsidRPr="00BE103E">
        <w:rPr>
          <w:lang w:val="fr-FR"/>
        </w:rPr>
        <w:t xml:space="preserve"> </w:t>
      </w:r>
      <w:r w:rsidRPr="00BE103E">
        <w:rPr>
          <w:b/>
          <w:bCs/>
          <w:lang w:val="fr-FR"/>
        </w:rPr>
        <w:t>550 000 transactions</w:t>
      </w:r>
      <w:r w:rsidRPr="00BE103E">
        <w:rPr>
          <w:lang w:val="fr-FR"/>
        </w:rPr>
        <w:t xml:space="preserve"> interconnectées. Cette masse critique est idéale pour l'apprentissage non supervisé, qui nécessite de grands volumes de données pour modéliser précisément le comportement "normal" d'un système et éviter les faux positifs. </w:t>
      </w:r>
    </w:p>
    <w:p w:rsidR="00FF3BD3" w:rsidRPr="00BE103E" w:rsidRDefault="00FF3BD3" w:rsidP="00FF3BD3">
      <w:pPr>
        <w:pStyle w:val="NormalWeb"/>
        <w:numPr>
          <w:ilvl w:val="0"/>
          <w:numId w:val="12"/>
        </w:numPr>
        <w:tabs>
          <w:tab w:val="clear" w:pos="720"/>
          <w:tab w:val="num" w:pos="1440"/>
        </w:tabs>
        <w:spacing w:line="360" w:lineRule="auto"/>
        <w:ind w:left="1008" w:right="288"/>
        <w:jc w:val="both"/>
        <w:rPr>
          <w:lang w:val="fr-FR"/>
        </w:rPr>
      </w:pPr>
      <w:r w:rsidRPr="00BE103E">
        <w:rPr>
          <w:b/>
          <w:bCs/>
          <w:lang w:val="fr-FR"/>
        </w:rPr>
        <w:t>Période couverte :</w:t>
      </w:r>
      <w:r w:rsidRPr="00BE103E">
        <w:rPr>
          <w:lang w:val="fr-FR"/>
        </w:rPr>
        <w:t xml:space="preserve"> </w:t>
      </w:r>
      <w:r w:rsidRPr="00BE103E">
        <w:rPr>
          <w:b/>
          <w:bCs/>
          <w:lang w:val="fr-FR"/>
        </w:rPr>
        <w:t>2019 à 2024</w:t>
      </w:r>
      <w:r w:rsidRPr="00BE103E">
        <w:rPr>
          <w:lang w:val="fr-FR"/>
        </w:rPr>
        <w:t xml:space="preserve">. Cette amplitude temporelle de 5 ans est particulièrement précieuse pour l'analyse des risques bancaires, car elle intègre les cycles économiques majeurs, les comportements de consommation pré et post-crise, ainsi que la transition accélérée vers les services bancaires numériques observée ces dernières années. </w:t>
      </w:r>
    </w:p>
    <w:p w:rsidR="00FF3BD3" w:rsidRPr="00BE103E" w:rsidRDefault="00FF3BD3" w:rsidP="00FF3BD3">
      <w:pPr>
        <w:pStyle w:val="NormalWeb"/>
        <w:numPr>
          <w:ilvl w:val="0"/>
          <w:numId w:val="12"/>
        </w:numPr>
        <w:tabs>
          <w:tab w:val="clear" w:pos="720"/>
          <w:tab w:val="num" w:pos="1440"/>
        </w:tabs>
        <w:spacing w:line="360" w:lineRule="auto"/>
        <w:ind w:left="1008" w:right="288"/>
        <w:jc w:val="both"/>
        <w:rPr>
          <w:lang w:val="fr-FR"/>
        </w:rPr>
      </w:pPr>
      <w:r w:rsidRPr="00BE103E">
        <w:rPr>
          <w:lang w:val="fr-FR"/>
        </w:rPr>
        <w:t xml:space="preserve"> </w:t>
      </w:r>
      <w:r w:rsidRPr="00BE103E">
        <w:rPr>
          <w:b/>
          <w:bCs/>
          <w:lang w:val="fr-FR"/>
        </w:rPr>
        <w:t>Temporalité et granularité :</w:t>
      </w:r>
      <w:r w:rsidRPr="00BE103E">
        <w:rPr>
          <w:lang w:val="fr-FR"/>
        </w:rPr>
        <w:t xml:space="preserve"> Chaque transaction est horodatée à la seconde près via les variables </w:t>
      </w:r>
      <w:proofErr w:type="spellStart"/>
      <w:r w:rsidRPr="00BE103E">
        <w:rPr>
          <w:rStyle w:val="HTMLCode"/>
          <w:rFonts w:ascii="Times New Roman" w:hAnsi="Times New Roman" w:cs="Times New Roman"/>
          <w:sz w:val="24"/>
          <w:szCs w:val="24"/>
          <w:lang w:val="fr-FR"/>
        </w:rPr>
        <w:t>transaction_date</w:t>
      </w:r>
      <w:proofErr w:type="spellEnd"/>
      <w:r w:rsidRPr="00BE103E">
        <w:rPr>
          <w:lang w:val="fr-FR"/>
        </w:rPr>
        <w:t xml:space="preserve"> et </w:t>
      </w:r>
      <w:proofErr w:type="spellStart"/>
      <w:r w:rsidRPr="00BE103E">
        <w:rPr>
          <w:rStyle w:val="HTMLCode"/>
          <w:rFonts w:ascii="Times New Roman" w:hAnsi="Times New Roman" w:cs="Times New Roman"/>
          <w:sz w:val="24"/>
          <w:szCs w:val="24"/>
          <w:lang w:val="fr-FR"/>
        </w:rPr>
        <w:t>transaction_time</w:t>
      </w:r>
      <w:proofErr w:type="spellEnd"/>
      <w:r w:rsidRPr="00BE103E">
        <w:rPr>
          <w:lang w:val="fr-FR"/>
        </w:rPr>
        <w:t xml:space="preserve">. L'analyse chronologique révèle une activité continue </w:t>
      </w:r>
      <w:r w:rsidRPr="00BE103E">
        <w:rPr>
          <w:b/>
          <w:lang w:val="fr-FR"/>
        </w:rPr>
        <w:t>24h/24 et 7j/7</w:t>
      </w:r>
      <w:r w:rsidRPr="00BE103E">
        <w:rPr>
          <w:lang w:val="fr-FR"/>
        </w:rPr>
        <w:t>, reflétant fidèlement le rythme d'une infrastructure financière moderne.</w:t>
      </w:r>
    </w:p>
    <w:p w:rsidR="00016477" w:rsidRPr="00BE103E" w:rsidRDefault="00FF3BD3" w:rsidP="00016477">
      <w:pPr>
        <w:pStyle w:val="NormalWeb"/>
        <w:numPr>
          <w:ilvl w:val="0"/>
          <w:numId w:val="12"/>
        </w:numPr>
        <w:tabs>
          <w:tab w:val="clear" w:pos="720"/>
          <w:tab w:val="num" w:pos="1440"/>
        </w:tabs>
        <w:spacing w:line="360" w:lineRule="auto"/>
        <w:ind w:left="1008" w:right="288"/>
        <w:jc w:val="both"/>
        <w:rPr>
          <w:lang w:val="fr-FR"/>
        </w:rPr>
      </w:pPr>
      <w:r w:rsidRPr="00BE103E">
        <w:rPr>
          <w:b/>
          <w:bCs/>
          <w:lang w:val="fr-FR"/>
        </w:rPr>
        <w:t>Types de services (Transactions) :</w:t>
      </w:r>
      <w:r w:rsidRPr="00BE103E">
        <w:rPr>
          <w:lang w:val="fr-FR"/>
        </w:rPr>
        <w:t xml:space="preserve"> Les opérations englobent des flux de fonds diversifiés tels que les transferts instantanés interbancaires (</w:t>
      </w:r>
      <w:r w:rsidRPr="00BE103E">
        <w:rPr>
          <w:rStyle w:val="HTMLCode"/>
          <w:rFonts w:ascii="Times New Roman" w:hAnsi="Times New Roman" w:cs="Times New Roman"/>
          <w:sz w:val="24"/>
          <w:szCs w:val="24"/>
          <w:lang w:val="fr-FR"/>
        </w:rPr>
        <w:t>UPI</w:t>
      </w:r>
      <w:r w:rsidRPr="00BE103E">
        <w:rPr>
          <w:lang w:val="fr-FR"/>
        </w:rPr>
        <w:t xml:space="preserve">, </w:t>
      </w:r>
      <w:r w:rsidRPr="00BE103E">
        <w:rPr>
          <w:rStyle w:val="HTMLCode"/>
          <w:rFonts w:ascii="Times New Roman" w:hAnsi="Times New Roman" w:cs="Times New Roman"/>
          <w:sz w:val="24"/>
          <w:szCs w:val="24"/>
          <w:lang w:val="fr-FR"/>
        </w:rPr>
        <w:t>IMPS</w:t>
      </w:r>
      <w:r w:rsidRPr="00BE103E">
        <w:rPr>
          <w:lang w:val="fr-FR"/>
        </w:rPr>
        <w:t xml:space="preserve">, </w:t>
      </w:r>
      <w:r w:rsidRPr="00BE103E">
        <w:rPr>
          <w:rStyle w:val="HTMLCode"/>
          <w:rFonts w:ascii="Times New Roman" w:hAnsi="Times New Roman" w:cs="Times New Roman"/>
          <w:sz w:val="24"/>
          <w:szCs w:val="24"/>
          <w:lang w:val="fr-FR"/>
        </w:rPr>
        <w:t>NEFT</w:t>
      </w:r>
      <w:r w:rsidRPr="00BE103E">
        <w:rPr>
          <w:lang w:val="fr-FR"/>
        </w:rPr>
        <w:t>), les paiements par terminaux de vente (</w:t>
      </w:r>
      <w:r w:rsidRPr="00BE103E">
        <w:rPr>
          <w:rStyle w:val="HTMLCode"/>
          <w:rFonts w:ascii="Times New Roman" w:hAnsi="Times New Roman" w:cs="Times New Roman"/>
          <w:sz w:val="24"/>
          <w:szCs w:val="24"/>
          <w:lang w:val="fr-FR"/>
        </w:rPr>
        <w:t>POS</w:t>
      </w:r>
      <w:r w:rsidRPr="00BE103E">
        <w:rPr>
          <w:lang w:val="fr-FR"/>
        </w:rPr>
        <w:t>), les retraits aux guichets automatiques (</w:t>
      </w:r>
      <w:proofErr w:type="spellStart"/>
      <w:r w:rsidRPr="00BE103E">
        <w:rPr>
          <w:rStyle w:val="HTMLCode"/>
          <w:rFonts w:ascii="Times New Roman" w:hAnsi="Times New Roman" w:cs="Times New Roman"/>
          <w:sz w:val="24"/>
          <w:szCs w:val="24"/>
          <w:lang w:val="fr-FR"/>
        </w:rPr>
        <w:t>ATM_Withdrawal</w:t>
      </w:r>
      <w:proofErr w:type="spellEnd"/>
      <w:r w:rsidRPr="00BE103E">
        <w:rPr>
          <w:lang w:val="fr-FR"/>
        </w:rPr>
        <w:t xml:space="preserve">) ainsi que les dépôts et retraits classiques en agence. </w:t>
      </w:r>
    </w:p>
    <w:p w:rsidR="00016477" w:rsidRPr="00BE103E" w:rsidRDefault="00016477" w:rsidP="00016477">
      <w:pPr>
        <w:pStyle w:val="NormalWeb"/>
        <w:numPr>
          <w:ilvl w:val="0"/>
          <w:numId w:val="12"/>
        </w:numPr>
        <w:tabs>
          <w:tab w:val="clear" w:pos="720"/>
          <w:tab w:val="num" w:pos="1440"/>
        </w:tabs>
        <w:spacing w:line="360" w:lineRule="auto"/>
        <w:ind w:left="1008" w:right="288"/>
        <w:jc w:val="both"/>
        <w:rPr>
          <w:lang w:val="fr-FR"/>
        </w:rPr>
      </w:pPr>
      <w:r w:rsidRPr="00BE103E">
        <w:rPr>
          <w:b/>
          <w:bCs/>
          <w:lang w:val="fr-FR"/>
        </w:rPr>
        <w:t>Canaux de distribution (</w:t>
      </w:r>
      <w:proofErr w:type="spellStart"/>
      <w:r w:rsidRPr="00BE103E">
        <w:rPr>
          <w:b/>
          <w:bCs/>
          <w:i/>
          <w:iCs/>
          <w:lang w:val="fr-FR"/>
        </w:rPr>
        <w:t>Channels</w:t>
      </w:r>
      <w:proofErr w:type="spellEnd"/>
      <w:r w:rsidRPr="00BE103E">
        <w:rPr>
          <w:b/>
          <w:bCs/>
          <w:lang w:val="fr-FR"/>
        </w:rPr>
        <w:t>) :</w:t>
      </w:r>
      <w:r w:rsidRPr="00BE103E">
        <w:rPr>
          <w:lang w:val="fr-FR"/>
        </w:rPr>
        <w:t xml:space="preserve"> Les points d'entrée des requêtes se répartissent entre canaux digitaux distants (</w:t>
      </w:r>
      <w:proofErr w:type="spellStart"/>
      <w:r w:rsidRPr="00BE103E">
        <w:rPr>
          <w:rStyle w:val="HTMLCode"/>
          <w:rFonts w:ascii="Times New Roman" w:hAnsi="Times New Roman" w:cs="Times New Roman"/>
          <w:sz w:val="24"/>
          <w:szCs w:val="24"/>
          <w:lang w:val="fr-FR"/>
        </w:rPr>
        <w:t>Mobile_App</w:t>
      </w:r>
      <w:proofErr w:type="spellEnd"/>
      <w:r w:rsidRPr="00BE103E">
        <w:rPr>
          <w:lang w:val="fr-FR"/>
        </w:rPr>
        <w:t xml:space="preserve"> représentant 37.89 % des flux, </w:t>
      </w:r>
      <w:r w:rsidRPr="00BE103E">
        <w:rPr>
          <w:rStyle w:val="HTMLCode"/>
          <w:rFonts w:ascii="Times New Roman" w:hAnsi="Times New Roman" w:cs="Times New Roman"/>
          <w:sz w:val="24"/>
          <w:szCs w:val="24"/>
          <w:lang w:val="fr-FR"/>
        </w:rPr>
        <w:t>Web</w:t>
      </w:r>
      <w:r w:rsidRPr="00BE103E">
        <w:rPr>
          <w:lang w:val="fr-FR"/>
        </w:rPr>
        <w:t xml:space="preserve"> pour 22 % et les intégrations automatisées </w:t>
      </w:r>
      <w:r w:rsidRPr="00BE103E">
        <w:rPr>
          <w:rStyle w:val="HTMLCode"/>
          <w:rFonts w:ascii="Times New Roman" w:hAnsi="Times New Roman" w:cs="Times New Roman"/>
          <w:sz w:val="24"/>
          <w:szCs w:val="24"/>
          <w:lang w:val="fr-FR"/>
        </w:rPr>
        <w:t>API</w:t>
      </w:r>
      <w:r w:rsidRPr="00BE103E">
        <w:rPr>
          <w:lang w:val="fr-FR"/>
        </w:rPr>
        <w:t xml:space="preserve"> pour 7,02 %) et canaux physiques traditionnels (</w:t>
      </w:r>
      <w:r w:rsidRPr="00BE103E">
        <w:rPr>
          <w:rStyle w:val="HTMLCode"/>
          <w:rFonts w:ascii="Times New Roman" w:hAnsi="Times New Roman" w:cs="Times New Roman"/>
          <w:sz w:val="24"/>
          <w:szCs w:val="24"/>
          <w:lang w:val="fr-FR"/>
        </w:rPr>
        <w:t>ATM</w:t>
      </w:r>
      <w:r w:rsidRPr="00BE103E">
        <w:rPr>
          <w:lang w:val="fr-FR"/>
        </w:rPr>
        <w:t xml:space="preserve"> pour 12.03 %, </w:t>
      </w:r>
      <w:r w:rsidRPr="00BE103E">
        <w:rPr>
          <w:rStyle w:val="HTMLCode"/>
          <w:rFonts w:ascii="Times New Roman" w:hAnsi="Times New Roman" w:cs="Times New Roman"/>
          <w:sz w:val="24"/>
          <w:szCs w:val="24"/>
          <w:lang w:val="fr-FR"/>
        </w:rPr>
        <w:t>Branch</w:t>
      </w:r>
      <w:r w:rsidRPr="00BE103E">
        <w:rPr>
          <w:lang w:val="fr-FR"/>
        </w:rPr>
        <w:t xml:space="preserve"> pour 10 % et </w:t>
      </w:r>
      <w:proofErr w:type="spellStart"/>
      <w:r w:rsidRPr="00BE103E">
        <w:rPr>
          <w:rStyle w:val="HTMLCode"/>
          <w:rFonts w:ascii="Times New Roman" w:hAnsi="Times New Roman" w:cs="Times New Roman"/>
          <w:sz w:val="24"/>
          <w:szCs w:val="24"/>
          <w:lang w:val="fr-FR"/>
        </w:rPr>
        <w:t>POS_Terminal</w:t>
      </w:r>
      <w:proofErr w:type="spellEnd"/>
      <w:r w:rsidRPr="00BE103E">
        <w:rPr>
          <w:lang w:val="fr-FR"/>
        </w:rPr>
        <w:t xml:space="preserve"> pour 11.06 %). </w:t>
      </w:r>
    </w:p>
    <w:p w:rsidR="00016477" w:rsidRPr="00BE103E" w:rsidRDefault="00016477" w:rsidP="007F1C62">
      <w:pPr>
        <w:widowControl/>
        <w:autoSpaceDE/>
        <w:autoSpaceDN/>
        <w:spacing w:before="120" w:after="100" w:afterAutospacing="1" w:line="360" w:lineRule="auto"/>
        <w:ind w:right="288"/>
        <w:jc w:val="both"/>
        <w:rPr>
          <w:rFonts w:ascii="Times New Roman" w:eastAsia="Times New Roman" w:hAnsi="Times New Roman" w:cs="Times New Roman"/>
          <w:b/>
          <w:sz w:val="24"/>
          <w:szCs w:val="24"/>
        </w:rPr>
      </w:pPr>
      <w:r w:rsidRPr="00BE103E">
        <w:rPr>
          <w:rFonts w:ascii="Times New Roman" w:eastAsia="Times New Roman" w:hAnsi="Times New Roman" w:cs="Times New Roman"/>
          <w:b/>
          <w:sz w:val="24"/>
          <w:szCs w:val="24"/>
        </w:rPr>
        <w:t xml:space="preserve">Les 20 variables du système ont été segmentées en 4 familles fonctionnelles cohérentes, permettant aux algorithmes multidimensionnels de croiser les signaux faibles : </w:t>
      </w:r>
    </w:p>
    <w:p w:rsidR="007F1C62" w:rsidRPr="00BE103E" w:rsidRDefault="007F1C62" w:rsidP="007F1C62">
      <w:pPr>
        <w:widowControl/>
        <w:numPr>
          <w:ilvl w:val="0"/>
          <w:numId w:val="13"/>
        </w:numPr>
        <w:tabs>
          <w:tab w:val="num" w:pos="720"/>
        </w:tabs>
        <w:autoSpaceDE/>
        <w:autoSpaceDN/>
        <w:spacing w:before="120" w:after="100" w:afterAutospacing="1" w:line="360" w:lineRule="auto"/>
        <w:ind w:left="288" w:right="288"/>
        <w:jc w:val="both"/>
        <w:rPr>
          <w:rFonts w:ascii="Times New Roman" w:eastAsia="Times New Roman" w:hAnsi="Times New Roman" w:cs="Times New Roman"/>
          <w:sz w:val="24"/>
          <w:szCs w:val="24"/>
        </w:rPr>
      </w:pPr>
      <w:r w:rsidRPr="00BE103E">
        <w:rPr>
          <w:rFonts w:ascii="Times New Roman" w:eastAsia="Times New Roman" w:hAnsi="Times New Roman" w:cs="Times New Roman"/>
          <w:b/>
          <w:bCs/>
          <w:sz w:val="24"/>
          <w:szCs w:val="24"/>
        </w:rPr>
        <w:t>Famille des Identifiants et de la Traçabilité (2 variables) :</w:t>
      </w:r>
      <w:r w:rsidRPr="00BE103E">
        <w:rPr>
          <w:rFonts w:ascii="Times New Roman" w:eastAsia="Times New Roman" w:hAnsi="Times New Roman" w:cs="Times New Roman"/>
          <w:sz w:val="24"/>
          <w:szCs w:val="24"/>
        </w:rPr>
        <w:t xml:space="preserve"> Variables techniques (</w:t>
      </w:r>
      <w:proofErr w:type="spellStart"/>
      <w:r w:rsidRPr="00BE103E">
        <w:rPr>
          <w:rFonts w:ascii="Times New Roman" w:eastAsia="Times New Roman" w:hAnsi="Times New Roman" w:cs="Times New Roman"/>
          <w:sz w:val="24"/>
          <w:szCs w:val="24"/>
        </w:rPr>
        <w:t>transaction_id</w:t>
      </w:r>
      <w:proofErr w:type="spellEnd"/>
      <w:r w:rsidRPr="00BE103E">
        <w:rPr>
          <w:rFonts w:ascii="Times New Roman" w:eastAsia="Times New Roman" w:hAnsi="Times New Roman" w:cs="Times New Roman"/>
          <w:sz w:val="24"/>
          <w:szCs w:val="24"/>
        </w:rPr>
        <w:t xml:space="preserve">, </w:t>
      </w:r>
      <w:proofErr w:type="spellStart"/>
      <w:r w:rsidRPr="00BE103E">
        <w:rPr>
          <w:rFonts w:ascii="Times New Roman" w:eastAsia="Times New Roman" w:hAnsi="Times New Roman" w:cs="Times New Roman"/>
          <w:sz w:val="24"/>
          <w:szCs w:val="24"/>
        </w:rPr>
        <w:t>customer_id</w:t>
      </w:r>
      <w:proofErr w:type="spellEnd"/>
      <w:r w:rsidRPr="00BE103E">
        <w:rPr>
          <w:rFonts w:ascii="Times New Roman" w:eastAsia="Times New Roman" w:hAnsi="Times New Roman" w:cs="Times New Roman"/>
          <w:sz w:val="24"/>
          <w:szCs w:val="24"/>
        </w:rPr>
        <w:t xml:space="preserve">) qui forment la piste d'audit. Elles lient les événements isolés à un comportement utilisateur permanent. </w:t>
      </w:r>
    </w:p>
    <w:p w:rsidR="007F1C62" w:rsidRPr="00BE103E" w:rsidRDefault="007F1C62" w:rsidP="007F1C62">
      <w:pPr>
        <w:widowControl/>
        <w:numPr>
          <w:ilvl w:val="0"/>
          <w:numId w:val="13"/>
        </w:numPr>
        <w:tabs>
          <w:tab w:val="num" w:pos="720"/>
        </w:tabs>
        <w:autoSpaceDE/>
        <w:autoSpaceDN/>
        <w:spacing w:before="120" w:after="100" w:afterAutospacing="1" w:line="360" w:lineRule="auto"/>
        <w:ind w:left="288" w:right="288"/>
        <w:jc w:val="both"/>
        <w:rPr>
          <w:rFonts w:ascii="Times New Roman" w:eastAsia="Times New Roman" w:hAnsi="Times New Roman" w:cs="Times New Roman"/>
          <w:sz w:val="24"/>
          <w:szCs w:val="24"/>
        </w:rPr>
      </w:pPr>
      <w:r w:rsidRPr="00BE103E">
        <w:rPr>
          <w:rFonts w:ascii="Times New Roman" w:eastAsia="Times New Roman" w:hAnsi="Times New Roman" w:cs="Times New Roman"/>
          <w:b/>
          <w:bCs/>
          <w:sz w:val="24"/>
          <w:szCs w:val="24"/>
        </w:rPr>
        <w:t>Famille des Métriques Quantitatives Financières (3 variables) :</w:t>
      </w:r>
      <w:r w:rsidRPr="00BE103E">
        <w:rPr>
          <w:rFonts w:ascii="Times New Roman" w:eastAsia="Times New Roman" w:hAnsi="Times New Roman" w:cs="Times New Roman"/>
          <w:sz w:val="24"/>
          <w:szCs w:val="24"/>
        </w:rPr>
        <w:t xml:space="preserve"> Variables continues (</w:t>
      </w:r>
      <w:proofErr w:type="spellStart"/>
      <w:r w:rsidRPr="00BE103E">
        <w:rPr>
          <w:rFonts w:ascii="Times New Roman" w:eastAsia="Times New Roman" w:hAnsi="Times New Roman" w:cs="Times New Roman"/>
          <w:sz w:val="24"/>
          <w:szCs w:val="24"/>
        </w:rPr>
        <w:t>transaction_amount</w:t>
      </w:r>
      <w:proofErr w:type="spellEnd"/>
      <w:r w:rsidRPr="00BE103E">
        <w:rPr>
          <w:rFonts w:ascii="Times New Roman" w:eastAsia="Times New Roman" w:hAnsi="Times New Roman" w:cs="Times New Roman"/>
          <w:sz w:val="24"/>
          <w:szCs w:val="24"/>
        </w:rPr>
        <w:t xml:space="preserve">, </w:t>
      </w:r>
      <w:proofErr w:type="spellStart"/>
      <w:r w:rsidRPr="00BE103E">
        <w:rPr>
          <w:rFonts w:ascii="Times New Roman" w:eastAsia="Times New Roman" w:hAnsi="Times New Roman" w:cs="Times New Roman"/>
          <w:sz w:val="24"/>
          <w:szCs w:val="24"/>
        </w:rPr>
        <w:t>account_balance</w:t>
      </w:r>
      <w:proofErr w:type="spellEnd"/>
      <w:r w:rsidRPr="00BE103E">
        <w:rPr>
          <w:rFonts w:ascii="Times New Roman" w:eastAsia="Times New Roman" w:hAnsi="Times New Roman" w:cs="Times New Roman"/>
          <w:sz w:val="24"/>
          <w:szCs w:val="24"/>
        </w:rPr>
        <w:t xml:space="preserve">, </w:t>
      </w:r>
      <w:proofErr w:type="spellStart"/>
      <w:r w:rsidRPr="00BE103E">
        <w:rPr>
          <w:rFonts w:ascii="Times New Roman" w:eastAsia="Times New Roman" w:hAnsi="Times New Roman" w:cs="Times New Roman"/>
          <w:sz w:val="24"/>
          <w:szCs w:val="24"/>
        </w:rPr>
        <w:t>emi_amount</w:t>
      </w:r>
      <w:proofErr w:type="spellEnd"/>
      <w:r w:rsidRPr="00BE103E">
        <w:rPr>
          <w:rFonts w:ascii="Times New Roman" w:eastAsia="Times New Roman" w:hAnsi="Times New Roman" w:cs="Times New Roman"/>
          <w:sz w:val="24"/>
          <w:szCs w:val="24"/>
        </w:rPr>
        <w:t xml:space="preserve">) représentant l'intensité financière. Elles sont au cœur des calculs de distance et de densité des algorithmes d'isolation. </w:t>
      </w:r>
    </w:p>
    <w:p w:rsidR="007F1C62" w:rsidRPr="00BE103E" w:rsidRDefault="007F1C62" w:rsidP="007F1C62">
      <w:pPr>
        <w:widowControl/>
        <w:numPr>
          <w:ilvl w:val="0"/>
          <w:numId w:val="13"/>
        </w:numPr>
        <w:tabs>
          <w:tab w:val="num" w:pos="720"/>
        </w:tabs>
        <w:autoSpaceDE/>
        <w:autoSpaceDN/>
        <w:spacing w:before="120" w:after="100" w:afterAutospacing="1" w:line="360" w:lineRule="auto"/>
        <w:ind w:left="288" w:right="288"/>
        <w:jc w:val="both"/>
        <w:rPr>
          <w:rFonts w:ascii="Times New Roman" w:eastAsia="Times New Roman" w:hAnsi="Times New Roman" w:cs="Times New Roman"/>
          <w:sz w:val="24"/>
          <w:szCs w:val="24"/>
        </w:rPr>
      </w:pPr>
      <w:r w:rsidRPr="00BE103E">
        <w:rPr>
          <w:rFonts w:ascii="Times New Roman" w:eastAsia="Times New Roman" w:hAnsi="Times New Roman" w:cs="Times New Roman"/>
          <w:b/>
          <w:bCs/>
          <w:sz w:val="24"/>
          <w:szCs w:val="24"/>
        </w:rPr>
        <w:lastRenderedPageBreak/>
        <w:t>Famille du Contexte Temporel, Spatial et Logistique (8 variables) :</w:t>
      </w:r>
      <w:r w:rsidRPr="00BE103E">
        <w:rPr>
          <w:rFonts w:ascii="Times New Roman" w:eastAsia="Times New Roman" w:hAnsi="Times New Roman" w:cs="Times New Roman"/>
          <w:sz w:val="24"/>
          <w:szCs w:val="24"/>
        </w:rPr>
        <w:t xml:space="preserve"> Variables comportementales décrivant </w:t>
      </w:r>
      <w:r w:rsidRPr="00BE103E">
        <w:rPr>
          <w:rFonts w:ascii="Times New Roman" w:eastAsia="Times New Roman" w:hAnsi="Times New Roman" w:cs="Times New Roman"/>
          <w:i/>
          <w:iCs/>
          <w:sz w:val="24"/>
          <w:szCs w:val="24"/>
        </w:rPr>
        <w:t>quand</w:t>
      </w:r>
      <w:r w:rsidRPr="00BE103E">
        <w:rPr>
          <w:rFonts w:ascii="Times New Roman" w:eastAsia="Times New Roman" w:hAnsi="Times New Roman" w:cs="Times New Roman"/>
          <w:sz w:val="24"/>
          <w:szCs w:val="24"/>
        </w:rPr>
        <w:t xml:space="preserve">, </w:t>
      </w:r>
      <w:r w:rsidRPr="00BE103E">
        <w:rPr>
          <w:rFonts w:ascii="Times New Roman" w:eastAsia="Times New Roman" w:hAnsi="Times New Roman" w:cs="Times New Roman"/>
          <w:i/>
          <w:iCs/>
          <w:sz w:val="24"/>
          <w:szCs w:val="24"/>
        </w:rPr>
        <w:t>où</w:t>
      </w:r>
      <w:r w:rsidRPr="00BE103E">
        <w:rPr>
          <w:rFonts w:ascii="Times New Roman" w:eastAsia="Times New Roman" w:hAnsi="Times New Roman" w:cs="Times New Roman"/>
          <w:sz w:val="24"/>
          <w:szCs w:val="24"/>
        </w:rPr>
        <w:t xml:space="preserve"> et </w:t>
      </w:r>
      <w:r w:rsidRPr="00BE103E">
        <w:rPr>
          <w:rFonts w:ascii="Times New Roman" w:eastAsia="Times New Roman" w:hAnsi="Times New Roman" w:cs="Times New Roman"/>
          <w:i/>
          <w:iCs/>
          <w:sz w:val="24"/>
          <w:szCs w:val="24"/>
        </w:rPr>
        <w:t>comment</w:t>
      </w:r>
      <w:r w:rsidRPr="00BE103E">
        <w:rPr>
          <w:rFonts w:ascii="Times New Roman" w:eastAsia="Times New Roman" w:hAnsi="Times New Roman" w:cs="Times New Roman"/>
          <w:sz w:val="24"/>
          <w:szCs w:val="24"/>
        </w:rPr>
        <w:t xml:space="preserve"> l'opération s'est déroulée : </w:t>
      </w:r>
      <w:proofErr w:type="spellStart"/>
      <w:r w:rsidRPr="00BE103E">
        <w:rPr>
          <w:rFonts w:ascii="Times New Roman" w:eastAsia="Times New Roman" w:hAnsi="Times New Roman" w:cs="Times New Roman"/>
          <w:sz w:val="24"/>
          <w:szCs w:val="24"/>
        </w:rPr>
        <w:t>transaction_date</w:t>
      </w:r>
      <w:proofErr w:type="spellEnd"/>
      <w:r w:rsidRPr="00BE103E">
        <w:rPr>
          <w:rFonts w:ascii="Times New Roman" w:eastAsia="Times New Roman" w:hAnsi="Times New Roman" w:cs="Times New Roman"/>
          <w:sz w:val="24"/>
          <w:szCs w:val="24"/>
        </w:rPr>
        <w:t xml:space="preserve">, </w:t>
      </w:r>
      <w:proofErr w:type="spellStart"/>
      <w:r w:rsidRPr="00BE103E">
        <w:rPr>
          <w:rFonts w:ascii="Times New Roman" w:eastAsia="Times New Roman" w:hAnsi="Times New Roman" w:cs="Times New Roman"/>
          <w:sz w:val="24"/>
          <w:szCs w:val="24"/>
        </w:rPr>
        <w:t>transaction_time</w:t>
      </w:r>
      <w:proofErr w:type="spellEnd"/>
      <w:r w:rsidRPr="00BE103E">
        <w:rPr>
          <w:rFonts w:ascii="Times New Roman" w:eastAsia="Times New Roman" w:hAnsi="Times New Roman" w:cs="Times New Roman"/>
          <w:sz w:val="24"/>
          <w:szCs w:val="24"/>
        </w:rPr>
        <w:t xml:space="preserve">, </w:t>
      </w:r>
      <w:proofErr w:type="spellStart"/>
      <w:r w:rsidRPr="00BE103E">
        <w:rPr>
          <w:rFonts w:ascii="Times New Roman" w:eastAsia="Times New Roman" w:hAnsi="Times New Roman" w:cs="Times New Roman"/>
          <w:sz w:val="24"/>
          <w:szCs w:val="24"/>
        </w:rPr>
        <w:t>transaction_hour</w:t>
      </w:r>
      <w:proofErr w:type="spellEnd"/>
      <w:r w:rsidRPr="00BE103E">
        <w:rPr>
          <w:rFonts w:ascii="Times New Roman" w:eastAsia="Times New Roman" w:hAnsi="Times New Roman" w:cs="Times New Roman"/>
          <w:sz w:val="24"/>
          <w:szCs w:val="24"/>
        </w:rPr>
        <w:t xml:space="preserve">, </w:t>
      </w:r>
      <w:proofErr w:type="spellStart"/>
      <w:r w:rsidRPr="00BE103E">
        <w:rPr>
          <w:rFonts w:ascii="Times New Roman" w:eastAsia="Times New Roman" w:hAnsi="Times New Roman" w:cs="Times New Roman"/>
          <w:sz w:val="24"/>
          <w:szCs w:val="24"/>
        </w:rPr>
        <w:t>channel</w:t>
      </w:r>
      <w:proofErr w:type="spellEnd"/>
      <w:r w:rsidRPr="00BE103E">
        <w:rPr>
          <w:rFonts w:ascii="Times New Roman" w:eastAsia="Times New Roman" w:hAnsi="Times New Roman" w:cs="Times New Roman"/>
          <w:sz w:val="24"/>
          <w:szCs w:val="24"/>
        </w:rPr>
        <w:t xml:space="preserve">, </w:t>
      </w:r>
      <w:proofErr w:type="spellStart"/>
      <w:r w:rsidRPr="00BE103E">
        <w:rPr>
          <w:rFonts w:ascii="Times New Roman" w:eastAsia="Times New Roman" w:hAnsi="Times New Roman" w:cs="Times New Roman"/>
          <w:sz w:val="24"/>
          <w:szCs w:val="24"/>
        </w:rPr>
        <w:t>transaction_type</w:t>
      </w:r>
      <w:proofErr w:type="spellEnd"/>
      <w:r w:rsidRPr="00BE103E">
        <w:rPr>
          <w:rFonts w:ascii="Times New Roman" w:eastAsia="Times New Roman" w:hAnsi="Times New Roman" w:cs="Times New Roman"/>
          <w:sz w:val="24"/>
          <w:szCs w:val="24"/>
        </w:rPr>
        <w:t xml:space="preserve">, </w:t>
      </w:r>
      <w:proofErr w:type="spellStart"/>
      <w:r w:rsidRPr="00BE103E">
        <w:rPr>
          <w:rFonts w:ascii="Times New Roman" w:eastAsia="Times New Roman" w:hAnsi="Times New Roman" w:cs="Times New Roman"/>
          <w:sz w:val="24"/>
          <w:szCs w:val="24"/>
        </w:rPr>
        <w:t>transaction_direction</w:t>
      </w:r>
      <w:proofErr w:type="spellEnd"/>
      <w:r w:rsidRPr="00BE103E">
        <w:rPr>
          <w:rFonts w:ascii="Times New Roman" w:eastAsia="Times New Roman" w:hAnsi="Times New Roman" w:cs="Times New Roman"/>
          <w:sz w:val="24"/>
          <w:szCs w:val="24"/>
        </w:rPr>
        <w:t xml:space="preserve">, </w:t>
      </w:r>
      <w:proofErr w:type="spellStart"/>
      <w:r w:rsidRPr="00BE103E">
        <w:rPr>
          <w:rFonts w:ascii="Times New Roman" w:eastAsia="Times New Roman" w:hAnsi="Times New Roman" w:cs="Times New Roman"/>
          <w:sz w:val="24"/>
          <w:szCs w:val="24"/>
        </w:rPr>
        <w:t>merchant_category</w:t>
      </w:r>
      <w:proofErr w:type="spellEnd"/>
      <w:r w:rsidRPr="00BE103E">
        <w:rPr>
          <w:rFonts w:ascii="Times New Roman" w:eastAsia="Times New Roman" w:hAnsi="Times New Roman" w:cs="Times New Roman"/>
          <w:sz w:val="24"/>
          <w:szCs w:val="24"/>
        </w:rPr>
        <w:t xml:space="preserve"> et state. </w:t>
      </w:r>
    </w:p>
    <w:p w:rsidR="007F1C62" w:rsidRPr="00BE103E" w:rsidRDefault="007F1C62" w:rsidP="007F1C62">
      <w:pPr>
        <w:widowControl/>
        <w:numPr>
          <w:ilvl w:val="0"/>
          <w:numId w:val="13"/>
        </w:numPr>
        <w:tabs>
          <w:tab w:val="num" w:pos="720"/>
        </w:tabs>
        <w:autoSpaceDE/>
        <w:autoSpaceDN/>
        <w:spacing w:before="120" w:after="100" w:afterAutospacing="1" w:line="360" w:lineRule="auto"/>
        <w:ind w:left="288" w:right="288"/>
        <w:jc w:val="both"/>
        <w:rPr>
          <w:rFonts w:ascii="Times New Roman" w:eastAsia="Times New Roman" w:hAnsi="Times New Roman" w:cs="Times New Roman"/>
          <w:sz w:val="24"/>
          <w:szCs w:val="24"/>
        </w:rPr>
      </w:pPr>
      <w:r w:rsidRPr="00BE103E">
        <w:rPr>
          <w:rFonts w:ascii="Times New Roman" w:eastAsia="Times New Roman" w:hAnsi="Times New Roman" w:cs="Times New Roman"/>
          <w:b/>
          <w:bCs/>
          <w:sz w:val="24"/>
          <w:szCs w:val="24"/>
        </w:rPr>
        <w:t>Famille de Profilage Client, Conformité et Cible (7 variables) :</w:t>
      </w:r>
      <w:r w:rsidRPr="00BE103E">
        <w:rPr>
          <w:rFonts w:ascii="Times New Roman" w:eastAsia="Times New Roman" w:hAnsi="Times New Roman" w:cs="Times New Roman"/>
          <w:sz w:val="24"/>
          <w:szCs w:val="24"/>
        </w:rPr>
        <w:t xml:space="preserve"> Variables d'engagements, de risques de fond et de résultats permettant de contextualiser le niveau de vigilance ou d'évaluer le modèle : </w:t>
      </w:r>
      <w:proofErr w:type="spellStart"/>
      <w:r w:rsidRPr="00BE103E">
        <w:rPr>
          <w:rFonts w:ascii="Times New Roman" w:eastAsia="Times New Roman" w:hAnsi="Times New Roman" w:cs="Times New Roman"/>
          <w:sz w:val="24"/>
          <w:szCs w:val="24"/>
        </w:rPr>
        <w:t>account_type</w:t>
      </w:r>
      <w:proofErr w:type="spellEnd"/>
      <w:r w:rsidRPr="00BE103E">
        <w:rPr>
          <w:rFonts w:ascii="Times New Roman" w:eastAsia="Times New Roman" w:hAnsi="Times New Roman" w:cs="Times New Roman"/>
          <w:sz w:val="24"/>
          <w:szCs w:val="24"/>
        </w:rPr>
        <w:t xml:space="preserve">, </w:t>
      </w:r>
      <w:proofErr w:type="spellStart"/>
      <w:r w:rsidRPr="00BE103E">
        <w:rPr>
          <w:rFonts w:ascii="Times New Roman" w:eastAsia="Times New Roman" w:hAnsi="Times New Roman" w:cs="Times New Roman"/>
          <w:sz w:val="24"/>
          <w:szCs w:val="24"/>
        </w:rPr>
        <w:t>credit_score</w:t>
      </w:r>
      <w:proofErr w:type="spellEnd"/>
      <w:r w:rsidRPr="00BE103E">
        <w:rPr>
          <w:rFonts w:ascii="Times New Roman" w:eastAsia="Times New Roman" w:hAnsi="Times New Roman" w:cs="Times New Roman"/>
          <w:sz w:val="24"/>
          <w:szCs w:val="24"/>
        </w:rPr>
        <w:t xml:space="preserve">, </w:t>
      </w:r>
      <w:proofErr w:type="spellStart"/>
      <w:r w:rsidRPr="00BE103E">
        <w:rPr>
          <w:rFonts w:ascii="Times New Roman" w:eastAsia="Times New Roman" w:hAnsi="Times New Roman" w:cs="Times New Roman"/>
          <w:sz w:val="24"/>
          <w:szCs w:val="24"/>
        </w:rPr>
        <w:t>kyc_status</w:t>
      </w:r>
      <w:proofErr w:type="spellEnd"/>
      <w:r w:rsidRPr="00BE103E">
        <w:rPr>
          <w:rFonts w:ascii="Times New Roman" w:eastAsia="Times New Roman" w:hAnsi="Times New Roman" w:cs="Times New Roman"/>
          <w:sz w:val="24"/>
          <w:szCs w:val="24"/>
        </w:rPr>
        <w:t xml:space="preserve">, </w:t>
      </w:r>
      <w:proofErr w:type="spellStart"/>
      <w:r w:rsidRPr="00BE103E">
        <w:rPr>
          <w:rFonts w:ascii="Times New Roman" w:eastAsia="Times New Roman" w:hAnsi="Times New Roman" w:cs="Times New Roman"/>
          <w:sz w:val="24"/>
          <w:szCs w:val="24"/>
        </w:rPr>
        <w:t>has_loan</w:t>
      </w:r>
      <w:proofErr w:type="spellEnd"/>
      <w:r w:rsidRPr="00BE103E">
        <w:rPr>
          <w:rFonts w:ascii="Times New Roman" w:eastAsia="Times New Roman" w:hAnsi="Times New Roman" w:cs="Times New Roman"/>
          <w:sz w:val="24"/>
          <w:szCs w:val="24"/>
        </w:rPr>
        <w:t xml:space="preserve">, </w:t>
      </w:r>
      <w:proofErr w:type="spellStart"/>
      <w:r w:rsidRPr="00BE103E">
        <w:rPr>
          <w:rFonts w:ascii="Times New Roman" w:eastAsia="Times New Roman" w:hAnsi="Times New Roman" w:cs="Times New Roman"/>
          <w:sz w:val="24"/>
          <w:szCs w:val="24"/>
        </w:rPr>
        <w:t>loan_type</w:t>
      </w:r>
      <w:proofErr w:type="spellEnd"/>
      <w:r w:rsidRPr="00BE103E">
        <w:rPr>
          <w:rFonts w:ascii="Times New Roman" w:eastAsia="Times New Roman" w:hAnsi="Times New Roman" w:cs="Times New Roman"/>
          <w:sz w:val="24"/>
          <w:szCs w:val="24"/>
        </w:rPr>
        <w:t xml:space="preserve">, </w:t>
      </w:r>
      <w:proofErr w:type="spellStart"/>
      <w:r w:rsidRPr="00BE103E">
        <w:rPr>
          <w:rFonts w:ascii="Times New Roman" w:eastAsia="Times New Roman" w:hAnsi="Times New Roman" w:cs="Times New Roman"/>
          <w:sz w:val="24"/>
          <w:szCs w:val="24"/>
        </w:rPr>
        <w:t>transaction_status</w:t>
      </w:r>
      <w:proofErr w:type="spellEnd"/>
      <w:r w:rsidRPr="00BE103E">
        <w:rPr>
          <w:rFonts w:ascii="Times New Roman" w:eastAsia="Times New Roman" w:hAnsi="Times New Roman" w:cs="Times New Roman"/>
          <w:sz w:val="24"/>
          <w:szCs w:val="24"/>
        </w:rPr>
        <w:t xml:space="preserve"> et </w:t>
      </w:r>
      <w:proofErr w:type="spellStart"/>
      <w:r w:rsidRPr="00BE103E">
        <w:rPr>
          <w:rFonts w:ascii="Times New Roman" w:eastAsia="Times New Roman" w:hAnsi="Times New Roman" w:cs="Times New Roman"/>
          <w:sz w:val="24"/>
          <w:szCs w:val="24"/>
        </w:rPr>
        <w:t>is_fraud</w:t>
      </w:r>
      <w:proofErr w:type="spellEnd"/>
      <w:r w:rsidRPr="00BE103E">
        <w:rPr>
          <w:rFonts w:ascii="Times New Roman" w:eastAsia="Times New Roman" w:hAnsi="Times New Roman" w:cs="Times New Roman"/>
          <w:sz w:val="24"/>
          <w:szCs w:val="24"/>
        </w:rPr>
        <w:t>.</w:t>
      </w:r>
    </w:p>
    <w:bookmarkStart w:id="13" w:name="_Toc235608152"/>
    <w:p w:rsidR="00A869A7" w:rsidRPr="00BE103E" w:rsidRDefault="00A869A7" w:rsidP="00A869A7">
      <w:pPr>
        <w:pStyle w:val="Heading1"/>
        <w:spacing w:after="240" w:line="360" w:lineRule="auto"/>
        <w:ind w:left="0"/>
        <w:jc w:val="both"/>
        <w:rPr>
          <w:rFonts w:ascii="Times New Roman" w:hAnsi="Times New Roman" w:cs="Times New Roman"/>
          <w:color w:val="0A3B5D"/>
          <w:sz w:val="28"/>
          <w:szCs w:val="28"/>
        </w:rPr>
      </w:pPr>
      <w:r w:rsidRPr="00BE103E">
        <w:rPr>
          <w:rFonts w:ascii="Times New Roman" w:hAnsi="Times New Roman" w:cs="Times New Roman"/>
          <w:noProof/>
          <w:sz w:val="18"/>
          <w:lang w:eastAsia="fr-FR"/>
        </w:rPr>
        <mc:AlternateContent>
          <mc:Choice Requires="wps">
            <w:drawing>
              <wp:anchor distT="0" distB="0" distL="0" distR="0" simplePos="0" relativeHeight="487642624" behindDoc="1" locked="0" layoutInCell="1" allowOverlap="1" wp14:anchorId="2E01A1F7" wp14:editId="0FAF5601">
                <wp:simplePos x="0" y="0"/>
                <wp:positionH relativeFrom="page">
                  <wp:posOffset>471805</wp:posOffset>
                </wp:positionH>
                <wp:positionV relativeFrom="paragraph">
                  <wp:posOffset>347216</wp:posOffset>
                </wp:positionV>
                <wp:extent cx="6480175" cy="19050"/>
                <wp:effectExtent l="0" t="0" r="0" b="0"/>
                <wp:wrapTopAndBottom/>
                <wp:docPr id="154"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318CC1"/>
                        </a:solidFill>
                      </wps:spPr>
                      <wps:bodyPr wrap="square" lIns="0" tIns="0" rIns="0" bIns="0" rtlCol="0">
                        <a:prstTxWarp prst="textNoShape">
                          <a:avLst/>
                        </a:prstTxWarp>
                        <a:noAutofit/>
                      </wps:bodyPr>
                    </wps:wsp>
                  </a:graphicData>
                </a:graphic>
              </wp:anchor>
            </w:drawing>
          </mc:Choice>
          <mc:Fallback>
            <w:pict>
              <v:shape w14:anchorId="25F3CE8E" id="Graphic 23" o:spid="_x0000_s1026" style="position:absolute;margin-left:37.15pt;margin-top:27.35pt;width:510.25pt;height:1.5pt;z-index:-15673856;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" path="m6480000,19050l,19050,,,6480000,r,19050xe" fillcolor="#318cc1" stroked="f">
                <v:path arrowok="t"/>
                <w10:wrap type="topAndBottom" anchorx="page"/>
              </v:shape>
            </w:pict>
          </mc:Fallback>
        </mc:AlternateContent>
      </w:r>
      <w:r w:rsidRPr="00BE103E">
        <w:rPr>
          <w:rFonts w:ascii="Times New Roman" w:hAnsi="Times New Roman" w:cs="Times New Roman"/>
          <w:color w:val="0A3B5D"/>
          <w:sz w:val="28"/>
          <w:szCs w:val="28"/>
        </w:rPr>
        <w:t>7. Dictionnaire De Données Référentiel</w:t>
      </w:r>
      <w:bookmarkEnd w:id="13"/>
    </w:p>
    <w:tbl>
      <w:tblPr>
        <w:tblStyle w:val="ListTable3-Accent1"/>
        <w:tblW w:w="0" w:type="auto"/>
        <w:tblLook w:val="04A0" w:firstRow="1" w:lastRow="0" w:firstColumn="1" w:lastColumn="0" w:noHBand="0" w:noVBand="1"/>
      </w:tblPr>
      <w:tblGrid>
        <w:gridCol w:w="2242"/>
        <w:gridCol w:w="1572"/>
        <w:gridCol w:w="4521"/>
        <w:gridCol w:w="2153"/>
      </w:tblGrid>
      <w:tr w:rsidR="008838AD" w:rsidRPr="00BE103E" w:rsidTr="008838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rsidR="008838AD" w:rsidRPr="00BE103E" w:rsidRDefault="008838AD" w:rsidP="006E3BAD">
            <w:pPr>
              <w:widowControl/>
              <w:autoSpaceDE/>
              <w:autoSpaceDN/>
              <w:spacing w:before="120" w:after="120" w:line="360" w:lineRule="auto"/>
              <w:jc w:val="both"/>
              <w:rPr>
                <w:rFonts w:ascii="Times New Roman" w:eastAsia="Times New Roman" w:hAnsi="Times New Roman" w:cs="Times New Roman"/>
                <w:sz w:val="24"/>
                <w:szCs w:val="24"/>
              </w:rPr>
            </w:pPr>
            <w:r w:rsidRPr="00BE103E">
              <w:rPr>
                <w:rFonts w:ascii="Times New Roman" w:eastAsia="Times New Roman" w:hAnsi="Times New Roman" w:cs="Times New Roman"/>
                <w:b w:val="0"/>
                <w:bCs w:val="0"/>
                <w:sz w:val="24"/>
                <w:szCs w:val="24"/>
              </w:rPr>
              <w:t>Nom Variable</w:t>
            </w:r>
          </w:p>
        </w:tc>
        <w:tc>
          <w:tcPr>
            <w:tcW w:w="0" w:type="auto"/>
            <w:shd w:val="clear" w:color="auto" w:fill="002060"/>
            <w:hideMark/>
          </w:tcPr>
          <w:p w:rsidR="008838AD" w:rsidRPr="00BE103E" w:rsidRDefault="008838AD" w:rsidP="00493543">
            <w:pPr>
              <w:widowControl/>
              <w:autoSpaceDE/>
              <w:autoSpaceDN/>
              <w:spacing w:before="120" w:after="120"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b w:val="0"/>
                <w:bCs w:val="0"/>
                <w:sz w:val="24"/>
                <w:szCs w:val="24"/>
              </w:rPr>
              <w:t>Type</w:t>
            </w:r>
          </w:p>
        </w:tc>
        <w:tc>
          <w:tcPr>
            <w:tcW w:w="0" w:type="auto"/>
            <w:shd w:val="clear" w:color="auto" w:fill="002060"/>
            <w:hideMark/>
          </w:tcPr>
          <w:p w:rsidR="008838AD" w:rsidRPr="00BE103E" w:rsidRDefault="008838AD" w:rsidP="006E3BAD">
            <w:pPr>
              <w:widowControl/>
              <w:autoSpaceDE/>
              <w:autoSpaceDN/>
              <w:spacing w:before="120" w:after="120"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b w:val="0"/>
                <w:bCs w:val="0"/>
                <w:sz w:val="24"/>
                <w:szCs w:val="24"/>
              </w:rPr>
              <w:t>Description &amp; Rôle Analytique</w:t>
            </w:r>
          </w:p>
        </w:tc>
        <w:tc>
          <w:tcPr>
            <w:tcW w:w="0" w:type="auto"/>
            <w:shd w:val="clear" w:color="auto" w:fill="002060"/>
            <w:hideMark/>
          </w:tcPr>
          <w:p w:rsidR="008838AD" w:rsidRPr="00BE103E" w:rsidRDefault="008838AD" w:rsidP="008838AD">
            <w:pPr>
              <w:widowControl/>
              <w:autoSpaceDE/>
              <w:autoSpaceDN/>
              <w:spacing w:before="120"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b w:val="0"/>
                <w:bCs w:val="0"/>
                <w:sz w:val="24"/>
                <w:szCs w:val="24"/>
              </w:rPr>
              <w:t>Exemple de valeur</w:t>
            </w:r>
          </w:p>
        </w:tc>
      </w:tr>
      <w:tr w:rsidR="008838AD" w:rsidRPr="00BE103E" w:rsidTr="00883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b w:val="0"/>
                <w:bCs w:val="0"/>
                <w:color w:val="1F1F1F"/>
                <w:sz w:val="24"/>
                <w:szCs w:val="24"/>
              </w:rPr>
              <w:t>transaction_id</w:t>
            </w:r>
            <w:proofErr w:type="spellEnd"/>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Catégoriel / Chaîne unique</w:t>
            </w:r>
          </w:p>
        </w:tc>
        <w:tc>
          <w:tcPr>
            <w:tcW w:w="0" w:type="auto"/>
            <w:hideMark/>
          </w:tcPr>
          <w:p w:rsidR="008838AD" w:rsidRPr="00BE103E" w:rsidRDefault="008838AD" w:rsidP="006E3BAD">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Clé primaire technique d'identification. Assure l'</w:t>
            </w:r>
            <w:proofErr w:type="spellStart"/>
            <w:r w:rsidRPr="00BE103E">
              <w:rPr>
                <w:rFonts w:ascii="Times New Roman" w:eastAsia="Times New Roman" w:hAnsi="Times New Roman" w:cs="Times New Roman"/>
                <w:color w:val="1F1F1F"/>
                <w:sz w:val="24"/>
                <w:szCs w:val="24"/>
              </w:rPr>
              <w:t>auditabilité</w:t>
            </w:r>
            <w:proofErr w:type="spellEnd"/>
            <w:r w:rsidRPr="00BE103E">
              <w:rPr>
                <w:rFonts w:ascii="Times New Roman" w:eastAsia="Times New Roman" w:hAnsi="Times New Roman" w:cs="Times New Roman"/>
                <w:color w:val="1F1F1F"/>
                <w:sz w:val="24"/>
                <w:szCs w:val="24"/>
              </w:rPr>
              <w:t xml:space="preserve"> et la traçabilité sans faille des alertes de fraude générées par le modèle.</w:t>
            </w:r>
          </w:p>
        </w:tc>
        <w:tc>
          <w:tcPr>
            <w:tcW w:w="0" w:type="auto"/>
            <w:hideMark/>
          </w:tcPr>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TXN89452140</w:t>
            </w:r>
          </w:p>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8838AD" w:rsidRPr="00BE103E" w:rsidTr="008838AD">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b w:val="0"/>
                <w:bCs w:val="0"/>
                <w:color w:val="1F1F1F"/>
                <w:sz w:val="24"/>
                <w:szCs w:val="24"/>
              </w:rPr>
              <w:t>customer_id</w:t>
            </w:r>
            <w:proofErr w:type="spellEnd"/>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Catégoriel / Chaîne unique</w:t>
            </w:r>
          </w:p>
        </w:tc>
        <w:tc>
          <w:tcPr>
            <w:tcW w:w="0" w:type="auto"/>
            <w:hideMark/>
          </w:tcPr>
          <w:p w:rsidR="008838AD" w:rsidRPr="00BE103E" w:rsidRDefault="008838AD" w:rsidP="006E3BAD">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Clé pivot de regroupement. Permet d'agréger les transactions d'un individu pour générer sa signature comportementale de référence et détecter des ruptures.</w:t>
            </w:r>
          </w:p>
        </w:tc>
        <w:tc>
          <w:tcPr>
            <w:tcW w:w="0" w:type="auto"/>
            <w:hideMark/>
          </w:tcPr>
          <w:p w:rsidR="008838AD" w:rsidRPr="00BE103E" w:rsidRDefault="008838AD" w:rsidP="008838AD">
            <w:pPr>
              <w:widowControl/>
              <w:autoSpaceDE/>
              <w:autoSpaceDN/>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CUST018432</w:t>
            </w:r>
          </w:p>
          <w:p w:rsidR="008838AD" w:rsidRPr="00BE103E" w:rsidRDefault="008838AD" w:rsidP="008838AD">
            <w:pPr>
              <w:widowControl/>
              <w:autoSpaceDE/>
              <w:autoSpaceDN/>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8838AD" w:rsidRPr="00BE103E" w:rsidTr="00883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b w:val="0"/>
                <w:bCs w:val="0"/>
                <w:color w:val="1F1F1F"/>
                <w:sz w:val="24"/>
                <w:szCs w:val="24"/>
              </w:rPr>
              <w:t>transaction_amount</w:t>
            </w:r>
            <w:proofErr w:type="spellEnd"/>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Numérique Continu (</w:t>
            </w:r>
            <w:proofErr w:type="spellStart"/>
            <w:r w:rsidRPr="00BE103E">
              <w:rPr>
                <w:rFonts w:ascii="Times New Roman" w:eastAsia="Times New Roman" w:hAnsi="Times New Roman" w:cs="Times New Roman"/>
                <w:color w:val="1F1F1F"/>
                <w:sz w:val="24"/>
                <w:szCs w:val="24"/>
              </w:rPr>
              <w:t>Float</w:t>
            </w:r>
            <w:proofErr w:type="spellEnd"/>
            <w:r w:rsidRPr="00BE103E">
              <w:rPr>
                <w:rFonts w:ascii="Times New Roman" w:eastAsia="Times New Roman" w:hAnsi="Times New Roman" w:cs="Times New Roman"/>
                <w:color w:val="1F1F1F"/>
                <w:sz w:val="24"/>
                <w:szCs w:val="24"/>
              </w:rPr>
              <w:t>)</w:t>
            </w:r>
          </w:p>
        </w:tc>
        <w:tc>
          <w:tcPr>
            <w:tcW w:w="0" w:type="auto"/>
            <w:hideMark/>
          </w:tcPr>
          <w:p w:rsidR="008838AD" w:rsidRPr="00BE103E" w:rsidRDefault="008838AD" w:rsidP="006E3BAD">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Variable quantitative majeure. Les algorithmes mesurent l'écart statistique (ex: &gt; 3 sigma$) pour repérer les transactions aux montants atypiques.</w:t>
            </w:r>
          </w:p>
        </w:tc>
        <w:tc>
          <w:tcPr>
            <w:tcW w:w="0" w:type="auto"/>
            <w:hideMark/>
          </w:tcPr>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250500.75</w:t>
            </w:r>
          </w:p>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8838AD" w:rsidRPr="00BE103E" w:rsidTr="008838AD">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b w:val="0"/>
                <w:bCs w:val="0"/>
                <w:color w:val="1F1F1F"/>
                <w:sz w:val="24"/>
                <w:szCs w:val="24"/>
              </w:rPr>
              <w:t>account_balance</w:t>
            </w:r>
            <w:proofErr w:type="spellEnd"/>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Numérique Continu (</w:t>
            </w:r>
            <w:proofErr w:type="spellStart"/>
            <w:r w:rsidRPr="00BE103E">
              <w:rPr>
                <w:rFonts w:ascii="Times New Roman" w:eastAsia="Times New Roman" w:hAnsi="Times New Roman" w:cs="Times New Roman"/>
                <w:color w:val="1F1F1F"/>
                <w:sz w:val="24"/>
                <w:szCs w:val="24"/>
              </w:rPr>
              <w:t>Float</w:t>
            </w:r>
            <w:proofErr w:type="spellEnd"/>
            <w:r w:rsidRPr="00BE103E">
              <w:rPr>
                <w:rFonts w:ascii="Times New Roman" w:eastAsia="Times New Roman" w:hAnsi="Times New Roman" w:cs="Times New Roman"/>
                <w:color w:val="1F1F1F"/>
                <w:sz w:val="24"/>
                <w:szCs w:val="24"/>
              </w:rPr>
              <w:t>)</w:t>
            </w:r>
          </w:p>
        </w:tc>
        <w:tc>
          <w:tcPr>
            <w:tcW w:w="0" w:type="auto"/>
            <w:hideMark/>
          </w:tcPr>
          <w:p w:rsidR="008838AD" w:rsidRPr="00BE103E" w:rsidRDefault="008838AD" w:rsidP="006E3BAD">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Indicateur de réserve de liquidité. Permet d'identifier des schémas d'attaque de type "vidage rapide de compte" où le solde chute anormalement vers zéro.</w:t>
            </w:r>
          </w:p>
        </w:tc>
        <w:tc>
          <w:tcPr>
            <w:tcW w:w="0" w:type="auto"/>
            <w:hideMark/>
          </w:tcPr>
          <w:p w:rsidR="008838AD" w:rsidRPr="00BE103E" w:rsidRDefault="008838AD" w:rsidP="008838AD">
            <w:pPr>
              <w:widowControl/>
              <w:autoSpaceDE/>
              <w:autoSpaceDN/>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15420.50</w:t>
            </w:r>
          </w:p>
          <w:p w:rsidR="008838AD" w:rsidRPr="00BE103E" w:rsidRDefault="008838AD" w:rsidP="008838AD">
            <w:pPr>
              <w:widowControl/>
              <w:autoSpaceDE/>
              <w:autoSpaceDN/>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8838AD" w:rsidRPr="00BE103E" w:rsidTr="00883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b w:val="0"/>
                <w:bCs w:val="0"/>
                <w:color w:val="1F1F1F"/>
                <w:sz w:val="24"/>
                <w:szCs w:val="24"/>
              </w:rPr>
              <w:t>emi_amount</w:t>
            </w:r>
            <w:proofErr w:type="spellEnd"/>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Numérique Continu (</w:t>
            </w:r>
            <w:proofErr w:type="spellStart"/>
            <w:r w:rsidRPr="00BE103E">
              <w:rPr>
                <w:rFonts w:ascii="Times New Roman" w:eastAsia="Times New Roman" w:hAnsi="Times New Roman" w:cs="Times New Roman"/>
                <w:color w:val="1F1F1F"/>
                <w:sz w:val="24"/>
                <w:szCs w:val="24"/>
              </w:rPr>
              <w:t>Float</w:t>
            </w:r>
            <w:proofErr w:type="spellEnd"/>
            <w:r w:rsidRPr="00BE103E">
              <w:rPr>
                <w:rFonts w:ascii="Times New Roman" w:eastAsia="Times New Roman" w:hAnsi="Times New Roman" w:cs="Times New Roman"/>
                <w:color w:val="1F1F1F"/>
                <w:sz w:val="24"/>
                <w:szCs w:val="24"/>
              </w:rPr>
              <w:t>)</w:t>
            </w:r>
          </w:p>
        </w:tc>
        <w:tc>
          <w:tcPr>
            <w:tcW w:w="0" w:type="auto"/>
            <w:hideMark/>
          </w:tcPr>
          <w:p w:rsidR="008838AD" w:rsidRPr="00BE103E" w:rsidRDefault="008838AD" w:rsidP="006E3BAD">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Charge financière récurrente (</w:t>
            </w:r>
            <w:proofErr w:type="spellStart"/>
            <w:r w:rsidRPr="00BE103E">
              <w:rPr>
                <w:rFonts w:ascii="Times New Roman" w:eastAsia="Times New Roman" w:hAnsi="Times New Roman" w:cs="Times New Roman"/>
                <w:i/>
                <w:iCs/>
                <w:color w:val="1F1F1F"/>
                <w:sz w:val="24"/>
                <w:szCs w:val="24"/>
              </w:rPr>
              <w:t>Equated</w:t>
            </w:r>
            <w:proofErr w:type="spellEnd"/>
            <w:r w:rsidRPr="00BE103E">
              <w:rPr>
                <w:rFonts w:ascii="Times New Roman" w:eastAsia="Times New Roman" w:hAnsi="Times New Roman" w:cs="Times New Roman"/>
                <w:i/>
                <w:iCs/>
                <w:color w:val="1F1F1F"/>
                <w:sz w:val="24"/>
                <w:szCs w:val="24"/>
              </w:rPr>
              <w:t xml:space="preserve"> </w:t>
            </w:r>
            <w:proofErr w:type="spellStart"/>
            <w:r w:rsidRPr="00BE103E">
              <w:rPr>
                <w:rFonts w:ascii="Times New Roman" w:eastAsia="Times New Roman" w:hAnsi="Times New Roman" w:cs="Times New Roman"/>
                <w:i/>
                <w:iCs/>
                <w:color w:val="1F1F1F"/>
                <w:sz w:val="24"/>
                <w:szCs w:val="24"/>
              </w:rPr>
              <w:t>Monthly</w:t>
            </w:r>
            <w:proofErr w:type="spellEnd"/>
            <w:r w:rsidRPr="00BE103E">
              <w:rPr>
                <w:rFonts w:ascii="Times New Roman" w:eastAsia="Times New Roman" w:hAnsi="Times New Roman" w:cs="Times New Roman"/>
                <w:i/>
                <w:iCs/>
                <w:color w:val="1F1F1F"/>
                <w:sz w:val="24"/>
                <w:szCs w:val="24"/>
              </w:rPr>
              <w:t xml:space="preserve"> </w:t>
            </w:r>
            <w:proofErr w:type="spellStart"/>
            <w:r w:rsidRPr="00BE103E">
              <w:rPr>
                <w:rFonts w:ascii="Times New Roman" w:eastAsia="Times New Roman" w:hAnsi="Times New Roman" w:cs="Times New Roman"/>
                <w:i/>
                <w:iCs/>
                <w:color w:val="1F1F1F"/>
                <w:sz w:val="24"/>
                <w:szCs w:val="24"/>
              </w:rPr>
              <w:t>Installment</w:t>
            </w:r>
            <w:proofErr w:type="spellEnd"/>
            <w:r w:rsidRPr="00BE103E">
              <w:rPr>
                <w:rFonts w:ascii="Times New Roman" w:eastAsia="Times New Roman" w:hAnsi="Times New Roman" w:cs="Times New Roman"/>
                <w:color w:val="1F1F1F"/>
                <w:sz w:val="24"/>
                <w:szCs w:val="24"/>
              </w:rPr>
              <w:t>). Permet de détecter les fraudes ou erreurs système par analyse de cohérence avec l'indicateur d'emprunt.</w:t>
            </w:r>
          </w:p>
        </w:tc>
        <w:tc>
          <w:tcPr>
            <w:tcW w:w="0" w:type="auto"/>
            <w:hideMark/>
          </w:tcPr>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4500.00</w:t>
            </w:r>
          </w:p>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8838AD" w:rsidRPr="00BE103E" w:rsidTr="008838AD">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b w:val="0"/>
                <w:bCs w:val="0"/>
                <w:color w:val="1F1F1F"/>
                <w:sz w:val="24"/>
                <w:szCs w:val="24"/>
              </w:rPr>
              <w:t>transaction_date</w:t>
            </w:r>
            <w:proofErr w:type="spellEnd"/>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Temporel / Date</w:t>
            </w:r>
          </w:p>
        </w:tc>
        <w:tc>
          <w:tcPr>
            <w:tcW w:w="0" w:type="auto"/>
            <w:hideMark/>
          </w:tcPr>
          <w:p w:rsidR="008838AD" w:rsidRPr="00BE103E" w:rsidRDefault="008838AD" w:rsidP="006E3BAD">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 xml:space="preserve">Pivot d'analyse chronologique (2019-2024). Analyse de la saisonnalité calendaire et </w:t>
            </w:r>
            <w:r w:rsidRPr="00BE103E">
              <w:rPr>
                <w:rFonts w:ascii="Times New Roman" w:eastAsia="Times New Roman" w:hAnsi="Times New Roman" w:cs="Times New Roman"/>
                <w:color w:val="1F1F1F"/>
                <w:sz w:val="24"/>
                <w:szCs w:val="24"/>
              </w:rPr>
              <w:lastRenderedPageBreak/>
              <w:t>détection des anomalies temporelles à long terme.</w:t>
            </w:r>
          </w:p>
        </w:tc>
        <w:tc>
          <w:tcPr>
            <w:tcW w:w="0" w:type="auto"/>
            <w:hideMark/>
          </w:tcPr>
          <w:p w:rsidR="008838AD" w:rsidRPr="00BE103E" w:rsidRDefault="008838AD" w:rsidP="008838AD">
            <w:pPr>
              <w:widowControl/>
              <w:autoSpaceDE/>
              <w:autoSpaceDN/>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lastRenderedPageBreak/>
              <w:t>2023-11-14</w:t>
            </w:r>
          </w:p>
          <w:p w:rsidR="008838AD" w:rsidRPr="00BE103E" w:rsidRDefault="008838AD" w:rsidP="008838AD">
            <w:pPr>
              <w:widowControl/>
              <w:autoSpaceDE/>
              <w:autoSpaceDN/>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8838AD" w:rsidRPr="00BE103E" w:rsidTr="00883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b w:val="0"/>
                <w:bCs w:val="0"/>
                <w:color w:val="1F1F1F"/>
                <w:sz w:val="24"/>
                <w:szCs w:val="24"/>
              </w:rPr>
              <w:t>transaction_time</w:t>
            </w:r>
            <w:proofErr w:type="spellEnd"/>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Temporel / Heure précise</w:t>
            </w:r>
          </w:p>
        </w:tc>
        <w:tc>
          <w:tcPr>
            <w:tcW w:w="0" w:type="auto"/>
            <w:hideMark/>
          </w:tcPr>
          <w:p w:rsidR="008838AD" w:rsidRPr="00BE103E" w:rsidRDefault="008838AD" w:rsidP="006E3BAD">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Pivot d'analyse de précision. Permet de contextualiser précisément le moment de la transaction.</w:t>
            </w:r>
          </w:p>
        </w:tc>
        <w:tc>
          <w:tcPr>
            <w:tcW w:w="0" w:type="auto"/>
            <w:hideMark/>
          </w:tcPr>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14:32</w:t>
            </w:r>
          </w:p>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8838AD" w:rsidRPr="00BE103E" w:rsidTr="008838AD">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b w:val="0"/>
                <w:bCs w:val="0"/>
                <w:color w:val="1F1F1F"/>
                <w:sz w:val="24"/>
                <w:szCs w:val="24"/>
              </w:rPr>
              <w:t>transaction_hour</w:t>
            </w:r>
            <w:proofErr w:type="spellEnd"/>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Numérique Discret (</w:t>
            </w:r>
            <w:proofErr w:type="spellStart"/>
            <w:r w:rsidRPr="00BE103E">
              <w:rPr>
                <w:rFonts w:ascii="Times New Roman" w:eastAsia="Times New Roman" w:hAnsi="Times New Roman" w:cs="Times New Roman"/>
                <w:color w:val="1F1F1F"/>
                <w:sz w:val="24"/>
                <w:szCs w:val="24"/>
              </w:rPr>
              <w:t>Integer</w:t>
            </w:r>
            <w:proofErr w:type="spellEnd"/>
            <w:r w:rsidRPr="00BE103E">
              <w:rPr>
                <w:rFonts w:ascii="Times New Roman" w:eastAsia="Times New Roman" w:hAnsi="Times New Roman" w:cs="Times New Roman"/>
                <w:color w:val="1F1F1F"/>
                <w:sz w:val="24"/>
                <w:szCs w:val="24"/>
              </w:rPr>
              <w:t>)</w:t>
            </w:r>
          </w:p>
        </w:tc>
        <w:tc>
          <w:tcPr>
            <w:tcW w:w="0" w:type="auto"/>
            <w:hideMark/>
          </w:tcPr>
          <w:p w:rsidR="008838AD" w:rsidRPr="00BE103E" w:rsidRDefault="008838AD" w:rsidP="006E3BAD">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color w:val="1F1F1F"/>
                <w:sz w:val="24"/>
                <w:szCs w:val="24"/>
              </w:rPr>
              <w:t>Feature</w:t>
            </w:r>
            <w:proofErr w:type="spellEnd"/>
            <w:r w:rsidRPr="00BE103E">
              <w:rPr>
                <w:rFonts w:ascii="Times New Roman" w:eastAsia="Times New Roman" w:hAnsi="Times New Roman" w:cs="Times New Roman"/>
                <w:color w:val="1F1F1F"/>
                <w:sz w:val="24"/>
                <w:szCs w:val="24"/>
              </w:rPr>
              <w:t xml:space="preserve"> </w:t>
            </w:r>
            <w:proofErr w:type="spellStart"/>
            <w:r w:rsidRPr="00BE103E">
              <w:rPr>
                <w:rFonts w:ascii="Times New Roman" w:eastAsia="Times New Roman" w:hAnsi="Times New Roman" w:cs="Times New Roman"/>
                <w:color w:val="1F1F1F"/>
                <w:sz w:val="24"/>
                <w:szCs w:val="24"/>
              </w:rPr>
              <w:t>ingéniérée</w:t>
            </w:r>
            <w:proofErr w:type="spellEnd"/>
            <w:r w:rsidRPr="00BE103E">
              <w:rPr>
                <w:rFonts w:ascii="Times New Roman" w:eastAsia="Times New Roman" w:hAnsi="Times New Roman" w:cs="Times New Roman"/>
                <w:color w:val="1F1F1F"/>
                <w:sz w:val="24"/>
                <w:szCs w:val="24"/>
              </w:rPr>
              <w:t xml:space="preserve"> pour l'analyse horaire (0 à 23). Aide à isoler des transactions nocturnes massives, suspectes par rapport au rythme de vie humain traditionnel.</w:t>
            </w:r>
          </w:p>
        </w:tc>
        <w:tc>
          <w:tcPr>
            <w:tcW w:w="0" w:type="auto"/>
            <w:hideMark/>
          </w:tcPr>
          <w:p w:rsidR="008838AD" w:rsidRPr="00BE103E" w:rsidRDefault="008838AD" w:rsidP="008838AD">
            <w:pPr>
              <w:widowControl/>
              <w:autoSpaceDE/>
              <w:autoSpaceDN/>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3</w:t>
            </w:r>
          </w:p>
          <w:p w:rsidR="008838AD" w:rsidRPr="00BE103E" w:rsidRDefault="008838AD" w:rsidP="008838AD">
            <w:pPr>
              <w:widowControl/>
              <w:autoSpaceDE/>
              <w:autoSpaceDN/>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8838AD" w:rsidRPr="00BE103E" w:rsidTr="00883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b w:val="0"/>
                <w:bCs w:val="0"/>
                <w:color w:val="1F1F1F"/>
                <w:sz w:val="24"/>
                <w:szCs w:val="24"/>
              </w:rPr>
              <w:t>channel</w:t>
            </w:r>
            <w:proofErr w:type="spellEnd"/>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Catégoriel Nominal</w:t>
            </w:r>
          </w:p>
        </w:tc>
        <w:tc>
          <w:tcPr>
            <w:tcW w:w="0" w:type="auto"/>
            <w:hideMark/>
          </w:tcPr>
          <w:p w:rsidR="008838AD" w:rsidRPr="00BE103E" w:rsidRDefault="008838AD" w:rsidP="006E3BAD">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Indicateur d'interface utilisateur. Variable critique : l'analyse montre que les canaux distants (API, Web) ont des risques de fraude accrus, exigeant des seuils stricts.</w:t>
            </w:r>
          </w:p>
        </w:tc>
        <w:tc>
          <w:tcPr>
            <w:tcW w:w="0" w:type="auto"/>
            <w:hideMark/>
          </w:tcPr>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 xml:space="preserve">API / </w:t>
            </w:r>
            <w:proofErr w:type="spellStart"/>
            <w:r w:rsidRPr="00BE103E">
              <w:rPr>
                <w:rFonts w:ascii="Times New Roman" w:eastAsia="Times New Roman" w:hAnsi="Times New Roman" w:cs="Times New Roman"/>
                <w:color w:val="1F1F1F"/>
                <w:sz w:val="24"/>
                <w:szCs w:val="24"/>
              </w:rPr>
              <w:t>Mobile_App</w:t>
            </w:r>
            <w:proofErr w:type="spellEnd"/>
          </w:p>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8838AD" w:rsidRPr="00BE103E" w:rsidTr="008838AD">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b w:val="0"/>
                <w:bCs w:val="0"/>
                <w:color w:val="1F1F1F"/>
                <w:sz w:val="24"/>
                <w:szCs w:val="24"/>
              </w:rPr>
              <w:t>transaction_type</w:t>
            </w:r>
            <w:proofErr w:type="spellEnd"/>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Catégoriel Nominal</w:t>
            </w:r>
          </w:p>
        </w:tc>
        <w:tc>
          <w:tcPr>
            <w:tcW w:w="0" w:type="auto"/>
            <w:hideMark/>
          </w:tcPr>
          <w:p w:rsidR="008838AD" w:rsidRPr="00BE103E" w:rsidRDefault="008838AD" w:rsidP="006E3BAD">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Descripteur du service financier. Isole les modes de transfert instantanés à haut risque, souvent ciblés pour l'exfiltration rapide de fonds.</w:t>
            </w:r>
          </w:p>
        </w:tc>
        <w:tc>
          <w:tcPr>
            <w:tcW w:w="0" w:type="auto"/>
            <w:hideMark/>
          </w:tcPr>
          <w:p w:rsidR="008838AD" w:rsidRPr="00BE103E" w:rsidRDefault="008838AD" w:rsidP="008838AD">
            <w:pPr>
              <w:widowControl/>
              <w:autoSpaceDE/>
              <w:autoSpaceDN/>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 xml:space="preserve">UPI / </w:t>
            </w:r>
            <w:proofErr w:type="spellStart"/>
            <w:r w:rsidRPr="00BE103E">
              <w:rPr>
                <w:rFonts w:ascii="Times New Roman" w:eastAsia="Times New Roman" w:hAnsi="Times New Roman" w:cs="Times New Roman"/>
                <w:color w:val="1F1F1F"/>
                <w:sz w:val="24"/>
                <w:szCs w:val="24"/>
              </w:rPr>
              <w:t>ATM_Withdrawal</w:t>
            </w:r>
            <w:proofErr w:type="spellEnd"/>
          </w:p>
          <w:p w:rsidR="008838AD" w:rsidRPr="00BE103E" w:rsidRDefault="008838AD" w:rsidP="008838AD">
            <w:pPr>
              <w:widowControl/>
              <w:autoSpaceDE/>
              <w:autoSpaceDN/>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8838AD" w:rsidRPr="00BE103E" w:rsidTr="00883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b w:val="0"/>
                <w:bCs w:val="0"/>
                <w:color w:val="1F1F1F"/>
                <w:sz w:val="24"/>
                <w:szCs w:val="24"/>
              </w:rPr>
              <w:t>transaction_direction</w:t>
            </w:r>
            <w:proofErr w:type="spellEnd"/>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Catégoriel Binaire</w:t>
            </w:r>
          </w:p>
        </w:tc>
        <w:tc>
          <w:tcPr>
            <w:tcW w:w="0" w:type="auto"/>
            <w:hideMark/>
          </w:tcPr>
          <w:p w:rsidR="008838AD" w:rsidRPr="00BE103E" w:rsidRDefault="008838AD" w:rsidP="006E3BAD">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Sens du flux monétaire. Essentiel pour orienter les règles métiers (la surveillance se focalise prioritairement sur les DEBIT sortants).</w:t>
            </w:r>
          </w:p>
        </w:tc>
        <w:tc>
          <w:tcPr>
            <w:tcW w:w="0" w:type="auto"/>
            <w:hideMark/>
          </w:tcPr>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"DEBIT" / "CREDIT"</w:t>
            </w:r>
          </w:p>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8838AD" w:rsidRPr="00BE103E" w:rsidTr="008838AD">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b w:val="0"/>
                <w:bCs w:val="0"/>
                <w:color w:val="1F1F1F"/>
                <w:sz w:val="24"/>
                <w:szCs w:val="24"/>
              </w:rPr>
              <w:t>merchant_category</w:t>
            </w:r>
            <w:proofErr w:type="spellEnd"/>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Catégoriel Nominal</w:t>
            </w:r>
          </w:p>
        </w:tc>
        <w:tc>
          <w:tcPr>
            <w:tcW w:w="0" w:type="auto"/>
            <w:hideMark/>
          </w:tcPr>
          <w:p w:rsidR="008838AD" w:rsidRPr="00BE103E" w:rsidRDefault="008838AD" w:rsidP="006E3BAD">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Secteur commercial du bénéficiaire. Détecte les anomalies de cohérence de consommation (ex: dépenses soudaines dans des catégories hautement frauduleuses).</w:t>
            </w:r>
          </w:p>
        </w:tc>
        <w:tc>
          <w:tcPr>
            <w:tcW w:w="0" w:type="auto"/>
            <w:hideMark/>
          </w:tcPr>
          <w:p w:rsidR="008838AD" w:rsidRPr="00BE103E" w:rsidRDefault="008838AD" w:rsidP="008838AD">
            <w:pPr>
              <w:widowControl/>
              <w:autoSpaceDE/>
              <w:autoSpaceDN/>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"Utilities" / "Electronics"</w:t>
            </w:r>
          </w:p>
          <w:p w:rsidR="008838AD" w:rsidRPr="00BE103E" w:rsidRDefault="008838AD" w:rsidP="008838AD">
            <w:pPr>
              <w:widowControl/>
              <w:autoSpaceDE/>
              <w:autoSpaceDN/>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8838AD" w:rsidRPr="00BE103E" w:rsidTr="00883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r w:rsidRPr="00BE103E">
              <w:rPr>
                <w:rFonts w:ascii="Times New Roman" w:eastAsia="Times New Roman" w:hAnsi="Times New Roman" w:cs="Times New Roman"/>
                <w:b w:val="0"/>
                <w:bCs w:val="0"/>
                <w:color w:val="1F1F1F"/>
                <w:sz w:val="24"/>
                <w:szCs w:val="24"/>
              </w:rPr>
              <w:t>state</w:t>
            </w:r>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Catégoriel Nominal</w:t>
            </w:r>
          </w:p>
        </w:tc>
        <w:tc>
          <w:tcPr>
            <w:tcW w:w="0" w:type="auto"/>
            <w:hideMark/>
          </w:tcPr>
          <w:p w:rsidR="008838AD" w:rsidRPr="00BE103E" w:rsidRDefault="008838AD" w:rsidP="006E3BAD">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Localisation géographique administrative. Permet de lever des alertes de type "vitesse de déplacement impossible" si deux transactions ont lieu simultanément à distance.</w:t>
            </w:r>
          </w:p>
        </w:tc>
        <w:tc>
          <w:tcPr>
            <w:tcW w:w="0" w:type="auto"/>
            <w:hideMark/>
          </w:tcPr>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Delhi</w:t>
            </w:r>
          </w:p>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8838AD" w:rsidRPr="00BE103E" w:rsidTr="008838AD">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b w:val="0"/>
                <w:bCs w:val="0"/>
                <w:color w:val="1F1F1F"/>
                <w:sz w:val="24"/>
                <w:szCs w:val="24"/>
              </w:rPr>
              <w:t>account_type</w:t>
            </w:r>
            <w:proofErr w:type="spellEnd"/>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Catégoriel Nominal</w:t>
            </w:r>
          </w:p>
        </w:tc>
        <w:tc>
          <w:tcPr>
            <w:tcW w:w="0" w:type="auto"/>
            <w:hideMark/>
          </w:tcPr>
          <w:p w:rsidR="008838AD" w:rsidRPr="00BE103E" w:rsidRDefault="008838AD" w:rsidP="006E3BAD">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 xml:space="preserve">Type de compte bancaire cible. Permet de contextualiser les plafonds autorisés et </w:t>
            </w:r>
            <w:r w:rsidRPr="00BE103E">
              <w:rPr>
                <w:rFonts w:ascii="Times New Roman" w:eastAsia="Times New Roman" w:hAnsi="Times New Roman" w:cs="Times New Roman"/>
                <w:color w:val="1F1F1F"/>
                <w:sz w:val="24"/>
                <w:szCs w:val="24"/>
              </w:rPr>
              <w:lastRenderedPageBreak/>
              <w:t>d'évaluer la cohérence de la nature du flux avec le profil du compte.</w:t>
            </w:r>
          </w:p>
        </w:tc>
        <w:tc>
          <w:tcPr>
            <w:tcW w:w="0" w:type="auto"/>
            <w:hideMark/>
          </w:tcPr>
          <w:p w:rsidR="008838AD" w:rsidRPr="00BE103E" w:rsidRDefault="008838AD" w:rsidP="008838AD">
            <w:pPr>
              <w:widowControl/>
              <w:autoSpaceDE/>
              <w:autoSpaceDN/>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color w:val="1F1F1F"/>
                <w:sz w:val="24"/>
                <w:szCs w:val="24"/>
              </w:rPr>
              <w:lastRenderedPageBreak/>
              <w:t>Savings</w:t>
            </w:r>
            <w:proofErr w:type="spellEnd"/>
            <w:r w:rsidRPr="00BE103E">
              <w:rPr>
                <w:rFonts w:ascii="Times New Roman" w:eastAsia="Times New Roman" w:hAnsi="Times New Roman" w:cs="Times New Roman"/>
                <w:color w:val="1F1F1F"/>
                <w:sz w:val="24"/>
                <w:szCs w:val="24"/>
              </w:rPr>
              <w:t xml:space="preserve"> / CURRENT</w:t>
            </w:r>
          </w:p>
          <w:p w:rsidR="008838AD" w:rsidRPr="00BE103E" w:rsidRDefault="008838AD" w:rsidP="008838AD">
            <w:pPr>
              <w:widowControl/>
              <w:autoSpaceDE/>
              <w:autoSpaceDN/>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8838AD" w:rsidRPr="00BE103E" w:rsidTr="00883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b w:val="0"/>
                <w:bCs w:val="0"/>
                <w:color w:val="1F1F1F"/>
                <w:sz w:val="24"/>
                <w:szCs w:val="24"/>
              </w:rPr>
              <w:t>credit_score</w:t>
            </w:r>
            <w:proofErr w:type="spellEnd"/>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Numérique Discret (</w:t>
            </w:r>
            <w:proofErr w:type="spellStart"/>
            <w:r w:rsidRPr="00BE103E">
              <w:rPr>
                <w:rFonts w:ascii="Times New Roman" w:eastAsia="Times New Roman" w:hAnsi="Times New Roman" w:cs="Times New Roman"/>
                <w:color w:val="1F1F1F"/>
                <w:sz w:val="24"/>
                <w:szCs w:val="24"/>
              </w:rPr>
              <w:t>Integer</w:t>
            </w:r>
            <w:proofErr w:type="spellEnd"/>
            <w:r w:rsidRPr="00BE103E">
              <w:rPr>
                <w:rFonts w:ascii="Times New Roman" w:eastAsia="Times New Roman" w:hAnsi="Times New Roman" w:cs="Times New Roman"/>
                <w:color w:val="1F1F1F"/>
                <w:sz w:val="24"/>
                <w:szCs w:val="24"/>
              </w:rPr>
              <w:t>)</w:t>
            </w:r>
          </w:p>
        </w:tc>
        <w:tc>
          <w:tcPr>
            <w:tcW w:w="0" w:type="auto"/>
            <w:hideMark/>
          </w:tcPr>
          <w:p w:rsidR="008838AD" w:rsidRPr="00BE103E" w:rsidRDefault="008838AD" w:rsidP="006E3BAD">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 xml:space="preserve">Évaluation de la solvabilité du </w:t>
            </w:r>
            <w:proofErr w:type="gramStart"/>
            <w:r w:rsidRPr="00BE103E">
              <w:rPr>
                <w:rFonts w:ascii="Times New Roman" w:eastAsia="Times New Roman" w:hAnsi="Times New Roman" w:cs="Times New Roman"/>
                <w:color w:val="1F1F1F"/>
                <w:sz w:val="24"/>
                <w:szCs w:val="24"/>
              </w:rPr>
              <w:t>client .</w:t>
            </w:r>
            <w:proofErr w:type="gramEnd"/>
            <w:r w:rsidRPr="00BE103E">
              <w:rPr>
                <w:rFonts w:ascii="Times New Roman" w:eastAsia="Times New Roman" w:hAnsi="Times New Roman" w:cs="Times New Roman"/>
                <w:color w:val="1F1F1F"/>
                <w:sz w:val="24"/>
                <w:szCs w:val="24"/>
              </w:rPr>
              <w:t xml:space="preserve"> Un score bas associé à des retraits massifs inhabituels augmente l'indice de risque global.</w:t>
            </w:r>
          </w:p>
        </w:tc>
        <w:tc>
          <w:tcPr>
            <w:tcW w:w="0" w:type="auto"/>
            <w:hideMark/>
          </w:tcPr>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720</w:t>
            </w:r>
          </w:p>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8838AD" w:rsidRPr="00BE103E" w:rsidTr="008838AD">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b w:val="0"/>
                <w:bCs w:val="0"/>
                <w:color w:val="1F1F1F"/>
                <w:sz w:val="24"/>
                <w:szCs w:val="24"/>
              </w:rPr>
              <w:t>has_loan</w:t>
            </w:r>
            <w:proofErr w:type="spellEnd"/>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Booléen / Binaire (</w:t>
            </w:r>
            <w:proofErr w:type="spellStart"/>
            <w:r w:rsidRPr="00BE103E">
              <w:rPr>
                <w:rFonts w:ascii="Times New Roman" w:eastAsia="Times New Roman" w:hAnsi="Times New Roman" w:cs="Times New Roman"/>
                <w:color w:val="1F1F1F"/>
                <w:sz w:val="24"/>
                <w:szCs w:val="24"/>
              </w:rPr>
              <w:t>Integer</w:t>
            </w:r>
            <w:proofErr w:type="spellEnd"/>
            <w:r w:rsidRPr="00BE103E">
              <w:rPr>
                <w:rFonts w:ascii="Times New Roman" w:eastAsia="Times New Roman" w:hAnsi="Times New Roman" w:cs="Times New Roman"/>
                <w:color w:val="1F1F1F"/>
                <w:sz w:val="24"/>
                <w:szCs w:val="24"/>
              </w:rPr>
              <w:t>)</w:t>
            </w:r>
          </w:p>
        </w:tc>
        <w:tc>
          <w:tcPr>
            <w:tcW w:w="0" w:type="auto"/>
            <w:hideMark/>
          </w:tcPr>
          <w:p w:rsidR="008838AD" w:rsidRPr="00BE103E" w:rsidRDefault="008838AD" w:rsidP="006E3BAD">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 xml:space="preserve">Indicateur d'engagement de prêt actif. Sert de variable de contrôle logique pour l'analyse des flux de remboursement </w:t>
            </w:r>
            <w:proofErr w:type="gramStart"/>
            <w:r w:rsidRPr="00BE103E">
              <w:rPr>
                <w:rFonts w:ascii="Times New Roman" w:eastAsia="Times New Roman" w:hAnsi="Times New Roman" w:cs="Times New Roman"/>
                <w:color w:val="1F1F1F"/>
                <w:sz w:val="24"/>
                <w:szCs w:val="24"/>
              </w:rPr>
              <w:t>réguliers .</w:t>
            </w:r>
            <w:proofErr w:type="gramEnd"/>
          </w:p>
        </w:tc>
        <w:tc>
          <w:tcPr>
            <w:tcW w:w="0" w:type="auto"/>
            <w:hideMark/>
          </w:tcPr>
          <w:p w:rsidR="008838AD" w:rsidRPr="00BE103E" w:rsidRDefault="008838AD" w:rsidP="008838AD">
            <w:pPr>
              <w:widowControl/>
              <w:autoSpaceDE/>
              <w:autoSpaceDN/>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1 (Prêt actif) / 0</w:t>
            </w:r>
          </w:p>
          <w:p w:rsidR="008838AD" w:rsidRPr="00BE103E" w:rsidRDefault="008838AD" w:rsidP="008838AD">
            <w:pPr>
              <w:widowControl/>
              <w:autoSpaceDE/>
              <w:autoSpaceDN/>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8838AD" w:rsidRPr="00BE103E" w:rsidTr="00883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b w:val="0"/>
                <w:bCs w:val="0"/>
                <w:color w:val="1F1F1F"/>
                <w:sz w:val="24"/>
                <w:szCs w:val="24"/>
              </w:rPr>
              <w:t>loan_type</w:t>
            </w:r>
            <w:proofErr w:type="spellEnd"/>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Catégoriel Nominal</w:t>
            </w:r>
          </w:p>
        </w:tc>
        <w:tc>
          <w:tcPr>
            <w:tcW w:w="0" w:type="auto"/>
            <w:hideMark/>
          </w:tcPr>
          <w:p w:rsidR="008838AD" w:rsidRPr="00BE103E" w:rsidRDefault="008838AD" w:rsidP="006E3BAD">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Nature du crédit contracté par le client. Aide à affiner le profil socio-économique de l'individu au sein de l'espace multidimensionnel du modèle.</w:t>
            </w:r>
          </w:p>
        </w:tc>
        <w:tc>
          <w:tcPr>
            <w:tcW w:w="0" w:type="auto"/>
            <w:hideMark/>
          </w:tcPr>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 xml:space="preserve">"Home </w:t>
            </w:r>
            <w:proofErr w:type="spellStart"/>
            <w:r w:rsidRPr="00BE103E">
              <w:rPr>
                <w:rFonts w:ascii="Times New Roman" w:eastAsia="Times New Roman" w:hAnsi="Times New Roman" w:cs="Times New Roman"/>
                <w:color w:val="1F1F1F"/>
                <w:sz w:val="24"/>
                <w:szCs w:val="24"/>
              </w:rPr>
              <w:t>Loan</w:t>
            </w:r>
            <w:proofErr w:type="spellEnd"/>
            <w:r w:rsidRPr="00BE103E">
              <w:rPr>
                <w:rFonts w:ascii="Times New Roman" w:eastAsia="Times New Roman" w:hAnsi="Times New Roman" w:cs="Times New Roman"/>
                <w:color w:val="1F1F1F"/>
                <w:sz w:val="24"/>
                <w:szCs w:val="24"/>
              </w:rPr>
              <w:t>" / "</w:t>
            </w:r>
            <w:proofErr w:type="spellStart"/>
            <w:r w:rsidRPr="00BE103E">
              <w:rPr>
                <w:rFonts w:ascii="Times New Roman" w:eastAsia="Times New Roman" w:hAnsi="Times New Roman" w:cs="Times New Roman"/>
                <w:color w:val="1F1F1F"/>
                <w:sz w:val="24"/>
                <w:szCs w:val="24"/>
              </w:rPr>
              <w:t>Unknown</w:t>
            </w:r>
            <w:proofErr w:type="spellEnd"/>
            <w:r w:rsidRPr="00BE103E">
              <w:rPr>
                <w:rFonts w:ascii="Times New Roman" w:eastAsia="Times New Roman" w:hAnsi="Times New Roman" w:cs="Times New Roman"/>
                <w:color w:val="1F1F1F"/>
                <w:sz w:val="24"/>
                <w:szCs w:val="24"/>
              </w:rPr>
              <w:t>"</w:t>
            </w:r>
          </w:p>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8838AD" w:rsidRPr="00BE103E" w:rsidTr="008838AD">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b w:val="0"/>
                <w:bCs w:val="0"/>
                <w:color w:val="1F1F1F"/>
                <w:sz w:val="24"/>
                <w:szCs w:val="24"/>
              </w:rPr>
              <w:t>kyc_status</w:t>
            </w:r>
            <w:proofErr w:type="spellEnd"/>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Catégoriel Nominal</w:t>
            </w:r>
          </w:p>
        </w:tc>
        <w:tc>
          <w:tcPr>
            <w:tcW w:w="0" w:type="auto"/>
            <w:hideMark/>
          </w:tcPr>
          <w:p w:rsidR="008838AD" w:rsidRPr="00BE103E" w:rsidRDefault="008838AD" w:rsidP="006E3BAD">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Statut de conformité réglementaire. Facteur aggravant : toute transaction par un statut "EXPIRED" ou "PENDING" est prioritairement transférée vers la cellule d'audit.</w:t>
            </w:r>
          </w:p>
        </w:tc>
        <w:tc>
          <w:tcPr>
            <w:tcW w:w="0" w:type="auto"/>
            <w:hideMark/>
          </w:tcPr>
          <w:p w:rsidR="008838AD" w:rsidRPr="00BE103E" w:rsidRDefault="008838AD" w:rsidP="008838AD">
            <w:pPr>
              <w:widowControl/>
              <w:autoSpaceDE/>
              <w:autoSpaceDN/>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"VERIFIED" / "EXPIRED"</w:t>
            </w:r>
          </w:p>
          <w:p w:rsidR="008838AD" w:rsidRPr="00BE103E" w:rsidRDefault="008838AD" w:rsidP="008838AD">
            <w:pPr>
              <w:widowControl/>
              <w:autoSpaceDE/>
              <w:autoSpaceDN/>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8838AD" w:rsidRPr="00BE103E" w:rsidTr="008838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b w:val="0"/>
                <w:bCs w:val="0"/>
                <w:color w:val="1F1F1F"/>
                <w:sz w:val="24"/>
                <w:szCs w:val="24"/>
              </w:rPr>
              <w:t>transaction_status</w:t>
            </w:r>
            <w:proofErr w:type="spellEnd"/>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Catégoriel Nominal</w:t>
            </w:r>
          </w:p>
        </w:tc>
        <w:tc>
          <w:tcPr>
            <w:tcW w:w="0" w:type="auto"/>
            <w:hideMark/>
          </w:tcPr>
          <w:p w:rsidR="008838AD" w:rsidRPr="00BE103E" w:rsidRDefault="008838AD" w:rsidP="006E3BAD">
            <w:pPr>
              <w:widowControl/>
              <w:autoSpaceDE/>
              <w:autoSpaceDN/>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Résultat technique de l'opération. Un enchaînement rapide de statuts "FAILED" traduit souvent une attaque par force brute ou un test de carte volée.</w:t>
            </w:r>
          </w:p>
        </w:tc>
        <w:tc>
          <w:tcPr>
            <w:tcW w:w="0" w:type="auto"/>
            <w:hideMark/>
          </w:tcPr>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"SUCCESS" / "FAILED"</w:t>
            </w:r>
          </w:p>
          <w:p w:rsidR="008838AD" w:rsidRPr="00BE103E" w:rsidRDefault="008838AD" w:rsidP="008838AD">
            <w:pPr>
              <w:widowControl/>
              <w:autoSpaceDE/>
              <w:autoSpaceDN/>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
        </w:tc>
      </w:tr>
      <w:tr w:rsidR="008838AD" w:rsidRPr="00BE103E" w:rsidTr="008838AD">
        <w:tc>
          <w:tcPr>
            <w:cnfStyle w:val="001000000000" w:firstRow="0" w:lastRow="0" w:firstColumn="1" w:lastColumn="0" w:oddVBand="0" w:evenVBand="0" w:oddHBand="0" w:evenHBand="0" w:firstRowFirstColumn="0" w:firstRowLastColumn="0" w:lastRowFirstColumn="0" w:lastRowLastColumn="0"/>
            <w:tcW w:w="0" w:type="auto"/>
            <w:hideMark/>
          </w:tcPr>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roofErr w:type="spellStart"/>
            <w:r w:rsidRPr="00BE103E">
              <w:rPr>
                <w:rFonts w:ascii="Times New Roman" w:eastAsia="Times New Roman" w:hAnsi="Times New Roman" w:cs="Times New Roman"/>
                <w:b w:val="0"/>
                <w:bCs w:val="0"/>
                <w:color w:val="1F1F1F"/>
                <w:sz w:val="24"/>
                <w:szCs w:val="24"/>
              </w:rPr>
              <w:t>is_fraud</w:t>
            </w:r>
            <w:proofErr w:type="spellEnd"/>
          </w:p>
          <w:p w:rsidR="008838AD" w:rsidRPr="00BE103E" w:rsidRDefault="008838AD" w:rsidP="006E3BAD">
            <w:pPr>
              <w:widowControl/>
              <w:autoSpaceDE/>
              <w:autoSpaceDN/>
              <w:spacing w:line="360" w:lineRule="auto"/>
              <w:jc w:val="both"/>
              <w:rPr>
                <w:rFonts w:ascii="Times New Roman" w:eastAsia="Times New Roman" w:hAnsi="Times New Roman" w:cs="Times New Roman"/>
                <w:sz w:val="24"/>
                <w:szCs w:val="24"/>
              </w:rPr>
            </w:pPr>
          </w:p>
        </w:tc>
        <w:tc>
          <w:tcPr>
            <w:tcW w:w="0" w:type="auto"/>
            <w:hideMark/>
          </w:tcPr>
          <w:p w:rsidR="008838AD" w:rsidRPr="00BE103E" w:rsidRDefault="008838AD" w:rsidP="00493543">
            <w:pPr>
              <w:widowControl/>
              <w:autoSpaceDE/>
              <w:autoSpaceDN/>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Booléen / Binaire (</w:t>
            </w:r>
            <w:proofErr w:type="spellStart"/>
            <w:r w:rsidRPr="00BE103E">
              <w:rPr>
                <w:rFonts w:ascii="Times New Roman" w:eastAsia="Times New Roman" w:hAnsi="Times New Roman" w:cs="Times New Roman"/>
                <w:color w:val="1F1F1F"/>
                <w:sz w:val="24"/>
                <w:szCs w:val="24"/>
              </w:rPr>
              <w:t>Integer</w:t>
            </w:r>
            <w:proofErr w:type="spellEnd"/>
            <w:r w:rsidRPr="00BE103E">
              <w:rPr>
                <w:rFonts w:ascii="Times New Roman" w:eastAsia="Times New Roman" w:hAnsi="Times New Roman" w:cs="Times New Roman"/>
                <w:color w:val="1F1F1F"/>
                <w:sz w:val="24"/>
                <w:szCs w:val="24"/>
              </w:rPr>
              <w:t>)</w:t>
            </w:r>
          </w:p>
        </w:tc>
        <w:tc>
          <w:tcPr>
            <w:tcW w:w="0" w:type="auto"/>
            <w:hideMark/>
          </w:tcPr>
          <w:p w:rsidR="008838AD" w:rsidRPr="00BE103E" w:rsidRDefault="008838AD" w:rsidP="006E3BAD">
            <w:pPr>
              <w:widowControl/>
              <w:autoSpaceDE/>
              <w:autoSpaceDN/>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 xml:space="preserve">Variable cible étiquetée historiquement. </w:t>
            </w:r>
            <w:r w:rsidRPr="00BE103E">
              <w:rPr>
                <w:rFonts w:ascii="Times New Roman" w:eastAsia="Times New Roman" w:hAnsi="Times New Roman" w:cs="Times New Roman"/>
                <w:b/>
                <w:bCs/>
                <w:color w:val="1F1F1F"/>
                <w:sz w:val="24"/>
                <w:szCs w:val="24"/>
              </w:rPr>
              <w:t>Masquée pendant l'entraînement non supervisé</w:t>
            </w:r>
            <w:r w:rsidRPr="00BE103E">
              <w:rPr>
                <w:rFonts w:ascii="Times New Roman" w:eastAsia="Times New Roman" w:hAnsi="Times New Roman" w:cs="Times New Roman"/>
                <w:color w:val="1F1F1F"/>
                <w:sz w:val="24"/>
                <w:szCs w:val="24"/>
              </w:rPr>
              <w:t>. Uniquement exploitée en phase d'évaluation finale pour calculer les performances.</w:t>
            </w:r>
          </w:p>
        </w:tc>
        <w:tc>
          <w:tcPr>
            <w:tcW w:w="0" w:type="auto"/>
            <w:hideMark/>
          </w:tcPr>
          <w:p w:rsidR="008838AD" w:rsidRPr="00BE103E" w:rsidRDefault="008838AD" w:rsidP="008838AD">
            <w:pPr>
              <w:widowControl/>
              <w:autoSpaceDE/>
              <w:autoSpaceDN/>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E103E">
              <w:rPr>
                <w:rFonts w:ascii="Times New Roman" w:eastAsia="Times New Roman" w:hAnsi="Times New Roman" w:cs="Times New Roman"/>
                <w:color w:val="1F1F1F"/>
                <w:sz w:val="24"/>
                <w:szCs w:val="24"/>
              </w:rPr>
              <w:t>0 (Normal) / 1 (Fraude)</w:t>
            </w:r>
          </w:p>
        </w:tc>
      </w:tr>
    </w:tbl>
    <w:p w:rsidR="00A869A7" w:rsidRPr="00BE103E" w:rsidRDefault="00A869A7" w:rsidP="00A869A7">
      <w:pPr>
        <w:pStyle w:val="Heading1"/>
        <w:spacing w:after="240" w:line="360" w:lineRule="auto"/>
        <w:ind w:left="0"/>
        <w:jc w:val="both"/>
        <w:rPr>
          <w:rFonts w:ascii="Times New Roman" w:hAnsi="Times New Roman" w:cs="Times New Roman"/>
          <w:color w:val="0A3B5D"/>
          <w:sz w:val="28"/>
          <w:szCs w:val="28"/>
        </w:rPr>
      </w:pPr>
    </w:p>
    <w:bookmarkStart w:id="14" w:name="_Toc235608153"/>
    <w:p w:rsidR="002B402D" w:rsidRPr="00BE103E" w:rsidRDefault="002B402D" w:rsidP="002B402D">
      <w:pPr>
        <w:pStyle w:val="Heading1"/>
        <w:spacing w:after="240" w:line="360" w:lineRule="auto"/>
        <w:ind w:left="0"/>
        <w:jc w:val="both"/>
        <w:rPr>
          <w:rFonts w:ascii="Times New Roman" w:hAnsi="Times New Roman" w:cs="Times New Roman"/>
          <w:color w:val="0A3B5D"/>
          <w:sz w:val="28"/>
          <w:szCs w:val="28"/>
        </w:rPr>
      </w:pPr>
      <w:r w:rsidRPr="00BE103E">
        <w:rPr>
          <w:rFonts w:ascii="Times New Roman" w:hAnsi="Times New Roman" w:cs="Times New Roman"/>
          <w:noProof/>
          <w:sz w:val="18"/>
          <w:lang w:eastAsia="fr-FR"/>
        </w:rPr>
        <mc:AlternateContent>
          <mc:Choice Requires="wps">
            <w:drawing>
              <wp:anchor distT="0" distB="0" distL="0" distR="0" simplePos="0" relativeHeight="487644672" behindDoc="1" locked="0" layoutInCell="1" allowOverlap="1" wp14:anchorId="6C428128" wp14:editId="4E61D763">
                <wp:simplePos x="0" y="0"/>
                <wp:positionH relativeFrom="page">
                  <wp:posOffset>471805</wp:posOffset>
                </wp:positionH>
                <wp:positionV relativeFrom="paragraph">
                  <wp:posOffset>347216</wp:posOffset>
                </wp:positionV>
                <wp:extent cx="6480175" cy="19050"/>
                <wp:effectExtent l="0" t="0" r="0" b="0"/>
                <wp:wrapTopAndBottom/>
                <wp:docPr id="155"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318CC1"/>
                        </a:solidFill>
                      </wps:spPr>
                      <wps:bodyPr wrap="square" lIns="0" tIns="0" rIns="0" bIns="0" rtlCol="0">
                        <a:prstTxWarp prst="textNoShape">
                          <a:avLst/>
                        </a:prstTxWarp>
                        <a:noAutofit/>
                      </wps:bodyPr>
                    </wps:wsp>
                  </a:graphicData>
                </a:graphic>
              </wp:anchor>
            </w:drawing>
          </mc:Choice>
          <mc:Fallback>
            <w:pict>
              <v:shape w14:anchorId="4B526911" id="Graphic 23" o:spid="_x0000_s1026" style="position:absolute;margin-left:37.15pt;margin-top:27.35pt;width:510.25pt;height:1.5pt;z-index:-15671808;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" path="m6480000,19050l,19050,,,6480000,r,19050xe" fillcolor="#318cc1" stroked="f">
                <v:path arrowok="t"/>
                <w10:wrap type="topAndBottom" anchorx="page"/>
              </v:shape>
            </w:pict>
          </mc:Fallback>
        </mc:AlternateContent>
      </w:r>
      <w:r w:rsidRPr="00BE103E">
        <w:rPr>
          <w:rFonts w:ascii="Times New Roman" w:hAnsi="Times New Roman" w:cs="Times New Roman"/>
          <w:color w:val="0A3B5D"/>
          <w:sz w:val="28"/>
          <w:szCs w:val="28"/>
        </w:rPr>
        <w:t>8. Le Défi Stratégique Du Déséquilibre Des Classes</w:t>
      </w:r>
      <w:bookmarkEnd w:id="14"/>
    </w:p>
    <w:p w:rsidR="00ED3957" w:rsidRPr="00BE103E" w:rsidRDefault="00ED3957" w:rsidP="00ED3957">
      <w:pPr>
        <w:spacing w:before="157" w:line="360" w:lineRule="auto"/>
        <w:ind w:right="336"/>
        <w:jc w:val="both"/>
        <w:rPr>
          <w:rFonts w:ascii="Times New Roman" w:hAnsi="Times New Roman" w:cs="Times New Roman"/>
          <w:sz w:val="20"/>
        </w:rPr>
      </w:pPr>
      <w:r w:rsidRPr="00BE103E">
        <w:rPr>
          <w:rFonts w:ascii="Times New Roman" w:hAnsi="Times New Roman" w:cs="Times New Roman"/>
          <w:sz w:val="24"/>
        </w:rPr>
        <w:t xml:space="preserve">L’analyse statistique révèle un déséquilibre extrême avec 99,11 % de transactions légitimes contre seulement 0,89 % de fraudes. Cette rareté statistique rend les modèles supervisés inefficaces, car ils tomberaient dans le piège de l'effet de masse en classifiant tout comme normal. De plus, le supervisé reste </w:t>
      </w:r>
      <w:r w:rsidRPr="00BE103E">
        <w:rPr>
          <w:rFonts w:ascii="Times New Roman" w:hAnsi="Times New Roman" w:cs="Times New Roman"/>
          <w:sz w:val="24"/>
        </w:rPr>
        <w:lastRenderedPageBreak/>
        <w:t>aveugle face aux fraudes inédites et nécessite un étiquetage humain trop coûteux. L'apprentissage non supervisé est donc obligatoire : au lieu de chercher la fraude, il modélise le comportement normal majoritaire. En calculant des distances ou des densités, les algorithmes isolent naturellement les anomalies aux marges du système. Cette approche permet de s'affranchir du besoin de données équilibrées tout en repérant les menaces nouvelles</w:t>
      </w:r>
      <w:r w:rsidR="00884A2A" w:rsidRPr="00BE103E">
        <w:rPr>
          <w:rFonts w:ascii="Times New Roman" w:hAnsi="Times New Roman" w:cs="Times New Roman"/>
          <w:sz w:val="24"/>
        </w:rPr>
        <w:t>.</w:t>
      </w:r>
    </w:p>
    <w:p w:rsidR="009D6273" w:rsidRPr="00BE103E" w:rsidRDefault="009D6273" w:rsidP="009D6273">
      <w:pPr>
        <w:rPr>
          <w:rFonts w:ascii="Times New Roman" w:hAnsi="Times New Roman" w:cs="Times New Roman"/>
        </w:rPr>
      </w:pPr>
      <w:r w:rsidRPr="00BE103E">
        <w:rPr>
          <w:rFonts w:ascii="Times New Roman" w:hAnsi="Times New Roman" w:cs="Times New Roman"/>
          <w:noProof/>
          <w:lang w:eastAsia="fr-FR"/>
        </w:rPr>
        <mc:AlternateContent>
          <mc:Choice Requires="wps">
            <w:drawing>
              <wp:anchor distT="0" distB="0" distL="114300" distR="114300" simplePos="0" relativeHeight="487646720" behindDoc="0" locked="0" layoutInCell="1" allowOverlap="1" wp14:anchorId="6B62697A" wp14:editId="397564E8">
                <wp:simplePos x="0" y="0"/>
                <wp:positionH relativeFrom="column">
                  <wp:posOffset>1343660</wp:posOffset>
                </wp:positionH>
                <wp:positionV relativeFrom="paragraph">
                  <wp:posOffset>51435</wp:posOffset>
                </wp:positionV>
                <wp:extent cx="1568450" cy="876300"/>
                <wp:effectExtent l="0" t="0" r="12700" b="19050"/>
                <wp:wrapNone/>
                <wp:docPr id="337" name="Rectangle 337"/>
                <wp:cNvGraphicFramePr/>
                <a:graphic xmlns:a="http://schemas.openxmlformats.org/drawingml/2006/main">
                  <a:graphicData uri="http://schemas.microsoft.com/office/word/2010/wordprocessingShape">
                    <wps:wsp>
                      <wps:cNvSpPr/>
                      <wps:spPr>
                        <a:xfrm>
                          <a:off x="0" y="0"/>
                          <a:ext cx="1568450" cy="876300"/>
                        </a:xfrm>
                        <a:prstGeom prst="rect">
                          <a:avLst/>
                        </a:prstGeom>
                        <a:blipFill dpi="0" rotWithShape="1">
                          <a:blip r:embed="rId17">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2ADFE" id="Rectangle 337" o:spid="_x0000_s1026" style="position:absolute;margin-left:105.8pt;margin-top:4.05pt;width:123.5pt;height:69pt;z-index:4876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" strokecolor="#243f60 [1604]" strokeweight="2pt">
                <v:fill r:id="rId18" o:title="" recolor="t" rotate="t" type="frame"/>
              </v:rect>
            </w:pict>
          </mc:Fallback>
        </mc:AlternateContent>
      </w:r>
      <w:r w:rsidRPr="00BE103E">
        <w:rPr>
          <w:rFonts w:ascii="Times New Roman" w:hAnsi="Times New Roman" w:cs="Times New Roman"/>
          <w:noProof/>
          <w:lang w:eastAsia="fr-FR"/>
        </w:rPr>
        <mc:AlternateContent>
          <mc:Choice Requires="wps">
            <w:drawing>
              <wp:anchor distT="0" distB="0" distL="114300" distR="114300" simplePos="0" relativeHeight="487647744" behindDoc="0" locked="0" layoutInCell="1" allowOverlap="1" wp14:anchorId="703BE7A8" wp14:editId="453307E6">
                <wp:simplePos x="0" y="0"/>
                <wp:positionH relativeFrom="column">
                  <wp:posOffset>3413760</wp:posOffset>
                </wp:positionH>
                <wp:positionV relativeFrom="paragraph">
                  <wp:posOffset>71005</wp:posOffset>
                </wp:positionV>
                <wp:extent cx="1504950" cy="869950"/>
                <wp:effectExtent l="0" t="0" r="19050" b="25400"/>
                <wp:wrapNone/>
                <wp:docPr id="338" name="Rectangle 338"/>
                <wp:cNvGraphicFramePr/>
                <a:graphic xmlns:a="http://schemas.openxmlformats.org/drawingml/2006/main">
                  <a:graphicData uri="http://schemas.microsoft.com/office/word/2010/wordprocessingShape">
                    <wps:wsp>
                      <wps:cNvSpPr/>
                      <wps:spPr>
                        <a:xfrm>
                          <a:off x="0" y="0"/>
                          <a:ext cx="1504950" cy="869950"/>
                        </a:xfrm>
                        <a:prstGeom prst="rect">
                          <a:avLst/>
                        </a:prstGeom>
                        <a:blipFill dpi="0" rotWithShape="1">
                          <a:blip r:embed="rId19">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21FAB" id="Rectangle 338" o:spid="_x0000_s1026" style="position:absolute;margin-left:268.8pt;margin-top:5.6pt;width:118.5pt;height:68.5pt;z-index:4876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" strokecolor="#243f60 [1604]" strokeweight="2pt">
                <v:fill r:id="rId20" o:title="" recolor="t" rotate="t" type="frame"/>
              </v:rect>
            </w:pict>
          </mc:Fallback>
        </mc:AlternateContent>
      </w:r>
    </w:p>
    <w:p w:rsidR="002B402D" w:rsidRPr="00BE103E" w:rsidRDefault="002B402D" w:rsidP="009D6273">
      <w:pPr>
        <w:rPr>
          <w:rFonts w:ascii="Times New Roman" w:hAnsi="Times New Roman" w:cs="Times New Roman"/>
        </w:rPr>
      </w:pPr>
    </w:p>
    <w:p w:rsidR="002B402D" w:rsidRPr="00BE103E" w:rsidRDefault="002B402D" w:rsidP="00A869A7">
      <w:pPr>
        <w:pStyle w:val="Heading1"/>
        <w:spacing w:after="240" w:line="360" w:lineRule="auto"/>
        <w:ind w:left="0"/>
        <w:jc w:val="both"/>
        <w:rPr>
          <w:rFonts w:ascii="Times New Roman" w:hAnsi="Times New Roman" w:cs="Times New Roman"/>
          <w:color w:val="0A3B5D"/>
          <w:sz w:val="28"/>
          <w:szCs w:val="28"/>
        </w:rPr>
      </w:pPr>
    </w:p>
    <w:p w:rsidR="00250400" w:rsidRPr="00BE103E" w:rsidRDefault="00250400" w:rsidP="007549EF">
      <w:pPr>
        <w:pStyle w:val="BodyText"/>
        <w:spacing w:before="57" w:line="360" w:lineRule="auto"/>
        <w:rPr>
          <w:rFonts w:ascii="Times New Roman" w:hAnsi="Times New Roman" w:cs="Times New Roman"/>
          <w:b w:val="0"/>
          <w:sz w:val="20"/>
        </w:rPr>
      </w:pPr>
    </w:p>
    <w:p w:rsidR="005B67B9" w:rsidRPr="00BE103E" w:rsidRDefault="00884A2A" w:rsidP="00884A2A">
      <w:pPr>
        <w:spacing w:line="360" w:lineRule="auto"/>
        <w:ind w:left="3600" w:firstLine="720"/>
        <w:rPr>
          <w:rFonts w:ascii="Times New Roman" w:hAnsi="Times New Roman" w:cs="Times New Roman"/>
          <w:i/>
          <w:sz w:val="20"/>
        </w:rPr>
      </w:pPr>
      <w:r w:rsidRPr="00BE103E">
        <w:rPr>
          <w:rFonts w:ascii="Times New Roman" w:hAnsi="Times New Roman" w:cs="Times New Roman"/>
          <w:i/>
          <w:sz w:val="20"/>
        </w:rPr>
        <w:t>Car</w:t>
      </w:r>
      <w:r w:rsidR="007E797B" w:rsidRPr="00BE103E">
        <w:rPr>
          <w:rFonts w:ascii="Times New Roman" w:hAnsi="Times New Roman" w:cs="Times New Roman"/>
          <w:i/>
          <w:sz w:val="20"/>
        </w:rPr>
        <w:t>te</w:t>
      </w:r>
      <w:r w:rsidRPr="00BE103E">
        <w:rPr>
          <w:rFonts w:ascii="Times New Roman" w:hAnsi="Times New Roman" w:cs="Times New Roman"/>
          <w:i/>
          <w:sz w:val="20"/>
        </w:rPr>
        <w:t xml:space="preserve"> power BI</w:t>
      </w:r>
    </w:p>
    <w:p w:rsidR="009D6273" w:rsidRPr="00BE103E" w:rsidRDefault="009D6273" w:rsidP="00884A2A">
      <w:pPr>
        <w:spacing w:line="360" w:lineRule="auto"/>
        <w:ind w:left="3600" w:firstLine="720"/>
        <w:rPr>
          <w:rFonts w:ascii="Times New Roman" w:hAnsi="Times New Roman" w:cs="Times New Roman"/>
          <w:i/>
          <w:sz w:val="20"/>
        </w:rPr>
      </w:pPr>
    </w:p>
    <w:bookmarkStart w:id="15" w:name="_Toc235608154"/>
    <w:p w:rsidR="005B67B9" w:rsidRPr="00BE103E" w:rsidRDefault="005B67B9" w:rsidP="005B67B9">
      <w:pPr>
        <w:pStyle w:val="Heading1"/>
        <w:spacing w:before="0" w:after="240" w:line="360" w:lineRule="auto"/>
        <w:ind w:left="0"/>
        <w:jc w:val="both"/>
        <w:rPr>
          <w:rFonts w:ascii="Times New Roman" w:hAnsi="Times New Roman" w:cs="Times New Roman"/>
          <w:color w:val="0A3B5D"/>
          <w:sz w:val="28"/>
          <w:szCs w:val="28"/>
        </w:rPr>
      </w:pPr>
      <w:r w:rsidRPr="00BE103E">
        <w:rPr>
          <w:rFonts w:ascii="Times New Roman" w:hAnsi="Times New Roman" w:cs="Times New Roman"/>
          <w:noProof/>
          <w:sz w:val="18"/>
          <w:lang w:eastAsia="fr-FR"/>
        </w:rPr>
        <mc:AlternateContent>
          <mc:Choice Requires="wps">
            <w:drawing>
              <wp:anchor distT="0" distB="0" distL="0" distR="0" simplePos="0" relativeHeight="487649792" behindDoc="1" locked="0" layoutInCell="1" allowOverlap="1" wp14:anchorId="3D73EDB7" wp14:editId="23734878">
                <wp:simplePos x="0" y="0"/>
                <wp:positionH relativeFrom="page">
                  <wp:posOffset>471805</wp:posOffset>
                </wp:positionH>
                <wp:positionV relativeFrom="paragraph">
                  <wp:posOffset>347216</wp:posOffset>
                </wp:positionV>
                <wp:extent cx="6480175" cy="19050"/>
                <wp:effectExtent l="0" t="0" r="0" b="0"/>
                <wp:wrapTopAndBottom/>
                <wp:docPr id="156"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318CC1"/>
                        </a:solidFill>
                      </wps:spPr>
                      <wps:bodyPr wrap="square" lIns="0" tIns="0" rIns="0" bIns="0" rtlCol="0">
                        <a:prstTxWarp prst="textNoShape">
                          <a:avLst/>
                        </a:prstTxWarp>
                        <a:noAutofit/>
                      </wps:bodyPr>
                    </wps:wsp>
                  </a:graphicData>
                </a:graphic>
              </wp:anchor>
            </w:drawing>
          </mc:Choice>
          <mc:Fallback>
            <w:pict>
              <v:shape w14:anchorId="50C823A7" id="Graphic 23" o:spid="_x0000_s1026" style="position:absolute;margin-left:37.15pt;margin-top:27.35pt;width:510.25pt;height:1.5pt;z-index:-15666688;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" path="m6480000,19050l,19050,,,6480000,r,19050xe" fillcolor="#318cc1" stroked="f">
                <v:path arrowok="t"/>
                <w10:wrap type="topAndBottom" anchorx="page"/>
              </v:shape>
            </w:pict>
          </mc:Fallback>
        </mc:AlternateContent>
      </w:r>
      <w:r w:rsidRPr="00BE103E">
        <w:rPr>
          <w:rFonts w:ascii="Times New Roman" w:hAnsi="Times New Roman" w:cs="Times New Roman"/>
          <w:color w:val="0A3B5D"/>
          <w:sz w:val="28"/>
          <w:szCs w:val="28"/>
        </w:rPr>
        <w:t>9. PRÉPARATION ET ANALYSE EXPLORATOIRE DES DONNÉES</w:t>
      </w:r>
      <w:bookmarkEnd w:id="15"/>
    </w:p>
    <w:p w:rsidR="005B67B9" w:rsidRPr="00BE103E" w:rsidRDefault="005B67B9" w:rsidP="00B22C6C">
      <w:pPr>
        <w:pStyle w:val="Heading2"/>
        <w:spacing w:before="0" w:line="360" w:lineRule="auto"/>
        <w:rPr>
          <w:rFonts w:ascii="Times New Roman" w:hAnsi="Times New Roman" w:cs="Times New Roman"/>
          <w:color w:val="17365D" w:themeColor="text2" w:themeShade="BF"/>
        </w:rPr>
      </w:pPr>
      <w:bookmarkStart w:id="16" w:name="_Toc235608155"/>
      <w:r w:rsidRPr="00BE103E">
        <w:rPr>
          <w:rFonts w:ascii="Times New Roman" w:hAnsi="Times New Roman" w:cs="Times New Roman"/>
          <w:color w:val="17365D" w:themeColor="text2" w:themeShade="BF"/>
        </w:rPr>
        <w:t>9.1. Traitements de Préparation</w:t>
      </w:r>
      <w:bookmarkEnd w:id="16"/>
    </w:p>
    <w:p w:rsidR="005B67B9" w:rsidRPr="00BE103E" w:rsidRDefault="005B67B9" w:rsidP="005B67B9">
      <w:pPr>
        <w:spacing w:after="240" w:line="360" w:lineRule="auto"/>
        <w:ind w:left="720"/>
        <w:jc w:val="both"/>
        <w:rPr>
          <w:rFonts w:ascii="Times New Roman" w:hAnsi="Times New Roman" w:cs="Times New Roman"/>
          <w:sz w:val="24"/>
        </w:rPr>
      </w:pPr>
      <w:r w:rsidRPr="00BE103E">
        <w:rPr>
          <w:rFonts w:ascii="Times New Roman" w:hAnsi="Times New Roman" w:cs="Times New Roman"/>
          <w:b/>
          <w:bCs/>
          <w:sz w:val="24"/>
        </w:rPr>
        <w:t>Traitement des valeurs manquantes :</w:t>
      </w:r>
      <w:r w:rsidRPr="00BE103E">
        <w:rPr>
          <w:rFonts w:ascii="Times New Roman" w:hAnsi="Times New Roman" w:cs="Times New Roman"/>
          <w:sz w:val="24"/>
        </w:rPr>
        <w:t xml:space="preserve"> L'audit des valeurs manquantes a révélé qu'une seule colonne présente des valeurs manquantes : </w:t>
      </w:r>
      <w:proofErr w:type="spellStart"/>
      <w:r w:rsidRPr="00BE103E">
        <w:rPr>
          <w:rFonts w:ascii="Times New Roman" w:hAnsi="Times New Roman" w:cs="Times New Roman"/>
          <w:sz w:val="24"/>
        </w:rPr>
        <w:t>loan_type</w:t>
      </w:r>
      <w:proofErr w:type="spellEnd"/>
      <w:r w:rsidRPr="00BE103E">
        <w:rPr>
          <w:rFonts w:ascii="Times New Roman" w:hAnsi="Times New Roman" w:cs="Times New Roman"/>
          <w:sz w:val="24"/>
        </w:rPr>
        <w:t xml:space="preserve"> avec 377 134 valeurs manquantes (68.6 %). Ces valeurs ont été imputées par "</w:t>
      </w:r>
      <w:proofErr w:type="spellStart"/>
      <w:r w:rsidRPr="00BE103E">
        <w:rPr>
          <w:rFonts w:ascii="Times New Roman" w:hAnsi="Times New Roman" w:cs="Times New Roman"/>
          <w:sz w:val="24"/>
        </w:rPr>
        <w:t>Unknown</w:t>
      </w:r>
      <w:proofErr w:type="spellEnd"/>
      <w:r w:rsidRPr="00BE103E">
        <w:rPr>
          <w:rFonts w:ascii="Times New Roman" w:hAnsi="Times New Roman" w:cs="Times New Roman"/>
          <w:sz w:val="24"/>
        </w:rPr>
        <w:t>" pour préserver l'intégrité des données et éviter les biais.</w:t>
      </w:r>
    </w:p>
    <w:p w:rsidR="005B67B9" w:rsidRPr="00BE103E" w:rsidRDefault="005B67B9" w:rsidP="005B67B9">
      <w:pPr>
        <w:spacing w:after="240" w:line="360" w:lineRule="auto"/>
        <w:ind w:left="720"/>
        <w:jc w:val="both"/>
        <w:rPr>
          <w:rFonts w:ascii="Times New Roman" w:hAnsi="Times New Roman" w:cs="Times New Roman"/>
          <w:sz w:val="24"/>
        </w:rPr>
      </w:pPr>
      <w:r w:rsidRPr="00BE103E">
        <w:rPr>
          <w:rFonts w:ascii="Times New Roman" w:hAnsi="Times New Roman" w:cs="Times New Roman"/>
          <w:b/>
          <w:bCs/>
          <w:sz w:val="24"/>
        </w:rPr>
        <w:t>Encodage des variables catégorielles :</w:t>
      </w:r>
      <w:r w:rsidRPr="00BE103E">
        <w:rPr>
          <w:rFonts w:ascii="Times New Roman" w:hAnsi="Times New Roman" w:cs="Times New Roman"/>
          <w:sz w:val="24"/>
        </w:rPr>
        <w:t xml:space="preserve"> Les variables ont été conservées en format texte pour la FAMD (Factor </w:t>
      </w:r>
      <w:proofErr w:type="spellStart"/>
      <w:r w:rsidRPr="00BE103E">
        <w:rPr>
          <w:rFonts w:ascii="Times New Roman" w:hAnsi="Times New Roman" w:cs="Times New Roman"/>
          <w:sz w:val="24"/>
        </w:rPr>
        <w:t>Analysis</w:t>
      </w:r>
      <w:proofErr w:type="spellEnd"/>
      <w:r w:rsidRPr="00BE103E">
        <w:rPr>
          <w:rFonts w:ascii="Times New Roman" w:hAnsi="Times New Roman" w:cs="Times New Roman"/>
          <w:sz w:val="24"/>
        </w:rPr>
        <w:t xml:space="preserve"> of Mixed Data), qui gère nativement les données mixtes. Les variables catégorielles à forte cardinalité ont été filtrées pour optimiser la réduction dimensionnelle.</w:t>
      </w:r>
    </w:p>
    <w:p w:rsidR="00B22C6C" w:rsidRPr="00BE103E" w:rsidRDefault="005B67B9" w:rsidP="00AC3EE9">
      <w:pPr>
        <w:spacing w:before="240" w:after="240" w:line="360" w:lineRule="auto"/>
        <w:ind w:left="720"/>
        <w:jc w:val="both"/>
        <w:rPr>
          <w:rFonts w:ascii="Times New Roman" w:hAnsi="Times New Roman" w:cs="Times New Roman"/>
          <w:sz w:val="24"/>
        </w:rPr>
      </w:pPr>
      <w:r w:rsidRPr="00BE103E">
        <w:rPr>
          <w:rFonts w:ascii="Times New Roman" w:hAnsi="Times New Roman" w:cs="Times New Roman"/>
          <w:b/>
          <w:bCs/>
          <w:sz w:val="24"/>
        </w:rPr>
        <w:t>Création de variables dérivées :</w:t>
      </w:r>
      <w:r w:rsidRPr="00BE103E">
        <w:rPr>
          <w:rFonts w:ascii="Times New Roman" w:hAnsi="Times New Roman" w:cs="Times New Roman"/>
          <w:sz w:val="24"/>
        </w:rPr>
        <w:t> Des variables dérivées ont été créées pour enrichir l'analyse. L'</w:t>
      </w:r>
      <w:proofErr w:type="spellStart"/>
      <w:r w:rsidRPr="00BE103E">
        <w:rPr>
          <w:rFonts w:ascii="Times New Roman" w:hAnsi="Times New Roman" w:cs="Times New Roman"/>
          <w:sz w:val="24"/>
        </w:rPr>
        <w:t>impact_solde</w:t>
      </w:r>
      <w:proofErr w:type="spellEnd"/>
      <w:r w:rsidRPr="00BE103E">
        <w:rPr>
          <w:rFonts w:ascii="Times New Roman" w:hAnsi="Times New Roman" w:cs="Times New Roman"/>
          <w:sz w:val="24"/>
        </w:rPr>
        <w:t xml:space="preserve"> (</w:t>
      </w:r>
      <w:proofErr w:type="spellStart"/>
      <w:r w:rsidRPr="00BE103E">
        <w:rPr>
          <w:rFonts w:ascii="Times New Roman" w:hAnsi="Times New Roman" w:cs="Times New Roman"/>
          <w:sz w:val="24"/>
        </w:rPr>
        <w:t>transaction_amount</w:t>
      </w:r>
      <w:proofErr w:type="spellEnd"/>
      <w:r w:rsidRPr="00BE103E">
        <w:rPr>
          <w:rFonts w:ascii="Times New Roman" w:hAnsi="Times New Roman" w:cs="Times New Roman"/>
          <w:sz w:val="24"/>
        </w:rPr>
        <w:t xml:space="preserve"> / (</w:t>
      </w:r>
      <w:proofErr w:type="spellStart"/>
      <w:r w:rsidRPr="00BE103E">
        <w:rPr>
          <w:rFonts w:ascii="Times New Roman" w:hAnsi="Times New Roman" w:cs="Times New Roman"/>
          <w:sz w:val="24"/>
        </w:rPr>
        <w:t>account_balance</w:t>
      </w:r>
      <w:proofErr w:type="spellEnd"/>
      <w:r w:rsidRPr="00BE103E">
        <w:rPr>
          <w:rFonts w:ascii="Times New Roman" w:hAnsi="Times New Roman" w:cs="Times New Roman"/>
          <w:sz w:val="24"/>
        </w:rPr>
        <w:t xml:space="preserve"> + 1)) mesure l'impact de la transaction sur le solde. La </w:t>
      </w:r>
      <w:proofErr w:type="spellStart"/>
      <w:r w:rsidRPr="00BE103E">
        <w:rPr>
          <w:rFonts w:ascii="Times New Roman" w:hAnsi="Times New Roman" w:cs="Times New Roman"/>
          <w:sz w:val="24"/>
        </w:rPr>
        <w:t>pression_dette</w:t>
      </w:r>
      <w:proofErr w:type="spellEnd"/>
      <w:r w:rsidRPr="00BE103E">
        <w:rPr>
          <w:rFonts w:ascii="Times New Roman" w:hAnsi="Times New Roman" w:cs="Times New Roman"/>
          <w:sz w:val="24"/>
        </w:rPr>
        <w:t xml:space="preserve"> (</w:t>
      </w:r>
      <w:proofErr w:type="spellStart"/>
      <w:r w:rsidRPr="00BE103E">
        <w:rPr>
          <w:rFonts w:ascii="Times New Roman" w:hAnsi="Times New Roman" w:cs="Times New Roman"/>
          <w:sz w:val="24"/>
        </w:rPr>
        <w:t>emi_amount</w:t>
      </w:r>
      <w:proofErr w:type="spellEnd"/>
      <w:r w:rsidRPr="00BE103E">
        <w:rPr>
          <w:rFonts w:ascii="Times New Roman" w:hAnsi="Times New Roman" w:cs="Times New Roman"/>
          <w:sz w:val="24"/>
        </w:rPr>
        <w:t xml:space="preserve"> / (</w:t>
      </w:r>
      <w:proofErr w:type="spellStart"/>
      <w:r w:rsidRPr="00BE103E">
        <w:rPr>
          <w:rFonts w:ascii="Times New Roman" w:hAnsi="Times New Roman" w:cs="Times New Roman"/>
          <w:sz w:val="24"/>
        </w:rPr>
        <w:t>account_balance</w:t>
      </w:r>
      <w:proofErr w:type="spellEnd"/>
      <w:r w:rsidRPr="00BE103E">
        <w:rPr>
          <w:rFonts w:ascii="Times New Roman" w:hAnsi="Times New Roman" w:cs="Times New Roman"/>
          <w:sz w:val="24"/>
        </w:rPr>
        <w:t xml:space="preserve"> + 1)) évalue la pression financière. Le </w:t>
      </w:r>
      <w:proofErr w:type="spellStart"/>
      <w:r w:rsidRPr="00BE103E">
        <w:rPr>
          <w:rFonts w:ascii="Times New Roman" w:hAnsi="Times New Roman" w:cs="Times New Roman"/>
          <w:sz w:val="24"/>
        </w:rPr>
        <w:t>montant_relatif</w:t>
      </w:r>
      <w:proofErr w:type="spellEnd"/>
      <w:r w:rsidRPr="00BE103E">
        <w:rPr>
          <w:rFonts w:ascii="Times New Roman" w:hAnsi="Times New Roman" w:cs="Times New Roman"/>
          <w:sz w:val="24"/>
        </w:rPr>
        <w:t xml:space="preserve"> (</w:t>
      </w:r>
      <w:proofErr w:type="spellStart"/>
      <w:r w:rsidRPr="00BE103E">
        <w:rPr>
          <w:rFonts w:ascii="Times New Roman" w:hAnsi="Times New Roman" w:cs="Times New Roman"/>
          <w:sz w:val="24"/>
        </w:rPr>
        <w:t>transaction_amount</w:t>
      </w:r>
      <w:proofErr w:type="spellEnd"/>
      <w:r w:rsidRPr="00BE103E">
        <w:rPr>
          <w:rFonts w:ascii="Times New Roman" w:hAnsi="Times New Roman" w:cs="Times New Roman"/>
          <w:sz w:val="24"/>
        </w:rPr>
        <w:t xml:space="preserve"> / </w:t>
      </w:r>
      <w:proofErr w:type="spellStart"/>
      <w:r w:rsidRPr="00BE103E">
        <w:rPr>
          <w:rFonts w:ascii="Times New Roman" w:hAnsi="Times New Roman" w:cs="Times New Roman"/>
          <w:sz w:val="24"/>
        </w:rPr>
        <w:t>moyenne_client</w:t>
      </w:r>
      <w:proofErr w:type="spellEnd"/>
      <w:r w:rsidRPr="00BE103E">
        <w:rPr>
          <w:rFonts w:ascii="Times New Roman" w:hAnsi="Times New Roman" w:cs="Times New Roman"/>
          <w:sz w:val="24"/>
        </w:rPr>
        <w:t xml:space="preserve">) compare au comportement habituel du client. Des </w:t>
      </w:r>
      <w:proofErr w:type="spellStart"/>
      <w:r w:rsidRPr="00BE103E">
        <w:rPr>
          <w:rFonts w:ascii="Times New Roman" w:hAnsi="Times New Roman" w:cs="Times New Roman"/>
          <w:sz w:val="24"/>
        </w:rPr>
        <w:t>features</w:t>
      </w:r>
      <w:proofErr w:type="spellEnd"/>
      <w:r w:rsidRPr="00BE103E">
        <w:rPr>
          <w:rFonts w:ascii="Times New Roman" w:hAnsi="Times New Roman" w:cs="Times New Roman"/>
          <w:sz w:val="24"/>
        </w:rPr>
        <w:t xml:space="preserve"> temporelles ont également été ajoutées : </w:t>
      </w:r>
      <w:proofErr w:type="spellStart"/>
      <w:r w:rsidRPr="00BE103E">
        <w:rPr>
          <w:rFonts w:ascii="Times New Roman" w:hAnsi="Times New Roman" w:cs="Times New Roman"/>
          <w:sz w:val="24"/>
        </w:rPr>
        <w:t>jour_semaine</w:t>
      </w:r>
      <w:proofErr w:type="spellEnd"/>
      <w:r w:rsidRPr="00BE103E">
        <w:rPr>
          <w:rFonts w:ascii="Times New Roman" w:hAnsi="Times New Roman" w:cs="Times New Roman"/>
          <w:sz w:val="24"/>
        </w:rPr>
        <w:t xml:space="preserve">, </w:t>
      </w:r>
      <w:proofErr w:type="spellStart"/>
      <w:r w:rsidRPr="00BE103E">
        <w:rPr>
          <w:rFonts w:ascii="Times New Roman" w:hAnsi="Times New Roman" w:cs="Times New Roman"/>
          <w:sz w:val="24"/>
        </w:rPr>
        <w:t>is_weekend</w:t>
      </w:r>
      <w:proofErr w:type="spellEnd"/>
      <w:r w:rsidRPr="00BE103E">
        <w:rPr>
          <w:rFonts w:ascii="Times New Roman" w:hAnsi="Times New Roman" w:cs="Times New Roman"/>
          <w:sz w:val="24"/>
        </w:rPr>
        <w:t xml:space="preserve">, </w:t>
      </w:r>
      <w:proofErr w:type="spellStart"/>
      <w:r w:rsidRPr="00BE103E">
        <w:rPr>
          <w:rFonts w:ascii="Times New Roman" w:hAnsi="Times New Roman" w:cs="Times New Roman"/>
          <w:sz w:val="24"/>
        </w:rPr>
        <w:t>heure_pointe</w:t>
      </w:r>
      <w:proofErr w:type="spellEnd"/>
      <w:r w:rsidRPr="00BE103E">
        <w:rPr>
          <w:rFonts w:ascii="Times New Roman" w:hAnsi="Times New Roman" w:cs="Times New Roman"/>
          <w:sz w:val="24"/>
        </w:rPr>
        <w:t xml:space="preserve">, </w:t>
      </w:r>
      <w:proofErr w:type="spellStart"/>
      <w:r w:rsidRPr="00BE103E">
        <w:rPr>
          <w:rFonts w:ascii="Times New Roman" w:hAnsi="Times New Roman" w:cs="Times New Roman"/>
          <w:sz w:val="24"/>
        </w:rPr>
        <w:t>hour_sin</w:t>
      </w:r>
      <w:proofErr w:type="spellEnd"/>
      <w:r w:rsidRPr="00BE103E">
        <w:rPr>
          <w:rFonts w:ascii="Times New Roman" w:hAnsi="Times New Roman" w:cs="Times New Roman"/>
          <w:sz w:val="24"/>
        </w:rPr>
        <w:t xml:space="preserve"> et </w:t>
      </w:r>
      <w:proofErr w:type="spellStart"/>
      <w:r w:rsidRPr="00BE103E">
        <w:rPr>
          <w:rFonts w:ascii="Times New Roman" w:hAnsi="Times New Roman" w:cs="Times New Roman"/>
          <w:sz w:val="24"/>
        </w:rPr>
        <w:t>hour_cos</w:t>
      </w:r>
      <w:proofErr w:type="spellEnd"/>
      <w:r w:rsidRPr="00BE103E">
        <w:rPr>
          <w:rFonts w:ascii="Times New Roman" w:hAnsi="Times New Roman" w:cs="Times New Roman"/>
          <w:sz w:val="24"/>
        </w:rPr>
        <w:t>. Enfin, des transformations logarithmiques ont été appliquées aux ratios (</w:t>
      </w:r>
      <w:proofErr w:type="spellStart"/>
      <w:r w:rsidRPr="00BE103E">
        <w:rPr>
          <w:rFonts w:ascii="Times New Roman" w:hAnsi="Times New Roman" w:cs="Times New Roman"/>
          <w:sz w:val="24"/>
        </w:rPr>
        <w:t>log_impact_solde</w:t>
      </w:r>
      <w:proofErr w:type="spellEnd"/>
      <w:r w:rsidRPr="00BE103E">
        <w:rPr>
          <w:rFonts w:ascii="Times New Roman" w:hAnsi="Times New Roman" w:cs="Times New Roman"/>
          <w:sz w:val="24"/>
        </w:rPr>
        <w:t xml:space="preserve">, </w:t>
      </w:r>
      <w:proofErr w:type="spellStart"/>
      <w:r w:rsidRPr="00BE103E">
        <w:rPr>
          <w:rFonts w:ascii="Times New Roman" w:hAnsi="Times New Roman" w:cs="Times New Roman"/>
          <w:sz w:val="24"/>
        </w:rPr>
        <w:t>log_pression_dette</w:t>
      </w:r>
      <w:proofErr w:type="spellEnd"/>
      <w:r w:rsidRPr="00BE103E">
        <w:rPr>
          <w:rFonts w:ascii="Times New Roman" w:hAnsi="Times New Roman" w:cs="Times New Roman"/>
          <w:sz w:val="24"/>
        </w:rPr>
        <w:t xml:space="preserve">, </w:t>
      </w:r>
      <w:proofErr w:type="spellStart"/>
      <w:r w:rsidRPr="00BE103E">
        <w:rPr>
          <w:rFonts w:ascii="Times New Roman" w:hAnsi="Times New Roman" w:cs="Times New Roman"/>
          <w:sz w:val="24"/>
        </w:rPr>
        <w:t>log_montant</w:t>
      </w:r>
      <w:proofErr w:type="spellEnd"/>
      <w:r w:rsidRPr="00BE103E">
        <w:rPr>
          <w:rFonts w:ascii="Times New Roman" w:hAnsi="Times New Roman" w:cs="Times New Roman"/>
          <w:sz w:val="24"/>
        </w:rPr>
        <w:t>).</w:t>
      </w:r>
    </w:p>
    <w:p w:rsidR="005B67B9" w:rsidRPr="00BE103E" w:rsidRDefault="005267B4" w:rsidP="00B22C6C">
      <w:pPr>
        <w:pStyle w:val="Heading2"/>
        <w:spacing w:before="0" w:line="360" w:lineRule="auto"/>
        <w:rPr>
          <w:rFonts w:ascii="Times New Roman" w:hAnsi="Times New Roman" w:cs="Times New Roman"/>
          <w:color w:val="17365D" w:themeColor="text2" w:themeShade="BF"/>
        </w:rPr>
      </w:pPr>
      <w:bookmarkStart w:id="17" w:name="_Toc235608156"/>
      <w:r w:rsidRPr="00BE103E">
        <w:rPr>
          <w:rFonts w:ascii="Times New Roman" w:hAnsi="Times New Roman" w:cs="Times New Roman"/>
          <w:color w:val="17365D" w:themeColor="text2" w:themeShade="BF"/>
        </w:rPr>
        <w:t>9</w:t>
      </w:r>
      <w:r w:rsidR="005B67B9" w:rsidRPr="00BE103E">
        <w:rPr>
          <w:rFonts w:ascii="Times New Roman" w:hAnsi="Times New Roman" w:cs="Times New Roman"/>
          <w:color w:val="17365D" w:themeColor="text2" w:themeShade="BF"/>
        </w:rPr>
        <w:t>.2. Analyse Exploratoire Interprétée</w:t>
      </w:r>
      <w:bookmarkEnd w:id="17"/>
    </w:p>
    <w:p w:rsidR="005B67B9" w:rsidRPr="00BE103E" w:rsidRDefault="005B67B9" w:rsidP="00B22C6C">
      <w:pPr>
        <w:spacing w:after="240" w:line="360" w:lineRule="auto"/>
        <w:ind w:left="603"/>
        <w:jc w:val="both"/>
        <w:rPr>
          <w:rFonts w:ascii="Times New Roman" w:hAnsi="Times New Roman" w:cs="Times New Roman"/>
          <w:sz w:val="24"/>
        </w:rPr>
      </w:pPr>
      <w:r w:rsidRPr="00BE103E">
        <w:rPr>
          <w:rFonts w:ascii="Times New Roman" w:hAnsi="Times New Roman" w:cs="Times New Roman"/>
          <w:sz w:val="24"/>
        </w:rPr>
        <w:t>L'analyse exploratoire a été menée pour répondre à des questions métier spécifiques.</w:t>
      </w:r>
    </w:p>
    <w:p w:rsidR="002F05E2" w:rsidRPr="00BE103E" w:rsidRDefault="005B67B9" w:rsidP="00103CB6">
      <w:pPr>
        <w:spacing w:line="360" w:lineRule="auto"/>
        <w:ind w:left="603"/>
        <w:jc w:val="both"/>
        <w:rPr>
          <w:rFonts w:ascii="Times New Roman" w:hAnsi="Times New Roman" w:cs="Times New Roman"/>
          <w:sz w:val="24"/>
        </w:rPr>
      </w:pPr>
      <w:r w:rsidRPr="00BE103E">
        <w:rPr>
          <w:rFonts w:ascii="Times New Roman" w:hAnsi="Times New Roman" w:cs="Times New Roman"/>
          <w:b/>
          <w:bCs/>
          <w:sz w:val="24"/>
        </w:rPr>
        <w:t>Quels canaux concentrent les transactions et présentent le plus de risques ?</w:t>
      </w:r>
      <w:r w:rsidRPr="00BE103E">
        <w:rPr>
          <w:rFonts w:ascii="Times New Roman" w:hAnsi="Times New Roman" w:cs="Times New Roman"/>
          <w:sz w:val="24"/>
        </w:rPr>
        <w:t> </w:t>
      </w:r>
    </w:p>
    <w:p w:rsidR="005B67B9" w:rsidRPr="00BE103E" w:rsidRDefault="005B67B9" w:rsidP="00103CB6">
      <w:pPr>
        <w:spacing w:after="240" w:line="360" w:lineRule="auto"/>
        <w:ind w:left="603"/>
        <w:jc w:val="both"/>
        <w:rPr>
          <w:rFonts w:ascii="Times New Roman" w:hAnsi="Times New Roman" w:cs="Times New Roman"/>
          <w:sz w:val="24"/>
        </w:rPr>
      </w:pPr>
      <w:r w:rsidRPr="00BE103E">
        <w:rPr>
          <w:rFonts w:ascii="Times New Roman" w:hAnsi="Times New Roman" w:cs="Times New Roman"/>
          <w:sz w:val="24"/>
        </w:rPr>
        <w:t xml:space="preserve">Le canal </w:t>
      </w:r>
      <w:proofErr w:type="spellStart"/>
      <w:r w:rsidRPr="00BE103E">
        <w:rPr>
          <w:rFonts w:ascii="Times New Roman" w:hAnsi="Times New Roman" w:cs="Times New Roman"/>
          <w:sz w:val="24"/>
        </w:rPr>
        <w:t>Mobile_App</w:t>
      </w:r>
      <w:proofErr w:type="spellEnd"/>
      <w:r w:rsidRPr="00BE103E">
        <w:rPr>
          <w:rFonts w:ascii="Times New Roman" w:hAnsi="Times New Roman" w:cs="Times New Roman"/>
          <w:sz w:val="24"/>
        </w:rPr>
        <w:t xml:space="preserve"> concentre 40 % des volumes, suivi du Web (27 %). Le taux de fraude le plus élevé se trouve sur l'API (15-20 %), suivi du Web (5-8 %). Les canaux physiques (ATM, Branch, POS) </w:t>
      </w:r>
      <w:r w:rsidRPr="00BE103E">
        <w:rPr>
          <w:rFonts w:ascii="Times New Roman" w:hAnsi="Times New Roman" w:cs="Times New Roman"/>
          <w:sz w:val="24"/>
        </w:rPr>
        <w:lastRenderedPageBreak/>
        <w:t>sont les moins risqués avec un taux de fraude inférieur à 1 %. Cette observation révèle que les canaux distants sont plus risqués car ils permettent l'anonymat, tandis que les canaux physiques nécessitent une présence en personne et une identification physique.</w:t>
      </w:r>
    </w:p>
    <w:p w:rsidR="002F05E2" w:rsidRPr="00BE103E" w:rsidRDefault="005B67B9" w:rsidP="00103CB6">
      <w:pPr>
        <w:spacing w:line="360" w:lineRule="auto"/>
        <w:ind w:left="603"/>
        <w:jc w:val="both"/>
        <w:rPr>
          <w:rFonts w:ascii="Times New Roman" w:hAnsi="Times New Roman" w:cs="Times New Roman"/>
          <w:sz w:val="24"/>
        </w:rPr>
      </w:pPr>
      <w:r w:rsidRPr="00BE103E">
        <w:rPr>
          <w:rFonts w:ascii="Times New Roman" w:hAnsi="Times New Roman" w:cs="Times New Roman"/>
          <w:b/>
          <w:bCs/>
          <w:sz w:val="24"/>
        </w:rPr>
        <w:t>Les anomalies sont-elles plus fréquentes la nuit ?</w:t>
      </w:r>
      <w:r w:rsidRPr="00BE103E">
        <w:rPr>
          <w:rFonts w:ascii="Times New Roman" w:hAnsi="Times New Roman" w:cs="Times New Roman"/>
          <w:sz w:val="24"/>
        </w:rPr>
        <w:t> </w:t>
      </w:r>
    </w:p>
    <w:p w:rsidR="005B67B9" w:rsidRPr="00BE103E" w:rsidRDefault="005B67B9" w:rsidP="00103CB6">
      <w:pPr>
        <w:spacing w:after="240" w:line="360" w:lineRule="auto"/>
        <w:ind w:left="603"/>
        <w:jc w:val="both"/>
        <w:rPr>
          <w:rFonts w:ascii="Times New Roman" w:hAnsi="Times New Roman" w:cs="Times New Roman"/>
          <w:sz w:val="24"/>
        </w:rPr>
      </w:pPr>
      <w:r w:rsidRPr="00BE103E">
        <w:rPr>
          <w:rFonts w:ascii="Times New Roman" w:hAnsi="Times New Roman" w:cs="Times New Roman"/>
          <w:sz w:val="24"/>
        </w:rPr>
        <w:t xml:space="preserve">L'analyse de la saisonnalité horaire montre une activité relativement constante sur 24 heures, reflétant la disponibilité continue des services bancaires numériques. Cette observation suggère que </w:t>
      </w:r>
      <w:proofErr w:type="spellStart"/>
      <w:r w:rsidRPr="00BE103E">
        <w:rPr>
          <w:rFonts w:ascii="Times New Roman" w:hAnsi="Times New Roman" w:cs="Times New Roman"/>
          <w:sz w:val="24"/>
        </w:rPr>
        <w:t>transaction_hour</w:t>
      </w:r>
      <w:proofErr w:type="spellEnd"/>
      <w:r w:rsidRPr="00BE103E">
        <w:rPr>
          <w:rFonts w:ascii="Times New Roman" w:hAnsi="Times New Roman" w:cs="Times New Roman"/>
          <w:sz w:val="24"/>
        </w:rPr>
        <w:t xml:space="preserve"> seule a un pouvoir prédictif limité. Il faut combiner l'heure avec d'autres variables (canal, montant, type de transaction) pour créer des indicateurs composites pertinents.</w:t>
      </w:r>
    </w:p>
    <w:p w:rsidR="002F05E2" w:rsidRPr="00BE103E" w:rsidRDefault="005B67B9" w:rsidP="00103CB6">
      <w:pPr>
        <w:spacing w:line="360" w:lineRule="auto"/>
        <w:ind w:left="603"/>
        <w:jc w:val="both"/>
        <w:rPr>
          <w:rFonts w:ascii="Times New Roman" w:hAnsi="Times New Roman" w:cs="Times New Roman"/>
          <w:sz w:val="24"/>
        </w:rPr>
      </w:pPr>
      <w:r w:rsidRPr="00BE103E">
        <w:rPr>
          <w:rFonts w:ascii="Times New Roman" w:hAnsi="Times New Roman" w:cs="Times New Roman"/>
          <w:b/>
          <w:bCs/>
          <w:sz w:val="24"/>
        </w:rPr>
        <w:t xml:space="preserve">Les transactions frauduleuses </w:t>
      </w:r>
      <w:proofErr w:type="spellStart"/>
      <w:r w:rsidRPr="00BE103E">
        <w:rPr>
          <w:rFonts w:ascii="Times New Roman" w:hAnsi="Times New Roman" w:cs="Times New Roman"/>
          <w:b/>
          <w:bCs/>
          <w:sz w:val="24"/>
        </w:rPr>
        <w:t>ont-elles</w:t>
      </w:r>
      <w:proofErr w:type="spellEnd"/>
      <w:r w:rsidRPr="00BE103E">
        <w:rPr>
          <w:rFonts w:ascii="Times New Roman" w:hAnsi="Times New Roman" w:cs="Times New Roman"/>
          <w:b/>
          <w:bCs/>
          <w:sz w:val="24"/>
        </w:rPr>
        <w:t xml:space="preserve"> un profil distinct ?</w:t>
      </w:r>
      <w:r w:rsidRPr="00BE103E">
        <w:rPr>
          <w:rFonts w:ascii="Times New Roman" w:hAnsi="Times New Roman" w:cs="Times New Roman"/>
          <w:sz w:val="24"/>
        </w:rPr>
        <w:t> </w:t>
      </w:r>
    </w:p>
    <w:p w:rsidR="005B67B9" w:rsidRPr="00BE103E" w:rsidRDefault="005B67B9" w:rsidP="00103CB6">
      <w:pPr>
        <w:spacing w:line="360" w:lineRule="auto"/>
        <w:ind w:left="603"/>
        <w:jc w:val="both"/>
        <w:rPr>
          <w:rFonts w:ascii="Times New Roman" w:hAnsi="Times New Roman" w:cs="Times New Roman"/>
          <w:sz w:val="24"/>
        </w:rPr>
      </w:pPr>
      <w:r w:rsidRPr="00BE103E">
        <w:rPr>
          <w:rFonts w:ascii="Times New Roman" w:hAnsi="Times New Roman" w:cs="Times New Roman"/>
          <w:sz w:val="24"/>
        </w:rPr>
        <w:t>L'analyse comparative montre que les fraudes concernent des montants plus faibles (moyenne de 6 031 vs 29 982 pour les normales, soit un écart de -79.9 %) et sont associées à des scores de crédit significativement plus bas (moyenne de 449 vs 601, soit un écart de -25.3 %). Les fraudes n'ont pas de profil horaire distinctif, ce qui confirme que la combinaison de variables est essentielle pour une détection efficace.</w:t>
      </w:r>
    </w:p>
    <w:p w:rsidR="005B67B9" w:rsidRPr="00BE103E" w:rsidRDefault="002F05E2" w:rsidP="00103CB6">
      <w:pPr>
        <w:pStyle w:val="Heading2"/>
        <w:spacing w:before="240" w:line="360" w:lineRule="auto"/>
        <w:rPr>
          <w:rFonts w:ascii="Times New Roman" w:hAnsi="Times New Roman" w:cs="Times New Roman"/>
          <w:color w:val="17365D" w:themeColor="text2" w:themeShade="BF"/>
        </w:rPr>
      </w:pPr>
      <w:bookmarkStart w:id="18" w:name="_Toc235608157"/>
      <w:r w:rsidRPr="00BE103E">
        <w:rPr>
          <w:rFonts w:ascii="Times New Roman" w:hAnsi="Times New Roman" w:cs="Times New Roman"/>
          <w:color w:val="17365D" w:themeColor="text2" w:themeShade="BF"/>
        </w:rPr>
        <w:t>9</w:t>
      </w:r>
      <w:r w:rsidR="005B67B9" w:rsidRPr="00BE103E">
        <w:rPr>
          <w:rFonts w:ascii="Times New Roman" w:hAnsi="Times New Roman" w:cs="Times New Roman"/>
          <w:color w:val="17365D" w:themeColor="text2" w:themeShade="BF"/>
        </w:rPr>
        <w:t>.3. Détection Préliminaire des Anomalies</w:t>
      </w:r>
      <w:bookmarkEnd w:id="18"/>
    </w:p>
    <w:p w:rsidR="005B67B9" w:rsidRPr="00BE103E" w:rsidRDefault="005B67B9" w:rsidP="00B22C6C">
      <w:pPr>
        <w:spacing w:line="360" w:lineRule="auto"/>
        <w:ind w:left="603"/>
        <w:jc w:val="both"/>
        <w:rPr>
          <w:rFonts w:ascii="Times New Roman" w:hAnsi="Times New Roman" w:cs="Times New Roman"/>
          <w:sz w:val="24"/>
        </w:rPr>
      </w:pPr>
      <w:r w:rsidRPr="00BE103E">
        <w:rPr>
          <w:rFonts w:ascii="Times New Roman" w:hAnsi="Times New Roman" w:cs="Times New Roman"/>
          <w:sz w:val="24"/>
        </w:rPr>
        <w:t>L'analyse statistique révèle un déséquilibre extrême avec 99.11 % de transactions légitimes contre seulement 0.89 % de fraudes. Cette rareté statistique rend les modèles supervisés inefficaces, car ils tomberaient dans le piège de l'effet de masse en classifiant tout comme normal. L'apprentissage non supervisé est donc obligatoire : au lieu de chercher la fraude, il modélise le comportement normal majoritaire.</w:t>
      </w:r>
    </w:p>
    <w:p w:rsidR="005B67B9" w:rsidRDefault="005B67B9" w:rsidP="00B22C6C">
      <w:pPr>
        <w:spacing w:before="240" w:line="360" w:lineRule="auto"/>
        <w:ind w:left="603"/>
        <w:jc w:val="both"/>
        <w:rPr>
          <w:rFonts w:ascii="Times New Roman" w:hAnsi="Times New Roman" w:cs="Times New Roman"/>
          <w:sz w:val="24"/>
        </w:rPr>
      </w:pPr>
      <w:r w:rsidRPr="00BE103E">
        <w:rPr>
          <w:rFonts w:ascii="Times New Roman" w:hAnsi="Times New Roman" w:cs="Times New Roman"/>
          <w:sz w:val="24"/>
        </w:rPr>
        <w:t xml:space="preserve">L'identification des valeurs extrêmes (au-delà de 3σ) a révélé 7 143 transactions dépassant le seuil de 448 737.38 pour </w:t>
      </w:r>
      <w:proofErr w:type="spellStart"/>
      <w:r w:rsidRPr="00BE103E">
        <w:rPr>
          <w:rFonts w:ascii="Times New Roman" w:hAnsi="Times New Roman" w:cs="Times New Roman"/>
          <w:sz w:val="24"/>
        </w:rPr>
        <w:t>transaction_amount</w:t>
      </w:r>
      <w:proofErr w:type="spellEnd"/>
      <w:r w:rsidRPr="00BE103E">
        <w:rPr>
          <w:rFonts w:ascii="Times New Roman" w:hAnsi="Times New Roman" w:cs="Times New Roman"/>
          <w:sz w:val="24"/>
        </w:rPr>
        <w:t xml:space="preserve">, 8 553 observations au-delà de 597 293.87 pour </w:t>
      </w:r>
      <w:proofErr w:type="spellStart"/>
      <w:r w:rsidRPr="00BE103E">
        <w:rPr>
          <w:rFonts w:ascii="Times New Roman" w:hAnsi="Times New Roman" w:cs="Times New Roman"/>
          <w:sz w:val="24"/>
        </w:rPr>
        <w:t>account_balance</w:t>
      </w:r>
      <w:proofErr w:type="spellEnd"/>
      <w:r w:rsidRPr="00BE103E">
        <w:rPr>
          <w:rFonts w:ascii="Times New Roman" w:hAnsi="Times New Roman" w:cs="Times New Roman"/>
          <w:sz w:val="24"/>
        </w:rPr>
        <w:t xml:space="preserve">, et 11 178 valeurs extrêmes pour </w:t>
      </w:r>
      <w:proofErr w:type="spellStart"/>
      <w:r w:rsidRPr="00BE103E">
        <w:rPr>
          <w:rFonts w:ascii="Times New Roman" w:hAnsi="Times New Roman" w:cs="Times New Roman"/>
          <w:sz w:val="24"/>
        </w:rPr>
        <w:t>emi_amount</w:t>
      </w:r>
      <w:proofErr w:type="spellEnd"/>
      <w:r w:rsidRPr="00BE103E">
        <w:rPr>
          <w:rFonts w:ascii="Times New Roman" w:hAnsi="Times New Roman" w:cs="Times New Roman"/>
          <w:sz w:val="24"/>
        </w:rPr>
        <w:t xml:space="preserve">. Contrairement aux analyses statistiques classiques, ces valeurs ont été conservées car elles correspondent précisément aux comportements rares que le modèle doit apprendre à reconnaître. La suppression des </w:t>
      </w:r>
      <w:proofErr w:type="spellStart"/>
      <w:r w:rsidRPr="00BE103E">
        <w:rPr>
          <w:rFonts w:ascii="Times New Roman" w:hAnsi="Times New Roman" w:cs="Times New Roman"/>
          <w:sz w:val="24"/>
        </w:rPr>
        <w:t>outliers</w:t>
      </w:r>
      <w:proofErr w:type="spellEnd"/>
      <w:r w:rsidRPr="00BE103E">
        <w:rPr>
          <w:rFonts w:ascii="Times New Roman" w:hAnsi="Times New Roman" w:cs="Times New Roman"/>
          <w:sz w:val="24"/>
        </w:rPr>
        <w:t xml:space="preserve"> réduirait la capacité du modèle à détecter les fraudes.</w:t>
      </w:r>
    </w:p>
    <w:p w:rsidR="00AC3EE9" w:rsidRPr="00BE103E" w:rsidRDefault="00AC3EE9" w:rsidP="00B22C6C">
      <w:pPr>
        <w:spacing w:before="240" w:line="360" w:lineRule="auto"/>
        <w:ind w:left="603"/>
        <w:jc w:val="both"/>
        <w:rPr>
          <w:rFonts w:ascii="Times New Roman" w:hAnsi="Times New Roman" w:cs="Times New Roman"/>
          <w:sz w:val="24"/>
        </w:rPr>
      </w:pPr>
    </w:p>
    <w:bookmarkStart w:id="19" w:name="_Toc235608158"/>
    <w:p w:rsidR="00997652" w:rsidRPr="00BE103E" w:rsidRDefault="00997652" w:rsidP="00997652">
      <w:pPr>
        <w:pStyle w:val="Heading1"/>
        <w:spacing w:before="0" w:after="240"/>
        <w:ind w:left="0"/>
        <w:rPr>
          <w:rFonts w:ascii="Times New Roman" w:hAnsi="Times New Roman" w:cs="Times New Roman"/>
          <w:color w:val="0A3B5D"/>
          <w:sz w:val="28"/>
          <w:szCs w:val="28"/>
        </w:rPr>
      </w:pPr>
      <w:r w:rsidRPr="00BE103E">
        <w:rPr>
          <w:rFonts w:ascii="Times New Roman" w:hAnsi="Times New Roman" w:cs="Times New Roman"/>
          <w:noProof/>
          <w:sz w:val="18"/>
          <w:lang w:eastAsia="fr-FR"/>
        </w:rPr>
        <mc:AlternateContent>
          <mc:Choice Requires="wps">
            <w:drawing>
              <wp:anchor distT="0" distB="0" distL="0" distR="0" simplePos="0" relativeHeight="487651840" behindDoc="1" locked="0" layoutInCell="1" allowOverlap="1" wp14:anchorId="6C127B8E" wp14:editId="1C1AE82E">
                <wp:simplePos x="0" y="0"/>
                <wp:positionH relativeFrom="page">
                  <wp:posOffset>471805</wp:posOffset>
                </wp:positionH>
                <wp:positionV relativeFrom="paragraph">
                  <wp:posOffset>293793</wp:posOffset>
                </wp:positionV>
                <wp:extent cx="6480175" cy="19050"/>
                <wp:effectExtent l="0" t="0" r="0" b="0"/>
                <wp:wrapTopAndBottom/>
                <wp:docPr id="157"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318CC1"/>
                        </a:solidFill>
                      </wps:spPr>
                      <wps:bodyPr wrap="square" lIns="0" tIns="0" rIns="0" bIns="0" rtlCol="0">
                        <a:prstTxWarp prst="textNoShape">
                          <a:avLst/>
                        </a:prstTxWarp>
                        <a:noAutofit/>
                      </wps:bodyPr>
                    </wps:wsp>
                  </a:graphicData>
                </a:graphic>
              </wp:anchor>
            </w:drawing>
          </mc:Choice>
          <mc:Fallback>
            <w:pict>
              <v:shape w14:anchorId="3AA08311" id="Graphic 23" o:spid="_x0000_s1026" style="position:absolute;margin-left:37.15pt;margin-top:23.15pt;width:510.25pt;height:1.5pt;z-index:-15664640;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" path="m6480000,19050l,19050,,,6480000,r,19050xe" fillcolor="#318cc1" stroked="f">
                <v:path arrowok="t"/>
                <w10:wrap type="topAndBottom" anchorx="page"/>
              </v:shape>
            </w:pict>
          </mc:Fallback>
        </mc:AlternateContent>
      </w:r>
      <w:r w:rsidRPr="00BE103E">
        <w:rPr>
          <w:rFonts w:ascii="Times New Roman" w:hAnsi="Times New Roman" w:cs="Times New Roman"/>
          <w:color w:val="0A3B5D"/>
          <w:sz w:val="28"/>
          <w:szCs w:val="28"/>
        </w:rPr>
        <w:t>10. ARCHITECTURE DU SYSTÈME DE DÉTECTION</w:t>
      </w:r>
      <w:bookmarkEnd w:id="19"/>
    </w:p>
    <w:p w:rsidR="00997652" w:rsidRPr="00BE103E" w:rsidRDefault="00997652" w:rsidP="00997652">
      <w:pPr>
        <w:spacing w:before="12" w:after="240" w:line="360" w:lineRule="auto"/>
        <w:jc w:val="both"/>
        <w:rPr>
          <w:rFonts w:ascii="Times New Roman" w:hAnsi="Times New Roman" w:cs="Times New Roman"/>
          <w:sz w:val="24"/>
        </w:rPr>
      </w:pPr>
      <w:r w:rsidRPr="00BE103E">
        <w:rPr>
          <w:rFonts w:ascii="Times New Roman" w:hAnsi="Times New Roman" w:cs="Times New Roman"/>
          <w:sz w:val="24"/>
        </w:rPr>
        <w:t>Le système combine deux niveaux d'analyse complémentaires pour une approche globale de la détection d'anomalies.</w:t>
      </w:r>
    </w:p>
    <w:p w:rsidR="00997652" w:rsidRPr="00BE103E" w:rsidRDefault="00997652" w:rsidP="00997652">
      <w:pPr>
        <w:pStyle w:val="Heading2"/>
        <w:spacing w:before="0" w:line="360" w:lineRule="auto"/>
        <w:rPr>
          <w:rFonts w:ascii="Times New Roman" w:hAnsi="Times New Roman" w:cs="Times New Roman"/>
          <w:color w:val="17365D" w:themeColor="text2" w:themeShade="BF"/>
        </w:rPr>
      </w:pPr>
      <w:bookmarkStart w:id="20" w:name="_Toc235608159"/>
      <w:r w:rsidRPr="00BE103E">
        <w:rPr>
          <w:rFonts w:ascii="Times New Roman" w:hAnsi="Times New Roman" w:cs="Times New Roman"/>
          <w:color w:val="17365D" w:themeColor="text2" w:themeShade="BF"/>
        </w:rPr>
        <w:lastRenderedPageBreak/>
        <w:t>10.1. Niveau 1 : Audit Visuel et Analyse OLAP (Power BI)</w:t>
      </w:r>
      <w:bookmarkEnd w:id="20"/>
    </w:p>
    <w:p w:rsidR="005D54BD" w:rsidRPr="00BE103E" w:rsidRDefault="00083750" w:rsidP="005D54BD">
      <w:pPr>
        <w:pStyle w:val="Heading3"/>
        <w:spacing w:line="360" w:lineRule="auto"/>
        <w:ind w:left="604"/>
        <w:jc w:val="both"/>
        <w:rPr>
          <w:rFonts w:ascii="Times New Roman" w:hAnsi="Times New Roman" w:cs="Times New Roman"/>
          <w:b/>
          <w:bCs/>
          <w:color w:val="17365D" w:themeColor="text2" w:themeShade="BF"/>
        </w:rPr>
      </w:pPr>
      <w:bookmarkStart w:id="21" w:name="_Toc235608160"/>
      <w:r>
        <w:rPr>
          <w:rFonts w:ascii="Times New Roman" w:hAnsi="Times New Roman" w:cs="Times New Roman"/>
          <w:b/>
          <w:color w:val="17365D" w:themeColor="text2" w:themeShade="BF"/>
        </w:rPr>
        <w:t>10.1</w:t>
      </w:r>
      <w:r w:rsidR="005D54BD" w:rsidRPr="00BE103E">
        <w:rPr>
          <w:rFonts w:ascii="Times New Roman" w:hAnsi="Times New Roman" w:cs="Times New Roman"/>
          <w:b/>
          <w:color w:val="17365D" w:themeColor="text2" w:themeShade="BF"/>
        </w:rPr>
        <w:t>.1. A</w:t>
      </w:r>
      <w:r w:rsidR="005D54BD" w:rsidRPr="00BE103E">
        <w:rPr>
          <w:rFonts w:ascii="Times New Roman" w:hAnsi="Times New Roman" w:cs="Times New Roman"/>
          <w:b/>
          <w:bCs/>
          <w:color w:val="17365D" w:themeColor="text2" w:themeShade="BF"/>
        </w:rPr>
        <w:t>rchitecture Et Ergonomie Du Dashboard</w:t>
      </w:r>
    </w:p>
    <w:p w:rsidR="005D54BD" w:rsidRPr="00BE103E" w:rsidRDefault="005D54BD" w:rsidP="005D54BD">
      <w:pPr>
        <w:spacing w:after="240" w:line="360" w:lineRule="auto"/>
        <w:ind w:left="604" w:right="288"/>
        <w:jc w:val="both"/>
        <w:rPr>
          <w:rFonts w:ascii="Times New Roman" w:hAnsi="Times New Roman" w:cs="Times New Roman"/>
          <w:color w:val="465469"/>
          <w:spacing w:val="-2"/>
          <w:sz w:val="24"/>
          <w:szCs w:val="24"/>
        </w:rPr>
      </w:pPr>
      <w:r w:rsidRPr="00BE103E">
        <w:rPr>
          <w:rFonts w:ascii="Times New Roman" w:hAnsi="Times New Roman" w:cs="Times New Roman"/>
          <w:sz w:val="24"/>
          <w:szCs w:val="24"/>
        </w:rPr>
        <w:t>Cette section est consacrée à la formalisation technique et fonctionnelle de la composante OLAP (</w:t>
      </w:r>
      <w:r w:rsidRPr="00BE103E">
        <w:rPr>
          <w:rFonts w:ascii="Times New Roman" w:hAnsi="Times New Roman" w:cs="Times New Roman"/>
          <w:i/>
          <w:iCs/>
          <w:sz w:val="24"/>
          <w:szCs w:val="24"/>
        </w:rPr>
        <w:t xml:space="preserve">On-Line </w:t>
      </w:r>
      <w:proofErr w:type="spellStart"/>
      <w:r w:rsidRPr="00BE103E">
        <w:rPr>
          <w:rFonts w:ascii="Times New Roman" w:hAnsi="Times New Roman" w:cs="Times New Roman"/>
          <w:i/>
          <w:iCs/>
          <w:sz w:val="24"/>
          <w:szCs w:val="24"/>
        </w:rPr>
        <w:t>Analytical</w:t>
      </w:r>
      <w:proofErr w:type="spellEnd"/>
      <w:r w:rsidRPr="00BE103E">
        <w:rPr>
          <w:rFonts w:ascii="Times New Roman" w:hAnsi="Times New Roman" w:cs="Times New Roman"/>
          <w:i/>
          <w:iCs/>
          <w:sz w:val="24"/>
          <w:szCs w:val="24"/>
        </w:rPr>
        <w:t xml:space="preserve"> </w:t>
      </w:r>
      <w:proofErr w:type="spellStart"/>
      <w:r w:rsidRPr="00BE103E">
        <w:rPr>
          <w:rFonts w:ascii="Times New Roman" w:hAnsi="Times New Roman" w:cs="Times New Roman"/>
          <w:i/>
          <w:iCs/>
          <w:sz w:val="24"/>
          <w:szCs w:val="24"/>
        </w:rPr>
        <w:t>Processing</w:t>
      </w:r>
      <w:proofErr w:type="spellEnd"/>
      <w:r w:rsidRPr="00BE103E">
        <w:rPr>
          <w:rFonts w:ascii="Times New Roman" w:hAnsi="Times New Roman" w:cs="Times New Roman"/>
          <w:sz w:val="24"/>
          <w:szCs w:val="24"/>
        </w:rPr>
        <w:t>) et à la spécification de l'architecture du tableau de bord de pilotage. Conformément aux objectifs d'analyse multidimensionnelle, cette infrastructure permet d'explorer les données de flux, d'évaluer la concentration des risques et de piloter les indicateurs de fraude à travers différents axes de granularité. Le tableau de bord est structuré en cinq (5) pages thématiques, optimisées pour la prise de décision opérationnelle et stratégique</w:t>
      </w:r>
      <w:r w:rsidRPr="00BE103E">
        <w:rPr>
          <w:rFonts w:ascii="Times New Roman" w:hAnsi="Times New Roman" w:cs="Times New Roman"/>
          <w:color w:val="465469"/>
          <w:spacing w:val="-2"/>
          <w:sz w:val="24"/>
          <w:szCs w:val="24"/>
        </w:rPr>
        <w:t>.</w:t>
      </w:r>
    </w:p>
    <w:p w:rsidR="005D54BD" w:rsidRPr="00BE103E" w:rsidRDefault="005D54BD" w:rsidP="005D54BD">
      <w:pPr>
        <w:pStyle w:val="NormalWeb"/>
        <w:spacing w:before="0" w:beforeAutospacing="0" w:after="0" w:afterAutospacing="0" w:line="360" w:lineRule="auto"/>
        <w:ind w:left="604" w:right="288"/>
        <w:jc w:val="both"/>
        <w:rPr>
          <w:lang w:val="fr-FR"/>
        </w:rPr>
      </w:pPr>
      <w:r w:rsidRPr="00BE103E">
        <w:rPr>
          <w:b/>
          <w:bCs/>
          <w:lang w:val="fr-FR"/>
        </w:rPr>
        <w:t>Page 1 : Vue Exécutive</w:t>
      </w:r>
    </w:p>
    <w:p w:rsidR="005D54BD" w:rsidRPr="00BE103E" w:rsidRDefault="005D54BD" w:rsidP="005D54BD">
      <w:pPr>
        <w:pStyle w:val="NormalWeb"/>
        <w:spacing w:before="0" w:beforeAutospacing="0" w:after="0" w:afterAutospacing="0" w:line="360" w:lineRule="auto"/>
        <w:ind w:left="604" w:right="288"/>
        <w:jc w:val="both"/>
        <w:rPr>
          <w:lang w:val="fr-FR"/>
        </w:rPr>
      </w:pPr>
      <w:r w:rsidRPr="00BE103E">
        <w:rPr>
          <w:lang w:val="fr-FR"/>
        </w:rPr>
        <w:t xml:space="preserve">Cette page offre une vision macroscopique et centralisée des indicateurs de performance (KPI) de l'organisation pour les instances dirigeantes. Elle permet d'appréhender instantanément le volume d'activité global, la part de marché interne des canaux de distribution et le taux de fraude consolidé par profil de clientèle. C'est un outil d'arbitrage stratégique pour identifier les foyers de risque majeurs. </w:t>
      </w:r>
    </w:p>
    <w:p w:rsidR="005D54BD" w:rsidRPr="00BE103E" w:rsidRDefault="005D54BD" w:rsidP="005D54BD">
      <w:pPr>
        <w:pStyle w:val="NormalWeb"/>
        <w:spacing w:line="360" w:lineRule="auto"/>
        <w:ind w:left="604" w:right="288"/>
        <w:jc w:val="both"/>
        <w:rPr>
          <w:lang w:val="fr-FR"/>
        </w:rPr>
      </w:pPr>
      <w:r w:rsidRPr="00BE103E">
        <w:rPr>
          <w:b/>
          <w:bCs/>
          <w:lang w:val="fr-FR"/>
        </w:rPr>
        <w:t>Page 2 : Analyse Temporelle</w:t>
      </w:r>
    </w:p>
    <w:p w:rsidR="005D54BD" w:rsidRPr="00BE103E" w:rsidRDefault="005D54BD" w:rsidP="005D54BD">
      <w:pPr>
        <w:pStyle w:val="NormalWeb"/>
        <w:spacing w:line="360" w:lineRule="auto"/>
        <w:ind w:left="604" w:right="288"/>
        <w:jc w:val="both"/>
        <w:rPr>
          <w:lang w:val="fr-FR"/>
        </w:rPr>
      </w:pPr>
      <w:r w:rsidRPr="00BE103E">
        <w:rPr>
          <w:lang w:val="fr-FR"/>
        </w:rPr>
        <w:t xml:space="preserve">Dédiée à la cartographie des variations cycliques et de la saisonnalité, cette page étudie la répartition des flux heure par heure, jour par jour et par trimestre. Elle permet de suivre la vélocité des flux financiers et de corréler l'activité opérationnelle avec l'apparition des comportements anomaux. Elle aide à identifier si le risque se concentre sur des plages horaires spécifiques comme la nuit. </w:t>
      </w:r>
    </w:p>
    <w:p w:rsidR="005D54BD" w:rsidRPr="00BE103E" w:rsidRDefault="005D54BD" w:rsidP="005D54BD">
      <w:pPr>
        <w:pStyle w:val="NormalWeb"/>
        <w:spacing w:before="0" w:beforeAutospacing="0" w:after="0" w:afterAutospacing="0" w:line="360" w:lineRule="auto"/>
        <w:ind w:left="604" w:right="288"/>
        <w:jc w:val="both"/>
        <w:rPr>
          <w:lang w:val="fr-FR"/>
        </w:rPr>
      </w:pPr>
      <w:r w:rsidRPr="00BE103E">
        <w:rPr>
          <w:b/>
          <w:bCs/>
          <w:lang w:val="fr-FR"/>
        </w:rPr>
        <w:t>Page 3 : Analyse Client</w:t>
      </w:r>
    </w:p>
    <w:p w:rsidR="005D54BD" w:rsidRPr="00BE103E" w:rsidRDefault="005D54BD" w:rsidP="005D54BD">
      <w:pPr>
        <w:pStyle w:val="NormalWeb"/>
        <w:spacing w:before="0" w:beforeAutospacing="0" w:after="240" w:afterAutospacing="0" w:line="360" w:lineRule="auto"/>
        <w:ind w:left="604" w:right="288"/>
        <w:jc w:val="both"/>
        <w:rPr>
          <w:lang w:val="fr-FR"/>
        </w:rPr>
      </w:pPr>
      <w:r w:rsidRPr="00BE103E">
        <w:rPr>
          <w:lang w:val="fr-FR"/>
        </w:rPr>
        <w:t>Centrée sur l'utilisateur (</w:t>
      </w:r>
      <w:r w:rsidRPr="00BE103E">
        <w:rPr>
          <w:i/>
          <w:iCs/>
          <w:lang w:val="fr-FR"/>
        </w:rPr>
        <w:t xml:space="preserve">Customer </w:t>
      </w:r>
      <w:proofErr w:type="spellStart"/>
      <w:r w:rsidRPr="00BE103E">
        <w:rPr>
          <w:i/>
          <w:iCs/>
          <w:lang w:val="fr-FR"/>
        </w:rPr>
        <w:t>Centric</w:t>
      </w:r>
      <w:proofErr w:type="spellEnd"/>
      <w:r w:rsidRPr="00BE103E">
        <w:rPr>
          <w:lang w:val="fr-FR"/>
        </w:rPr>
        <w:t xml:space="preserve">), cette page segmente la base clientèle selon le niveau de risque individuel et les tranches de soldes financiers. Elle permet de suivre l'indice de fréquence d'utilisation des services et d'isoler les comptes les plus touchés par la fraude. Elle génère un Top 10 des clients à risque élevé nécessitant une mise sous surveillance immédiate. </w:t>
      </w:r>
    </w:p>
    <w:p w:rsidR="005D54BD" w:rsidRPr="00BE103E" w:rsidRDefault="005D54BD" w:rsidP="005D54BD">
      <w:pPr>
        <w:pStyle w:val="NormalWeb"/>
        <w:spacing w:before="0" w:beforeAutospacing="0" w:after="0" w:afterAutospacing="0" w:line="360" w:lineRule="auto"/>
        <w:ind w:left="604" w:right="288"/>
        <w:jc w:val="both"/>
        <w:rPr>
          <w:lang w:val="fr-FR"/>
        </w:rPr>
      </w:pPr>
      <w:r w:rsidRPr="00BE103E">
        <w:rPr>
          <w:b/>
          <w:bCs/>
          <w:lang w:val="fr-FR"/>
        </w:rPr>
        <w:t>Page 4 : Détection des Anomalies</w:t>
      </w:r>
    </w:p>
    <w:p w:rsidR="005D54BD" w:rsidRPr="00BE103E" w:rsidRDefault="005D54BD" w:rsidP="005D54BD">
      <w:pPr>
        <w:pStyle w:val="NormalWeb"/>
        <w:spacing w:before="0" w:beforeAutospacing="0" w:after="0" w:afterAutospacing="0" w:line="360" w:lineRule="auto"/>
        <w:ind w:left="604" w:right="288"/>
        <w:jc w:val="both"/>
        <w:rPr>
          <w:lang w:val="fr-FR"/>
        </w:rPr>
      </w:pPr>
      <w:r w:rsidRPr="00BE103E">
        <w:rPr>
          <w:lang w:val="fr-FR"/>
        </w:rPr>
        <w:t xml:space="preserve">Conçue pour le contrôle de second niveau, cette page s'appuie sur le moteur statistique du Z-Score pour isoler les flux qui s'écartent des comportements de base. Elle permet de mesurer l'exposition financière globale face aux alertes avant même la confirmation finale d'une fraude. Les auditeurs disposent ici d'un registre d'audit détaillé pour cibler les transactions aux Z-Scores les plus extrêmes. </w:t>
      </w:r>
    </w:p>
    <w:p w:rsidR="005D54BD" w:rsidRDefault="005D54BD" w:rsidP="005D54BD">
      <w:pPr>
        <w:rPr>
          <w:rFonts w:ascii="Times New Roman" w:eastAsia="Times New Roman" w:hAnsi="Times New Roman" w:cs="Times New Roman"/>
          <w:b/>
          <w:bCs/>
          <w:sz w:val="24"/>
          <w:szCs w:val="24"/>
        </w:rPr>
      </w:pPr>
    </w:p>
    <w:p w:rsidR="005D54BD" w:rsidRDefault="005D54BD" w:rsidP="005D54BD">
      <w:pPr>
        <w:ind w:left="604"/>
        <w:rPr>
          <w:rFonts w:ascii="Times New Roman" w:eastAsia="Times New Roman" w:hAnsi="Times New Roman" w:cs="Times New Roman"/>
          <w:b/>
          <w:bCs/>
          <w:sz w:val="24"/>
          <w:szCs w:val="24"/>
        </w:rPr>
      </w:pPr>
    </w:p>
    <w:p w:rsidR="005D54BD" w:rsidRDefault="005D54BD" w:rsidP="005D54BD">
      <w:pPr>
        <w:ind w:left="604"/>
        <w:rPr>
          <w:rFonts w:ascii="Times New Roman" w:eastAsia="Times New Roman" w:hAnsi="Times New Roman" w:cs="Times New Roman"/>
          <w:b/>
          <w:bCs/>
          <w:sz w:val="24"/>
          <w:szCs w:val="24"/>
        </w:rPr>
      </w:pPr>
    </w:p>
    <w:p w:rsidR="005D54BD" w:rsidRPr="00935655" w:rsidRDefault="005D54BD" w:rsidP="005D54BD">
      <w:pPr>
        <w:spacing w:after="240" w:line="360" w:lineRule="auto"/>
        <w:ind w:left="604"/>
        <w:rPr>
          <w:rFonts w:ascii="Times New Roman" w:eastAsia="Times New Roman" w:hAnsi="Times New Roman" w:cs="Times New Roman"/>
          <w:b/>
          <w:bCs/>
          <w:sz w:val="24"/>
          <w:szCs w:val="24"/>
        </w:rPr>
      </w:pPr>
      <w:r w:rsidRPr="00935655">
        <w:rPr>
          <w:rFonts w:ascii="Times New Roman" w:eastAsia="Times New Roman" w:hAnsi="Times New Roman" w:cs="Times New Roman"/>
          <w:b/>
          <w:bCs/>
          <w:sz w:val="24"/>
          <w:szCs w:val="24"/>
        </w:rPr>
        <w:t>Page 5 : Synthèse de la Vue Exécutive</w:t>
      </w:r>
    </w:p>
    <w:p w:rsidR="005D54BD" w:rsidRDefault="005D54BD" w:rsidP="005D54BD">
      <w:pPr>
        <w:pStyle w:val="NormalWeb"/>
        <w:spacing w:before="0" w:beforeAutospacing="0" w:after="240" w:afterAutospacing="0" w:line="360" w:lineRule="auto"/>
        <w:ind w:left="604" w:right="288"/>
        <w:jc w:val="both"/>
        <w:rPr>
          <w:lang w:val="fr-FR"/>
        </w:rPr>
      </w:pPr>
      <w:r w:rsidRPr="00BE103E">
        <w:rPr>
          <w:noProof/>
          <w:lang w:val="fr-FR" w:eastAsia="fr-FR"/>
        </w:rPr>
        <mc:AlternateContent>
          <mc:Choice Requires="wps">
            <w:drawing>
              <wp:anchor distT="0" distB="0" distL="114300" distR="114300" simplePos="0" relativeHeight="487662080" behindDoc="0" locked="0" layoutInCell="1" allowOverlap="1" wp14:anchorId="0FB13CFD" wp14:editId="1D7D7C6C">
                <wp:simplePos x="0" y="0"/>
                <wp:positionH relativeFrom="margin">
                  <wp:posOffset>454660</wp:posOffset>
                </wp:positionH>
                <wp:positionV relativeFrom="paragraph">
                  <wp:posOffset>1379913</wp:posOffset>
                </wp:positionV>
                <wp:extent cx="6115050" cy="4697730"/>
                <wp:effectExtent l="0" t="0" r="19050" b="26670"/>
                <wp:wrapNone/>
                <wp:docPr id="343" name="Rectangle 343"/>
                <wp:cNvGraphicFramePr/>
                <a:graphic xmlns:a="http://schemas.openxmlformats.org/drawingml/2006/main">
                  <a:graphicData uri="http://schemas.microsoft.com/office/word/2010/wordprocessingShape">
                    <wps:wsp>
                      <wps:cNvSpPr/>
                      <wps:spPr>
                        <a:xfrm>
                          <a:off x="0" y="0"/>
                          <a:ext cx="6115050" cy="4697730"/>
                        </a:xfrm>
                        <a:prstGeom prst="rect">
                          <a:avLst/>
                        </a:prstGeom>
                        <a:blipFill dpi="0" rotWithShape="1">
                          <a:blip r:embed="rId21">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030D28" id="Rectangle 343" o:spid="_x0000_s1026" style="position:absolute;margin-left:35.8pt;margin-top:108.65pt;width:481.5pt;height:369.9pt;z-index:48766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" strokecolor="#243f60 [1604]" strokeweight="2pt">
                <v:fill r:id="rId22" o:title="" recolor="t" rotate="t" type="frame"/>
                <w10:wrap anchorx="margin"/>
              </v:rect>
            </w:pict>
          </mc:Fallback>
        </mc:AlternateContent>
      </w:r>
      <w:r w:rsidRPr="00BE103E">
        <w:rPr>
          <w:lang w:val="fr-FR"/>
        </w:rPr>
        <w:t>Cette dernière page consolide l'ensemble des métriques de performance, de détection statistique et de risques sous la forme de matrices et de tables de synthèse opérationnelles. Dotée d'une jauge visuelle pour suivre le respect des seuils de tolérance aux anomalies, elle est optimisée pour l'extraction de données et les revues de fin de période.</w:t>
      </w:r>
    </w:p>
    <w:p w:rsidR="005D54BD" w:rsidRDefault="005D54BD" w:rsidP="005D54BD">
      <w:pPr>
        <w:pStyle w:val="NormalWeb"/>
        <w:spacing w:line="360" w:lineRule="auto"/>
        <w:ind w:left="604" w:right="288"/>
        <w:jc w:val="both"/>
        <w:rPr>
          <w:lang w:val="fr-FR"/>
        </w:rPr>
      </w:pPr>
    </w:p>
    <w:p w:rsidR="005D54BD" w:rsidRPr="00BE103E" w:rsidRDefault="005D54BD" w:rsidP="005D54BD">
      <w:pPr>
        <w:pStyle w:val="NormalWeb"/>
        <w:spacing w:line="360" w:lineRule="auto"/>
        <w:ind w:left="604" w:right="288"/>
        <w:jc w:val="both"/>
        <w:rPr>
          <w:lang w:val="fr-FR"/>
        </w:rPr>
      </w:pPr>
    </w:p>
    <w:p w:rsidR="005D54BD" w:rsidRPr="00BE103E" w:rsidRDefault="005D54BD" w:rsidP="005D54BD">
      <w:pPr>
        <w:pStyle w:val="NormalWeb"/>
        <w:spacing w:line="360" w:lineRule="auto"/>
        <w:ind w:left="604" w:right="288"/>
        <w:jc w:val="both"/>
        <w:rPr>
          <w:lang w:val="fr-FR"/>
        </w:rPr>
      </w:pPr>
    </w:p>
    <w:p w:rsidR="005D54BD" w:rsidRPr="00BE103E" w:rsidRDefault="005D54BD" w:rsidP="005D54BD">
      <w:pPr>
        <w:pStyle w:val="NormalWeb"/>
        <w:spacing w:line="360" w:lineRule="auto"/>
        <w:ind w:left="604" w:right="288"/>
        <w:jc w:val="both"/>
        <w:rPr>
          <w:lang w:val="fr-FR"/>
        </w:rPr>
      </w:pPr>
    </w:p>
    <w:p w:rsidR="005D54BD" w:rsidRPr="00BE103E" w:rsidRDefault="005D54BD" w:rsidP="005D54BD">
      <w:pPr>
        <w:pStyle w:val="NormalWeb"/>
        <w:spacing w:line="360" w:lineRule="auto"/>
        <w:ind w:left="604" w:right="288"/>
        <w:jc w:val="both"/>
        <w:rPr>
          <w:lang w:val="fr-FR"/>
        </w:rPr>
      </w:pPr>
    </w:p>
    <w:p w:rsidR="005D54BD" w:rsidRPr="00BE103E" w:rsidRDefault="005D54BD" w:rsidP="005D54BD">
      <w:pPr>
        <w:pStyle w:val="NormalWeb"/>
        <w:spacing w:line="360" w:lineRule="auto"/>
        <w:ind w:left="604" w:right="288"/>
        <w:jc w:val="both"/>
        <w:rPr>
          <w:lang w:val="fr-FR"/>
        </w:rPr>
      </w:pPr>
    </w:p>
    <w:p w:rsidR="005D54BD" w:rsidRPr="00BE103E" w:rsidRDefault="005D54BD" w:rsidP="005D54BD">
      <w:pPr>
        <w:pStyle w:val="NormalWeb"/>
        <w:spacing w:line="360" w:lineRule="auto"/>
        <w:ind w:left="604" w:right="288"/>
        <w:jc w:val="both"/>
        <w:rPr>
          <w:lang w:val="fr-FR"/>
        </w:rPr>
      </w:pPr>
    </w:p>
    <w:p w:rsidR="005D54BD" w:rsidRPr="00BE103E" w:rsidRDefault="005D54BD" w:rsidP="005D54BD">
      <w:pPr>
        <w:pStyle w:val="NormalWeb"/>
        <w:spacing w:line="360" w:lineRule="auto"/>
        <w:ind w:left="604" w:right="288"/>
        <w:jc w:val="both"/>
        <w:rPr>
          <w:lang w:val="fr-FR"/>
        </w:rPr>
      </w:pPr>
    </w:p>
    <w:p w:rsidR="005D54BD" w:rsidRPr="00BE103E" w:rsidRDefault="005D54BD" w:rsidP="005D54BD">
      <w:pPr>
        <w:pStyle w:val="NormalWeb"/>
        <w:spacing w:line="360" w:lineRule="auto"/>
        <w:ind w:left="604" w:right="288"/>
        <w:jc w:val="both"/>
        <w:rPr>
          <w:lang w:val="fr-FR"/>
        </w:rPr>
      </w:pPr>
    </w:p>
    <w:p w:rsidR="005D54BD" w:rsidRPr="00BE103E" w:rsidRDefault="005D54BD" w:rsidP="005D54BD">
      <w:pPr>
        <w:pStyle w:val="NormalWeb"/>
        <w:spacing w:line="360" w:lineRule="auto"/>
        <w:ind w:left="604" w:right="288"/>
        <w:jc w:val="both"/>
        <w:rPr>
          <w:lang w:val="fr-FR"/>
        </w:rPr>
      </w:pPr>
    </w:p>
    <w:p w:rsidR="005D54BD" w:rsidRDefault="005D54BD" w:rsidP="00026C63">
      <w:pPr>
        <w:spacing w:after="240" w:line="360" w:lineRule="auto"/>
        <w:jc w:val="both"/>
        <w:rPr>
          <w:rFonts w:ascii="Times New Roman" w:eastAsia="Times New Roman" w:hAnsi="Times New Roman" w:cs="Times New Roman"/>
          <w:sz w:val="24"/>
          <w:szCs w:val="24"/>
        </w:rPr>
      </w:pPr>
    </w:p>
    <w:p w:rsidR="00026C63" w:rsidRPr="00BE103E" w:rsidRDefault="00026C63" w:rsidP="00026C63">
      <w:pPr>
        <w:spacing w:after="240" w:line="360" w:lineRule="auto"/>
        <w:jc w:val="both"/>
        <w:rPr>
          <w:rFonts w:ascii="Times New Roman" w:hAnsi="Times New Roman" w:cs="Times New Roman"/>
          <w:sz w:val="24"/>
        </w:rPr>
      </w:pPr>
    </w:p>
    <w:p w:rsidR="005D54BD" w:rsidRPr="00BE103E" w:rsidRDefault="00083750" w:rsidP="005D54BD">
      <w:pPr>
        <w:pStyle w:val="Heading3"/>
        <w:spacing w:line="360" w:lineRule="auto"/>
        <w:ind w:left="604"/>
        <w:rPr>
          <w:rFonts w:ascii="Times New Roman" w:hAnsi="Times New Roman" w:cs="Times New Roman"/>
          <w:b/>
          <w:bCs/>
          <w:color w:val="17365D" w:themeColor="text2" w:themeShade="BF"/>
        </w:rPr>
      </w:pPr>
      <w:r>
        <w:rPr>
          <w:rFonts w:ascii="Times New Roman" w:hAnsi="Times New Roman" w:cs="Times New Roman"/>
          <w:b/>
          <w:color w:val="17365D" w:themeColor="text2" w:themeShade="BF"/>
        </w:rPr>
        <w:t>10.1</w:t>
      </w:r>
      <w:r w:rsidR="005D54BD" w:rsidRPr="00BE103E">
        <w:rPr>
          <w:rFonts w:ascii="Times New Roman" w:hAnsi="Times New Roman" w:cs="Times New Roman"/>
          <w:b/>
          <w:color w:val="17365D" w:themeColor="text2" w:themeShade="BF"/>
        </w:rPr>
        <w:t>.2. M</w:t>
      </w:r>
      <w:r w:rsidR="005D54BD" w:rsidRPr="00BE103E">
        <w:rPr>
          <w:rFonts w:ascii="Times New Roman" w:hAnsi="Times New Roman" w:cs="Times New Roman"/>
          <w:b/>
          <w:bCs/>
          <w:color w:val="17365D" w:themeColor="text2" w:themeShade="BF"/>
        </w:rPr>
        <w:t>odélisation OLAP (Faits, Mesures Et Dimensions)</w:t>
      </w:r>
    </w:p>
    <w:p w:rsidR="005D54BD" w:rsidRPr="00BE103E" w:rsidRDefault="005D54BD" w:rsidP="005D54BD">
      <w:pPr>
        <w:spacing w:line="360" w:lineRule="auto"/>
        <w:ind w:left="604"/>
        <w:jc w:val="both"/>
        <w:rPr>
          <w:rFonts w:ascii="Times New Roman" w:hAnsi="Times New Roman" w:cs="Times New Roman"/>
          <w:sz w:val="24"/>
        </w:rPr>
      </w:pPr>
      <w:r w:rsidRPr="00BE103E">
        <w:rPr>
          <w:rFonts w:ascii="Times New Roman" w:hAnsi="Times New Roman" w:cs="Times New Roman"/>
          <w:sz w:val="24"/>
        </w:rPr>
        <w:t xml:space="preserve">L'architecture décisionnelle mise en place suit un modèle en étoile (Star </w:t>
      </w:r>
      <w:proofErr w:type="spellStart"/>
      <w:r w:rsidRPr="00BE103E">
        <w:rPr>
          <w:rFonts w:ascii="Times New Roman" w:hAnsi="Times New Roman" w:cs="Times New Roman"/>
          <w:sz w:val="24"/>
        </w:rPr>
        <w:t>Schema</w:t>
      </w:r>
      <w:proofErr w:type="spellEnd"/>
      <w:r w:rsidRPr="00BE103E">
        <w:rPr>
          <w:rFonts w:ascii="Times New Roman" w:hAnsi="Times New Roman" w:cs="Times New Roman"/>
          <w:sz w:val="24"/>
        </w:rPr>
        <w:t>), qui structure les données autour d'une table de faits centrale et de tables de dimensions périphériques. Cette organisation permet une navigation intuitive et performante dans l'espace analytique, facilitant l'exploration multidimensionnelle des flux transactionnels bancaires.</w:t>
      </w:r>
    </w:p>
    <w:p w:rsidR="005D54BD" w:rsidRPr="00BE103E" w:rsidRDefault="00083750" w:rsidP="005D54BD">
      <w:pPr>
        <w:pStyle w:val="Heading4"/>
        <w:spacing w:line="360" w:lineRule="auto"/>
        <w:ind w:left="720" w:firstLine="720"/>
        <w:jc w:val="both"/>
        <w:rPr>
          <w:rFonts w:ascii="Times New Roman" w:hAnsi="Times New Roman" w:cs="Times New Roman"/>
          <w:b/>
          <w:i w:val="0"/>
          <w:color w:val="17365D" w:themeColor="text2" w:themeShade="BF"/>
          <w:sz w:val="24"/>
          <w:szCs w:val="24"/>
        </w:rPr>
      </w:pPr>
      <w:r w:rsidRPr="00083750">
        <w:rPr>
          <w:rFonts w:ascii="Times New Roman" w:hAnsi="Times New Roman" w:cs="Times New Roman"/>
          <w:b/>
          <w:i w:val="0"/>
          <w:color w:val="17365D" w:themeColor="text2" w:themeShade="BF"/>
          <w:sz w:val="24"/>
          <w:szCs w:val="24"/>
        </w:rPr>
        <w:lastRenderedPageBreak/>
        <w:t>10.1.</w:t>
      </w:r>
      <w:r w:rsidR="005D54BD" w:rsidRPr="00BE103E">
        <w:rPr>
          <w:rFonts w:ascii="Times New Roman" w:hAnsi="Times New Roman" w:cs="Times New Roman"/>
          <w:b/>
          <w:i w:val="0"/>
          <w:color w:val="17365D" w:themeColor="text2" w:themeShade="BF"/>
          <w:sz w:val="24"/>
          <w:szCs w:val="24"/>
        </w:rPr>
        <w:t xml:space="preserve">2.1. TABLE DE FAITS : </w:t>
      </w:r>
      <w:proofErr w:type="spellStart"/>
      <w:r w:rsidR="005D54BD" w:rsidRPr="00BE103E">
        <w:rPr>
          <w:rFonts w:ascii="Times New Roman" w:hAnsi="Times New Roman" w:cs="Times New Roman"/>
          <w:b/>
          <w:i w:val="0"/>
          <w:color w:val="17365D" w:themeColor="text2" w:themeShade="BF"/>
        </w:rPr>
        <w:t>indian_banking_transactions_clean</w:t>
      </w:r>
      <w:proofErr w:type="spellEnd"/>
    </w:p>
    <w:p w:rsidR="005D54BD" w:rsidRPr="00BE103E" w:rsidRDefault="005D54BD" w:rsidP="005D54BD">
      <w:pPr>
        <w:pStyle w:val="NormalWeb"/>
        <w:spacing w:before="0" w:beforeAutospacing="0" w:after="120" w:afterAutospacing="0" w:line="360" w:lineRule="auto"/>
        <w:ind w:left="1440" w:right="288"/>
        <w:jc w:val="both"/>
        <w:rPr>
          <w:lang w:val="fr-FR"/>
        </w:rPr>
      </w:pPr>
      <w:r w:rsidRPr="00BE103E">
        <w:rPr>
          <w:lang w:val="fr-FR"/>
        </w:rPr>
        <w:t>La table de faits constitue le cœur du modèle OLAP. Chaque enregistrement y représente un événement transactionnel atomique : une opération financière unitaire exécutée sur la plateforme bancaire à un instant donné.</w:t>
      </w:r>
    </w:p>
    <w:tbl>
      <w:tblPr>
        <w:tblStyle w:val="ListTable3-Accent1"/>
        <w:tblW w:w="0" w:type="auto"/>
        <w:tblInd w:w="1413" w:type="dxa"/>
        <w:tblLook w:val="04A0" w:firstRow="1" w:lastRow="0" w:firstColumn="1" w:lastColumn="0" w:noHBand="0" w:noVBand="1"/>
      </w:tblPr>
      <w:tblGrid>
        <w:gridCol w:w="2392"/>
        <w:gridCol w:w="6683"/>
      </w:tblGrid>
      <w:tr w:rsidR="005D54BD" w:rsidRPr="00BE103E" w:rsidTr="005408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79" w:type="dxa"/>
            <w:shd w:val="clear" w:color="auto" w:fill="002060"/>
            <w:hideMark/>
          </w:tcPr>
          <w:p w:rsidR="005D54BD" w:rsidRPr="00BE103E" w:rsidRDefault="005D54BD" w:rsidP="005408B0">
            <w:pPr>
              <w:spacing w:after="120" w:line="360" w:lineRule="auto"/>
              <w:ind w:left="288" w:right="288"/>
              <w:jc w:val="center"/>
              <w:rPr>
                <w:rFonts w:ascii="Times New Roman" w:hAnsi="Times New Roman" w:cs="Times New Roman"/>
                <w:b w:val="0"/>
                <w:sz w:val="24"/>
                <w:szCs w:val="24"/>
              </w:rPr>
            </w:pPr>
            <w:r w:rsidRPr="00BE103E">
              <w:rPr>
                <w:rStyle w:val="Strong"/>
                <w:rFonts w:ascii="Times New Roman" w:hAnsi="Times New Roman" w:cs="Times New Roman"/>
                <w:b/>
                <w:sz w:val="24"/>
                <w:szCs w:val="24"/>
              </w:rPr>
              <w:t>Caractéristique</w:t>
            </w:r>
          </w:p>
        </w:tc>
        <w:tc>
          <w:tcPr>
            <w:tcW w:w="0" w:type="auto"/>
            <w:shd w:val="clear" w:color="auto" w:fill="002060"/>
            <w:hideMark/>
          </w:tcPr>
          <w:p w:rsidR="005D54BD" w:rsidRPr="00BE103E" w:rsidRDefault="005D54BD" w:rsidP="005408B0">
            <w:pPr>
              <w:spacing w:after="120" w:line="360" w:lineRule="auto"/>
              <w:ind w:left="288" w:right="28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BE103E">
              <w:rPr>
                <w:rStyle w:val="Strong"/>
                <w:rFonts w:ascii="Times New Roman" w:hAnsi="Times New Roman" w:cs="Times New Roman"/>
                <w:b/>
                <w:sz w:val="24"/>
                <w:szCs w:val="24"/>
              </w:rPr>
              <w:t>Description</w:t>
            </w:r>
          </w:p>
        </w:tc>
      </w:tr>
      <w:tr w:rsidR="005D54BD" w:rsidRPr="00BE103E" w:rsidTr="00540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9" w:type="dxa"/>
            <w:hideMark/>
          </w:tcPr>
          <w:p w:rsidR="005D54BD" w:rsidRPr="00BE103E" w:rsidRDefault="005D54BD" w:rsidP="005408B0">
            <w:pPr>
              <w:spacing w:after="120" w:line="360" w:lineRule="auto"/>
              <w:ind w:left="288" w:right="288"/>
              <w:jc w:val="center"/>
              <w:rPr>
                <w:rFonts w:ascii="Times New Roman" w:hAnsi="Times New Roman" w:cs="Times New Roman"/>
                <w:sz w:val="24"/>
                <w:szCs w:val="24"/>
              </w:rPr>
            </w:pPr>
            <w:r w:rsidRPr="00BE103E">
              <w:rPr>
                <w:rFonts w:ascii="Times New Roman" w:hAnsi="Times New Roman" w:cs="Times New Roman"/>
                <w:b w:val="0"/>
                <w:bCs w:val="0"/>
                <w:sz w:val="24"/>
                <w:szCs w:val="24"/>
              </w:rPr>
              <w:t>Granularité</w:t>
            </w:r>
          </w:p>
        </w:tc>
        <w:tc>
          <w:tcPr>
            <w:tcW w:w="0" w:type="auto"/>
            <w:hideMark/>
          </w:tcPr>
          <w:p w:rsidR="005D54BD" w:rsidRPr="00BE103E" w:rsidRDefault="005D54BD" w:rsidP="005408B0">
            <w:pPr>
              <w:spacing w:after="120" w:line="360" w:lineRule="auto"/>
              <w:ind w:left="288" w:right="28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Transactionnelle (une ligne = une transaction)</w:t>
            </w:r>
          </w:p>
        </w:tc>
      </w:tr>
      <w:tr w:rsidR="005D54BD" w:rsidRPr="00BE103E" w:rsidTr="005408B0">
        <w:tc>
          <w:tcPr>
            <w:cnfStyle w:val="001000000000" w:firstRow="0" w:lastRow="0" w:firstColumn="1" w:lastColumn="0" w:oddVBand="0" w:evenVBand="0" w:oddHBand="0" w:evenHBand="0" w:firstRowFirstColumn="0" w:firstRowLastColumn="0" w:lastRowFirstColumn="0" w:lastRowLastColumn="0"/>
            <w:tcW w:w="979" w:type="dxa"/>
            <w:hideMark/>
          </w:tcPr>
          <w:p w:rsidR="005D54BD" w:rsidRPr="00BE103E" w:rsidRDefault="005D54BD" w:rsidP="005408B0">
            <w:pPr>
              <w:spacing w:after="120" w:line="360" w:lineRule="auto"/>
              <w:ind w:left="288" w:right="288"/>
              <w:jc w:val="center"/>
              <w:rPr>
                <w:rFonts w:ascii="Times New Roman" w:hAnsi="Times New Roman" w:cs="Times New Roman"/>
                <w:sz w:val="24"/>
                <w:szCs w:val="24"/>
              </w:rPr>
            </w:pPr>
            <w:r w:rsidRPr="00BE103E">
              <w:rPr>
                <w:rFonts w:ascii="Times New Roman" w:hAnsi="Times New Roman" w:cs="Times New Roman"/>
                <w:b w:val="0"/>
                <w:bCs w:val="0"/>
                <w:sz w:val="24"/>
                <w:szCs w:val="24"/>
              </w:rPr>
              <w:t>Volume</w:t>
            </w:r>
          </w:p>
        </w:tc>
        <w:tc>
          <w:tcPr>
            <w:tcW w:w="0" w:type="auto"/>
            <w:hideMark/>
          </w:tcPr>
          <w:p w:rsidR="005D54BD" w:rsidRPr="00BE103E" w:rsidRDefault="005D54BD" w:rsidP="005408B0">
            <w:pPr>
              <w:pStyle w:val="NormalWeb"/>
              <w:spacing w:before="0" w:beforeAutospacing="0" w:after="120" w:afterAutospacing="0" w:line="360" w:lineRule="auto"/>
              <w:ind w:left="288" w:right="288"/>
              <w:jc w:val="center"/>
              <w:cnfStyle w:val="000000000000" w:firstRow="0" w:lastRow="0" w:firstColumn="0" w:lastColumn="0" w:oddVBand="0" w:evenVBand="0" w:oddHBand="0" w:evenHBand="0" w:firstRowFirstColumn="0" w:firstRowLastColumn="0" w:lastRowFirstColumn="0" w:lastRowLastColumn="0"/>
            </w:pPr>
            <w:r w:rsidRPr="00BE103E">
              <w:t>Environ 550 000 transactions</w:t>
            </w:r>
          </w:p>
        </w:tc>
      </w:tr>
      <w:tr w:rsidR="005D54BD" w:rsidRPr="00BE103E" w:rsidTr="00540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9" w:type="dxa"/>
            <w:hideMark/>
          </w:tcPr>
          <w:p w:rsidR="005D54BD" w:rsidRPr="00BE103E" w:rsidRDefault="005D54BD" w:rsidP="005408B0">
            <w:pPr>
              <w:spacing w:after="120" w:line="360" w:lineRule="auto"/>
              <w:ind w:left="288" w:right="288"/>
              <w:jc w:val="center"/>
              <w:rPr>
                <w:rFonts w:ascii="Times New Roman" w:hAnsi="Times New Roman" w:cs="Times New Roman"/>
                <w:sz w:val="24"/>
                <w:szCs w:val="24"/>
              </w:rPr>
            </w:pPr>
            <w:r w:rsidRPr="00BE103E">
              <w:rPr>
                <w:rFonts w:ascii="Times New Roman" w:hAnsi="Times New Roman" w:cs="Times New Roman"/>
                <w:b w:val="0"/>
                <w:bCs w:val="0"/>
                <w:sz w:val="24"/>
                <w:szCs w:val="24"/>
              </w:rPr>
              <w:t>Rôle</w:t>
            </w:r>
          </w:p>
        </w:tc>
        <w:tc>
          <w:tcPr>
            <w:tcW w:w="0" w:type="auto"/>
            <w:hideMark/>
          </w:tcPr>
          <w:p w:rsidR="005D54BD" w:rsidRPr="00BE103E" w:rsidRDefault="005D54BD" w:rsidP="005408B0">
            <w:pPr>
              <w:spacing w:after="120" w:line="360" w:lineRule="auto"/>
              <w:ind w:left="288" w:right="28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Stocke les mesures quantitatives et les clés étrangères vers les dimensions</w:t>
            </w:r>
          </w:p>
        </w:tc>
      </w:tr>
    </w:tbl>
    <w:p w:rsidR="005D54BD" w:rsidRPr="00BE103E" w:rsidRDefault="005D54BD" w:rsidP="005D54BD">
      <w:pPr>
        <w:rPr>
          <w:rFonts w:ascii="Times New Roman" w:hAnsi="Times New Roman" w:cs="Times New Roman"/>
        </w:rPr>
      </w:pPr>
    </w:p>
    <w:p w:rsidR="005D54BD" w:rsidRPr="00BE103E" w:rsidRDefault="00083750" w:rsidP="005D54BD">
      <w:pPr>
        <w:pStyle w:val="Heading4"/>
        <w:spacing w:line="360" w:lineRule="auto"/>
        <w:ind w:left="720" w:firstLine="720"/>
        <w:jc w:val="both"/>
        <w:rPr>
          <w:rFonts w:ascii="Times New Roman" w:hAnsi="Times New Roman" w:cs="Times New Roman"/>
          <w:b/>
          <w:i w:val="0"/>
          <w:color w:val="17365D" w:themeColor="text2" w:themeShade="BF"/>
          <w:sz w:val="24"/>
          <w:szCs w:val="24"/>
        </w:rPr>
      </w:pPr>
      <w:r w:rsidRPr="00083750">
        <w:rPr>
          <w:rFonts w:ascii="Times New Roman" w:hAnsi="Times New Roman" w:cs="Times New Roman"/>
          <w:b/>
          <w:i w:val="0"/>
          <w:color w:val="17365D" w:themeColor="text2" w:themeShade="BF"/>
          <w:sz w:val="24"/>
          <w:szCs w:val="24"/>
        </w:rPr>
        <w:t>10.1.</w:t>
      </w:r>
      <w:r w:rsidRPr="00BE103E">
        <w:rPr>
          <w:rFonts w:ascii="Times New Roman" w:hAnsi="Times New Roman" w:cs="Times New Roman"/>
          <w:b/>
          <w:i w:val="0"/>
          <w:color w:val="17365D" w:themeColor="text2" w:themeShade="BF"/>
          <w:sz w:val="24"/>
          <w:szCs w:val="24"/>
        </w:rPr>
        <w:t>2.</w:t>
      </w:r>
      <w:r w:rsidR="005D54BD" w:rsidRPr="00BE103E">
        <w:rPr>
          <w:rFonts w:ascii="Times New Roman" w:hAnsi="Times New Roman" w:cs="Times New Roman"/>
          <w:b/>
          <w:i w:val="0"/>
          <w:color w:val="17365D" w:themeColor="text2" w:themeShade="BF"/>
          <w:sz w:val="24"/>
          <w:szCs w:val="24"/>
        </w:rPr>
        <w:t xml:space="preserve">2.  DIMENSIONS </w:t>
      </w:r>
    </w:p>
    <w:p w:rsidR="005D54BD" w:rsidRPr="00BE103E" w:rsidRDefault="005D54BD" w:rsidP="005D54BD">
      <w:pPr>
        <w:pStyle w:val="NormalWeb"/>
        <w:spacing w:before="0" w:beforeAutospacing="0" w:after="120" w:afterAutospacing="0" w:line="360" w:lineRule="auto"/>
        <w:ind w:left="1440" w:right="288"/>
        <w:jc w:val="both"/>
        <w:rPr>
          <w:lang w:val="fr-FR"/>
        </w:rPr>
      </w:pPr>
      <w:r w:rsidRPr="00BE103E">
        <w:rPr>
          <w:lang w:val="fr-FR"/>
        </w:rPr>
        <w:t>Les dimensions définissent les axes d'analyse et permettent le découpage (</w:t>
      </w:r>
      <w:r w:rsidRPr="00BE103E">
        <w:rPr>
          <w:i/>
          <w:iCs/>
          <w:lang w:val="fr-FR"/>
        </w:rPr>
        <w:t>slice</w:t>
      </w:r>
      <w:r w:rsidRPr="00BE103E">
        <w:rPr>
          <w:lang w:val="fr-FR"/>
        </w:rPr>
        <w:t>) et le forage (</w:t>
      </w:r>
      <w:r w:rsidRPr="00BE103E">
        <w:rPr>
          <w:i/>
          <w:iCs/>
          <w:lang w:val="fr-FR"/>
        </w:rPr>
        <w:t>drill-down</w:t>
      </w:r>
      <w:r w:rsidRPr="00BE103E">
        <w:rPr>
          <w:lang w:val="fr-FR"/>
        </w:rPr>
        <w:t>) des données.</w:t>
      </w:r>
    </w:p>
    <w:p w:rsidR="005D54BD" w:rsidRPr="00BE103E" w:rsidRDefault="005D54BD" w:rsidP="005D54BD">
      <w:pPr>
        <w:pStyle w:val="Heading4"/>
        <w:spacing w:line="360" w:lineRule="auto"/>
        <w:ind w:left="720" w:firstLine="720"/>
        <w:jc w:val="both"/>
        <w:rPr>
          <w:rFonts w:ascii="Times New Roman" w:hAnsi="Times New Roman" w:cs="Times New Roman"/>
          <w:b/>
          <w:i w:val="0"/>
          <w:color w:val="17365D" w:themeColor="text2" w:themeShade="BF"/>
          <w:sz w:val="24"/>
          <w:szCs w:val="24"/>
        </w:rPr>
      </w:pPr>
      <w:r w:rsidRPr="00BE103E">
        <w:rPr>
          <w:rFonts w:ascii="Times New Roman" w:hAnsi="Times New Roman" w:cs="Times New Roman"/>
          <w:b/>
          <w:i w:val="0"/>
          <w:color w:val="17365D" w:themeColor="text2" w:themeShade="BF"/>
          <w:sz w:val="24"/>
          <w:szCs w:val="24"/>
        </w:rPr>
        <w:t>Dimension Temps (</w:t>
      </w:r>
      <w:proofErr w:type="spellStart"/>
      <w:r w:rsidRPr="00BE103E">
        <w:rPr>
          <w:rFonts w:ascii="Times New Roman" w:hAnsi="Times New Roman" w:cs="Times New Roman"/>
          <w:b/>
          <w:i w:val="0"/>
          <w:color w:val="17365D" w:themeColor="text2" w:themeShade="BF"/>
          <w:sz w:val="24"/>
          <w:szCs w:val="24"/>
        </w:rPr>
        <w:t>DIM_Temps</w:t>
      </w:r>
      <w:proofErr w:type="spellEnd"/>
      <w:r w:rsidRPr="00BE103E">
        <w:rPr>
          <w:rFonts w:ascii="Times New Roman" w:hAnsi="Times New Roman" w:cs="Times New Roman"/>
          <w:b/>
          <w:i w:val="0"/>
          <w:color w:val="17365D" w:themeColor="text2" w:themeShade="BF"/>
          <w:sz w:val="24"/>
          <w:szCs w:val="24"/>
        </w:rPr>
        <w:t>)</w:t>
      </w:r>
    </w:p>
    <w:p w:rsidR="005D54BD" w:rsidRPr="00BE103E" w:rsidRDefault="005D54BD" w:rsidP="005D54BD">
      <w:pPr>
        <w:rPr>
          <w:rFonts w:ascii="Times New Roman" w:hAnsi="Times New Roman" w:cs="Times New Roman"/>
        </w:rPr>
      </w:pPr>
    </w:p>
    <w:tbl>
      <w:tblPr>
        <w:tblStyle w:val="ListTable3-Accent1"/>
        <w:tblW w:w="0" w:type="auto"/>
        <w:tblInd w:w="1555" w:type="dxa"/>
        <w:tblLook w:val="04A0" w:firstRow="1" w:lastRow="0" w:firstColumn="1" w:lastColumn="0" w:noHBand="0" w:noVBand="1"/>
      </w:tblPr>
      <w:tblGrid>
        <w:gridCol w:w="2392"/>
        <w:gridCol w:w="6541"/>
      </w:tblGrid>
      <w:tr w:rsidR="005D54BD" w:rsidRPr="00BE103E" w:rsidTr="005408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37" w:type="dxa"/>
            <w:shd w:val="clear" w:color="auto" w:fill="002060"/>
            <w:hideMark/>
          </w:tcPr>
          <w:p w:rsidR="005D54BD" w:rsidRPr="00BE103E" w:rsidRDefault="005D54BD" w:rsidP="005408B0">
            <w:pPr>
              <w:spacing w:after="120" w:line="360" w:lineRule="auto"/>
              <w:ind w:left="288" w:right="288"/>
              <w:jc w:val="both"/>
              <w:rPr>
                <w:rFonts w:ascii="Times New Roman" w:hAnsi="Times New Roman" w:cs="Times New Roman"/>
                <w:b w:val="0"/>
                <w:sz w:val="24"/>
                <w:szCs w:val="24"/>
              </w:rPr>
            </w:pPr>
            <w:r w:rsidRPr="00BE103E">
              <w:rPr>
                <w:rStyle w:val="Strong"/>
                <w:rFonts w:ascii="Times New Roman" w:hAnsi="Times New Roman" w:cs="Times New Roman"/>
                <w:b/>
                <w:sz w:val="24"/>
                <w:szCs w:val="24"/>
              </w:rPr>
              <w:t>Attribut</w:t>
            </w:r>
          </w:p>
        </w:tc>
        <w:tc>
          <w:tcPr>
            <w:tcW w:w="0" w:type="auto"/>
            <w:shd w:val="clear" w:color="auto" w:fill="002060"/>
            <w:hideMark/>
          </w:tcPr>
          <w:p w:rsidR="005D54BD" w:rsidRPr="00BE103E" w:rsidRDefault="005D54BD" w:rsidP="005408B0">
            <w:pPr>
              <w:spacing w:after="120" w:line="360" w:lineRule="auto"/>
              <w:ind w:left="288" w:right="288"/>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BE103E">
              <w:rPr>
                <w:rStyle w:val="Strong"/>
                <w:rFonts w:ascii="Times New Roman" w:hAnsi="Times New Roman" w:cs="Times New Roman"/>
                <w:b/>
                <w:sz w:val="24"/>
                <w:szCs w:val="24"/>
              </w:rPr>
              <w:t>Description</w:t>
            </w:r>
          </w:p>
        </w:tc>
      </w:tr>
      <w:tr w:rsidR="005D54BD" w:rsidRPr="00BE103E" w:rsidTr="00540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hideMark/>
          </w:tcPr>
          <w:p w:rsidR="005D54BD" w:rsidRPr="00BE103E" w:rsidRDefault="005D54BD" w:rsidP="005408B0">
            <w:pPr>
              <w:spacing w:after="120" w:line="360" w:lineRule="auto"/>
              <w:ind w:left="288" w:right="288"/>
              <w:jc w:val="both"/>
              <w:rPr>
                <w:rFonts w:ascii="Times New Roman" w:hAnsi="Times New Roman" w:cs="Times New Roman"/>
                <w:sz w:val="24"/>
                <w:szCs w:val="24"/>
              </w:rPr>
            </w:pPr>
            <w:r w:rsidRPr="00BE103E">
              <w:rPr>
                <w:rFonts w:ascii="Times New Roman" w:hAnsi="Times New Roman" w:cs="Times New Roman"/>
                <w:b w:val="0"/>
                <w:bCs w:val="0"/>
                <w:sz w:val="24"/>
                <w:szCs w:val="24"/>
              </w:rPr>
              <w:t>Date</w:t>
            </w:r>
          </w:p>
        </w:tc>
        <w:tc>
          <w:tcPr>
            <w:tcW w:w="0" w:type="auto"/>
            <w:hideMark/>
          </w:tcPr>
          <w:p w:rsidR="005D54BD" w:rsidRPr="00BE103E" w:rsidRDefault="005D54BD" w:rsidP="005408B0">
            <w:pPr>
              <w:spacing w:after="120" w:line="360" w:lineRule="auto"/>
              <w:ind w:left="288" w:right="28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Jour calendaire de la transaction (clé primaire)</w:t>
            </w:r>
          </w:p>
        </w:tc>
      </w:tr>
      <w:tr w:rsidR="005D54BD" w:rsidRPr="00BE103E" w:rsidTr="005408B0">
        <w:tc>
          <w:tcPr>
            <w:cnfStyle w:val="001000000000" w:firstRow="0" w:lastRow="0" w:firstColumn="1" w:lastColumn="0" w:oddVBand="0" w:evenVBand="0" w:oddHBand="0" w:evenHBand="0" w:firstRowFirstColumn="0" w:firstRowLastColumn="0" w:lastRowFirstColumn="0" w:lastRowLastColumn="0"/>
            <w:tcW w:w="837" w:type="dxa"/>
            <w:hideMark/>
          </w:tcPr>
          <w:p w:rsidR="005D54BD" w:rsidRPr="00BE103E" w:rsidRDefault="005D54BD" w:rsidP="005408B0">
            <w:pPr>
              <w:spacing w:after="120" w:line="360" w:lineRule="auto"/>
              <w:ind w:left="288" w:right="288"/>
              <w:jc w:val="both"/>
              <w:rPr>
                <w:rFonts w:ascii="Times New Roman" w:hAnsi="Times New Roman" w:cs="Times New Roman"/>
                <w:sz w:val="24"/>
                <w:szCs w:val="24"/>
              </w:rPr>
            </w:pPr>
            <w:r w:rsidRPr="00BE103E">
              <w:rPr>
                <w:rFonts w:ascii="Times New Roman" w:hAnsi="Times New Roman" w:cs="Times New Roman"/>
                <w:b w:val="0"/>
                <w:bCs w:val="0"/>
                <w:sz w:val="24"/>
                <w:szCs w:val="24"/>
              </w:rPr>
              <w:t>Année</w:t>
            </w:r>
          </w:p>
        </w:tc>
        <w:tc>
          <w:tcPr>
            <w:tcW w:w="0" w:type="auto"/>
            <w:hideMark/>
          </w:tcPr>
          <w:p w:rsidR="005D54BD" w:rsidRPr="00BE103E" w:rsidRDefault="005D54BD" w:rsidP="005408B0">
            <w:pPr>
              <w:spacing w:after="120" w:line="360" w:lineRule="auto"/>
              <w:ind w:left="288" w:right="28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Année civile</w:t>
            </w:r>
          </w:p>
        </w:tc>
      </w:tr>
      <w:tr w:rsidR="005D54BD" w:rsidRPr="00BE103E" w:rsidTr="005408B0">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837" w:type="dxa"/>
            <w:hideMark/>
          </w:tcPr>
          <w:p w:rsidR="005D54BD" w:rsidRPr="00BE103E" w:rsidRDefault="005D54BD" w:rsidP="005408B0">
            <w:pPr>
              <w:spacing w:after="120" w:line="360" w:lineRule="auto"/>
              <w:ind w:left="288" w:right="288"/>
              <w:jc w:val="both"/>
              <w:rPr>
                <w:rFonts w:ascii="Times New Roman" w:hAnsi="Times New Roman" w:cs="Times New Roman"/>
                <w:sz w:val="24"/>
                <w:szCs w:val="24"/>
              </w:rPr>
            </w:pPr>
            <w:r w:rsidRPr="00BE103E">
              <w:rPr>
                <w:rFonts w:ascii="Times New Roman" w:hAnsi="Times New Roman" w:cs="Times New Roman"/>
                <w:b w:val="0"/>
                <w:bCs w:val="0"/>
                <w:sz w:val="24"/>
                <w:szCs w:val="24"/>
              </w:rPr>
              <w:t>Trimestre</w:t>
            </w:r>
          </w:p>
        </w:tc>
        <w:tc>
          <w:tcPr>
            <w:tcW w:w="0" w:type="auto"/>
            <w:hideMark/>
          </w:tcPr>
          <w:p w:rsidR="005D54BD" w:rsidRPr="00BE103E" w:rsidRDefault="005D54BD" w:rsidP="005408B0">
            <w:pPr>
              <w:spacing w:after="120" w:line="360" w:lineRule="auto"/>
              <w:ind w:left="288" w:right="28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Période trimestrielle (T1, T2, T3, T4)</w:t>
            </w:r>
          </w:p>
        </w:tc>
      </w:tr>
      <w:tr w:rsidR="005D54BD" w:rsidRPr="00BE103E" w:rsidTr="005408B0">
        <w:tc>
          <w:tcPr>
            <w:cnfStyle w:val="001000000000" w:firstRow="0" w:lastRow="0" w:firstColumn="1" w:lastColumn="0" w:oddVBand="0" w:evenVBand="0" w:oddHBand="0" w:evenHBand="0" w:firstRowFirstColumn="0" w:firstRowLastColumn="0" w:lastRowFirstColumn="0" w:lastRowLastColumn="0"/>
            <w:tcW w:w="837" w:type="dxa"/>
            <w:hideMark/>
          </w:tcPr>
          <w:p w:rsidR="005D54BD" w:rsidRPr="00BE103E" w:rsidRDefault="005D54BD" w:rsidP="005408B0">
            <w:pPr>
              <w:spacing w:after="120" w:line="360" w:lineRule="auto"/>
              <w:ind w:left="288" w:right="288"/>
              <w:jc w:val="both"/>
              <w:rPr>
                <w:rFonts w:ascii="Times New Roman" w:hAnsi="Times New Roman" w:cs="Times New Roman"/>
                <w:sz w:val="24"/>
                <w:szCs w:val="24"/>
              </w:rPr>
            </w:pPr>
            <w:r w:rsidRPr="00BE103E">
              <w:rPr>
                <w:rFonts w:ascii="Times New Roman" w:hAnsi="Times New Roman" w:cs="Times New Roman"/>
                <w:b w:val="0"/>
                <w:bCs w:val="0"/>
                <w:sz w:val="24"/>
                <w:szCs w:val="24"/>
              </w:rPr>
              <w:t>Mois</w:t>
            </w:r>
          </w:p>
        </w:tc>
        <w:tc>
          <w:tcPr>
            <w:tcW w:w="0" w:type="auto"/>
            <w:hideMark/>
          </w:tcPr>
          <w:p w:rsidR="005D54BD" w:rsidRPr="00BE103E" w:rsidRDefault="005D54BD" w:rsidP="005408B0">
            <w:pPr>
              <w:spacing w:after="120" w:line="360" w:lineRule="auto"/>
              <w:ind w:left="288" w:right="28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Mois de l'année (Janvier à Décembre)</w:t>
            </w:r>
          </w:p>
        </w:tc>
      </w:tr>
      <w:tr w:rsidR="005D54BD" w:rsidRPr="00BE103E" w:rsidTr="00540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dxa"/>
            <w:hideMark/>
          </w:tcPr>
          <w:p w:rsidR="005D54BD" w:rsidRPr="00BE103E" w:rsidRDefault="005D54BD" w:rsidP="005408B0">
            <w:pPr>
              <w:spacing w:after="120" w:line="360" w:lineRule="auto"/>
              <w:ind w:left="288" w:right="288"/>
              <w:jc w:val="both"/>
              <w:rPr>
                <w:rFonts w:ascii="Times New Roman" w:hAnsi="Times New Roman" w:cs="Times New Roman"/>
                <w:sz w:val="24"/>
                <w:szCs w:val="24"/>
              </w:rPr>
            </w:pPr>
            <w:proofErr w:type="spellStart"/>
            <w:r w:rsidRPr="00BE103E">
              <w:rPr>
                <w:rFonts w:ascii="Times New Roman" w:hAnsi="Times New Roman" w:cs="Times New Roman"/>
                <w:b w:val="0"/>
                <w:bCs w:val="0"/>
                <w:sz w:val="24"/>
                <w:szCs w:val="24"/>
              </w:rPr>
              <w:t>Jour_Semaine</w:t>
            </w:r>
            <w:proofErr w:type="spellEnd"/>
          </w:p>
        </w:tc>
        <w:tc>
          <w:tcPr>
            <w:tcW w:w="0" w:type="auto"/>
            <w:hideMark/>
          </w:tcPr>
          <w:p w:rsidR="005D54BD" w:rsidRPr="00BE103E" w:rsidRDefault="005D54BD" w:rsidP="005408B0">
            <w:pPr>
              <w:spacing w:after="120" w:line="360" w:lineRule="auto"/>
              <w:ind w:left="288" w:right="288"/>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Jour de la semaine (Lundi à Dimanche)</w:t>
            </w:r>
          </w:p>
        </w:tc>
      </w:tr>
      <w:tr w:rsidR="005D54BD" w:rsidRPr="00BE103E" w:rsidTr="005408B0">
        <w:tc>
          <w:tcPr>
            <w:cnfStyle w:val="001000000000" w:firstRow="0" w:lastRow="0" w:firstColumn="1" w:lastColumn="0" w:oddVBand="0" w:evenVBand="0" w:oddHBand="0" w:evenHBand="0" w:firstRowFirstColumn="0" w:firstRowLastColumn="0" w:lastRowFirstColumn="0" w:lastRowLastColumn="0"/>
            <w:tcW w:w="837" w:type="dxa"/>
            <w:hideMark/>
          </w:tcPr>
          <w:p w:rsidR="005D54BD" w:rsidRPr="00BE103E" w:rsidRDefault="005D54BD" w:rsidP="005408B0">
            <w:pPr>
              <w:spacing w:after="120" w:line="360" w:lineRule="auto"/>
              <w:ind w:left="288" w:right="288"/>
              <w:jc w:val="both"/>
              <w:rPr>
                <w:rFonts w:ascii="Times New Roman" w:hAnsi="Times New Roman" w:cs="Times New Roman"/>
                <w:sz w:val="24"/>
                <w:szCs w:val="24"/>
              </w:rPr>
            </w:pPr>
            <w:proofErr w:type="spellStart"/>
            <w:r w:rsidRPr="00BE103E">
              <w:rPr>
                <w:rFonts w:ascii="Times New Roman" w:hAnsi="Times New Roman" w:cs="Times New Roman"/>
                <w:b w:val="0"/>
                <w:bCs w:val="0"/>
                <w:sz w:val="24"/>
                <w:szCs w:val="24"/>
              </w:rPr>
              <w:t>Periode_Journee</w:t>
            </w:r>
            <w:proofErr w:type="spellEnd"/>
          </w:p>
        </w:tc>
        <w:tc>
          <w:tcPr>
            <w:tcW w:w="0" w:type="auto"/>
            <w:hideMark/>
          </w:tcPr>
          <w:p w:rsidR="005D54BD" w:rsidRPr="00BE103E" w:rsidRDefault="005D54BD" w:rsidP="005408B0">
            <w:pPr>
              <w:spacing w:after="120" w:line="360" w:lineRule="auto"/>
              <w:ind w:left="288" w:right="288"/>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Nouvelle segmentation : Nuit (0-6h), Matin (6-12h), Après-midi (12-18h), Soirée (18-24h)</w:t>
            </w:r>
          </w:p>
        </w:tc>
      </w:tr>
    </w:tbl>
    <w:p w:rsidR="005D54BD" w:rsidRPr="00BE103E" w:rsidRDefault="005D54BD" w:rsidP="005D54BD">
      <w:pPr>
        <w:rPr>
          <w:rFonts w:ascii="Times New Roman" w:hAnsi="Times New Roman" w:cs="Times New Roman"/>
        </w:rPr>
      </w:pPr>
    </w:p>
    <w:p w:rsidR="005D54BD" w:rsidRDefault="005D54BD" w:rsidP="005D54BD">
      <w:pPr>
        <w:pStyle w:val="Heading4"/>
        <w:spacing w:line="360" w:lineRule="auto"/>
        <w:ind w:left="1440"/>
        <w:jc w:val="both"/>
        <w:rPr>
          <w:rFonts w:ascii="Times New Roman" w:hAnsi="Times New Roman" w:cs="Times New Roman"/>
          <w:i w:val="0"/>
          <w:color w:val="auto"/>
          <w:sz w:val="24"/>
        </w:rPr>
      </w:pPr>
      <w:r w:rsidRPr="00BE103E">
        <w:rPr>
          <w:rFonts w:ascii="Times New Roman" w:hAnsi="Times New Roman" w:cs="Times New Roman"/>
          <w:b/>
          <w:bCs/>
          <w:i w:val="0"/>
          <w:color w:val="auto"/>
          <w:sz w:val="24"/>
        </w:rPr>
        <w:t>Rôle :</w:t>
      </w:r>
      <w:r w:rsidRPr="00BE103E">
        <w:rPr>
          <w:rFonts w:ascii="Times New Roman" w:hAnsi="Times New Roman" w:cs="Times New Roman"/>
          <w:i w:val="0"/>
          <w:color w:val="auto"/>
          <w:sz w:val="24"/>
        </w:rPr>
        <w:t xml:space="preserve"> Permet l'analyse temporelle des transactions et la détection de saisonnalités ou de pics d'activité.</w:t>
      </w:r>
    </w:p>
    <w:p w:rsidR="005D54BD" w:rsidRDefault="005D54BD" w:rsidP="005D54BD"/>
    <w:p w:rsidR="00970065" w:rsidRDefault="00970065" w:rsidP="005D54BD"/>
    <w:p w:rsidR="005D54BD" w:rsidRPr="00FD1FE7" w:rsidRDefault="005D54BD" w:rsidP="005D54BD"/>
    <w:p w:rsidR="005D54BD" w:rsidRPr="00BE103E" w:rsidRDefault="005D54BD" w:rsidP="005D54BD">
      <w:pPr>
        <w:pStyle w:val="Heading4"/>
        <w:spacing w:line="360" w:lineRule="auto"/>
        <w:ind w:left="720" w:firstLine="720"/>
        <w:jc w:val="both"/>
        <w:rPr>
          <w:rFonts w:ascii="Times New Roman" w:hAnsi="Times New Roman" w:cs="Times New Roman"/>
          <w:b/>
          <w:i w:val="0"/>
          <w:color w:val="17365D" w:themeColor="text2" w:themeShade="BF"/>
          <w:sz w:val="24"/>
          <w:szCs w:val="24"/>
        </w:rPr>
      </w:pPr>
      <w:r w:rsidRPr="00BE103E">
        <w:rPr>
          <w:rFonts w:ascii="Times New Roman" w:hAnsi="Times New Roman" w:cs="Times New Roman"/>
          <w:b/>
          <w:i w:val="0"/>
          <w:color w:val="17365D" w:themeColor="text2" w:themeShade="BF"/>
          <w:sz w:val="24"/>
          <w:szCs w:val="24"/>
        </w:rPr>
        <w:lastRenderedPageBreak/>
        <w:t>Dimension Client (</w:t>
      </w:r>
      <w:proofErr w:type="spellStart"/>
      <w:r w:rsidRPr="00BE103E">
        <w:rPr>
          <w:rFonts w:ascii="Times New Roman" w:hAnsi="Times New Roman" w:cs="Times New Roman"/>
          <w:b/>
          <w:i w:val="0"/>
          <w:color w:val="17365D" w:themeColor="text2" w:themeShade="BF"/>
          <w:sz w:val="24"/>
          <w:szCs w:val="24"/>
        </w:rPr>
        <w:t>DIM_Client</w:t>
      </w:r>
      <w:proofErr w:type="spellEnd"/>
      <w:r w:rsidRPr="00BE103E">
        <w:rPr>
          <w:rFonts w:ascii="Times New Roman" w:hAnsi="Times New Roman" w:cs="Times New Roman"/>
          <w:b/>
          <w:i w:val="0"/>
          <w:color w:val="17365D" w:themeColor="text2" w:themeShade="BF"/>
          <w:sz w:val="24"/>
          <w:szCs w:val="24"/>
        </w:rPr>
        <w:t>)</w:t>
      </w:r>
    </w:p>
    <w:tbl>
      <w:tblPr>
        <w:tblStyle w:val="ListTable3-Accent1"/>
        <w:tblW w:w="9214" w:type="dxa"/>
        <w:tblInd w:w="1413" w:type="dxa"/>
        <w:tblLook w:val="04A0" w:firstRow="1" w:lastRow="0" w:firstColumn="1" w:lastColumn="0" w:noHBand="0" w:noVBand="1"/>
      </w:tblPr>
      <w:tblGrid>
        <w:gridCol w:w="2455"/>
        <w:gridCol w:w="6759"/>
      </w:tblGrid>
      <w:tr w:rsidR="005D54BD" w:rsidRPr="00FD1FE7" w:rsidTr="005408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55" w:type="dxa"/>
            <w:shd w:val="clear" w:color="auto" w:fill="002060"/>
            <w:hideMark/>
          </w:tcPr>
          <w:p w:rsidR="005D54BD" w:rsidRPr="00FD1FE7" w:rsidRDefault="005D54BD" w:rsidP="005408B0">
            <w:pPr>
              <w:spacing w:before="120" w:after="120" w:line="360" w:lineRule="auto"/>
              <w:ind w:left="288" w:right="288"/>
              <w:rPr>
                <w:rFonts w:ascii="Times New Roman" w:hAnsi="Times New Roman" w:cs="Times New Roman"/>
                <w:b w:val="0"/>
                <w:sz w:val="24"/>
              </w:rPr>
            </w:pPr>
            <w:r w:rsidRPr="00FD1FE7">
              <w:rPr>
                <w:rStyle w:val="Strong"/>
                <w:rFonts w:ascii="Times New Roman" w:hAnsi="Times New Roman" w:cs="Times New Roman"/>
                <w:b/>
                <w:sz w:val="24"/>
              </w:rPr>
              <w:t>Attribut</w:t>
            </w:r>
          </w:p>
        </w:tc>
        <w:tc>
          <w:tcPr>
            <w:tcW w:w="6759" w:type="dxa"/>
            <w:shd w:val="clear" w:color="auto" w:fill="002060"/>
            <w:hideMark/>
          </w:tcPr>
          <w:p w:rsidR="005D54BD" w:rsidRPr="00FD1FE7" w:rsidRDefault="005D54BD" w:rsidP="005408B0">
            <w:pPr>
              <w:spacing w:before="120" w:after="120" w:line="360" w:lineRule="auto"/>
              <w:ind w:left="288" w:right="288"/>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FD1FE7">
              <w:rPr>
                <w:rStyle w:val="Strong"/>
                <w:rFonts w:ascii="Times New Roman" w:hAnsi="Times New Roman" w:cs="Times New Roman"/>
                <w:b/>
                <w:sz w:val="24"/>
              </w:rPr>
              <w:t>Description</w:t>
            </w:r>
          </w:p>
        </w:tc>
      </w:tr>
      <w:tr w:rsidR="005D54BD" w:rsidRPr="00BE103E" w:rsidTr="00540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5" w:type="dxa"/>
            <w:hideMark/>
          </w:tcPr>
          <w:p w:rsidR="005D54BD" w:rsidRPr="00BE103E" w:rsidRDefault="005D54BD" w:rsidP="005408B0">
            <w:pPr>
              <w:spacing w:before="120" w:after="120" w:line="360" w:lineRule="auto"/>
              <w:ind w:left="288" w:right="288"/>
              <w:rPr>
                <w:rFonts w:ascii="Times New Roman" w:hAnsi="Times New Roman" w:cs="Times New Roman"/>
              </w:rPr>
            </w:pPr>
            <w:proofErr w:type="spellStart"/>
            <w:r w:rsidRPr="00BE103E">
              <w:rPr>
                <w:rFonts w:ascii="Times New Roman" w:hAnsi="Times New Roman" w:cs="Times New Roman"/>
              </w:rPr>
              <w:t>customer_id</w:t>
            </w:r>
            <w:proofErr w:type="spellEnd"/>
          </w:p>
        </w:tc>
        <w:tc>
          <w:tcPr>
            <w:tcW w:w="6759" w:type="dxa"/>
            <w:hideMark/>
          </w:tcPr>
          <w:p w:rsidR="005D54BD" w:rsidRPr="00BE103E" w:rsidRDefault="005D54BD" w:rsidP="005408B0">
            <w:pPr>
              <w:spacing w:before="120" w:after="120" w:line="360" w:lineRule="auto"/>
              <w:ind w:left="288" w:righ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103E">
              <w:rPr>
                <w:rFonts w:ascii="Times New Roman" w:hAnsi="Times New Roman" w:cs="Times New Roman"/>
              </w:rPr>
              <w:t>Identifiant unique du client (clé primaire)</w:t>
            </w:r>
          </w:p>
        </w:tc>
      </w:tr>
      <w:tr w:rsidR="005D54BD" w:rsidRPr="00BE103E" w:rsidTr="005408B0">
        <w:tc>
          <w:tcPr>
            <w:cnfStyle w:val="001000000000" w:firstRow="0" w:lastRow="0" w:firstColumn="1" w:lastColumn="0" w:oddVBand="0" w:evenVBand="0" w:oddHBand="0" w:evenHBand="0" w:firstRowFirstColumn="0" w:firstRowLastColumn="0" w:lastRowFirstColumn="0" w:lastRowLastColumn="0"/>
            <w:tcW w:w="2455" w:type="dxa"/>
            <w:hideMark/>
          </w:tcPr>
          <w:p w:rsidR="005D54BD" w:rsidRPr="00BE103E" w:rsidRDefault="005D54BD" w:rsidP="005408B0">
            <w:pPr>
              <w:spacing w:before="120" w:after="120" w:line="360" w:lineRule="auto"/>
              <w:ind w:left="288" w:right="288"/>
              <w:rPr>
                <w:rFonts w:ascii="Times New Roman" w:hAnsi="Times New Roman" w:cs="Times New Roman"/>
              </w:rPr>
            </w:pPr>
            <w:proofErr w:type="spellStart"/>
            <w:r w:rsidRPr="00BE103E">
              <w:rPr>
                <w:rFonts w:ascii="Times New Roman" w:hAnsi="Times New Roman" w:cs="Times New Roman"/>
              </w:rPr>
              <w:t>credit_score</w:t>
            </w:r>
            <w:proofErr w:type="spellEnd"/>
          </w:p>
        </w:tc>
        <w:tc>
          <w:tcPr>
            <w:tcW w:w="6759" w:type="dxa"/>
            <w:hideMark/>
          </w:tcPr>
          <w:p w:rsidR="005D54BD" w:rsidRPr="00BE103E" w:rsidRDefault="005D54BD" w:rsidP="005408B0">
            <w:pPr>
              <w:spacing w:before="120" w:after="120" w:line="360" w:lineRule="auto"/>
              <w:ind w:left="288" w:righ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103E">
              <w:rPr>
                <w:rFonts w:ascii="Times New Roman" w:hAnsi="Times New Roman" w:cs="Times New Roman"/>
              </w:rPr>
              <w:t>Score de crédit du client</w:t>
            </w:r>
          </w:p>
        </w:tc>
      </w:tr>
      <w:tr w:rsidR="005D54BD" w:rsidRPr="00BE103E" w:rsidTr="00540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5" w:type="dxa"/>
            <w:hideMark/>
          </w:tcPr>
          <w:p w:rsidR="005D54BD" w:rsidRPr="00BE103E" w:rsidRDefault="005D54BD" w:rsidP="005408B0">
            <w:pPr>
              <w:spacing w:before="120" w:after="120" w:line="360" w:lineRule="auto"/>
              <w:ind w:left="288" w:right="288"/>
              <w:rPr>
                <w:rFonts w:ascii="Times New Roman" w:hAnsi="Times New Roman" w:cs="Times New Roman"/>
              </w:rPr>
            </w:pPr>
            <w:proofErr w:type="spellStart"/>
            <w:r w:rsidRPr="00BE103E">
              <w:rPr>
                <w:rFonts w:ascii="Times New Roman" w:hAnsi="Times New Roman" w:cs="Times New Roman"/>
              </w:rPr>
              <w:t>Profil_Client</w:t>
            </w:r>
            <w:proofErr w:type="spellEnd"/>
          </w:p>
        </w:tc>
        <w:tc>
          <w:tcPr>
            <w:tcW w:w="6759" w:type="dxa"/>
            <w:hideMark/>
          </w:tcPr>
          <w:p w:rsidR="005D54BD" w:rsidRPr="00BE103E" w:rsidRDefault="005D54BD" w:rsidP="005408B0">
            <w:pPr>
              <w:spacing w:before="120" w:after="120" w:line="360" w:lineRule="auto"/>
              <w:ind w:left="288" w:righ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103E">
              <w:rPr>
                <w:rFonts w:ascii="Times New Roman" w:hAnsi="Times New Roman" w:cs="Times New Roman"/>
              </w:rPr>
              <w:t>Premium, Standard, Risque Modéré, Risque Élevé</w:t>
            </w:r>
          </w:p>
        </w:tc>
      </w:tr>
      <w:tr w:rsidR="005D54BD" w:rsidRPr="00BE103E" w:rsidTr="005408B0">
        <w:tc>
          <w:tcPr>
            <w:cnfStyle w:val="001000000000" w:firstRow="0" w:lastRow="0" w:firstColumn="1" w:lastColumn="0" w:oddVBand="0" w:evenVBand="0" w:oddHBand="0" w:evenHBand="0" w:firstRowFirstColumn="0" w:firstRowLastColumn="0" w:lastRowFirstColumn="0" w:lastRowLastColumn="0"/>
            <w:tcW w:w="2455" w:type="dxa"/>
            <w:hideMark/>
          </w:tcPr>
          <w:p w:rsidR="005D54BD" w:rsidRPr="00BE103E" w:rsidRDefault="005D54BD" w:rsidP="005408B0">
            <w:pPr>
              <w:spacing w:before="120" w:after="120" w:line="360" w:lineRule="auto"/>
              <w:ind w:left="288" w:right="288"/>
              <w:rPr>
                <w:rFonts w:ascii="Times New Roman" w:hAnsi="Times New Roman" w:cs="Times New Roman"/>
              </w:rPr>
            </w:pPr>
            <w:proofErr w:type="spellStart"/>
            <w:r w:rsidRPr="00BE103E">
              <w:rPr>
                <w:rFonts w:ascii="Times New Roman" w:hAnsi="Times New Roman" w:cs="Times New Roman"/>
              </w:rPr>
              <w:t>Groupe_Solde</w:t>
            </w:r>
            <w:proofErr w:type="spellEnd"/>
          </w:p>
        </w:tc>
        <w:tc>
          <w:tcPr>
            <w:tcW w:w="6759" w:type="dxa"/>
            <w:hideMark/>
          </w:tcPr>
          <w:p w:rsidR="005D54BD" w:rsidRPr="00BE103E" w:rsidRDefault="005D54BD" w:rsidP="005408B0">
            <w:pPr>
              <w:spacing w:before="120" w:after="120" w:line="360" w:lineRule="auto"/>
              <w:ind w:left="288" w:righ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103E">
              <w:rPr>
                <w:rFonts w:ascii="Times New Roman" w:hAnsi="Times New Roman" w:cs="Times New Roman"/>
              </w:rPr>
              <w:t>Négatif, Faible, Modéré, Élevé, Très Élevé</w:t>
            </w:r>
          </w:p>
        </w:tc>
      </w:tr>
      <w:tr w:rsidR="005D54BD" w:rsidRPr="00BE103E" w:rsidTr="00540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5" w:type="dxa"/>
            <w:hideMark/>
          </w:tcPr>
          <w:p w:rsidR="005D54BD" w:rsidRPr="00BE103E" w:rsidRDefault="005D54BD" w:rsidP="005408B0">
            <w:pPr>
              <w:spacing w:before="120" w:after="120" w:line="360" w:lineRule="auto"/>
              <w:ind w:left="288" w:right="288"/>
              <w:rPr>
                <w:rFonts w:ascii="Times New Roman" w:hAnsi="Times New Roman" w:cs="Times New Roman"/>
              </w:rPr>
            </w:pPr>
            <w:proofErr w:type="spellStart"/>
            <w:r w:rsidRPr="00BE103E">
              <w:rPr>
                <w:rFonts w:ascii="Times New Roman" w:hAnsi="Times New Roman" w:cs="Times New Roman"/>
              </w:rPr>
              <w:t>Segment_Client</w:t>
            </w:r>
            <w:proofErr w:type="spellEnd"/>
          </w:p>
        </w:tc>
        <w:tc>
          <w:tcPr>
            <w:tcW w:w="6759" w:type="dxa"/>
            <w:hideMark/>
          </w:tcPr>
          <w:p w:rsidR="005D54BD" w:rsidRPr="00BE103E" w:rsidRDefault="005D54BD" w:rsidP="005408B0">
            <w:pPr>
              <w:spacing w:before="120" w:after="120" w:line="360" w:lineRule="auto"/>
              <w:ind w:left="288" w:righ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103E">
              <w:rPr>
                <w:rFonts w:ascii="Times New Roman" w:hAnsi="Times New Roman" w:cs="Times New Roman"/>
              </w:rPr>
              <w:t>Segmentation stratégique (Grand Client - Faible Risque, etc.)</w:t>
            </w:r>
          </w:p>
        </w:tc>
      </w:tr>
      <w:tr w:rsidR="005D54BD" w:rsidRPr="00BE103E" w:rsidTr="005408B0">
        <w:tc>
          <w:tcPr>
            <w:cnfStyle w:val="001000000000" w:firstRow="0" w:lastRow="0" w:firstColumn="1" w:lastColumn="0" w:oddVBand="0" w:evenVBand="0" w:oddHBand="0" w:evenHBand="0" w:firstRowFirstColumn="0" w:firstRowLastColumn="0" w:lastRowFirstColumn="0" w:lastRowLastColumn="0"/>
            <w:tcW w:w="2455" w:type="dxa"/>
            <w:hideMark/>
          </w:tcPr>
          <w:p w:rsidR="005D54BD" w:rsidRPr="00BE103E" w:rsidRDefault="005D54BD" w:rsidP="005408B0">
            <w:pPr>
              <w:spacing w:before="120" w:after="120" w:line="360" w:lineRule="auto"/>
              <w:ind w:left="288" w:right="288"/>
              <w:rPr>
                <w:rFonts w:ascii="Times New Roman" w:hAnsi="Times New Roman" w:cs="Times New Roman"/>
              </w:rPr>
            </w:pPr>
            <w:proofErr w:type="spellStart"/>
            <w:r w:rsidRPr="00BE103E">
              <w:rPr>
                <w:rFonts w:ascii="Times New Roman" w:hAnsi="Times New Roman" w:cs="Times New Roman"/>
              </w:rPr>
              <w:t>account_type</w:t>
            </w:r>
            <w:proofErr w:type="spellEnd"/>
          </w:p>
        </w:tc>
        <w:tc>
          <w:tcPr>
            <w:tcW w:w="6759" w:type="dxa"/>
            <w:hideMark/>
          </w:tcPr>
          <w:p w:rsidR="005D54BD" w:rsidRPr="00BE103E" w:rsidRDefault="005D54BD" w:rsidP="005408B0">
            <w:pPr>
              <w:spacing w:before="120" w:after="120" w:line="360" w:lineRule="auto"/>
              <w:ind w:left="288" w:righ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103E">
              <w:rPr>
                <w:rFonts w:ascii="Times New Roman" w:hAnsi="Times New Roman" w:cs="Times New Roman"/>
              </w:rPr>
              <w:t>Type de compte (Courant, Épargne)</w:t>
            </w:r>
          </w:p>
        </w:tc>
      </w:tr>
    </w:tbl>
    <w:p w:rsidR="005D54BD" w:rsidRPr="00BE103E" w:rsidRDefault="005D54BD" w:rsidP="005D54BD">
      <w:pPr>
        <w:pStyle w:val="NormalWeb"/>
        <w:spacing w:line="360" w:lineRule="auto"/>
        <w:ind w:left="1440" w:right="288"/>
        <w:jc w:val="both"/>
        <w:rPr>
          <w:lang w:val="fr-FR"/>
        </w:rPr>
      </w:pPr>
      <w:r w:rsidRPr="00BE103E">
        <w:rPr>
          <w:b/>
          <w:bCs/>
          <w:lang w:val="fr-FR"/>
        </w:rPr>
        <w:t>Rôle :</w:t>
      </w:r>
      <w:r w:rsidRPr="00BE103E">
        <w:rPr>
          <w:lang w:val="fr-FR"/>
        </w:rPr>
        <w:t xml:space="preserve"> Permet la segmentation et le profilage des clients pour identifier les populations à risque.</w:t>
      </w:r>
    </w:p>
    <w:p w:rsidR="005D54BD" w:rsidRPr="00BE103E" w:rsidRDefault="005D54BD" w:rsidP="005D54BD">
      <w:pPr>
        <w:pStyle w:val="Heading4"/>
        <w:spacing w:line="360" w:lineRule="auto"/>
        <w:ind w:left="720" w:firstLine="720"/>
        <w:jc w:val="both"/>
        <w:rPr>
          <w:rFonts w:ascii="Times New Roman" w:hAnsi="Times New Roman" w:cs="Times New Roman"/>
        </w:rPr>
      </w:pPr>
      <w:r w:rsidRPr="00BE103E">
        <w:rPr>
          <w:rFonts w:ascii="Times New Roman" w:hAnsi="Times New Roman" w:cs="Times New Roman"/>
        </w:rPr>
        <w:t xml:space="preserve"> </w:t>
      </w:r>
      <w:r w:rsidRPr="00BE103E">
        <w:rPr>
          <w:rFonts w:ascii="Times New Roman" w:hAnsi="Times New Roman" w:cs="Times New Roman"/>
          <w:b/>
          <w:i w:val="0"/>
          <w:color w:val="17365D" w:themeColor="text2" w:themeShade="BF"/>
          <w:sz w:val="24"/>
          <w:szCs w:val="24"/>
        </w:rPr>
        <w:t>Dimension Canal (</w:t>
      </w:r>
      <w:proofErr w:type="spellStart"/>
      <w:r w:rsidRPr="00BE103E">
        <w:rPr>
          <w:b/>
          <w:i w:val="0"/>
          <w:color w:val="17365D" w:themeColor="text2" w:themeShade="BF"/>
          <w:sz w:val="24"/>
          <w:szCs w:val="24"/>
        </w:rPr>
        <w:t>DIM_Canal</w:t>
      </w:r>
      <w:proofErr w:type="spellEnd"/>
      <w:r w:rsidRPr="00BE103E">
        <w:rPr>
          <w:rFonts w:ascii="Times New Roman" w:hAnsi="Times New Roman" w:cs="Times New Roman"/>
          <w:b/>
          <w:i w:val="0"/>
          <w:color w:val="17365D" w:themeColor="text2" w:themeShade="BF"/>
          <w:sz w:val="24"/>
          <w:szCs w:val="24"/>
        </w:rPr>
        <w:t>)</w:t>
      </w:r>
    </w:p>
    <w:tbl>
      <w:tblPr>
        <w:tblStyle w:val="ListTable3-Accent1"/>
        <w:tblW w:w="9072" w:type="dxa"/>
        <w:tblInd w:w="1555" w:type="dxa"/>
        <w:tblLook w:val="04A0" w:firstRow="1" w:lastRow="0" w:firstColumn="1" w:lastColumn="0" w:noHBand="0" w:noVBand="1"/>
      </w:tblPr>
      <w:tblGrid>
        <w:gridCol w:w="1646"/>
        <w:gridCol w:w="7426"/>
      </w:tblGrid>
      <w:tr w:rsidR="005D54BD" w:rsidRPr="00FD1FE7" w:rsidTr="005408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42" w:type="dxa"/>
            <w:shd w:val="clear" w:color="auto" w:fill="002060"/>
            <w:hideMark/>
          </w:tcPr>
          <w:p w:rsidR="005D54BD" w:rsidRPr="00FD1FE7" w:rsidRDefault="005D54BD" w:rsidP="005408B0">
            <w:pPr>
              <w:spacing w:after="120" w:line="360" w:lineRule="auto"/>
              <w:ind w:left="288" w:right="288"/>
              <w:rPr>
                <w:rFonts w:ascii="Times New Roman" w:hAnsi="Times New Roman" w:cs="Times New Roman"/>
                <w:b w:val="0"/>
                <w:sz w:val="24"/>
              </w:rPr>
            </w:pPr>
            <w:r w:rsidRPr="00FD1FE7">
              <w:rPr>
                <w:rStyle w:val="Strong"/>
                <w:rFonts w:ascii="Times New Roman" w:hAnsi="Times New Roman" w:cs="Times New Roman"/>
                <w:b/>
                <w:sz w:val="24"/>
              </w:rPr>
              <w:t>Attribut</w:t>
            </w:r>
          </w:p>
        </w:tc>
        <w:tc>
          <w:tcPr>
            <w:tcW w:w="7830" w:type="dxa"/>
            <w:shd w:val="clear" w:color="auto" w:fill="002060"/>
            <w:hideMark/>
          </w:tcPr>
          <w:p w:rsidR="005D54BD" w:rsidRPr="00FD1FE7" w:rsidRDefault="005D54BD" w:rsidP="005408B0">
            <w:pPr>
              <w:spacing w:after="120" w:line="360" w:lineRule="auto"/>
              <w:ind w:left="288" w:right="288"/>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FD1FE7">
              <w:rPr>
                <w:rStyle w:val="Strong"/>
                <w:rFonts w:ascii="Times New Roman" w:hAnsi="Times New Roman" w:cs="Times New Roman"/>
                <w:b/>
                <w:sz w:val="24"/>
              </w:rPr>
              <w:t>Description</w:t>
            </w:r>
          </w:p>
        </w:tc>
      </w:tr>
      <w:tr w:rsidR="005D54BD" w:rsidRPr="00BE103E" w:rsidTr="00540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hideMark/>
          </w:tcPr>
          <w:p w:rsidR="005D54BD" w:rsidRPr="00BE103E" w:rsidRDefault="005D54BD" w:rsidP="005408B0">
            <w:pPr>
              <w:spacing w:after="120" w:line="360" w:lineRule="auto"/>
              <w:ind w:left="288" w:right="288"/>
              <w:rPr>
                <w:rFonts w:ascii="Times New Roman" w:hAnsi="Times New Roman" w:cs="Times New Roman"/>
              </w:rPr>
            </w:pPr>
            <w:proofErr w:type="spellStart"/>
            <w:r w:rsidRPr="00BE103E">
              <w:rPr>
                <w:rFonts w:ascii="Times New Roman" w:hAnsi="Times New Roman" w:cs="Times New Roman"/>
              </w:rPr>
              <w:t>channel</w:t>
            </w:r>
            <w:proofErr w:type="spellEnd"/>
          </w:p>
        </w:tc>
        <w:tc>
          <w:tcPr>
            <w:tcW w:w="7830" w:type="dxa"/>
            <w:hideMark/>
          </w:tcPr>
          <w:p w:rsidR="005D54BD" w:rsidRPr="00BE103E" w:rsidRDefault="005D54BD" w:rsidP="005408B0">
            <w:pPr>
              <w:spacing w:after="120" w:line="360" w:lineRule="auto"/>
              <w:ind w:left="288" w:righ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103E">
              <w:rPr>
                <w:rFonts w:ascii="Times New Roman" w:hAnsi="Times New Roman" w:cs="Times New Roman"/>
              </w:rPr>
              <w:t>Point d'accès technologique (Mobile, Web, ATM, Branch, Merchant)</w:t>
            </w:r>
          </w:p>
        </w:tc>
      </w:tr>
    </w:tbl>
    <w:p w:rsidR="005D54BD" w:rsidRPr="00BE103E" w:rsidRDefault="005D54BD" w:rsidP="005D54BD">
      <w:pPr>
        <w:pStyle w:val="NormalWeb"/>
        <w:spacing w:line="360" w:lineRule="auto"/>
        <w:ind w:left="1440" w:right="288"/>
        <w:jc w:val="both"/>
        <w:rPr>
          <w:lang w:val="fr-FR"/>
        </w:rPr>
      </w:pPr>
      <w:r w:rsidRPr="00BE103E">
        <w:rPr>
          <w:b/>
          <w:bCs/>
          <w:lang w:val="fr-FR"/>
        </w:rPr>
        <w:t>Rôle :</w:t>
      </w:r>
      <w:r w:rsidRPr="00BE103E">
        <w:rPr>
          <w:lang w:val="fr-FR"/>
        </w:rPr>
        <w:t xml:space="preserve"> Permet d'analyser la répartition des transactions par canal d'accès et de détecter les canaux les plus exposés au risque.</w:t>
      </w:r>
    </w:p>
    <w:p w:rsidR="005D54BD" w:rsidRPr="00BE103E" w:rsidRDefault="005D54BD" w:rsidP="005D54BD">
      <w:pPr>
        <w:pStyle w:val="Heading4"/>
        <w:spacing w:before="0" w:line="360" w:lineRule="auto"/>
        <w:ind w:left="720" w:firstLine="720"/>
        <w:jc w:val="both"/>
        <w:rPr>
          <w:rFonts w:ascii="Times New Roman" w:hAnsi="Times New Roman" w:cs="Times New Roman"/>
          <w:b/>
          <w:i w:val="0"/>
          <w:color w:val="17365D" w:themeColor="text2" w:themeShade="BF"/>
          <w:sz w:val="24"/>
          <w:szCs w:val="24"/>
        </w:rPr>
      </w:pPr>
      <w:r w:rsidRPr="00BE103E">
        <w:rPr>
          <w:rFonts w:ascii="Times New Roman" w:hAnsi="Times New Roman" w:cs="Times New Roman"/>
          <w:b/>
          <w:i w:val="0"/>
          <w:color w:val="17365D" w:themeColor="text2" w:themeShade="BF"/>
          <w:sz w:val="24"/>
          <w:szCs w:val="24"/>
        </w:rPr>
        <w:t xml:space="preserve"> </w:t>
      </w:r>
      <w:r w:rsidR="00A8500D" w:rsidRPr="00083750">
        <w:rPr>
          <w:rFonts w:ascii="Times New Roman" w:hAnsi="Times New Roman" w:cs="Times New Roman"/>
          <w:b/>
          <w:i w:val="0"/>
          <w:color w:val="17365D" w:themeColor="text2" w:themeShade="BF"/>
          <w:sz w:val="24"/>
          <w:szCs w:val="24"/>
        </w:rPr>
        <w:t>10.1.</w:t>
      </w:r>
      <w:r w:rsidR="00A8500D" w:rsidRPr="00BE103E">
        <w:rPr>
          <w:rFonts w:ascii="Times New Roman" w:hAnsi="Times New Roman" w:cs="Times New Roman"/>
          <w:b/>
          <w:i w:val="0"/>
          <w:color w:val="17365D" w:themeColor="text2" w:themeShade="BF"/>
          <w:sz w:val="24"/>
          <w:szCs w:val="24"/>
        </w:rPr>
        <w:t>2</w:t>
      </w:r>
      <w:r>
        <w:rPr>
          <w:rFonts w:ascii="Times New Roman" w:hAnsi="Times New Roman" w:cs="Times New Roman"/>
          <w:b/>
          <w:i w:val="0"/>
          <w:color w:val="17365D" w:themeColor="text2" w:themeShade="BF"/>
          <w:sz w:val="24"/>
          <w:szCs w:val="24"/>
        </w:rPr>
        <w:t>.3</w:t>
      </w:r>
      <w:r w:rsidRPr="00BE103E">
        <w:rPr>
          <w:rFonts w:ascii="Times New Roman" w:hAnsi="Times New Roman" w:cs="Times New Roman"/>
          <w:b/>
          <w:i w:val="0"/>
          <w:color w:val="17365D" w:themeColor="text2" w:themeShade="BF"/>
          <w:sz w:val="24"/>
          <w:szCs w:val="24"/>
        </w:rPr>
        <w:t xml:space="preserve">. MESURES </w:t>
      </w:r>
    </w:p>
    <w:p w:rsidR="005D54BD" w:rsidRPr="00BE103E" w:rsidRDefault="005D54BD" w:rsidP="005D54BD">
      <w:pPr>
        <w:pStyle w:val="NormalWeb"/>
        <w:spacing w:before="0" w:beforeAutospacing="0" w:line="360" w:lineRule="auto"/>
        <w:ind w:left="1440" w:right="288"/>
        <w:jc w:val="both"/>
        <w:rPr>
          <w:lang w:val="fr-FR"/>
        </w:rPr>
      </w:pPr>
      <w:r w:rsidRPr="00BE103E">
        <w:rPr>
          <w:lang w:val="fr-FR"/>
        </w:rPr>
        <w:t>Les mesures sont des agrégations numériques calculées dynamiquement en fonction du contexte de filtrage.</w:t>
      </w:r>
    </w:p>
    <w:p w:rsidR="005D54BD" w:rsidRPr="00FD1FE7" w:rsidRDefault="005D54BD" w:rsidP="005D54BD">
      <w:pPr>
        <w:pStyle w:val="Heading4"/>
        <w:spacing w:line="360" w:lineRule="auto"/>
        <w:ind w:left="720" w:firstLine="720"/>
        <w:jc w:val="both"/>
        <w:rPr>
          <w:rFonts w:ascii="Times New Roman" w:hAnsi="Times New Roman" w:cs="Times New Roman"/>
          <w:b/>
          <w:i w:val="0"/>
          <w:color w:val="17365D" w:themeColor="text2" w:themeShade="BF"/>
          <w:sz w:val="24"/>
          <w:szCs w:val="24"/>
        </w:rPr>
      </w:pPr>
      <w:r w:rsidRPr="00FD1FE7">
        <w:rPr>
          <w:rFonts w:ascii="Times New Roman" w:hAnsi="Times New Roman" w:cs="Times New Roman"/>
          <w:b/>
          <w:i w:val="0"/>
          <w:color w:val="17365D" w:themeColor="text2" w:themeShade="BF"/>
          <w:sz w:val="24"/>
          <w:szCs w:val="24"/>
        </w:rPr>
        <w:t xml:space="preserve">  Volume &amp; Activité</w:t>
      </w:r>
    </w:p>
    <w:tbl>
      <w:tblPr>
        <w:tblStyle w:val="ListTable3-Accent1"/>
        <w:tblW w:w="8930" w:type="dxa"/>
        <w:tblInd w:w="1555" w:type="dxa"/>
        <w:tblLayout w:type="fixed"/>
        <w:tblLook w:val="04A0" w:firstRow="1" w:lastRow="0" w:firstColumn="1" w:lastColumn="0" w:noHBand="0" w:noVBand="1"/>
      </w:tblPr>
      <w:tblGrid>
        <w:gridCol w:w="2835"/>
        <w:gridCol w:w="2976"/>
        <w:gridCol w:w="3119"/>
      </w:tblGrid>
      <w:tr w:rsidR="005D54BD" w:rsidRPr="00FD1FE7" w:rsidTr="005408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shd w:val="clear" w:color="auto" w:fill="002060"/>
            <w:hideMark/>
          </w:tcPr>
          <w:p w:rsidR="005D54BD" w:rsidRPr="00FD1FE7" w:rsidRDefault="005D54BD" w:rsidP="005408B0">
            <w:pPr>
              <w:spacing w:line="360" w:lineRule="auto"/>
              <w:ind w:left="144"/>
              <w:rPr>
                <w:rFonts w:ascii="Times New Roman" w:hAnsi="Times New Roman" w:cs="Times New Roman"/>
                <w:b w:val="0"/>
                <w:sz w:val="24"/>
              </w:rPr>
            </w:pPr>
            <w:r w:rsidRPr="00FD1FE7">
              <w:rPr>
                <w:rStyle w:val="Strong"/>
                <w:rFonts w:ascii="Times New Roman" w:hAnsi="Times New Roman" w:cs="Times New Roman"/>
                <w:b/>
                <w:sz w:val="24"/>
              </w:rPr>
              <w:t>Mesure</w:t>
            </w:r>
          </w:p>
        </w:tc>
        <w:tc>
          <w:tcPr>
            <w:tcW w:w="2976" w:type="dxa"/>
            <w:shd w:val="clear" w:color="auto" w:fill="002060"/>
            <w:hideMark/>
          </w:tcPr>
          <w:p w:rsidR="005D54BD" w:rsidRPr="00FD1FE7" w:rsidRDefault="005D54BD" w:rsidP="005408B0">
            <w:pPr>
              <w:spacing w:line="360" w:lineRule="auto"/>
              <w:ind w:left="144"/>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FD1FE7">
              <w:rPr>
                <w:rStyle w:val="Strong"/>
                <w:rFonts w:ascii="Times New Roman" w:hAnsi="Times New Roman" w:cs="Times New Roman"/>
                <w:b/>
                <w:sz w:val="24"/>
              </w:rPr>
              <w:t>Formule</w:t>
            </w:r>
          </w:p>
        </w:tc>
        <w:tc>
          <w:tcPr>
            <w:tcW w:w="3119" w:type="dxa"/>
            <w:shd w:val="clear" w:color="auto" w:fill="002060"/>
            <w:hideMark/>
          </w:tcPr>
          <w:p w:rsidR="005D54BD" w:rsidRPr="00FD1FE7" w:rsidRDefault="005D54BD" w:rsidP="005408B0">
            <w:pPr>
              <w:spacing w:line="360" w:lineRule="auto"/>
              <w:ind w:left="144"/>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rPr>
            </w:pPr>
            <w:r w:rsidRPr="00FD1FE7">
              <w:rPr>
                <w:rStyle w:val="Strong"/>
                <w:rFonts w:ascii="Times New Roman" w:hAnsi="Times New Roman" w:cs="Times New Roman"/>
                <w:b/>
                <w:sz w:val="24"/>
              </w:rPr>
              <w:t>Description</w:t>
            </w:r>
          </w:p>
        </w:tc>
      </w:tr>
      <w:tr w:rsidR="005D54BD" w:rsidRPr="00BE103E" w:rsidTr="00540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rsidR="005D54BD" w:rsidRPr="00BE103E" w:rsidRDefault="005D54BD" w:rsidP="005408B0">
            <w:pPr>
              <w:spacing w:line="360" w:lineRule="auto"/>
              <w:ind w:left="144"/>
              <w:rPr>
                <w:rFonts w:ascii="Times New Roman" w:hAnsi="Times New Roman" w:cs="Times New Roman"/>
              </w:rPr>
            </w:pPr>
            <w:proofErr w:type="spellStart"/>
            <w:r w:rsidRPr="00BE103E">
              <w:rPr>
                <w:rFonts w:ascii="Times New Roman" w:hAnsi="Times New Roman" w:cs="Times New Roman"/>
              </w:rPr>
              <w:t>Volume_Transactions</w:t>
            </w:r>
            <w:proofErr w:type="spellEnd"/>
          </w:p>
        </w:tc>
        <w:tc>
          <w:tcPr>
            <w:tcW w:w="2976" w:type="dxa"/>
            <w:hideMark/>
          </w:tcPr>
          <w:p w:rsidR="005D54BD" w:rsidRPr="00BE103E" w:rsidRDefault="005D54BD" w:rsidP="005408B0">
            <w:pPr>
              <w:spacing w:line="360" w:lineRule="auto"/>
              <w:ind w:left="14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103E">
              <w:rPr>
                <w:rStyle w:val="HTMLCode"/>
                <w:rFonts w:ascii="Times New Roman" w:eastAsia="Arial" w:hAnsi="Times New Roman" w:cs="Times New Roman"/>
              </w:rPr>
              <w:t>COUNTROWS(Transactions)</w:t>
            </w:r>
          </w:p>
        </w:tc>
        <w:tc>
          <w:tcPr>
            <w:tcW w:w="3119" w:type="dxa"/>
            <w:hideMark/>
          </w:tcPr>
          <w:p w:rsidR="005D54BD" w:rsidRPr="00BE103E" w:rsidRDefault="005D54BD" w:rsidP="005408B0">
            <w:pPr>
              <w:spacing w:line="360" w:lineRule="auto"/>
              <w:ind w:left="14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103E">
              <w:rPr>
                <w:rFonts w:ascii="Times New Roman" w:hAnsi="Times New Roman" w:cs="Times New Roman"/>
              </w:rPr>
              <w:t>Nombre total de transactions sur la période sélectionnée</w:t>
            </w:r>
          </w:p>
        </w:tc>
      </w:tr>
      <w:tr w:rsidR="005D54BD" w:rsidRPr="00BE103E" w:rsidTr="005408B0">
        <w:tc>
          <w:tcPr>
            <w:cnfStyle w:val="001000000000" w:firstRow="0" w:lastRow="0" w:firstColumn="1" w:lastColumn="0" w:oddVBand="0" w:evenVBand="0" w:oddHBand="0" w:evenHBand="0" w:firstRowFirstColumn="0" w:firstRowLastColumn="0" w:lastRowFirstColumn="0" w:lastRowLastColumn="0"/>
            <w:tcW w:w="2835" w:type="dxa"/>
            <w:hideMark/>
          </w:tcPr>
          <w:p w:rsidR="005D54BD" w:rsidRPr="00BE103E" w:rsidRDefault="005D54BD" w:rsidP="005408B0">
            <w:pPr>
              <w:spacing w:line="360" w:lineRule="auto"/>
              <w:ind w:left="144"/>
              <w:rPr>
                <w:rFonts w:ascii="Times New Roman" w:hAnsi="Times New Roman" w:cs="Times New Roman"/>
              </w:rPr>
            </w:pPr>
            <w:proofErr w:type="spellStart"/>
            <w:r w:rsidRPr="00BE103E">
              <w:rPr>
                <w:rFonts w:ascii="Times New Roman" w:hAnsi="Times New Roman" w:cs="Times New Roman"/>
              </w:rPr>
              <w:t>Exposition_Financiere</w:t>
            </w:r>
            <w:proofErr w:type="spellEnd"/>
          </w:p>
        </w:tc>
        <w:tc>
          <w:tcPr>
            <w:tcW w:w="2976" w:type="dxa"/>
            <w:hideMark/>
          </w:tcPr>
          <w:p w:rsidR="005D54BD" w:rsidRPr="00BE103E" w:rsidRDefault="005D54BD" w:rsidP="005408B0">
            <w:pPr>
              <w:spacing w:line="360" w:lineRule="auto"/>
              <w:ind w:left="14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BE103E">
              <w:rPr>
                <w:rStyle w:val="HTMLCode"/>
                <w:rFonts w:ascii="Times New Roman" w:eastAsia="Arial" w:hAnsi="Times New Roman" w:cs="Times New Roman"/>
              </w:rPr>
              <w:t>SUM(</w:t>
            </w:r>
            <w:proofErr w:type="spellStart"/>
            <w:proofErr w:type="gramEnd"/>
            <w:r w:rsidRPr="00BE103E">
              <w:rPr>
                <w:rStyle w:val="HTMLCode"/>
                <w:rFonts w:ascii="Times New Roman" w:eastAsia="Arial" w:hAnsi="Times New Roman" w:cs="Times New Roman"/>
              </w:rPr>
              <w:t>transaction_amount</w:t>
            </w:r>
            <w:proofErr w:type="spellEnd"/>
            <w:r w:rsidRPr="00BE103E">
              <w:rPr>
                <w:rStyle w:val="HTMLCode"/>
                <w:rFonts w:ascii="Times New Roman" w:eastAsia="Arial" w:hAnsi="Times New Roman" w:cs="Times New Roman"/>
              </w:rPr>
              <w:t>)</w:t>
            </w:r>
          </w:p>
        </w:tc>
        <w:tc>
          <w:tcPr>
            <w:tcW w:w="3119" w:type="dxa"/>
            <w:hideMark/>
          </w:tcPr>
          <w:p w:rsidR="005D54BD" w:rsidRPr="00BE103E" w:rsidRDefault="005D54BD" w:rsidP="005408B0">
            <w:pPr>
              <w:spacing w:line="360" w:lineRule="auto"/>
              <w:ind w:left="144"/>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103E">
              <w:rPr>
                <w:rFonts w:ascii="Times New Roman" w:hAnsi="Times New Roman" w:cs="Times New Roman"/>
              </w:rPr>
              <w:t>Montant total des capitaux transités</w:t>
            </w:r>
          </w:p>
        </w:tc>
      </w:tr>
      <w:tr w:rsidR="005D54BD" w:rsidRPr="00BE103E" w:rsidTr="00540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rsidR="005D54BD" w:rsidRPr="00BE103E" w:rsidRDefault="005D54BD" w:rsidP="005408B0">
            <w:pPr>
              <w:spacing w:line="360" w:lineRule="auto"/>
              <w:ind w:left="144"/>
              <w:rPr>
                <w:rFonts w:ascii="Times New Roman" w:hAnsi="Times New Roman" w:cs="Times New Roman"/>
              </w:rPr>
            </w:pPr>
            <w:proofErr w:type="spellStart"/>
            <w:r w:rsidRPr="00BE103E">
              <w:rPr>
                <w:rFonts w:ascii="Times New Roman" w:hAnsi="Times New Roman" w:cs="Times New Roman"/>
              </w:rPr>
              <w:t>Encours_Moyen</w:t>
            </w:r>
            <w:proofErr w:type="spellEnd"/>
          </w:p>
        </w:tc>
        <w:tc>
          <w:tcPr>
            <w:tcW w:w="2976" w:type="dxa"/>
            <w:hideMark/>
          </w:tcPr>
          <w:p w:rsidR="005D54BD" w:rsidRPr="00BE103E" w:rsidRDefault="005D54BD" w:rsidP="005408B0">
            <w:pPr>
              <w:spacing w:line="360" w:lineRule="auto"/>
              <w:ind w:left="14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BE103E">
              <w:rPr>
                <w:rStyle w:val="HTMLCode"/>
                <w:rFonts w:ascii="Times New Roman" w:eastAsia="Arial" w:hAnsi="Times New Roman" w:cs="Times New Roman"/>
              </w:rPr>
              <w:t>AVERAGE(</w:t>
            </w:r>
            <w:proofErr w:type="spellStart"/>
            <w:proofErr w:type="gramEnd"/>
            <w:r w:rsidRPr="00BE103E">
              <w:rPr>
                <w:rStyle w:val="HTMLCode"/>
                <w:rFonts w:ascii="Times New Roman" w:eastAsia="Arial" w:hAnsi="Times New Roman" w:cs="Times New Roman"/>
              </w:rPr>
              <w:t>account_balance</w:t>
            </w:r>
            <w:proofErr w:type="spellEnd"/>
            <w:r w:rsidRPr="00BE103E">
              <w:rPr>
                <w:rStyle w:val="HTMLCode"/>
                <w:rFonts w:ascii="Times New Roman" w:eastAsia="Arial" w:hAnsi="Times New Roman" w:cs="Times New Roman"/>
              </w:rPr>
              <w:t>)</w:t>
            </w:r>
          </w:p>
        </w:tc>
        <w:tc>
          <w:tcPr>
            <w:tcW w:w="3119" w:type="dxa"/>
            <w:hideMark/>
          </w:tcPr>
          <w:p w:rsidR="005D54BD" w:rsidRPr="00BE103E" w:rsidRDefault="005D54BD" w:rsidP="005408B0">
            <w:pPr>
              <w:spacing w:line="360" w:lineRule="auto"/>
              <w:ind w:left="14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103E">
              <w:rPr>
                <w:rFonts w:ascii="Times New Roman" w:hAnsi="Times New Roman" w:cs="Times New Roman"/>
              </w:rPr>
              <w:t>Solde moyen des comptes clients</w:t>
            </w:r>
          </w:p>
        </w:tc>
      </w:tr>
      <w:tr w:rsidR="005D54BD" w:rsidRPr="00BE103E" w:rsidTr="005408B0">
        <w:tc>
          <w:tcPr>
            <w:cnfStyle w:val="001000000000" w:firstRow="0" w:lastRow="0" w:firstColumn="1" w:lastColumn="0" w:oddVBand="0" w:evenVBand="0" w:oddHBand="0" w:evenHBand="0" w:firstRowFirstColumn="0" w:firstRowLastColumn="0" w:lastRowFirstColumn="0" w:lastRowLastColumn="0"/>
            <w:tcW w:w="2835" w:type="dxa"/>
            <w:hideMark/>
          </w:tcPr>
          <w:p w:rsidR="005D54BD" w:rsidRPr="00BE103E" w:rsidRDefault="005D54BD" w:rsidP="005408B0">
            <w:pPr>
              <w:spacing w:line="360" w:lineRule="auto"/>
              <w:ind w:left="144"/>
              <w:rPr>
                <w:rFonts w:ascii="Times New Roman" w:hAnsi="Times New Roman" w:cs="Times New Roman"/>
              </w:rPr>
            </w:pPr>
            <w:proofErr w:type="spellStart"/>
            <w:r w:rsidRPr="00BE103E">
              <w:rPr>
                <w:rFonts w:ascii="Times New Roman" w:hAnsi="Times New Roman" w:cs="Times New Roman"/>
              </w:rPr>
              <w:lastRenderedPageBreak/>
              <w:t>Transactions_Par_Client</w:t>
            </w:r>
            <w:proofErr w:type="spellEnd"/>
          </w:p>
        </w:tc>
        <w:tc>
          <w:tcPr>
            <w:tcW w:w="2976" w:type="dxa"/>
            <w:hideMark/>
          </w:tcPr>
          <w:p w:rsidR="005D54BD" w:rsidRPr="00BE103E" w:rsidRDefault="005D54BD" w:rsidP="005408B0">
            <w:pPr>
              <w:spacing w:line="360" w:lineRule="auto"/>
              <w:ind w:left="14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BE103E">
              <w:rPr>
                <w:rStyle w:val="HTMLCode"/>
                <w:rFonts w:ascii="Times New Roman" w:eastAsia="Arial" w:hAnsi="Times New Roman" w:cs="Times New Roman"/>
              </w:rPr>
              <w:t>DIVIDE(</w:t>
            </w:r>
            <w:proofErr w:type="gramEnd"/>
            <w:r w:rsidRPr="00BE103E">
              <w:rPr>
                <w:rStyle w:val="HTMLCode"/>
                <w:rFonts w:ascii="Times New Roman" w:eastAsia="Arial" w:hAnsi="Times New Roman" w:cs="Times New Roman"/>
              </w:rPr>
              <w:t xml:space="preserve">Volume, </w:t>
            </w:r>
            <w:proofErr w:type="spellStart"/>
            <w:r w:rsidRPr="00BE103E">
              <w:rPr>
                <w:rStyle w:val="HTMLCode"/>
                <w:rFonts w:ascii="Times New Roman" w:eastAsia="Arial" w:hAnsi="Times New Roman" w:cs="Times New Roman"/>
              </w:rPr>
              <w:t>Nombre_Clients</w:t>
            </w:r>
            <w:proofErr w:type="spellEnd"/>
            <w:r w:rsidRPr="00BE103E">
              <w:rPr>
                <w:rStyle w:val="HTMLCode"/>
                <w:rFonts w:ascii="Times New Roman" w:eastAsia="Arial" w:hAnsi="Times New Roman" w:cs="Times New Roman"/>
              </w:rPr>
              <w:t>)</w:t>
            </w:r>
          </w:p>
        </w:tc>
        <w:tc>
          <w:tcPr>
            <w:tcW w:w="3119" w:type="dxa"/>
            <w:hideMark/>
          </w:tcPr>
          <w:p w:rsidR="005D54BD" w:rsidRPr="00BE103E" w:rsidRDefault="005D54BD" w:rsidP="005408B0">
            <w:pPr>
              <w:spacing w:line="360" w:lineRule="auto"/>
              <w:ind w:left="14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E103E">
              <w:rPr>
                <w:rFonts w:ascii="Times New Roman" w:hAnsi="Times New Roman" w:cs="Times New Roman"/>
              </w:rPr>
              <w:t>Volume moyen de transactions par client</w:t>
            </w:r>
          </w:p>
        </w:tc>
      </w:tr>
    </w:tbl>
    <w:p w:rsidR="005D54BD" w:rsidRPr="00BE103E" w:rsidRDefault="005D54BD" w:rsidP="005D54BD">
      <w:pPr>
        <w:pStyle w:val="Heading4"/>
        <w:spacing w:line="360" w:lineRule="auto"/>
        <w:ind w:left="288" w:right="288"/>
        <w:rPr>
          <w:rFonts w:ascii="Times New Roman" w:hAnsi="Times New Roman" w:cs="Times New Roman"/>
          <w:sz w:val="20"/>
        </w:rPr>
      </w:pPr>
      <w:r w:rsidRPr="00BE103E">
        <w:rPr>
          <w:rFonts w:ascii="Times New Roman" w:hAnsi="Times New Roman" w:cs="Times New Roman"/>
        </w:rPr>
        <w:t xml:space="preserve">  </w:t>
      </w:r>
    </w:p>
    <w:p w:rsidR="005D54BD" w:rsidRPr="00C75FCB" w:rsidRDefault="005D54BD" w:rsidP="005D54BD">
      <w:pPr>
        <w:pStyle w:val="Heading4"/>
        <w:spacing w:line="360" w:lineRule="auto"/>
        <w:ind w:left="720" w:firstLine="720"/>
        <w:jc w:val="both"/>
        <w:rPr>
          <w:rFonts w:ascii="Times New Roman" w:hAnsi="Times New Roman" w:cs="Times New Roman"/>
          <w:b/>
          <w:i w:val="0"/>
          <w:color w:val="17365D" w:themeColor="text2" w:themeShade="BF"/>
          <w:sz w:val="24"/>
          <w:szCs w:val="24"/>
        </w:rPr>
      </w:pPr>
      <w:r w:rsidRPr="00C75FCB">
        <w:rPr>
          <w:rFonts w:ascii="Times New Roman" w:hAnsi="Times New Roman" w:cs="Times New Roman"/>
          <w:b/>
          <w:i w:val="0"/>
          <w:color w:val="17365D" w:themeColor="text2" w:themeShade="BF"/>
          <w:sz w:val="24"/>
          <w:szCs w:val="24"/>
        </w:rPr>
        <w:t xml:space="preserve">  Risque &amp; Détection</w:t>
      </w:r>
    </w:p>
    <w:tbl>
      <w:tblPr>
        <w:tblStyle w:val="ListTable3-Accent1"/>
        <w:tblW w:w="0" w:type="auto"/>
        <w:tblInd w:w="1696" w:type="dxa"/>
        <w:tblLayout w:type="fixed"/>
        <w:tblLook w:val="04A0" w:firstRow="1" w:lastRow="0" w:firstColumn="1" w:lastColumn="0" w:noHBand="0" w:noVBand="1"/>
      </w:tblPr>
      <w:tblGrid>
        <w:gridCol w:w="2977"/>
        <w:gridCol w:w="3119"/>
        <w:gridCol w:w="2693"/>
      </w:tblGrid>
      <w:tr w:rsidR="005D54BD" w:rsidRPr="00C75FCB" w:rsidTr="005408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7" w:type="dxa"/>
            <w:shd w:val="clear" w:color="auto" w:fill="002060"/>
            <w:hideMark/>
          </w:tcPr>
          <w:p w:rsidR="005D54BD" w:rsidRPr="00C75FCB" w:rsidRDefault="005D54BD" w:rsidP="005408B0">
            <w:pPr>
              <w:spacing w:after="120" w:line="360" w:lineRule="auto"/>
              <w:ind w:left="144"/>
              <w:rPr>
                <w:rFonts w:ascii="Times New Roman" w:hAnsi="Times New Roman" w:cs="Times New Roman"/>
                <w:b w:val="0"/>
                <w:sz w:val="24"/>
                <w:szCs w:val="24"/>
              </w:rPr>
            </w:pPr>
            <w:r w:rsidRPr="00C75FCB">
              <w:rPr>
                <w:rStyle w:val="Strong"/>
                <w:rFonts w:ascii="Times New Roman" w:hAnsi="Times New Roman" w:cs="Times New Roman"/>
                <w:b/>
                <w:sz w:val="24"/>
                <w:szCs w:val="24"/>
              </w:rPr>
              <w:t>Mesure</w:t>
            </w:r>
          </w:p>
        </w:tc>
        <w:tc>
          <w:tcPr>
            <w:tcW w:w="3119" w:type="dxa"/>
            <w:shd w:val="clear" w:color="auto" w:fill="002060"/>
            <w:hideMark/>
          </w:tcPr>
          <w:p w:rsidR="005D54BD" w:rsidRPr="00C75FCB" w:rsidRDefault="005D54BD" w:rsidP="005408B0">
            <w:pPr>
              <w:spacing w:after="120" w:line="360" w:lineRule="auto"/>
              <w:ind w:left="144"/>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C75FCB">
              <w:rPr>
                <w:rStyle w:val="Strong"/>
                <w:rFonts w:ascii="Times New Roman" w:hAnsi="Times New Roman" w:cs="Times New Roman"/>
                <w:b/>
                <w:sz w:val="24"/>
                <w:szCs w:val="24"/>
              </w:rPr>
              <w:t>Formule</w:t>
            </w:r>
          </w:p>
        </w:tc>
        <w:tc>
          <w:tcPr>
            <w:tcW w:w="2693" w:type="dxa"/>
            <w:shd w:val="clear" w:color="auto" w:fill="002060"/>
            <w:hideMark/>
          </w:tcPr>
          <w:p w:rsidR="005D54BD" w:rsidRPr="00C75FCB" w:rsidRDefault="005D54BD" w:rsidP="005408B0">
            <w:pPr>
              <w:spacing w:after="120" w:line="360" w:lineRule="auto"/>
              <w:ind w:left="144"/>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C75FCB">
              <w:rPr>
                <w:rStyle w:val="Strong"/>
                <w:rFonts w:ascii="Times New Roman" w:hAnsi="Times New Roman" w:cs="Times New Roman"/>
                <w:b/>
                <w:sz w:val="24"/>
                <w:szCs w:val="24"/>
              </w:rPr>
              <w:t>Description</w:t>
            </w:r>
          </w:p>
        </w:tc>
      </w:tr>
      <w:tr w:rsidR="005D54BD" w:rsidRPr="00F932BF" w:rsidTr="00540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hideMark/>
          </w:tcPr>
          <w:p w:rsidR="005D54BD" w:rsidRPr="00F932BF" w:rsidRDefault="005D54BD" w:rsidP="005408B0">
            <w:pPr>
              <w:spacing w:after="120" w:line="360" w:lineRule="auto"/>
              <w:ind w:left="144"/>
              <w:rPr>
                <w:rFonts w:ascii="Times New Roman" w:hAnsi="Times New Roman" w:cs="Times New Roman"/>
                <w:sz w:val="24"/>
                <w:szCs w:val="24"/>
              </w:rPr>
            </w:pPr>
            <w:proofErr w:type="spellStart"/>
            <w:r w:rsidRPr="00F932BF">
              <w:rPr>
                <w:rFonts w:ascii="Times New Roman" w:hAnsi="Times New Roman" w:cs="Times New Roman"/>
                <w:sz w:val="24"/>
                <w:szCs w:val="24"/>
              </w:rPr>
              <w:t>Nombre_Anomalies</w:t>
            </w:r>
            <w:proofErr w:type="spellEnd"/>
          </w:p>
        </w:tc>
        <w:tc>
          <w:tcPr>
            <w:tcW w:w="3119" w:type="dxa"/>
            <w:hideMark/>
          </w:tcPr>
          <w:p w:rsidR="005D54BD" w:rsidRPr="00F932BF" w:rsidRDefault="005D54BD" w:rsidP="005408B0">
            <w:pPr>
              <w:spacing w:after="120" w:line="360" w:lineRule="auto"/>
              <w:ind w:left="14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F932BF">
              <w:rPr>
                <w:rStyle w:val="HTMLCode"/>
                <w:rFonts w:ascii="Times New Roman" w:eastAsia="Arial" w:hAnsi="Times New Roman" w:cs="Times New Roman"/>
                <w:sz w:val="24"/>
                <w:szCs w:val="24"/>
                <w:lang w:val="en-US"/>
              </w:rPr>
              <w:t xml:space="preserve">COUNTROWS(WHERE </w:t>
            </w:r>
            <w:proofErr w:type="spellStart"/>
            <w:r w:rsidRPr="00F932BF">
              <w:rPr>
                <w:rStyle w:val="HTMLCode"/>
                <w:rFonts w:ascii="Times New Roman" w:eastAsia="Arial" w:hAnsi="Times New Roman" w:cs="Times New Roman"/>
                <w:sz w:val="24"/>
                <w:szCs w:val="24"/>
                <w:lang w:val="en-US"/>
              </w:rPr>
              <w:t>Est_Anomalie</w:t>
            </w:r>
            <w:proofErr w:type="spellEnd"/>
            <w:r w:rsidRPr="00F932BF">
              <w:rPr>
                <w:rStyle w:val="HTMLCode"/>
                <w:rFonts w:ascii="Times New Roman" w:eastAsia="Arial" w:hAnsi="Times New Roman" w:cs="Times New Roman"/>
                <w:sz w:val="24"/>
                <w:szCs w:val="24"/>
                <w:lang w:val="en-US"/>
              </w:rPr>
              <w:t>="</w:t>
            </w:r>
            <w:proofErr w:type="spellStart"/>
            <w:r w:rsidRPr="00F932BF">
              <w:rPr>
                <w:rStyle w:val="HTMLCode"/>
                <w:rFonts w:ascii="Times New Roman" w:eastAsia="Arial" w:hAnsi="Times New Roman" w:cs="Times New Roman"/>
                <w:sz w:val="24"/>
                <w:szCs w:val="24"/>
                <w:lang w:val="en-US"/>
              </w:rPr>
              <w:t>Anomalie</w:t>
            </w:r>
            <w:proofErr w:type="spellEnd"/>
            <w:r w:rsidRPr="00F932BF">
              <w:rPr>
                <w:rStyle w:val="HTMLCode"/>
                <w:rFonts w:ascii="Times New Roman" w:eastAsia="Arial" w:hAnsi="Times New Roman" w:cs="Times New Roman"/>
                <w:sz w:val="24"/>
                <w:szCs w:val="24"/>
                <w:lang w:val="en-US"/>
              </w:rPr>
              <w:t>")</w:t>
            </w:r>
          </w:p>
        </w:tc>
        <w:tc>
          <w:tcPr>
            <w:tcW w:w="2693" w:type="dxa"/>
            <w:hideMark/>
          </w:tcPr>
          <w:p w:rsidR="005D54BD" w:rsidRPr="00F932BF" w:rsidRDefault="005D54BD" w:rsidP="005408B0">
            <w:pPr>
              <w:spacing w:after="120" w:line="360" w:lineRule="auto"/>
              <w:ind w:left="14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32BF">
              <w:rPr>
                <w:rFonts w:ascii="Times New Roman" w:hAnsi="Times New Roman" w:cs="Times New Roman"/>
                <w:sz w:val="24"/>
                <w:szCs w:val="24"/>
              </w:rPr>
              <w:t>Nombre total de transactions anormales</w:t>
            </w:r>
          </w:p>
        </w:tc>
      </w:tr>
      <w:tr w:rsidR="005D54BD" w:rsidRPr="00F932BF" w:rsidTr="005408B0">
        <w:tc>
          <w:tcPr>
            <w:cnfStyle w:val="001000000000" w:firstRow="0" w:lastRow="0" w:firstColumn="1" w:lastColumn="0" w:oddVBand="0" w:evenVBand="0" w:oddHBand="0" w:evenHBand="0" w:firstRowFirstColumn="0" w:firstRowLastColumn="0" w:lastRowFirstColumn="0" w:lastRowLastColumn="0"/>
            <w:tcW w:w="2977" w:type="dxa"/>
            <w:hideMark/>
          </w:tcPr>
          <w:p w:rsidR="005D54BD" w:rsidRPr="00F932BF" w:rsidRDefault="005D54BD" w:rsidP="005408B0">
            <w:pPr>
              <w:spacing w:after="120" w:line="360" w:lineRule="auto"/>
              <w:ind w:left="144"/>
              <w:rPr>
                <w:rFonts w:ascii="Times New Roman" w:hAnsi="Times New Roman" w:cs="Times New Roman"/>
                <w:sz w:val="24"/>
                <w:szCs w:val="24"/>
              </w:rPr>
            </w:pPr>
            <w:proofErr w:type="spellStart"/>
            <w:r w:rsidRPr="00F932BF">
              <w:rPr>
                <w:rFonts w:ascii="Times New Roman" w:hAnsi="Times New Roman" w:cs="Times New Roman"/>
                <w:sz w:val="24"/>
                <w:szCs w:val="24"/>
              </w:rPr>
              <w:t>Taux_Anomalies</w:t>
            </w:r>
            <w:proofErr w:type="spellEnd"/>
          </w:p>
        </w:tc>
        <w:tc>
          <w:tcPr>
            <w:tcW w:w="3119" w:type="dxa"/>
            <w:hideMark/>
          </w:tcPr>
          <w:p w:rsidR="005D54BD" w:rsidRPr="00F932BF" w:rsidRDefault="005D54BD" w:rsidP="005408B0">
            <w:pPr>
              <w:spacing w:after="120" w:line="360" w:lineRule="auto"/>
              <w:ind w:left="14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F932BF">
              <w:rPr>
                <w:rStyle w:val="HTMLCode"/>
                <w:rFonts w:ascii="Times New Roman" w:eastAsia="Arial" w:hAnsi="Times New Roman" w:cs="Times New Roman"/>
                <w:sz w:val="24"/>
                <w:szCs w:val="24"/>
              </w:rPr>
              <w:t>DIVIDE(</w:t>
            </w:r>
            <w:proofErr w:type="spellStart"/>
            <w:proofErr w:type="gramEnd"/>
            <w:r w:rsidRPr="00F932BF">
              <w:rPr>
                <w:rStyle w:val="HTMLCode"/>
                <w:rFonts w:ascii="Times New Roman" w:eastAsia="Arial" w:hAnsi="Times New Roman" w:cs="Times New Roman"/>
                <w:sz w:val="24"/>
                <w:szCs w:val="24"/>
              </w:rPr>
              <w:t>Nombre_Anomalies</w:t>
            </w:r>
            <w:proofErr w:type="spellEnd"/>
            <w:r w:rsidRPr="00F932BF">
              <w:rPr>
                <w:rStyle w:val="HTMLCode"/>
                <w:rFonts w:ascii="Times New Roman" w:eastAsia="Arial" w:hAnsi="Times New Roman" w:cs="Times New Roman"/>
                <w:sz w:val="24"/>
                <w:szCs w:val="24"/>
              </w:rPr>
              <w:t>, Volume) * 100</w:t>
            </w:r>
          </w:p>
        </w:tc>
        <w:tc>
          <w:tcPr>
            <w:tcW w:w="2693" w:type="dxa"/>
            <w:hideMark/>
          </w:tcPr>
          <w:p w:rsidR="005D54BD" w:rsidRPr="00F932BF" w:rsidRDefault="005D54BD" w:rsidP="005408B0">
            <w:pPr>
              <w:spacing w:after="120" w:line="360" w:lineRule="auto"/>
              <w:ind w:left="14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32BF">
              <w:rPr>
                <w:rFonts w:ascii="Times New Roman" w:hAnsi="Times New Roman" w:cs="Times New Roman"/>
                <w:sz w:val="24"/>
                <w:szCs w:val="24"/>
              </w:rPr>
              <w:t>Proportion de transactions anormales (%)</w:t>
            </w:r>
          </w:p>
        </w:tc>
      </w:tr>
      <w:tr w:rsidR="005D54BD" w:rsidRPr="00F932BF" w:rsidTr="00540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hideMark/>
          </w:tcPr>
          <w:p w:rsidR="005D54BD" w:rsidRPr="00F932BF" w:rsidRDefault="005D54BD" w:rsidP="005408B0">
            <w:pPr>
              <w:spacing w:after="120" w:line="360" w:lineRule="auto"/>
              <w:ind w:left="144"/>
              <w:rPr>
                <w:rFonts w:ascii="Times New Roman" w:hAnsi="Times New Roman" w:cs="Times New Roman"/>
                <w:sz w:val="24"/>
                <w:szCs w:val="24"/>
              </w:rPr>
            </w:pPr>
            <w:proofErr w:type="spellStart"/>
            <w:r w:rsidRPr="00F932BF">
              <w:rPr>
                <w:rFonts w:ascii="Times New Roman" w:hAnsi="Times New Roman" w:cs="Times New Roman"/>
                <w:sz w:val="24"/>
                <w:szCs w:val="24"/>
              </w:rPr>
              <w:t>Exposition_Anomalies</w:t>
            </w:r>
            <w:proofErr w:type="spellEnd"/>
          </w:p>
        </w:tc>
        <w:tc>
          <w:tcPr>
            <w:tcW w:w="3119" w:type="dxa"/>
            <w:hideMark/>
          </w:tcPr>
          <w:p w:rsidR="005D54BD" w:rsidRPr="00F932BF" w:rsidRDefault="005D54BD" w:rsidP="005408B0">
            <w:pPr>
              <w:spacing w:after="120" w:line="360" w:lineRule="auto"/>
              <w:ind w:left="14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F932BF">
              <w:rPr>
                <w:rStyle w:val="HTMLCode"/>
                <w:rFonts w:ascii="Times New Roman" w:eastAsia="Arial" w:hAnsi="Times New Roman" w:cs="Times New Roman"/>
                <w:sz w:val="24"/>
                <w:szCs w:val="24"/>
                <w:lang w:val="en-US"/>
              </w:rPr>
              <w:t xml:space="preserve">SUM(amount WHERE </w:t>
            </w:r>
            <w:proofErr w:type="spellStart"/>
            <w:r w:rsidRPr="00F932BF">
              <w:rPr>
                <w:rStyle w:val="HTMLCode"/>
                <w:rFonts w:ascii="Times New Roman" w:eastAsia="Arial" w:hAnsi="Times New Roman" w:cs="Times New Roman"/>
                <w:sz w:val="24"/>
                <w:szCs w:val="24"/>
                <w:lang w:val="en-US"/>
              </w:rPr>
              <w:t>Est_Anomalie</w:t>
            </w:r>
            <w:proofErr w:type="spellEnd"/>
            <w:r w:rsidRPr="00F932BF">
              <w:rPr>
                <w:rStyle w:val="HTMLCode"/>
                <w:rFonts w:ascii="Times New Roman" w:eastAsia="Arial" w:hAnsi="Times New Roman" w:cs="Times New Roman"/>
                <w:sz w:val="24"/>
                <w:szCs w:val="24"/>
                <w:lang w:val="en-US"/>
              </w:rPr>
              <w:t>="</w:t>
            </w:r>
            <w:proofErr w:type="spellStart"/>
            <w:r w:rsidRPr="00F932BF">
              <w:rPr>
                <w:rStyle w:val="HTMLCode"/>
                <w:rFonts w:ascii="Times New Roman" w:eastAsia="Arial" w:hAnsi="Times New Roman" w:cs="Times New Roman"/>
                <w:sz w:val="24"/>
                <w:szCs w:val="24"/>
                <w:lang w:val="en-US"/>
              </w:rPr>
              <w:t>Anomalie</w:t>
            </w:r>
            <w:proofErr w:type="spellEnd"/>
            <w:r w:rsidRPr="00F932BF">
              <w:rPr>
                <w:rStyle w:val="HTMLCode"/>
                <w:rFonts w:ascii="Times New Roman" w:eastAsia="Arial" w:hAnsi="Times New Roman" w:cs="Times New Roman"/>
                <w:sz w:val="24"/>
                <w:szCs w:val="24"/>
                <w:lang w:val="en-US"/>
              </w:rPr>
              <w:t>")</w:t>
            </w:r>
          </w:p>
        </w:tc>
        <w:tc>
          <w:tcPr>
            <w:tcW w:w="2693" w:type="dxa"/>
            <w:hideMark/>
          </w:tcPr>
          <w:p w:rsidR="005D54BD" w:rsidRPr="00F932BF" w:rsidRDefault="005D54BD" w:rsidP="005408B0">
            <w:pPr>
              <w:spacing w:after="120" w:line="360" w:lineRule="auto"/>
              <w:ind w:left="14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32BF">
              <w:rPr>
                <w:rFonts w:ascii="Times New Roman" w:hAnsi="Times New Roman" w:cs="Times New Roman"/>
                <w:sz w:val="24"/>
                <w:szCs w:val="24"/>
              </w:rPr>
              <w:t>Montant financier des transactions anormales</w:t>
            </w:r>
          </w:p>
        </w:tc>
      </w:tr>
      <w:tr w:rsidR="005D54BD" w:rsidRPr="00F932BF" w:rsidTr="005408B0">
        <w:tc>
          <w:tcPr>
            <w:cnfStyle w:val="001000000000" w:firstRow="0" w:lastRow="0" w:firstColumn="1" w:lastColumn="0" w:oddVBand="0" w:evenVBand="0" w:oddHBand="0" w:evenHBand="0" w:firstRowFirstColumn="0" w:firstRowLastColumn="0" w:lastRowFirstColumn="0" w:lastRowLastColumn="0"/>
            <w:tcW w:w="2977" w:type="dxa"/>
            <w:hideMark/>
          </w:tcPr>
          <w:p w:rsidR="005D54BD" w:rsidRPr="00F932BF" w:rsidRDefault="005D54BD" w:rsidP="005408B0">
            <w:pPr>
              <w:spacing w:after="120" w:line="360" w:lineRule="auto"/>
              <w:ind w:left="144"/>
              <w:rPr>
                <w:rFonts w:ascii="Times New Roman" w:hAnsi="Times New Roman" w:cs="Times New Roman"/>
                <w:sz w:val="24"/>
                <w:szCs w:val="24"/>
              </w:rPr>
            </w:pPr>
            <w:proofErr w:type="spellStart"/>
            <w:r w:rsidRPr="00F932BF">
              <w:rPr>
                <w:rFonts w:ascii="Times New Roman" w:hAnsi="Times New Roman" w:cs="Times New Roman"/>
                <w:sz w:val="24"/>
                <w:szCs w:val="24"/>
              </w:rPr>
              <w:t>Nombre_Fraudes</w:t>
            </w:r>
            <w:proofErr w:type="spellEnd"/>
          </w:p>
        </w:tc>
        <w:tc>
          <w:tcPr>
            <w:tcW w:w="3119" w:type="dxa"/>
            <w:hideMark/>
          </w:tcPr>
          <w:p w:rsidR="005D54BD" w:rsidRPr="00F932BF" w:rsidRDefault="005D54BD" w:rsidP="005408B0">
            <w:pPr>
              <w:spacing w:after="120" w:line="360" w:lineRule="auto"/>
              <w:ind w:left="14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F932BF">
              <w:rPr>
                <w:rStyle w:val="HTMLCode"/>
                <w:rFonts w:ascii="Times New Roman" w:eastAsia="Arial" w:hAnsi="Times New Roman" w:cs="Times New Roman"/>
                <w:sz w:val="24"/>
                <w:szCs w:val="24"/>
              </w:rPr>
              <w:t>SUM(</w:t>
            </w:r>
            <w:proofErr w:type="spellStart"/>
            <w:proofErr w:type="gramEnd"/>
            <w:r w:rsidRPr="00F932BF">
              <w:rPr>
                <w:rStyle w:val="HTMLCode"/>
                <w:rFonts w:ascii="Times New Roman" w:eastAsia="Arial" w:hAnsi="Times New Roman" w:cs="Times New Roman"/>
                <w:sz w:val="24"/>
                <w:szCs w:val="24"/>
              </w:rPr>
              <w:t>is_fraud</w:t>
            </w:r>
            <w:proofErr w:type="spellEnd"/>
            <w:r w:rsidRPr="00F932BF">
              <w:rPr>
                <w:rStyle w:val="HTMLCode"/>
                <w:rFonts w:ascii="Times New Roman" w:eastAsia="Arial" w:hAnsi="Times New Roman" w:cs="Times New Roman"/>
                <w:sz w:val="24"/>
                <w:szCs w:val="24"/>
              </w:rPr>
              <w:t>)</w:t>
            </w:r>
          </w:p>
        </w:tc>
        <w:tc>
          <w:tcPr>
            <w:tcW w:w="2693" w:type="dxa"/>
            <w:hideMark/>
          </w:tcPr>
          <w:p w:rsidR="005D54BD" w:rsidRPr="00F932BF" w:rsidRDefault="005D54BD" w:rsidP="005408B0">
            <w:pPr>
              <w:spacing w:after="120" w:line="360" w:lineRule="auto"/>
              <w:ind w:left="14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32BF">
              <w:rPr>
                <w:rFonts w:ascii="Times New Roman" w:hAnsi="Times New Roman" w:cs="Times New Roman"/>
                <w:sz w:val="24"/>
                <w:szCs w:val="24"/>
              </w:rPr>
              <w:t>Nombre de fraudes avérées</w:t>
            </w:r>
          </w:p>
        </w:tc>
      </w:tr>
      <w:tr w:rsidR="005D54BD" w:rsidRPr="00F932BF" w:rsidTr="00540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hideMark/>
          </w:tcPr>
          <w:p w:rsidR="005D54BD" w:rsidRPr="00F932BF" w:rsidRDefault="005D54BD" w:rsidP="005408B0">
            <w:pPr>
              <w:spacing w:after="120" w:line="360" w:lineRule="auto"/>
              <w:ind w:left="144"/>
              <w:rPr>
                <w:rFonts w:ascii="Times New Roman" w:hAnsi="Times New Roman" w:cs="Times New Roman"/>
                <w:sz w:val="24"/>
                <w:szCs w:val="24"/>
              </w:rPr>
            </w:pPr>
            <w:proofErr w:type="spellStart"/>
            <w:r w:rsidRPr="00F932BF">
              <w:rPr>
                <w:rFonts w:ascii="Times New Roman" w:hAnsi="Times New Roman" w:cs="Times New Roman"/>
                <w:sz w:val="24"/>
                <w:szCs w:val="24"/>
              </w:rPr>
              <w:t>Taux_Fraude</w:t>
            </w:r>
            <w:proofErr w:type="spellEnd"/>
          </w:p>
        </w:tc>
        <w:tc>
          <w:tcPr>
            <w:tcW w:w="3119" w:type="dxa"/>
            <w:hideMark/>
          </w:tcPr>
          <w:p w:rsidR="005D54BD" w:rsidRPr="00F932BF" w:rsidRDefault="005D54BD" w:rsidP="005408B0">
            <w:pPr>
              <w:spacing w:after="120" w:line="360" w:lineRule="auto"/>
              <w:ind w:left="14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F932BF">
              <w:rPr>
                <w:rStyle w:val="HTMLCode"/>
                <w:rFonts w:ascii="Times New Roman" w:eastAsia="Arial" w:hAnsi="Times New Roman" w:cs="Times New Roman"/>
                <w:sz w:val="24"/>
                <w:szCs w:val="24"/>
              </w:rPr>
              <w:t>DIVIDE(</w:t>
            </w:r>
            <w:proofErr w:type="spellStart"/>
            <w:proofErr w:type="gramEnd"/>
            <w:r w:rsidRPr="00F932BF">
              <w:rPr>
                <w:rStyle w:val="HTMLCode"/>
                <w:rFonts w:ascii="Times New Roman" w:eastAsia="Arial" w:hAnsi="Times New Roman" w:cs="Times New Roman"/>
                <w:sz w:val="24"/>
                <w:szCs w:val="24"/>
              </w:rPr>
              <w:t>Nombre_Fraudes</w:t>
            </w:r>
            <w:proofErr w:type="spellEnd"/>
            <w:r w:rsidRPr="00F932BF">
              <w:rPr>
                <w:rStyle w:val="HTMLCode"/>
                <w:rFonts w:ascii="Times New Roman" w:eastAsia="Arial" w:hAnsi="Times New Roman" w:cs="Times New Roman"/>
                <w:sz w:val="24"/>
                <w:szCs w:val="24"/>
              </w:rPr>
              <w:t>, Volume) * 100</w:t>
            </w:r>
          </w:p>
        </w:tc>
        <w:tc>
          <w:tcPr>
            <w:tcW w:w="2693" w:type="dxa"/>
            <w:hideMark/>
          </w:tcPr>
          <w:p w:rsidR="005D54BD" w:rsidRPr="00F932BF" w:rsidRDefault="005D54BD" w:rsidP="005408B0">
            <w:pPr>
              <w:spacing w:after="120" w:line="360" w:lineRule="auto"/>
              <w:ind w:left="14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32BF">
              <w:rPr>
                <w:rFonts w:ascii="Times New Roman" w:hAnsi="Times New Roman" w:cs="Times New Roman"/>
                <w:sz w:val="24"/>
                <w:szCs w:val="24"/>
              </w:rPr>
              <w:t>Proportion de transactions frauduleuses (%)</w:t>
            </w:r>
          </w:p>
        </w:tc>
      </w:tr>
      <w:tr w:rsidR="005D54BD" w:rsidRPr="00F932BF" w:rsidTr="005408B0">
        <w:tc>
          <w:tcPr>
            <w:cnfStyle w:val="001000000000" w:firstRow="0" w:lastRow="0" w:firstColumn="1" w:lastColumn="0" w:oddVBand="0" w:evenVBand="0" w:oddHBand="0" w:evenHBand="0" w:firstRowFirstColumn="0" w:firstRowLastColumn="0" w:lastRowFirstColumn="0" w:lastRowLastColumn="0"/>
            <w:tcW w:w="2977" w:type="dxa"/>
            <w:hideMark/>
          </w:tcPr>
          <w:p w:rsidR="005D54BD" w:rsidRPr="00F932BF" w:rsidRDefault="005D54BD" w:rsidP="005408B0">
            <w:pPr>
              <w:spacing w:after="120" w:line="360" w:lineRule="auto"/>
              <w:ind w:left="144"/>
              <w:rPr>
                <w:rFonts w:ascii="Times New Roman" w:hAnsi="Times New Roman" w:cs="Times New Roman"/>
                <w:sz w:val="24"/>
                <w:szCs w:val="24"/>
              </w:rPr>
            </w:pPr>
            <w:proofErr w:type="spellStart"/>
            <w:r w:rsidRPr="00F932BF">
              <w:rPr>
                <w:rFonts w:ascii="Times New Roman" w:hAnsi="Times New Roman" w:cs="Times New Roman"/>
                <w:sz w:val="24"/>
                <w:szCs w:val="24"/>
              </w:rPr>
              <w:t>Clients_Avec_Anomalies</w:t>
            </w:r>
            <w:proofErr w:type="spellEnd"/>
          </w:p>
        </w:tc>
        <w:tc>
          <w:tcPr>
            <w:tcW w:w="3119" w:type="dxa"/>
            <w:hideMark/>
          </w:tcPr>
          <w:p w:rsidR="005D54BD" w:rsidRPr="00F932BF" w:rsidRDefault="005D54BD" w:rsidP="005408B0">
            <w:pPr>
              <w:spacing w:after="120" w:line="360" w:lineRule="auto"/>
              <w:ind w:left="14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F932BF">
              <w:rPr>
                <w:rStyle w:val="HTMLCode"/>
                <w:rFonts w:ascii="Times New Roman" w:eastAsia="Arial" w:hAnsi="Times New Roman" w:cs="Times New Roman"/>
                <w:sz w:val="24"/>
                <w:szCs w:val="24"/>
                <w:lang w:val="en-US"/>
              </w:rPr>
              <w:t>DISTINCTCOUNT(</w:t>
            </w:r>
            <w:proofErr w:type="spellStart"/>
            <w:r w:rsidRPr="00F932BF">
              <w:rPr>
                <w:rStyle w:val="HTMLCode"/>
                <w:rFonts w:ascii="Times New Roman" w:eastAsia="Arial" w:hAnsi="Times New Roman" w:cs="Times New Roman"/>
                <w:sz w:val="24"/>
                <w:szCs w:val="24"/>
                <w:lang w:val="en-US"/>
              </w:rPr>
              <w:t>customer_id</w:t>
            </w:r>
            <w:proofErr w:type="spellEnd"/>
            <w:r w:rsidRPr="00F932BF">
              <w:rPr>
                <w:rStyle w:val="HTMLCode"/>
                <w:rFonts w:ascii="Times New Roman" w:eastAsia="Arial" w:hAnsi="Times New Roman" w:cs="Times New Roman"/>
                <w:sz w:val="24"/>
                <w:szCs w:val="24"/>
                <w:lang w:val="en-US"/>
              </w:rPr>
              <w:t xml:space="preserve"> WHERE </w:t>
            </w:r>
            <w:proofErr w:type="spellStart"/>
            <w:r w:rsidRPr="00F932BF">
              <w:rPr>
                <w:rStyle w:val="HTMLCode"/>
                <w:rFonts w:ascii="Times New Roman" w:eastAsia="Arial" w:hAnsi="Times New Roman" w:cs="Times New Roman"/>
                <w:sz w:val="24"/>
                <w:szCs w:val="24"/>
                <w:lang w:val="en-US"/>
              </w:rPr>
              <w:t>Est_Anomalie</w:t>
            </w:r>
            <w:proofErr w:type="spellEnd"/>
            <w:r w:rsidRPr="00F932BF">
              <w:rPr>
                <w:rStyle w:val="HTMLCode"/>
                <w:rFonts w:ascii="Times New Roman" w:eastAsia="Arial" w:hAnsi="Times New Roman" w:cs="Times New Roman"/>
                <w:sz w:val="24"/>
                <w:szCs w:val="24"/>
                <w:lang w:val="en-US"/>
              </w:rPr>
              <w:t>="</w:t>
            </w:r>
            <w:proofErr w:type="spellStart"/>
            <w:r w:rsidRPr="00F932BF">
              <w:rPr>
                <w:rStyle w:val="HTMLCode"/>
                <w:rFonts w:ascii="Times New Roman" w:eastAsia="Arial" w:hAnsi="Times New Roman" w:cs="Times New Roman"/>
                <w:sz w:val="24"/>
                <w:szCs w:val="24"/>
                <w:lang w:val="en-US"/>
              </w:rPr>
              <w:t>Anomalie</w:t>
            </w:r>
            <w:proofErr w:type="spellEnd"/>
            <w:r w:rsidRPr="00F932BF">
              <w:rPr>
                <w:rStyle w:val="HTMLCode"/>
                <w:rFonts w:ascii="Times New Roman" w:eastAsia="Arial" w:hAnsi="Times New Roman" w:cs="Times New Roman"/>
                <w:sz w:val="24"/>
                <w:szCs w:val="24"/>
                <w:lang w:val="en-US"/>
              </w:rPr>
              <w:t>")</w:t>
            </w:r>
          </w:p>
        </w:tc>
        <w:tc>
          <w:tcPr>
            <w:tcW w:w="2693" w:type="dxa"/>
            <w:hideMark/>
          </w:tcPr>
          <w:p w:rsidR="005D54BD" w:rsidRPr="00F932BF" w:rsidRDefault="005D54BD" w:rsidP="005408B0">
            <w:pPr>
              <w:spacing w:after="120" w:line="360" w:lineRule="auto"/>
              <w:ind w:left="14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932BF">
              <w:rPr>
                <w:rFonts w:ascii="Times New Roman" w:hAnsi="Times New Roman" w:cs="Times New Roman"/>
                <w:sz w:val="24"/>
                <w:szCs w:val="24"/>
              </w:rPr>
              <w:t>Nombre de clients touchés par au moins une anomalie</w:t>
            </w:r>
          </w:p>
        </w:tc>
      </w:tr>
      <w:tr w:rsidR="005D54BD" w:rsidRPr="00F932BF" w:rsidTr="00540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hideMark/>
          </w:tcPr>
          <w:p w:rsidR="005D54BD" w:rsidRPr="00F932BF" w:rsidRDefault="005D54BD" w:rsidP="005408B0">
            <w:pPr>
              <w:spacing w:after="120" w:line="360" w:lineRule="auto"/>
              <w:ind w:left="144"/>
              <w:rPr>
                <w:rFonts w:ascii="Times New Roman" w:hAnsi="Times New Roman" w:cs="Times New Roman"/>
                <w:sz w:val="24"/>
                <w:szCs w:val="24"/>
              </w:rPr>
            </w:pPr>
            <w:proofErr w:type="spellStart"/>
            <w:r w:rsidRPr="00F932BF">
              <w:rPr>
                <w:rFonts w:ascii="Times New Roman" w:hAnsi="Times New Roman" w:cs="Times New Roman"/>
                <w:sz w:val="24"/>
                <w:szCs w:val="24"/>
              </w:rPr>
              <w:t>Pct_Clients_Touches</w:t>
            </w:r>
            <w:proofErr w:type="spellEnd"/>
          </w:p>
        </w:tc>
        <w:tc>
          <w:tcPr>
            <w:tcW w:w="3119" w:type="dxa"/>
            <w:hideMark/>
          </w:tcPr>
          <w:p w:rsidR="005D54BD" w:rsidRPr="00F932BF" w:rsidRDefault="005D54BD" w:rsidP="005408B0">
            <w:pPr>
              <w:spacing w:after="120" w:line="360" w:lineRule="auto"/>
              <w:ind w:left="14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F932BF">
              <w:rPr>
                <w:rStyle w:val="HTMLCode"/>
                <w:rFonts w:ascii="Times New Roman" w:eastAsia="Arial" w:hAnsi="Times New Roman" w:cs="Times New Roman"/>
                <w:sz w:val="24"/>
                <w:szCs w:val="24"/>
              </w:rPr>
              <w:t>DIVIDE(</w:t>
            </w:r>
            <w:proofErr w:type="spellStart"/>
            <w:proofErr w:type="gramEnd"/>
            <w:r w:rsidRPr="00F932BF">
              <w:rPr>
                <w:rStyle w:val="HTMLCode"/>
                <w:rFonts w:ascii="Times New Roman" w:eastAsia="Arial" w:hAnsi="Times New Roman" w:cs="Times New Roman"/>
                <w:sz w:val="24"/>
                <w:szCs w:val="24"/>
              </w:rPr>
              <w:t>Clients_Avec_Anomalies</w:t>
            </w:r>
            <w:proofErr w:type="spellEnd"/>
            <w:r w:rsidRPr="00F932BF">
              <w:rPr>
                <w:rStyle w:val="HTMLCode"/>
                <w:rFonts w:ascii="Times New Roman" w:eastAsia="Arial" w:hAnsi="Times New Roman" w:cs="Times New Roman"/>
                <w:sz w:val="24"/>
                <w:szCs w:val="24"/>
              </w:rPr>
              <w:t xml:space="preserve">, </w:t>
            </w:r>
            <w:proofErr w:type="spellStart"/>
            <w:r w:rsidRPr="00F932BF">
              <w:rPr>
                <w:rStyle w:val="HTMLCode"/>
                <w:rFonts w:ascii="Times New Roman" w:eastAsia="Arial" w:hAnsi="Times New Roman" w:cs="Times New Roman"/>
                <w:sz w:val="24"/>
                <w:szCs w:val="24"/>
              </w:rPr>
              <w:t>Nombre_Clients</w:t>
            </w:r>
            <w:proofErr w:type="spellEnd"/>
            <w:r w:rsidRPr="00F932BF">
              <w:rPr>
                <w:rStyle w:val="HTMLCode"/>
                <w:rFonts w:ascii="Times New Roman" w:eastAsia="Arial" w:hAnsi="Times New Roman" w:cs="Times New Roman"/>
                <w:sz w:val="24"/>
                <w:szCs w:val="24"/>
              </w:rPr>
              <w:t>) * 100</w:t>
            </w:r>
          </w:p>
        </w:tc>
        <w:tc>
          <w:tcPr>
            <w:tcW w:w="2693" w:type="dxa"/>
            <w:hideMark/>
          </w:tcPr>
          <w:p w:rsidR="005D54BD" w:rsidRPr="00F932BF" w:rsidRDefault="005D54BD" w:rsidP="005408B0">
            <w:pPr>
              <w:spacing w:after="120" w:line="360" w:lineRule="auto"/>
              <w:ind w:left="14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32BF">
              <w:rPr>
                <w:rFonts w:ascii="Times New Roman" w:hAnsi="Times New Roman" w:cs="Times New Roman"/>
                <w:sz w:val="24"/>
                <w:szCs w:val="24"/>
              </w:rPr>
              <w:t>Proportion de clients impactés (%)</w:t>
            </w:r>
          </w:p>
        </w:tc>
      </w:tr>
    </w:tbl>
    <w:p w:rsidR="005D54BD" w:rsidRPr="0070747F" w:rsidRDefault="005D54BD" w:rsidP="005D54BD">
      <w:r w:rsidRPr="00F932BF">
        <w:t xml:space="preserve"> </w:t>
      </w:r>
    </w:p>
    <w:p w:rsidR="005D54BD" w:rsidRPr="00F932BF" w:rsidRDefault="005D54BD" w:rsidP="005D54BD">
      <w:pPr>
        <w:pStyle w:val="Heading4"/>
        <w:spacing w:line="360" w:lineRule="auto"/>
        <w:ind w:left="720" w:firstLine="720"/>
        <w:jc w:val="both"/>
        <w:rPr>
          <w:rFonts w:ascii="Times New Roman" w:hAnsi="Times New Roman" w:cs="Times New Roman"/>
          <w:sz w:val="24"/>
          <w:szCs w:val="24"/>
        </w:rPr>
      </w:pPr>
      <w:r w:rsidRPr="0070747F">
        <w:rPr>
          <w:rFonts w:ascii="Times New Roman" w:hAnsi="Times New Roman" w:cs="Times New Roman"/>
          <w:b/>
          <w:i w:val="0"/>
          <w:color w:val="17365D" w:themeColor="text2" w:themeShade="BF"/>
          <w:sz w:val="24"/>
          <w:szCs w:val="24"/>
        </w:rPr>
        <w:t>Niveau de Gravité</w:t>
      </w:r>
    </w:p>
    <w:tbl>
      <w:tblPr>
        <w:tblStyle w:val="ListTable3-Accent1"/>
        <w:tblW w:w="0" w:type="auto"/>
        <w:tblInd w:w="1555" w:type="dxa"/>
        <w:tblLook w:val="04A0" w:firstRow="1" w:lastRow="0" w:firstColumn="1" w:lastColumn="0" w:noHBand="0" w:noVBand="1"/>
      </w:tblPr>
      <w:tblGrid>
        <w:gridCol w:w="4394"/>
        <w:gridCol w:w="4536"/>
      </w:tblGrid>
      <w:tr w:rsidR="005D54BD" w:rsidRPr="0070747F" w:rsidTr="005408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94" w:type="dxa"/>
            <w:shd w:val="clear" w:color="auto" w:fill="002060"/>
            <w:hideMark/>
          </w:tcPr>
          <w:p w:rsidR="005D54BD" w:rsidRPr="0070747F" w:rsidRDefault="005D54BD" w:rsidP="005408B0">
            <w:pPr>
              <w:spacing w:after="120" w:line="360" w:lineRule="auto"/>
              <w:ind w:left="288" w:right="288"/>
              <w:rPr>
                <w:rFonts w:ascii="Times New Roman" w:hAnsi="Times New Roman" w:cs="Times New Roman"/>
                <w:b w:val="0"/>
                <w:sz w:val="24"/>
                <w:szCs w:val="24"/>
              </w:rPr>
            </w:pPr>
            <w:r w:rsidRPr="0070747F">
              <w:rPr>
                <w:rStyle w:val="Strong"/>
                <w:rFonts w:ascii="Times New Roman" w:hAnsi="Times New Roman" w:cs="Times New Roman"/>
                <w:b/>
                <w:sz w:val="24"/>
                <w:szCs w:val="24"/>
              </w:rPr>
              <w:t>Attribut</w:t>
            </w:r>
          </w:p>
        </w:tc>
        <w:tc>
          <w:tcPr>
            <w:tcW w:w="4536" w:type="dxa"/>
            <w:shd w:val="clear" w:color="auto" w:fill="002060"/>
            <w:hideMark/>
          </w:tcPr>
          <w:p w:rsidR="005D54BD" w:rsidRPr="0070747F" w:rsidRDefault="005D54BD" w:rsidP="005408B0">
            <w:pPr>
              <w:spacing w:after="120" w:line="360" w:lineRule="auto"/>
              <w:ind w:left="288" w:right="288"/>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70747F">
              <w:rPr>
                <w:rStyle w:val="Strong"/>
                <w:rFonts w:ascii="Times New Roman" w:hAnsi="Times New Roman" w:cs="Times New Roman"/>
                <w:b/>
                <w:sz w:val="24"/>
                <w:szCs w:val="24"/>
              </w:rPr>
              <w:t>Description</w:t>
            </w:r>
          </w:p>
        </w:tc>
      </w:tr>
      <w:tr w:rsidR="005D54BD" w:rsidRPr="00F932BF" w:rsidTr="005408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rsidR="005D54BD" w:rsidRPr="00F932BF" w:rsidRDefault="005D54BD" w:rsidP="005408B0">
            <w:pPr>
              <w:spacing w:after="120" w:line="360" w:lineRule="auto"/>
              <w:ind w:left="288" w:right="288"/>
              <w:rPr>
                <w:rFonts w:ascii="Times New Roman" w:hAnsi="Times New Roman" w:cs="Times New Roman"/>
                <w:sz w:val="24"/>
                <w:szCs w:val="24"/>
              </w:rPr>
            </w:pPr>
            <w:proofErr w:type="spellStart"/>
            <w:r w:rsidRPr="00F932BF">
              <w:rPr>
                <w:rFonts w:ascii="Times New Roman" w:hAnsi="Times New Roman" w:cs="Times New Roman"/>
                <w:sz w:val="24"/>
                <w:szCs w:val="24"/>
              </w:rPr>
              <w:t>Niveau_Risque_Anomalies</w:t>
            </w:r>
            <w:proofErr w:type="spellEnd"/>
          </w:p>
        </w:tc>
        <w:tc>
          <w:tcPr>
            <w:tcW w:w="4536" w:type="dxa"/>
            <w:hideMark/>
          </w:tcPr>
          <w:p w:rsidR="005D54BD" w:rsidRPr="00F932BF" w:rsidRDefault="005D54BD" w:rsidP="005408B0">
            <w:pPr>
              <w:spacing w:after="120" w:line="360" w:lineRule="auto"/>
              <w:ind w:left="288" w:righ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932BF">
              <w:rPr>
                <w:rFonts w:ascii="Times New Roman" w:hAnsi="Times New Roman" w:cs="Times New Roman"/>
                <w:sz w:val="24"/>
                <w:szCs w:val="24"/>
              </w:rPr>
              <w:t>Faible, Modéré, Élevé, Critique</w:t>
            </w:r>
          </w:p>
        </w:tc>
      </w:tr>
    </w:tbl>
    <w:p w:rsidR="00997652" w:rsidRPr="00BE103E" w:rsidRDefault="00B972DD" w:rsidP="00C70ABA">
      <w:pPr>
        <w:pStyle w:val="Heading2"/>
        <w:spacing w:before="240" w:line="360" w:lineRule="auto"/>
        <w:ind w:left="0" w:firstLine="337"/>
        <w:rPr>
          <w:rFonts w:ascii="Times New Roman" w:hAnsi="Times New Roman" w:cs="Times New Roman"/>
          <w:color w:val="17365D" w:themeColor="text2" w:themeShade="BF"/>
        </w:rPr>
      </w:pPr>
      <w:r w:rsidRPr="00BE103E">
        <w:rPr>
          <w:rFonts w:ascii="Times New Roman" w:hAnsi="Times New Roman" w:cs="Times New Roman"/>
          <w:color w:val="17365D" w:themeColor="text2" w:themeShade="BF"/>
        </w:rPr>
        <w:t>10</w:t>
      </w:r>
      <w:r w:rsidR="00997652" w:rsidRPr="00BE103E">
        <w:rPr>
          <w:rFonts w:ascii="Times New Roman" w:hAnsi="Times New Roman" w:cs="Times New Roman"/>
          <w:color w:val="17365D" w:themeColor="text2" w:themeShade="BF"/>
        </w:rPr>
        <w:t>.2. Niveau 2 : Modélisation Algorithmique (Python)</w:t>
      </w:r>
      <w:bookmarkEnd w:id="21"/>
    </w:p>
    <w:p w:rsidR="00997652" w:rsidRPr="00BE103E" w:rsidRDefault="00997652" w:rsidP="00B972DD">
      <w:pPr>
        <w:spacing w:before="240" w:line="360" w:lineRule="auto"/>
        <w:ind w:left="337"/>
        <w:jc w:val="both"/>
        <w:rPr>
          <w:rFonts w:ascii="Times New Roman" w:hAnsi="Times New Roman" w:cs="Times New Roman"/>
          <w:sz w:val="24"/>
        </w:rPr>
      </w:pPr>
      <w:r w:rsidRPr="00BE103E">
        <w:rPr>
          <w:rFonts w:ascii="Times New Roman" w:hAnsi="Times New Roman" w:cs="Times New Roman"/>
          <w:sz w:val="24"/>
        </w:rPr>
        <w:t xml:space="preserve">Ce niveau constitue le cœur du système, utilisant l'apprentissage non supervisé. Le pipeline de modélisation </w:t>
      </w:r>
      <w:r w:rsidRPr="00BE103E">
        <w:rPr>
          <w:rFonts w:ascii="Times New Roman" w:hAnsi="Times New Roman" w:cs="Times New Roman"/>
          <w:sz w:val="24"/>
        </w:rPr>
        <w:lastRenderedPageBreak/>
        <w:t xml:space="preserve">commence par l'application de la FAMD (Factor </w:t>
      </w:r>
      <w:proofErr w:type="spellStart"/>
      <w:r w:rsidRPr="00BE103E">
        <w:rPr>
          <w:rFonts w:ascii="Times New Roman" w:hAnsi="Times New Roman" w:cs="Times New Roman"/>
          <w:sz w:val="24"/>
        </w:rPr>
        <w:t>Analysis</w:t>
      </w:r>
      <w:proofErr w:type="spellEnd"/>
      <w:r w:rsidRPr="00BE103E">
        <w:rPr>
          <w:rFonts w:ascii="Times New Roman" w:hAnsi="Times New Roman" w:cs="Times New Roman"/>
          <w:sz w:val="24"/>
        </w:rPr>
        <w:t xml:space="preserve"> of Mixed Data) pour une réduction de dimensionnalité sur 17 composantes, traitant simultanément variables numériques et catégorielles.</w:t>
      </w:r>
    </w:p>
    <w:p w:rsidR="00997652" w:rsidRPr="00BE103E" w:rsidRDefault="00997652" w:rsidP="00B972DD">
      <w:pPr>
        <w:spacing w:before="240" w:line="360" w:lineRule="auto"/>
        <w:ind w:left="337"/>
        <w:jc w:val="both"/>
        <w:rPr>
          <w:rFonts w:ascii="Times New Roman" w:hAnsi="Times New Roman" w:cs="Times New Roman"/>
          <w:sz w:val="24"/>
        </w:rPr>
      </w:pPr>
      <w:r w:rsidRPr="00BE103E">
        <w:rPr>
          <w:rFonts w:ascii="Times New Roman" w:hAnsi="Times New Roman" w:cs="Times New Roman"/>
          <w:b/>
          <w:bCs/>
          <w:sz w:val="24"/>
        </w:rPr>
        <w:t xml:space="preserve">FAMD (Factor </w:t>
      </w:r>
      <w:proofErr w:type="spellStart"/>
      <w:r w:rsidRPr="00BE103E">
        <w:rPr>
          <w:rFonts w:ascii="Times New Roman" w:hAnsi="Times New Roman" w:cs="Times New Roman"/>
          <w:b/>
          <w:bCs/>
          <w:sz w:val="24"/>
        </w:rPr>
        <w:t>Analysis</w:t>
      </w:r>
      <w:proofErr w:type="spellEnd"/>
      <w:r w:rsidRPr="00BE103E">
        <w:rPr>
          <w:rFonts w:ascii="Times New Roman" w:hAnsi="Times New Roman" w:cs="Times New Roman"/>
          <w:b/>
          <w:bCs/>
          <w:sz w:val="24"/>
        </w:rPr>
        <w:t xml:space="preserve"> of Mixed Data) :</w:t>
      </w:r>
      <w:r w:rsidRPr="00BE103E">
        <w:rPr>
          <w:rFonts w:ascii="Times New Roman" w:hAnsi="Times New Roman" w:cs="Times New Roman"/>
          <w:sz w:val="24"/>
        </w:rPr>
        <w:t> Cette méthode traite correctement les données mixtes, équilibre l'influence des variab</w:t>
      </w:r>
      <w:r w:rsidR="00B972DD" w:rsidRPr="00BE103E">
        <w:rPr>
          <w:rFonts w:ascii="Times New Roman" w:hAnsi="Times New Roman" w:cs="Times New Roman"/>
          <w:sz w:val="24"/>
        </w:rPr>
        <w:t>les numériques et catégorielles</w:t>
      </w:r>
      <w:r w:rsidRPr="00BE103E">
        <w:rPr>
          <w:rFonts w:ascii="Times New Roman" w:hAnsi="Times New Roman" w:cs="Times New Roman"/>
          <w:sz w:val="24"/>
        </w:rPr>
        <w:t>. La variance expliquée cumulée atteint 50 % avec 17 composantes.</w:t>
      </w:r>
    </w:p>
    <w:p w:rsidR="00997652" w:rsidRPr="00BE103E" w:rsidRDefault="00997652" w:rsidP="00B972DD">
      <w:pPr>
        <w:spacing w:before="240" w:line="360" w:lineRule="auto"/>
        <w:ind w:left="337"/>
        <w:jc w:val="both"/>
        <w:rPr>
          <w:rFonts w:ascii="Times New Roman" w:hAnsi="Times New Roman" w:cs="Times New Roman"/>
          <w:sz w:val="24"/>
        </w:rPr>
      </w:pPr>
      <w:r w:rsidRPr="00BE103E">
        <w:rPr>
          <w:rFonts w:ascii="Times New Roman" w:hAnsi="Times New Roman" w:cs="Times New Roman"/>
          <w:sz w:val="24"/>
        </w:rPr>
        <w:t>Deux approches de modélisation sont ensuite appliquées sur les données réduites :</w:t>
      </w:r>
    </w:p>
    <w:p w:rsidR="00B972DD" w:rsidRPr="00BE103E" w:rsidRDefault="00B972DD" w:rsidP="00B972DD">
      <w:pPr>
        <w:spacing w:before="240" w:line="360" w:lineRule="auto"/>
        <w:ind w:left="337"/>
        <w:jc w:val="both"/>
        <w:rPr>
          <w:rFonts w:ascii="Times New Roman" w:hAnsi="Times New Roman" w:cs="Times New Roman"/>
          <w:sz w:val="24"/>
        </w:rPr>
      </w:pPr>
      <w:r w:rsidRPr="00BE103E">
        <w:rPr>
          <w:rFonts w:ascii="Times New Roman" w:hAnsi="Times New Roman" w:cs="Times New Roman"/>
          <w:b/>
          <w:bCs/>
          <w:sz w:val="24"/>
        </w:rPr>
        <w:t>Isolation Forest :</w:t>
      </w:r>
      <w:r w:rsidRPr="00BE103E">
        <w:rPr>
          <w:rFonts w:ascii="Times New Roman" w:hAnsi="Times New Roman" w:cs="Times New Roman"/>
          <w:sz w:val="24"/>
        </w:rPr>
        <w:t> Modèle principal de détection d'anomalies basé sur le principe d'isolation. Les anomalies sont rares et différentes, donc plus faciles à isoler que les points normaux. L'algorithme construit des arbres de décision aléatoires et les anomalies, ayant des chemins plus courts, sont identifiées par un score d'anomalie. Les paramètres clés sont : </w:t>
      </w:r>
      <w:proofErr w:type="spellStart"/>
      <w:r w:rsidRPr="00BE103E">
        <w:rPr>
          <w:rFonts w:ascii="Times New Roman" w:hAnsi="Times New Roman" w:cs="Times New Roman"/>
          <w:sz w:val="24"/>
        </w:rPr>
        <w:t>n_estimators</w:t>
      </w:r>
      <w:proofErr w:type="spellEnd"/>
      <w:r w:rsidRPr="00BE103E">
        <w:rPr>
          <w:rFonts w:ascii="Times New Roman" w:hAnsi="Times New Roman" w:cs="Times New Roman"/>
          <w:sz w:val="24"/>
        </w:rPr>
        <w:t xml:space="preserve"> = 300 pour assurer la convergence des scores, contamination = 0.0089 correspondant au taux réel de fraude, </w:t>
      </w:r>
      <w:proofErr w:type="spellStart"/>
      <w:r w:rsidRPr="00BE103E">
        <w:rPr>
          <w:rFonts w:ascii="Times New Roman" w:hAnsi="Times New Roman" w:cs="Times New Roman"/>
          <w:sz w:val="24"/>
        </w:rPr>
        <w:t>max_features</w:t>
      </w:r>
      <w:proofErr w:type="spellEnd"/>
      <w:r w:rsidRPr="00BE103E">
        <w:rPr>
          <w:rFonts w:ascii="Times New Roman" w:hAnsi="Times New Roman" w:cs="Times New Roman"/>
          <w:sz w:val="24"/>
        </w:rPr>
        <w:t xml:space="preserve"> = 0.7 pour garantir la diversité des arbres, et </w:t>
      </w:r>
      <w:proofErr w:type="spellStart"/>
      <w:r w:rsidRPr="00BE103E">
        <w:rPr>
          <w:rFonts w:ascii="Times New Roman" w:hAnsi="Times New Roman" w:cs="Times New Roman"/>
          <w:sz w:val="24"/>
        </w:rPr>
        <w:t>bootstrap</w:t>
      </w:r>
      <w:proofErr w:type="spellEnd"/>
      <w:r w:rsidRPr="00BE103E">
        <w:rPr>
          <w:rFonts w:ascii="Times New Roman" w:hAnsi="Times New Roman" w:cs="Times New Roman"/>
          <w:sz w:val="24"/>
        </w:rPr>
        <w:t xml:space="preserve"> = </w:t>
      </w:r>
      <w:proofErr w:type="spellStart"/>
      <w:r w:rsidRPr="00BE103E">
        <w:rPr>
          <w:rFonts w:ascii="Times New Roman" w:hAnsi="Times New Roman" w:cs="Times New Roman"/>
          <w:sz w:val="24"/>
        </w:rPr>
        <w:t>True</w:t>
      </w:r>
      <w:proofErr w:type="spellEnd"/>
      <w:r w:rsidRPr="00BE103E">
        <w:rPr>
          <w:rFonts w:ascii="Times New Roman" w:hAnsi="Times New Roman" w:cs="Times New Roman"/>
          <w:sz w:val="24"/>
        </w:rPr>
        <w:t xml:space="preserve"> pour un échantillonnage avec remise. Le seuil de décision a été calibré sur le jeu de validation à -0.0837 (percentile 2.0%) pour répondre aux contraintes métier exigeant un </w:t>
      </w:r>
      <w:proofErr w:type="spellStart"/>
      <w:r w:rsidRPr="00BE103E">
        <w:rPr>
          <w:rFonts w:ascii="Times New Roman" w:hAnsi="Times New Roman" w:cs="Times New Roman"/>
          <w:sz w:val="24"/>
        </w:rPr>
        <w:t>Recall</w:t>
      </w:r>
      <w:proofErr w:type="spellEnd"/>
      <w:r w:rsidRPr="00BE103E">
        <w:rPr>
          <w:rFonts w:ascii="Times New Roman" w:hAnsi="Times New Roman" w:cs="Times New Roman"/>
          <w:sz w:val="24"/>
        </w:rPr>
        <w:t xml:space="preserve"> d'au moins 85% et une </w:t>
      </w:r>
      <w:proofErr w:type="spellStart"/>
      <w:r w:rsidRPr="00BE103E">
        <w:rPr>
          <w:rFonts w:ascii="Times New Roman" w:hAnsi="Times New Roman" w:cs="Times New Roman"/>
          <w:sz w:val="24"/>
        </w:rPr>
        <w:t>Precision</w:t>
      </w:r>
      <w:proofErr w:type="spellEnd"/>
      <w:r w:rsidRPr="00BE103E">
        <w:rPr>
          <w:rFonts w:ascii="Times New Roman" w:hAnsi="Times New Roman" w:cs="Times New Roman"/>
          <w:sz w:val="24"/>
        </w:rPr>
        <w:t xml:space="preserve"> d'au moins 30%.</w:t>
      </w:r>
    </w:p>
    <w:p w:rsidR="00B972DD" w:rsidRPr="00BE103E" w:rsidRDefault="00B972DD" w:rsidP="00B972DD">
      <w:pPr>
        <w:spacing w:before="240" w:line="360" w:lineRule="auto"/>
        <w:ind w:left="337"/>
        <w:jc w:val="both"/>
        <w:rPr>
          <w:rFonts w:ascii="Times New Roman" w:hAnsi="Times New Roman" w:cs="Times New Roman"/>
          <w:sz w:val="24"/>
        </w:rPr>
      </w:pPr>
      <w:r w:rsidRPr="00BE103E">
        <w:rPr>
          <w:rFonts w:ascii="Times New Roman" w:hAnsi="Times New Roman" w:cs="Times New Roman"/>
          <w:b/>
          <w:bCs/>
          <w:sz w:val="24"/>
        </w:rPr>
        <w:t>DBSCAN (</w:t>
      </w:r>
      <w:proofErr w:type="spellStart"/>
      <w:r w:rsidRPr="00BE103E">
        <w:rPr>
          <w:rFonts w:ascii="Times New Roman" w:hAnsi="Times New Roman" w:cs="Times New Roman"/>
          <w:b/>
          <w:bCs/>
          <w:sz w:val="24"/>
        </w:rPr>
        <w:t>Density-Based</w:t>
      </w:r>
      <w:proofErr w:type="spellEnd"/>
      <w:r w:rsidRPr="00BE103E">
        <w:rPr>
          <w:rFonts w:ascii="Times New Roman" w:hAnsi="Times New Roman" w:cs="Times New Roman"/>
          <w:b/>
          <w:bCs/>
          <w:sz w:val="24"/>
        </w:rPr>
        <w:t xml:space="preserve"> Spatial </w:t>
      </w:r>
      <w:proofErr w:type="spellStart"/>
      <w:r w:rsidRPr="00BE103E">
        <w:rPr>
          <w:rFonts w:ascii="Times New Roman" w:hAnsi="Times New Roman" w:cs="Times New Roman"/>
          <w:b/>
          <w:bCs/>
          <w:sz w:val="24"/>
        </w:rPr>
        <w:t>Clustering</w:t>
      </w:r>
      <w:proofErr w:type="spellEnd"/>
      <w:r w:rsidRPr="00BE103E">
        <w:rPr>
          <w:rFonts w:ascii="Times New Roman" w:hAnsi="Times New Roman" w:cs="Times New Roman"/>
          <w:b/>
          <w:bCs/>
          <w:sz w:val="24"/>
        </w:rPr>
        <w:t xml:space="preserve"> of Applications </w:t>
      </w:r>
      <w:proofErr w:type="spellStart"/>
      <w:r w:rsidRPr="00BE103E">
        <w:rPr>
          <w:rFonts w:ascii="Times New Roman" w:hAnsi="Times New Roman" w:cs="Times New Roman"/>
          <w:b/>
          <w:bCs/>
          <w:sz w:val="24"/>
        </w:rPr>
        <w:t>with</w:t>
      </w:r>
      <w:proofErr w:type="spellEnd"/>
      <w:r w:rsidRPr="00BE103E">
        <w:rPr>
          <w:rFonts w:ascii="Times New Roman" w:hAnsi="Times New Roman" w:cs="Times New Roman"/>
          <w:b/>
          <w:bCs/>
          <w:sz w:val="24"/>
        </w:rPr>
        <w:t xml:space="preserve"> Noise) :</w:t>
      </w:r>
      <w:r w:rsidRPr="00BE103E">
        <w:rPr>
          <w:rFonts w:ascii="Times New Roman" w:hAnsi="Times New Roman" w:cs="Times New Roman"/>
          <w:sz w:val="24"/>
        </w:rPr>
        <w:t xml:space="preserve"> Approche complémentaire de </w:t>
      </w:r>
      <w:proofErr w:type="spellStart"/>
      <w:r w:rsidRPr="00BE103E">
        <w:rPr>
          <w:rFonts w:ascii="Times New Roman" w:hAnsi="Times New Roman" w:cs="Times New Roman"/>
          <w:sz w:val="24"/>
        </w:rPr>
        <w:t>clustering</w:t>
      </w:r>
      <w:proofErr w:type="spellEnd"/>
      <w:r w:rsidRPr="00BE103E">
        <w:rPr>
          <w:rFonts w:ascii="Times New Roman" w:hAnsi="Times New Roman" w:cs="Times New Roman"/>
          <w:sz w:val="24"/>
        </w:rPr>
        <w:t xml:space="preserve"> basée sur la densité. Les points qui n'appartiennent à aucun cluster dense sont considérés comme du bruit, c'est-à-dire des anomalies potentielles. Les paramètres ont été calibrés via la courbe des k-distances : </w:t>
      </w:r>
      <w:proofErr w:type="spellStart"/>
      <w:r w:rsidRPr="00BE103E">
        <w:rPr>
          <w:rFonts w:ascii="Times New Roman" w:hAnsi="Times New Roman" w:cs="Times New Roman"/>
          <w:sz w:val="24"/>
        </w:rPr>
        <w:t>eps</w:t>
      </w:r>
      <w:proofErr w:type="spellEnd"/>
      <w:r w:rsidRPr="00BE103E">
        <w:rPr>
          <w:rFonts w:ascii="Times New Roman" w:hAnsi="Times New Roman" w:cs="Times New Roman"/>
          <w:sz w:val="24"/>
        </w:rPr>
        <w:t xml:space="preserve"> = 0.1234 et </w:t>
      </w:r>
      <w:proofErr w:type="spellStart"/>
      <w:r w:rsidRPr="00BE103E">
        <w:rPr>
          <w:rFonts w:ascii="Times New Roman" w:hAnsi="Times New Roman" w:cs="Times New Roman"/>
          <w:sz w:val="24"/>
        </w:rPr>
        <w:t>min_samples</w:t>
      </w:r>
      <w:proofErr w:type="spellEnd"/>
      <w:r w:rsidRPr="00BE103E">
        <w:rPr>
          <w:rFonts w:ascii="Times New Roman" w:hAnsi="Times New Roman" w:cs="Times New Roman"/>
          <w:sz w:val="24"/>
        </w:rPr>
        <w:t xml:space="preserve"> = 10. Cette approche permet d'identifier des anomalies géométriques différentes de celles d'Isolation Forest, offrant une validation croisée utile.</w:t>
      </w:r>
      <w:r w:rsidR="00FD0FFF" w:rsidRPr="00BE103E">
        <w:rPr>
          <w:rFonts w:ascii="Times New Roman" w:hAnsi="Times New Roman" w:cs="Times New Roman"/>
          <w:sz w:val="24"/>
        </w:rPr>
        <w:t xml:space="preserve"> </w:t>
      </w:r>
    </w:p>
    <w:p w:rsidR="00B972DD" w:rsidRPr="00BE103E" w:rsidRDefault="00B972DD" w:rsidP="00B972DD">
      <w:pPr>
        <w:spacing w:line="360" w:lineRule="auto"/>
        <w:ind w:firstLine="337"/>
        <w:jc w:val="both"/>
        <w:rPr>
          <w:rFonts w:ascii="Times New Roman" w:hAnsi="Times New Roman" w:cs="Times New Roman"/>
          <w:sz w:val="24"/>
        </w:rPr>
      </w:pPr>
    </w:p>
    <w:bookmarkStart w:id="22" w:name="_Toc235608161"/>
    <w:p w:rsidR="006B4F7F" w:rsidRPr="00BE103E" w:rsidRDefault="006B4F7F" w:rsidP="006B4F7F">
      <w:pPr>
        <w:pStyle w:val="Heading1"/>
        <w:spacing w:after="240"/>
        <w:ind w:left="0"/>
        <w:rPr>
          <w:rFonts w:ascii="Times New Roman" w:hAnsi="Times New Roman" w:cs="Times New Roman"/>
          <w:color w:val="0A3B5D"/>
          <w:sz w:val="28"/>
          <w:szCs w:val="28"/>
        </w:rPr>
      </w:pPr>
      <w:r w:rsidRPr="00BE103E">
        <w:rPr>
          <w:rFonts w:ascii="Times New Roman" w:hAnsi="Times New Roman" w:cs="Times New Roman"/>
          <w:noProof/>
          <w:sz w:val="18"/>
          <w:lang w:eastAsia="fr-FR"/>
        </w:rPr>
        <mc:AlternateContent>
          <mc:Choice Requires="wps">
            <w:drawing>
              <wp:anchor distT="0" distB="0" distL="0" distR="0" simplePos="0" relativeHeight="487653888" behindDoc="1" locked="0" layoutInCell="1" allowOverlap="1" wp14:anchorId="4A25BAB9" wp14:editId="2479195C">
                <wp:simplePos x="0" y="0"/>
                <wp:positionH relativeFrom="page">
                  <wp:posOffset>471805</wp:posOffset>
                </wp:positionH>
                <wp:positionV relativeFrom="paragraph">
                  <wp:posOffset>293793</wp:posOffset>
                </wp:positionV>
                <wp:extent cx="6480175" cy="19050"/>
                <wp:effectExtent l="0" t="0" r="0" b="0"/>
                <wp:wrapTopAndBottom/>
                <wp:docPr id="158"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318CC1"/>
                        </a:solidFill>
                      </wps:spPr>
                      <wps:bodyPr wrap="square" lIns="0" tIns="0" rIns="0" bIns="0" rtlCol="0">
                        <a:prstTxWarp prst="textNoShape">
                          <a:avLst/>
                        </a:prstTxWarp>
                        <a:noAutofit/>
                      </wps:bodyPr>
                    </wps:wsp>
                  </a:graphicData>
                </a:graphic>
              </wp:anchor>
            </w:drawing>
          </mc:Choice>
          <mc:Fallback>
            <w:pict>
              <v:shape w14:anchorId="0F139127" id="Graphic 23" o:spid="_x0000_s1026" style="position:absolute;margin-left:37.15pt;margin-top:23.15pt;width:510.25pt;height:1.5pt;z-index:-15662592;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" path="m6480000,19050l,19050,,,6480000,r,19050xe" fillcolor="#318cc1" stroked="f">
                <v:path arrowok="t"/>
                <w10:wrap type="topAndBottom" anchorx="page"/>
              </v:shape>
            </w:pict>
          </mc:Fallback>
        </mc:AlternateContent>
      </w:r>
      <w:r w:rsidRPr="00BE103E">
        <w:rPr>
          <w:rFonts w:ascii="Times New Roman" w:hAnsi="Times New Roman" w:cs="Times New Roman"/>
          <w:color w:val="0A3B5D"/>
          <w:sz w:val="28"/>
          <w:szCs w:val="28"/>
        </w:rPr>
        <w:t>11. MODÉLISATION ET ÉVALUATION</w:t>
      </w:r>
      <w:bookmarkEnd w:id="22"/>
    </w:p>
    <w:p w:rsidR="006B4F7F" w:rsidRPr="00BE103E" w:rsidRDefault="006B4F7F" w:rsidP="006B4F7F">
      <w:pPr>
        <w:pStyle w:val="Heading2"/>
        <w:spacing w:before="240" w:line="360" w:lineRule="auto"/>
        <w:rPr>
          <w:rFonts w:ascii="Times New Roman" w:hAnsi="Times New Roman" w:cs="Times New Roman"/>
          <w:color w:val="17365D" w:themeColor="text2" w:themeShade="BF"/>
        </w:rPr>
      </w:pPr>
      <w:bookmarkStart w:id="23" w:name="_Toc235608162"/>
      <w:r w:rsidRPr="00BE103E">
        <w:rPr>
          <w:rFonts w:ascii="Times New Roman" w:hAnsi="Times New Roman" w:cs="Times New Roman"/>
          <w:color w:val="17365D" w:themeColor="text2" w:themeShade="BF"/>
        </w:rPr>
        <w:t>11.1. Approche 1 : Isolation Forest</w:t>
      </w:r>
      <w:bookmarkEnd w:id="23"/>
    </w:p>
    <w:p w:rsidR="006B4F7F" w:rsidRPr="00BE103E" w:rsidRDefault="006B4F7F" w:rsidP="006B4F7F">
      <w:pPr>
        <w:spacing w:before="240" w:line="360" w:lineRule="auto"/>
        <w:ind w:left="337"/>
        <w:jc w:val="both"/>
        <w:rPr>
          <w:rFonts w:ascii="Times New Roman" w:hAnsi="Times New Roman" w:cs="Times New Roman"/>
          <w:sz w:val="24"/>
          <w:szCs w:val="24"/>
        </w:rPr>
      </w:pPr>
      <w:r w:rsidRPr="00BE103E">
        <w:rPr>
          <w:rFonts w:ascii="Times New Roman" w:hAnsi="Times New Roman" w:cs="Times New Roman"/>
          <w:b/>
          <w:bCs/>
          <w:sz w:val="24"/>
          <w:szCs w:val="24"/>
        </w:rPr>
        <w:t>Principe mathématique :</w:t>
      </w:r>
      <w:r w:rsidRPr="00BE103E">
        <w:rPr>
          <w:rFonts w:ascii="Times New Roman" w:hAnsi="Times New Roman" w:cs="Times New Roman"/>
          <w:sz w:val="24"/>
          <w:szCs w:val="24"/>
        </w:rPr>
        <w:t> Isolation Forest est un algorithme de détection d'anomalies basé sur le principe d'isolation. Contrairement aux méthodes traditionnelles qui modélisent les points normaux, Isolation Forest isole directement les anomalies en construisant des arbres de décision aléatoires. Les anomalies ont des chemins plus courts dans les arbres, ce qui permet de les identifier.</w:t>
      </w:r>
    </w:p>
    <w:p w:rsidR="006B4F7F" w:rsidRPr="00BE103E" w:rsidRDefault="00761BCB" w:rsidP="006B4F7F">
      <w:pPr>
        <w:spacing w:before="240" w:line="360" w:lineRule="auto"/>
        <w:ind w:left="337"/>
        <w:jc w:val="both"/>
        <w:rPr>
          <w:rFonts w:ascii="Times New Roman" w:hAnsi="Times New Roman" w:cs="Times New Roman"/>
          <w:sz w:val="24"/>
          <w:szCs w:val="24"/>
        </w:rPr>
      </w:pPr>
      <w:r w:rsidRPr="00BE103E">
        <w:rPr>
          <w:rFonts w:ascii="Times New Roman" w:hAnsi="Times New Roman" w:cs="Times New Roman"/>
          <w:b/>
          <w:bCs/>
          <w:sz w:val="24"/>
          <w:szCs w:val="24"/>
        </w:rPr>
        <w:t xml:space="preserve">Paramètres du modèle </w:t>
      </w:r>
    </w:p>
    <w:tbl>
      <w:tblPr>
        <w:tblStyle w:val="ListTable3-Accent1"/>
        <w:tblW w:w="10064" w:type="dxa"/>
        <w:tblInd w:w="421" w:type="dxa"/>
        <w:tblLook w:val="04A0" w:firstRow="1" w:lastRow="0" w:firstColumn="1" w:lastColumn="0" w:noHBand="0" w:noVBand="1"/>
      </w:tblPr>
      <w:tblGrid>
        <w:gridCol w:w="3260"/>
        <w:gridCol w:w="2835"/>
        <w:gridCol w:w="3969"/>
      </w:tblGrid>
      <w:tr w:rsidR="006B4F7F" w:rsidRPr="00BE103E" w:rsidTr="006B4F7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60" w:type="dxa"/>
            <w:shd w:val="clear" w:color="auto" w:fill="002060"/>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Paramètre</w:t>
            </w:r>
          </w:p>
        </w:tc>
        <w:tc>
          <w:tcPr>
            <w:tcW w:w="2835" w:type="dxa"/>
            <w:shd w:val="clear" w:color="auto" w:fill="002060"/>
            <w:hideMark/>
          </w:tcPr>
          <w:p w:rsidR="006B4F7F" w:rsidRPr="00BE103E" w:rsidRDefault="006B4F7F" w:rsidP="006B4F7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Valeur</w:t>
            </w:r>
          </w:p>
        </w:tc>
        <w:tc>
          <w:tcPr>
            <w:tcW w:w="3969" w:type="dxa"/>
            <w:shd w:val="clear" w:color="auto" w:fill="002060"/>
            <w:hideMark/>
          </w:tcPr>
          <w:p w:rsidR="006B4F7F" w:rsidRPr="00BE103E" w:rsidRDefault="006B4F7F" w:rsidP="006B4F7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Justification</w:t>
            </w:r>
          </w:p>
        </w:tc>
      </w:tr>
      <w:tr w:rsidR="006B4F7F" w:rsidRPr="00BE103E" w:rsidTr="006B4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hideMark/>
          </w:tcPr>
          <w:p w:rsidR="006B4F7F" w:rsidRPr="00BE103E" w:rsidRDefault="006B4F7F" w:rsidP="006B4F7F">
            <w:pPr>
              <w:spacing w:line="360" w:lineRule="auto"/>
              <w:jc w:val="both"/>
              <w:rPr>
                <w:rFonts w:ascii="Times New Roman" w:hAnsi="Times New Roman" w:cs="Times New Roman"/>
                <w:sz w:val="24"/>
                <w:szCs w:val="24"/>
              </w:rPr>
            </w:pPr>
            <w:proofErr w:type="spellStart"/>
            <w:r w:rsidRPr="00BE103E">
              <w:rPr>
                <w:rFonts w:ascii="Times New Roman" w:hAnsi="Times New Roman" w:cs="Times New Roman"/>
                <w:sz w:val="24"/>
                <w:szCs w:val="24"/>
              </w:rPr>
              <w:t>n_estimators</w:t>
            </w:r>
            <w:proofErr w:type="spellEnd"/>
          </w:p>
        </w:tc>
        <w:tc>
          <w:tcPr>
            <w:tcW w:w="2835" w:type="dxa"/>
            <w:hideMark/>
          </w:tcPr>
          <w:p w:rsidR="006B4F7F" w:rsidRPr="00BE103E" w:rsidRDefault="00AF39FF" w:rsidP="006B4F7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r w:rsidR="006B4F7F" w:rsidRPr="00BE103E">
              <w:rPr>
                <w:rFonts w:ascii="Times New Roman" w:hAnsi="Times New Roman" w:cs="Times New Roman"/>
                <w:sz w:val="24"/>
                <w:szCs w:val="24"/>
              </w:rPr>
              <w:t>00</w:t>
            </w:r>
          </w:p>
        </w:tc>
        <w:tc>
          <w:tcPr>
            <w:tcW w:w="3969" w:type="dxa"/>
            <w:hideMark/>
          </w:tcPr>
          <w:p w:rsidR="006B4F7F" w:rsidRPr="00BE103E" w:rsidRDefault="006B4F7F" w:rsidP="006B4F7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Convergence des scores</w:t>
            </w:r>
          </w:p>
        </w:tc>
      </w:tr>
      <w:tr w:rsidR="006B4F7F" w:rsidRPr="00BE103E" w:rsidTr="006B4F7F">
        <w:tc>
          <w:tcPr>
            <w:cnfStyle w:val="001000000000" w:firstRow="0" w:lastRow="0" w:firstColumn="1" w:lastColumn="0" w:oddVBand="0" w:evenVBand="0" w:oddHBand="0" w:evenHBand="0" w:firstRowFirstColumn="0" w:firstRowLastColumn="0" w:lastRowFirstColumn="0" w:lastRowLastColumn="0"/>
            <w:tcW w:w="3260" w:type="dxa"/>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lastRenderedPageBreak/>
              <w:t>contamination</w:t>
            </w:r>
          </w:p>
        </w:tc>
        <w:tc>
          <w:tcPr>
            <w:tcW w:w="2835" w:type="dxa"/>
            <w:hideMark/>
          </w:tcPr>
          <w:p w:rsidR="006B4F7F" w:rsidRPr="00BE103E" w:rsidRDefault="00AF39FF" w:rsidP="006B4F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0.01</w:t>
            </w:r>
          </w:p>
        </w:tc>
        <w:tc>
          <w:tcPr>
            <w:tcW w:w="3969" w:type="dxa"/>
            <w:hideMark/>
          </w:tcPr>
          <w:p w:rsidR="006B4F7F" w:rsidRPr="00BE103E" w:rsidRDefault="006B4F7F" w:rsidP="00AF39F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 xml:space="preserve">Taux réel de fraude </w:t>
            </w:r>
          </w:p>
        </w:tc>
      </w:tr>
      <w:tr w:rsidR="00AF39FF" w:rsidRPr="00BE103E" w:rsidTr="006B4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tcPr>
          <w:p w:rsidR="00AF39FF" w:rsidRPr="00BE103E" w:rsidRDefault="00AF39FF" w:rsidP="006B4F7F">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Max_samples</w:t>
            </w:r>
            <w:proofErr w:type="spellEnd"/>
          </w:p>
        </w:tc>
        <w:tc>
          <w:tcPr>
            <w:tcW w:w="2835" w:type="dxa"/>
          </w:tcPr>
          <w:p w:rsidR="00AF39FF" w:rsidRDefault="00AF39FF" w:rsidP="006B4F7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8192</w:t>
            </w:r>
          </w:p>
        </w:tc>
        <w:tc>
          <w:tcPr>
            <w:tcW w:w="3969" w:type="dxa"/>
          </w:tcPr>
          <w:p w:rsidR="00AF39FF" w:rsidRPr="00BE103E" w:rsidRDefault="00AF39FF" w:rsidP="00AF39F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39FF">
              <w:rPr>
                <w:rFonts w:ascii="Times New Roman" w:hAnsi="Times New Roman" w:cs="Times New Roman"/>
                <w:sz w:val="24"/>
                <w:szCs w:val="24"/>
              </w:rPr>
              <w:t>Échantillonnage optimal par arbre</w:t>
            </w:r>
          </w:p>
        </w:tc>
      </w:tr>
      <w:tr w:rsidR="006B4F7F" w:rsidRPr="00BE103E" w:rsidTr="006B4F7F">
        <w:tc>
          <w:tcPr>
            <w:cnfStyle w:val="001000000000" w:firstRow="0" w:lastRow="0" w:firstColumn="1" w:lastColumn="0" w:oddVBand="0" w:evenVBand="0" w:oddHBand="0" w:evenHBand="0" w:firstRowFirstColumn="0" w:firstRowLastColumn="0" w:lastRowFirstColumn="0" w:lastRowLastColumn="0"/>
            <w:tcW w:w="3260" w:type="dxa"/>
            <w:hideMark/>
          </w:tcPr>
          <w:p w:rsidR="006B4F7F" w:rsidRPr="00BE103E" w:rsidRDefault="006B4F7F" w:rsidP="006B4F7F">
            <w:pPr>
              <w:spacing w:line="360" w:lineRule="auto"/>
              <w:jc w:val="both"/>
              <w:rPr>
                <w:rFonts w:ascii="Times New Roman" w:hAnsi="Times New Roman" w:cs="Times New Roman"/>
                <w:sz w:val="24"/>
                <w:szCs w:val="24"/>
              </w:rPr>
            </w:pPr>
            <w:proofErr w:type="spellStart"/>
            <w:r w:rsidRPr="00BE103E">
              <w:rPr>
                <w:rFonts w:ascii="Times New Roman" w:hAnsi="Times New Roman" w:cs="Times New Roman"/>
                <w:sz w:val="24"/>
                <w:szCs w:val="24"/>
              </w:rPr>
              <w:t>max_features</w:t>
            </w:r>
            <w:proofErr w:type="spellEnd"/>
          </w:p>
        </w:tc>
        <w:tc>
          <w:tcPr>
            <w:tcW w:w="2835" w:type="dxa"/>
            <w:hideMark/>
          </w:tcPr>
          <w:p w:rsidR="006B4F7F" w:rsidRPr="00BE103E" w:rsidRDefault="00AF39FF" w:rsidP="00AF39F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c>
          <w:tcPr>
            <w:tcW w:w="3969" w:type="dxa"/>
            <w:hideMark/>
          </w:tcPr>
          <w:p w:rsidR="006B4F7F" w:rsidRPr="00BE103E" w:rsidRDefault="00AF39FF" w:rsidP="006B4F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39FF">
              <w:rPr>
                <w:rFonts w:ascii="Times New Roman" w:hAnsi="Times New Roman" w:cs="Times New Roman"/>
                <w:sz w:val="24"/>
                <w:szCs w:val="24"/>
              </w:rPr>
              <w:t>Utilisation de toutes les variables après FAMD</w:t>
            </w:r>
          </w:p>
        </w:tc>
      </w:tr>
      <w:tr w:rsidR="006B4F7F" w:rsidRPr="00BE103E" w:rsidTr="006B4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hideMark/>
          </w:tcPr>
          <w:p w:rsidR="006B4F7F" w:rsidRPr="00BE103E" w:rsidRDefault="006B4F7F" w:rsidP="006B4F7F">
            <w:pPr>
              <w:spacing w:line="360" w:lineRule="auto"/>
              <w:jc w:val="both"/>
              <w:rPr>
                <w:rFonts w:ascii="Times New Roman" w:hAnsi="Times New Roman" w:cs="Times New Roman"/>
                <w:sz w:val="24"/>
                <w:szCs w:val="24"/>
              </w:rPr>
            </w:pPr>
            <w:proofErr w:type="spellStart"/>
            <w:r w:rsidRPr="00BE103E">
              <w:rPr>
                <w:rFonts w:ascii="Times New Roman" w:hAnsi="Times New Roman" w:cs="Times New Roman"/>
                <w:sz w:val="24"/>
                <w:szCs w:val="24"/>
              </w:rPr>
              <w:t>bootstrap</w:t>
            </w:r>
            <w:proofErr w:type="spellEnd"/>
          </w:p>
        </w:tc>
        <w:tc>
          <w:tcPr>
            <w:tcW w:w="2835" w:type="dxa"/>
            <w:hideMark/>
          </w:tcPr>
          <w:p w:rsidR="006B4F7F" w:rsidRPr="00BE103E" w:rsidRDefault="00AF39FF" w:rsidP="006B4F7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False</w:t>
            </w:r>
          </w:p>
        </w:tc>
        <w:tc>
          <w:tcPr>
            <w:tcW w:w="3969" w:type="dxa"/>
            <w:hideMark/>
          </w:tcPr>
          <w:p w:rsidR="006B4F7F" w:rsidRPr="00BE103E" w:rsidRDefault="00AF39FF" w:rsidP="006B4F7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39FF">
              <w:rPr>
                <w:rFonts w:ascii="Times New Roman" w:hAnsi="Times New Roman" w:cs="Times New Roman"/>
                <w:sz w:val="24"/>
                <w:szCs w:val="24"/>
              </w:rPr>
              <w:t>Meilleure séparation des anomalies</w:t>
            </w:r>
          </w:p>
        </w:tc>
      </w:tr>
      <w:tr w:rsidR="006B4F7F" w:rsidRPr="00BE103E" w:rsidTr="006B4F7F">
        <w:tc>
          <w:tcPr>
            <w:cnfStyle w:val="001000000000" w:firstRow="0" w:lastRow="0" w:firstColumn="1" w:lastColumn="0" w:oddVBand="0" w:evenVBand="0" w:oddHBand="0" w:evenHBand="0" w:firstRowFirstColumn="0" w:firstRowLastColumn="0" w:lastRowFirstColumn="0" w:lastRowLastColumn="0"/>
            <w:tcW w:w="3260" w:type="dxa"/>
            <w:hideMark/>
          </w:tcPr>
          <w:p w:rsidR="006B4F7F" w:rsidRPr="00BE103E" w:rsidRDefault="006B4F7F" w:rsidP="006B4F7F">
            <w:pPr>
              <w:spacing w:line="360" w:lineRule="auto"/>
              <w:jc w:val="both"/>
              <w:rPr>
                <w:rFonts w:ascii="Times New Roman" w:hAnsi="Times New Roman" w:cs="Times New Roman"/>
                <w:sz w:val="24"/>
                <w:szCs w:val="24"/>
              </w:rPr>
            </w:pPr>
            <w:proofErr w:type="spellStart"/>
            <w:r w:rsidRPr="00BE103E">
              <w:rPr>
                <w:rFonts w:ascii="Times New Roman" w:hAnsi="Times New Roman" w:cs="Times New Roman"/>
                <w:sz w:val="24"/>
                <w:szCs w:val="24"/>
              </w:rPr>
              <w:t>random_state</w:t>
            </w:r>
            <w:proofErr w:type="spellEnd"/>
          </w:p>
        </w:tc>
        <w:tc>
          <w:tcPr>
            <w:tcW w:w="2835" w:type="dxa"/>
            <w:hideMark/>
          </w:tcPr>
          <w:p w:rsidR="006B4F7F" w:rsidRPr="00BE103E" w:rsidRDefault="006B4F7F" w:rsidP="006B4F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42</w:t>
            </w:r>
          </w:p>
        </w:tc>
        <w:tc>
          <w:tcPr>
            <w:tcW w:w="3969" w:type="dxa"/>
            <w:hideMark/>
          </w:tcPr>
          <w:p w:rsidR="006B4F7F" w:rsidRPr="00BE103E" w:rsidRDefault="006B4F7F" w:rsidP="006B4F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Reproductibilité</w:t>
            </w:r>
          </w:p>
        </w:tc>
      </w:tr>
    </w:tbl>
    <w:p w:rsidR="006B4F7F" w:rsidRPr="00BE103E" w:rsidRDefault="006B4F7F" w:rsidP="006B4F7F">
      <w:pPr>
        <w:spacing w:line="360" w:lineRule="auto"/>
        <w:ind w:left="337"/>
        <w:jc w:val="both"/>
        <w:rPr>
          <w:rFonts w:ascii="Times New Roman" w:hAnsi="Times New Roman" w:cs="Times New Roman"/>
          <w:b/>
          <w:bCs/>
          <w:sz w:val="24"/>
          <w:szCs w:val="24"/>
        </w:rPr>
      </w:pPr>
    </w:p>
    <w:p w:rsidR="006B4F7F" w:rsidRPr="00BE103E" w:rsidRDefault="006B4F7F" w:rsidP="006B4F7F">
      <w:pPr>
        <w:spacing w:line="360" w:lineRule="auto"/>
        <w:ind w:left="337"/>
        <w:jc w:val="both"/>
        <w:rPr>
          <w:rFonts w:ascii="Times New Roman" w:hAnsi="Times New Roman" w:cs="Times New Roman"/>
          <w:sz w:val="24"/>
          <w:szCs w:val="24"/>
        </w:rPr>
      </w:pPr>
      <w:r w:rsidRPr="00BE103E">
        <w:rPr>
          <w:rFonts w:ascii="Times New Roman" w:hAnsi="Times New Roman" w:cs="Times New Roman"/>
          <w:b/>
          <w:bCs/>
          <w:sz w:val="24"/>
          <w:szCs w:val="24"/>
        </w:rPr>
        <w:t>Calibration du seuil :</w:t>
      </w:r>
      <w:r w:rsidRPr="00BE103E">
        <w:rPr>
          <w:rFonts w:ascii="Times New Roman" w:hAnsi="Times New Roman" w:cs="Times New Roman"/>
          <w:sz w:val="24"/>
          <w:szCs w:val="24"/>
        </w:rPr>
        <w:t> Le seuil de décision a été calibré sur le jeu de validation pour répondre aux contraintes métier :</w:t>
      </w:r>
    </w:p>
    <w:p w:rsidR="006B4F7F" w:rsidRPr="00BE103E" w:rsidRDefault="006B4F7F" w:rsidP="006B4F7F">
      <w:pPr>
        <w:numPr>
          <w:ilvl w:val="0"/>
          <w:numId w:val="21"/>
        </w:numPr>
        <w:tabs>
          <w:tab w:val="clear" w:pos="720"/>
          <w:tab w:val="num" w:pos="1057"/>
        </w:tabs>
        <w:spacing w:line="360" w:lineRule="auto"/>
        <w:ind w:left="1057"/>
        <w:jc w:val="both"/>
        <w:rPr>
          <w:rFonts w:ascii="Times New Roman" w:hAnsi="Times New Roman" w:cs="Times New Roman"/>
          <w:sz w:val="24"/>
          <w:szCs w:val="24"/>
        </w:rPr>
      </w:pPr>
      <w:proofErr w:type="spellStart"/>
      <w:r w:rsidRPr="00BE103E">
        <w:rPr>
          <w:rFonts w:ascii="Times New Roman" w:hAnsi="Times New Roman" w:cs="Times New Roman"/>
          <w:b/>
          <w:bCs/>
          <w:sz w:val="24"/>
          <w:szCs w:val="24"/>
        </w:rPr>
        <w:t>Recall</w:t>
      </w:r>
      <w:proofErr w:type="spellEnd"/>
      <w:r w:rsidRPr="00BE103E">
        <w:rPr>
          <w:rFonts w:ascii="Times New Roman" w:hAnsi="Times New Roman" w:cs="Times New Roman"/>
          <w:b/>
          <w:bCs/>
          <w:sz w:val="24"/>
          <w:szCs w:val="24"/>
        </w:rPr>
        <w:t xml:space="preserve"> ≥ 85%</w:t>
      </w:r>
      <w:r w:rsidRPr="00BE103E">
        <w:rPr>
          <w:rFonts w:ascii="Times New Roman" w:hAnsi="Times New Roman" w:cs="Times New Roman"/>
          <w:sz w:val="24"/>
          <w:szCs w:val="24"/>
        </w:rPr>
        <w:t> : Ne pas manquer de fraudes</w:t>
      </w:r>
    </w:p>
    <w:p w:rsidR="006B4F7F" w:rsidRPr="00BE103E" w:rsidRDefault="006B4F7F" w:rsidP="006B4F7F">
      <w:pPr>
        <w:numPr>
          <w:ilvl w:val="0"/>
          <w:numId w:val="21"/>
        </w:numPr>
        <w:tabs>
          <w:tab w:val="clear" w:pos="720"/>
          <w:tab w:val="num" w:pos="1057"/>
        </w:tabs>
        <w:spacing w:line="360" w:lineRule="auto"/>
        <w:ind w:left="1057"/>
        <w:jc w:val="both"/>
        <w:rPr>
          <w:rFonts w:ascii="Times New Roman" w:hAnsi="Times New Roman" w:cs="Times New Roman"/>
          <w:sz w:val="24"/>
          <w:szCs w:val="24"/>
        </w:rPr>
      </w:pPr>
      <w:proofErr w:type="spellStart"/>
      <w:r w:rsidRPr="00BE103E">
        <w:rPr>
          <w:rFonts w:ascii="Times New Roman" w:hAnsi="Times New Roman" w:cs="Times New Roman"/>
          <w:b/>
          <w:bCs/>
          <w:sz w:val="24"/>
          <w:szCs w:val="24"/>
        </w:rPr>
        <w:t>Precision</w:t>
      </w:r>
      <w:proofErr w:type="spellEnd"/>
      <w:r w:rsidRPr="00BE103E">
        <w:rPr>
          <w:rFonts w:ascii="Times New Roman" w:hAnsi="Times New Roman" w:cs="Times New Roman"/>
          <w:b/>
          <w:bCs/>
          <w:sz w:val="24"/>
          <w:szCs w:val="24"/>
        </w:rPr>
        <w:t xml:space="preserve"> ≥ 30%</w:t>
      </w:r>
      <w:r w:rsidRPr="00BE103E">
        <w:rPr>
          <w:rFonts w:ascii="Times New Roman" w:hAnsi="Times New Roman" w:cs="Times New Roman"/>
          <w:sz w:val="24"/>
          <w:szCs w:val="24"/>
        </w:rPr>
        <w:t> : Limiter les faux positifs</w:t>
      </w:r>
    </w:p>
    <w:p w:rsidR="006B4F7F" w:rsidRPr="00BE103E" w:rsidRDefault="007D1EA0" w:rsidP="00C125FC">
      <w:pPr>
        <w:numPr>
          <w:ilvl w:val="0"/>
          <w:numId w:val="21"/>
        </w:numPr>
        <w:tabs>
          <w:tab w:val="clear" w:pos="720"/>
          <w:tab w:val="num" w:pos="1057"/>
        </w:tabs>
        <w:spacing w:line="360" w:lineRule="auto"/>
        <w:ind w:left="1057"/>
        <w:jc w:val="both"/>
        <w:rPr>
          <w:rFonts w:ascii="Times New Roman" w:hAnsi="Times New Roman" w:cs="Times New Roman"/>
          <w:sz w:val="24"/>
          <w:szCs w:val="24"/>
        </w:rPr>
      </w:pPr>
      <w:r>
        <w:rPr>
          <w:rFonts w:ascii="Times New Roman" w:hAnsi="Times New Roman" w:cs="Times New Roman"/>
          <w:b/>
          <w:bCs/>
          <w:sz w:val="24"/>
          <w:szCs w:val="24"/>
        </w:rPr>
        <w:t>Seuil optimal : -0.06</w:t>
      </w:r>
      <w:r w:rsidR="006B4F7F" w:rsidRPr="00BE103E">
        <w:rPr>
          <w:rFonts w:ascii="Times New Roman" w:hAnsi="Times New Roman" w:cs="Times New Roman"/>
          <w:b/>
          <w:bCs/>
          <w:sz w:val="24"/>
          <w:szCs w:val="24"/>
        </w:rPr>
        <w:t>37</w:t>
      </w:r>
      <w:r w:rsidR="006B4F7F" w:rsidRPr="00BE103E">
        <w:rPr>
          <w:rFonts w:ascii="Times New Roman" w:hAnsi="Times New Roman" w:cs="Times New Roman"/>
          <w:sz w:val="24"/>
          <w:szCs w:val="24"/>
        </w:rPr>
        <w:t> (percentile 2.0%)</w:t>
      </w:r>
    </w:p>
    <w:p w:rsidR="00C125FC" w:rsidRPr="00BE103E" w:rsidRDefault="00C125FC" w:rsidP="00C125FC">
      <w:pPr>
        <w:spacing w:line="360" w:lineRule="auto"/>
        <w:ind w:left="1057"/>
        <w:jc w:val="both"/>
        <w:rPr>
          <w:rFonts w:ascii="Times New Roman" w:hAnsi="Times New Roman" w:cs="Times New Roman"/>
          <w:sz w:val="24"/>
          <w:szCs w:val="24"/>
        </w:rPr>
      </w:pPr>
    </w:p>
    <w:p w:rsidR="006B4F7F" w:rsidRPr="00BE103E" w:rsidRDefault="00761BCB" w:rsidP="006B4F7F">
      <w:pPr>
        <w:spacing w:line="360" w:lineRule="auto"/>
        <w:ind w:left="337"/>
        <w:jc w:val="both"/>
        <w:rPr>
          <w:rFonts w:ascii="Times New Roman" w:hAnsi="Times New Roman" w:cs="Times New Roman"/>
          <w:sz w:val="24"/>
          <w:szCs w:val="24"/>
        </w:rPr>
      </w:pPr>
      <w:r w:rsidRPr="00BE103E">
        <w:rPr>
          <w:rFonts w:ascii="Times New Roman" w:hAnsi="Times New Roman" w:cs="Times New Roman"/>
          <w:b/>
          <w:bCs/>
          <w:sz w:val="24"/>
          <w:szCs w:val="24"/>
        </w:rPr>
        <w:t xml:space="preserve">Résultats sur le jeu de Test </w:t>
      </w:r>
    </w:p>
    <w:tbl>
      <w:tblPr>
        <w:tblStyle w:val="ListTable3-Accent1"/>
        <w:tblW w:w="9639" w:type="dxa"/>
        <w:tblInd w:w="421" w:type="dxa"/>
        <w:tblLook w:val="04A0" w:firstRow="1" w:lastRow="0" w:firstColumn="1" w:lastColumn="0" w:noHBand="0" w:noVBand="1"/>
      </w:tblPr>
      <w:tblGrid>
        <w:gridCol w:w="4819"/>
        <w:gridCol w:w="4820"/>
      </w:tblGrid>
      <w:tr w:rsidR="006B4F7F" w:rsidRPr="00BE103E" w:rsidTr="006B4F7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19" w:type="dxa"/>
            <w:shd w:val="clear" w:color="auto" w:fill="002060"/>
            <w:hideMark/>
          </w:tcPr>
          <w:p w:rsidR="006B4F7F" w:rsidRPr="00BE103E" w:rsidRDefault="006B4F7F" w:rsidP="006B4F7F">
            <w:pPr>
              <w:spacing w:line="360" w:lineRule="auto"/>
              <w:jc w:val="center"/>
              <w:rPr>
                <w:rFonts w:ascii="Times New Roman" w:hAnsi="Times New Roman" w:cs="Times New Roman"/>
                <w:sz w:val="24"/>
                <w:szCs w:val="24"/>
              </w:rPr>
            </w:pPr>
            <w:r w:rsidRPr="00BE103E">
              <w:rPr>
                <w:rFonts w:ascii="Times New Roman" w:hAnsi="Times New Roman" w:cs="Times New Roman"/>
                <w:sz w:val="24"/>
                <w:szCs w:val="24"/>
              </w:rPr>
              <w:t>Métrique</w:t>
            </w:r>
          </w:p>
        </w:tc>
        <w:tc>
          <w:tcPr>
            <w:tcW w:w="4820" w:type="dxa"/>
            <w:shd w:val="clear" w:color="auto" w:fill="002060"/>
            <w:hideMark/>
          </w:tcPr>
          <w:p w:rsidR="006B4F7F" w:rsidRPr="00BE103E" w:rsidRDefault="006B4F7F" w:rsidP="006B4F7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Performance</w:t>
            </w:r>
          </w:p>
        </w:tc>
      </w:tr>
      <w:tr w:rsidR="006B4F7F" w:rsidRPr="00BE103E" w:rsidTr="006B4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hideMark/>
          </w:tcPr>
          <w:p w:rsidR="006B4F7F" w:rsidRPr="00BE103E" w:rsidRDefault="006B4F7F" w:rsidP="006B4F7F">
            <w:pPr>
              <w:spacing w:line="360" w:lineRule="auto"/>
              <w:jc w:val="center"/>
              <w:rPr>
                <w:rFonts w:ascii="Times New Roman" w:hAnsi="Times New Roman" w:cs="Times New Roman"/>
                <w:sz w:val="24"/>
                <w:szCs w:val="24"/>
              </w:rPr>
            </w:pPr>
            <w:proofErr w:type="spellStart"/>
            <w:r w:rsidRPr="00BE103E">
              <w:rPr>
                <w:rFonts w:ascii="Times New Roman" w:hAnsi="Times New Roman" w:cs="Times New Roman"/>
                <w:sz w:val="24"/>
                <w:szCs w:val="24"/>
              </w:rPr>
              <w:t>Recall</w:t>
            </w:r>
            <w:proofErr w:type="spellEnd"/>
          </w:p>
        </w:tc>
        <w:tc>
          <w:tcPr>
            <w:tcW w:w="4820" w:type="dxa"/>
            <w:hideMark/>
          </w:tcPr>
          <w:p w:rsidR="006B4F7F" w:rsidRPr="00BE103E" w:rsidRDefault="007D1EA0" w:rsidP="006B4F7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99.16</w:t>
            </w:r>
            <w:r w:rsidR="006B4F7F" w:rsidRPr="00BE103E">
              <w:rPr>
                <w:rFonts w:ascii="Times New Roman" w:hAnsi="Times New Roman" w:cs="Times New Roman"/>
                <w:sz w:val="24"/>
                <w:szCs w:val="24"/>
              </w:rPr>
              <w:t>%</w:t>
            </w:r>
          </w:p>
        </w:tc>
      </w:tr>
      <w:tr w:rsidR="006B4F7F" w:rsidRPr="00BE103E" w:rsidTr="006B4F7F">
        <w:tc>
          <w:tcPr>
            <w:cnfStyle w:val="001000000000" w:firstRow="0" w:lastRow="0" w:firstColumn="1" w:lastColumn="0" w:oddVBand="0" w:evenVBand="0" w:oddHBand="0" w:evenHBand="0" w:firstRowFirstColumn="0" w:firstRowLastColumn="0" w:lastRowFirstColumn="0" w:lastRowLastColumn="0"/>
            <w:tcW w:w="4819" w:type="dxa"/>
            <w:hideMark/>
          </w:tcPr>
          <w:p w:rsidR="006B4F7F" w:rsidRPr="00BE103E" w:rsidRDefault="006B4F7F" w:rsidP="006B4F7F">
            <w:pPr>
              <w:spacing w:line="360" w:lineRule="auto"/>
              <w:jc w:val="center"/>
              <w:rPr>
                <w:rFonts w:ascii="Times New Roman" w:hAnsi="Times New Roman" w:cs="Times New Roman"/>
                <w:sz w:val="24"/>
                <w:szCs w:val="24"/>
              </w:rPr>
            </w:pPr>
            <w:proofErr w:type="spellStart"/>
            <w:r w:rsidRPr="00BE103E">
              <w:rPr>
                <w:rFonts w:ascii="Times New Roman" w:hAnsi="Times New Roman" w:cs="Times New Roman"/>
                <w:sz w:val="24"/>
                <w:szCs w:val="24"/>
              </w:rPr>
              <w:t>Precision</w:t>
            </w:r>
            <w:proofErr w:type="spellEnd"/>
          </w:p>
        </w:tc>
        <w:tc>
          <w:tcPr>
            <w:tcW w:w="4820" w:type="dxa"/>
            <w:hideMark/>
          </w:tcPr>
          <w:p w:rsidR="006B4F7F" w:rsidRPr="00BE103E" w:rsidRDefault="007D1EA0" w:rsidP="006B4F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0.87</w:t>
            </w:r>
            <w:r w:rsidR="006B4F7F" w:rsidRPr="00BE103E">
              <w:rPr>
                <w:rFonts w:ascii="Times New Roman" w:hAnsi="Times New Roman" w:cs="Times New Roman"/>
                <w:sz w:val="24"/>
                <w:szCs w:val="24"/>
              </w:rPr>
              <w:t>%</w:t>
            </w:r>
          </w:p>
        </w:tc>
      </w:tr>
      <w:tr w:rsidR="006B4F7F" w:rsidRPr="00BE103E" w:rsidTr="006B4F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hideMark/>
          </w:tcPr>
          <w:p w:rsidR="006B4F7F" w:rsidRPr="00BE103E" w:rsidRDefault="006B4F7F" w:rsidP="006B4F7F">
            <w:pPr>
              <w:spacing w:line="360" w:lineRule="auto"/>
              <w:jc w:val="center"/>
              <w:rPr>
                <w:rFonts w:ascii="Times New Roman" w:hAnsi="Times New Roman" w:cs="Times New Roman"/>
                <w:sz w:val="24"/>
                <w:szCs w:val="24"/>
              </w:rPr>
            </w:pPr>
            <w:r w:rsidRPr="00BE103E">
              <w:rPr>
                <w:rFonts w:ascii="Times New Roman" w:hAnsi="Times New Roman" w:cs="Times New Roman"/>
                <w:sz w:val="24"/>
                <w:szCs w:val="24"/>
              </w:rPr>
              <w:t>F1-Score</w:t>
            </w:r>
          </w:p>
        </w:tc>
        <w:tc>
          <w:tcPr>
            <w:tcW w:w="4820" w:type="dxa"/>
            <w:hideMark/>
          </w:tcPr>
          <w:p w:rsidR="006B4F7F" w:rsidRPr="00BE103E" w:rsidRDefault="006B4F7F" w:rsidP="006B4F7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49.8%</w:t>
            </w:r>
          </w:p>
        </w:tc>
      </w:tr>
      <w:tr w:rsidR="006B4F7F" w:rsidRPr="00BE103E" w:rsidTr="006B4F7F">
        <w:tc>
          <w:tcPr>
            <w:cnfStyle w:val="001000000000" w:firstRow="0" w:lastRow="0" w:firstColumn="1" w:lastColumn="0" w:oddVBand="0" w:evenVBand="0" w:oddHBand="0" w:evenHBand="0" w:firstRowFirstColumn="0" w:firstRowLastColumn="0" w:lastRowFirstColumn="0" w:lastRowLastColumn="0"/>
            <w:tcW w:w="4819" w:type="dxa"/>
            <w:hideMark/>
          </w:tcPr>
          <w:p w:rsidR="006B4F7F" w:rsidRPr="00BE103E" w:rsidRDefault="006B4F7F" w:rsidP="006B4F7F">
            <w:pPr>
              <w:spacing w:line="360" w:lineRule="auto"/>
              <w:jc w:val="center"/>
              <w:rPr>
                <w:rFonts w:ascii="Times New Roman" w:hAnsi="Times New Roman" w:cs="Times New Roman"/>
                <w:sz w:val="24"/>
                <w:szCs w:val="24"/>
              </w:rPr>
            </w:pPr>
            <w:r w:rsidRPr="00BE103E">
              <w:rPr>
                <w:rFonts w:ascii="Times New Roman" w:hAnsi="Times New Roman" w:cs="Times New Roman"/>
                <w:sz w:val="24"/>
                <w:szCs w:val="24"/>
              </w:rPr>
              <w:t>Taux de Faux Positifs</w:t>
            </w:r>
          </w:p>
        </w:tc>
        <w:tc>
          <w:tcPr>
            <w:tcW w:w="4820" w:type="dxa"/>
            <w:hideMark/>
          </w:tcPr>
          <w:p w:rsidR="006B4F7F" w:rsidRPr="00BE103E" w:rsidRDefault="007D1EA0" w:rsidP="006B4F7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97.89</w:t>
            </w:r>
            <w:r w:rsidR="006B4F7F" w:rsidRPr="00BE103E">
              <w:rPr>
                <w:rFonts w:ascii="Times New Roman" w:hAnsi="Times New Roman" w:cs="Times New Roman"/>
                <w:sz w:val="24"/>
                <w:szCs w:val="24"/>
              </w:rPr>
              <w:t>%</w:t>
            </w:r>
          </w:p>
        </w:tc>
      </w:tr>
    </w:tbl>
    <w:p w:rsidR="006B4F7F" w:rsidRPr="00BE103E" w:rsidRDefault="006B4F7F" w:rsidP="006B4F7F">
      <w:pPr>
        <w:spacing w:line="360" w:lineRule="auto"/>
        <w:ind w:left="337"/>
        <w:jc w:val="both"/>
        <w:rPr>
          <w:rFonts w:ascii="Times New Roman" w:hAnsi="Times New Roman" w:cs="Times New Roman"/>
          <w:b/>
          <w:bCs/>
          <w:sz w:val="24"/>
          <w:szCs w:val="24"/>
        </w:rPr>
      </w:pPr>
    </w:p>
    <w:p w:rsidR="006B4F7F" w:rsidRPr="00BE103E" w:rsidRDefault="00761BCB" w:rsidP="006B4F7F">
      <w:pPr>
        <w:spacing w:line="360" w:lineRule="auto"/>
        <w:ind w:left="337"/>
        <w:jc w:val="both"/>
        <w:rPr>
          <w:rFonts w:ascii="Times New Roman" w:hAnsi="Times New Roman" w:cs="Times New Roman"/>
          <w:sz w:val="24"/>
          <w:szCs w:val="24"/>
        </w:rPr>
      </w:pPr>
      <w:r w:rsidRPr="00BE103E">
        <w:rPr>
          <w:rFonts w:ascii="Times New Roman" w:hAnsi="Times New Roman" w:cs="Times New Roman"/>
          <w:b/>
          <w:bCs/>
          <w:sz w:val="24"/>
          <w:szCs w:val="24"/>
        </w:rPr>
        <w:t xml:space="preserve">Matrice de Confusion </w:t>
      </w:r>
    </w:p>
    <w:tbl>
      <w:tblPr>
        <w:tblStyle w:val="ListTable3-Accent1"/>
        <w:tblW w:w="9639" w:type="dxa"/>
        <w:tblInd w:w="421" w:type="dxa"/>
        <w:tblLook w:val="04A0" w:firstRow="1" w:lastRow="0" w:firstColumn="1" w:lastColumn="0" w:noHBand="0" w:noVBand="1"/>
      </w:tblPr>
      <w:tblGrid>
        <w:gridCol w:w="2551"/>
        <w:gridCol w:w="2729"/>
        <w:gridCol w:w="4359"/>
      </w:tblGrid>
      <w:tr w:rsidR="006B4F7F" w:rsidRPr="00BE103E" w:rsidTr="00060D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1" w:type="dxa"/>
            <w:tcBorders>
              <w:top w:val="single" w:sz="4" w:space="0" w:color="FFFFFF" w:themeColor="background1"/>
              <w:left w:val="single" w:sz="4" w:space="0" w:color="FFFFFF" w:themeColor="background1"/>
            </w:tcBorders>
            <w:shd w:val="clear" w:color="auto" w:fill="FFFFFF" w:themeFill="background1"/>
            <w:hideMark/>
          </w:tcPr>
          <w:p w:rsidR="006B4F7F" w:rsidRPr="00BE103E" w:rsidRDefault="006B4F7F" w:rsidP="006B4F7F">
            <w:pPr>
              <w:spacing w:line="360" w:lineRule="auto"/>
              <w:jc w:val="both"/>
              <w:rPr>
                <w:rFonts w:ascii="Times New Roman" w:hAnsi="Times New Roman" w:cs="Times New Roman"/>
                <w:sz w:val="24"/>
                <w:szCs w:val="24"/>
              </w:rPr>
            </w:pPr>
          </w:p>
        </w:tc>
        <w:tc>
          <w:tcPr>
            <w:tcW w:w="2729" w:type="dxa"/>
            <w:shd w:val="clear" w:color="auto" w:fill="002060"/>
            <w:hideMark/>
          </w:tcPr>
          <w:p w:rsidR="006B4F7F" w:rsidRPr="00BE103E" w:rsidRDefault="006B4F7F" w:rsidP="00761BC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Prédit Normal</w:t>
            </w:r>
          </w:p>
        </w:tc>
        <w:tc>
          <w:tcPr>
            <w:tcW w:w="4359" w:type="dxa"/>
            <w:shd w:val="clear" w:color="auto" w:fill="002060"/>
            <w:hideMark/>
          </w:tcPr>
          <w:p w:rsidR="006B4F7F" w:rsidRPr="00BE103E" w:rsidRDefault="006B4F7F" w:rsidP="00761BC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Prédit Anomalie</w:t>
            </w:r>
          </w:p>
        </w:tc>
      </w:tr>
      <w:tr w:rsidR="006B4F7F" w:rsidRPr="00BE103E" w:rsidTr="00761B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b w:val="0"/>
                <w:bCs w:val="0"/>
                <w:sz w:val="24"/>
                <w:szCs w:val="24"/>
              </w:rPr>
              <w:t>Réel Normal</w:t>
            </w:r>
          </w:p>
        </w:tc>
        <w:tc>
          <w:tcPr>
            <w:tcW w:w="2729" w:type="dxa"/>
            <w:hideMark/>
          </w:tcPr>
          <w:p w:rsidR="006B4F7F" w:rsidRPr="00BE103E" w:rsidRDefault="007D1EA0" w:rsidP="00761BC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1441</w:t>
            </w:r>
            <w:bookmarkStart w:id="24" w:name="_GoBack"/>
            <w:bookmarkEnd w:id="24"/>
          </w:p>
        </w:tc>
        <w:tc>
          <w:tcPr>
            <w:tcW w:w="4359" w:type="dxa"/>
            <w:hideMark/>
          </w:tcPr>
          <w:p w:rsidR="006B4F7F" w:rsidRPr="00BE103E" w:rsidRDefault="007D1EA0" w:rsidP="00761BC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107 573 (Faux </w:t>
            </w:r>
            <w:r w:rsidR="006B4F7F" w:rsidRPr="00BE103E">
              <w:rPr>
                <w:rFonts w:ascii="Times New Roman" w:hAnsi="Times New Roman" w:cs="Times New Roman"/>
                <w:sz w:val="24"/>
                <w:szCs w:val="24"/>
              </w:rPr>
              <w:t>Positifs)</w:t>
            </w:r>
          </w:p>
        </w:tc>
      </w:tr>
      <w:tr w:rsidR="006B4F7F" w:rsidRPr="00BE103E" w:rsidTr="00761BCB">
        <w:tc>
          <w:tcPr>
            <w:cnfStyle w:val="001000000000" w:firstRow="0" w:lastRow="0" w:firstColumn="1" w:lastColumn="0" w:oddVBand="0" w:evenVBand="0" w:oddHBand="0" w:evenHBand="0" w:firstRowFirstColumn="0" w:firstRowLastColumn="0" w:lastRowFirstColumn="0" w:lastRowLastColumn="0"/>
            <w:tcW w:w="2551" w:type="dxa"/>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b w:val="0"/>
                <w:bCs w:val="0"/>
                <w:sz w:val="24"/>
                <w:szCs w:val="24"/>
              </w:rPr>
              <w:t>Réel Fraude</w:t>
            </w:r>
          </w:p>
        </w:tc>
        <w:tc>
          <w:tcPr>
            <w:tcW w:w="2729" w:type="dxa"/>
            <w:hideMark/>
          </w:tcPr>
          <w:p w:rsidR="006B4F7F" w:rsidRPr="00BE103E" w:rsidRDefault="007D1EA0" w:rsidP="00761BC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w:t>
            </w:r>
            <w:r w:rsidR="006B4F7F" w:rsidRPr="00BE103E">
              <w:rPr>
                <w:rFonts w:ascii="Times New Roman" w:hAnsi="Times New Roman" w:cs="Times New Roman"/>
                <w:sz w:val="24"/>
                <w:szCs w:val="24"/>
              </w:rPr>
              <w:t xml:space="preserve"> (Faux Négatifs)</w:t>
            </w:r>
          </w:p>
        </w:tc>
        <w:tc>
          <w:tcPr>
            <w:tcW w:w="4359" w:type="dxa"/>
            <w:hideMark/>
          </w:tcPr>
          <w:p w:rsidR="006B4F7F" w:rsidRPr="007D1EA0" w:rsidRDefault="007D1EA0" w:rsidP="00761BC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1EA0">
              <w:rPr>
                <w:rFonts w:ascii="Times New Roman" w:hAnsi="Times New Roman" w:cs="Times New Roman"/>
                <w:bCs/>
                <w:sz w:val="24"/>
                <w:szCs w:val="24"/>
              </w:rPr>
              <w:t>986</w:t>
            </w:r>
            <w:r w:rsidR="006B4F7F" w:rsidRPr="007D1EA0">
              <w:rPr>
                <w:rFonts w:ascii="Times New Roman" w:hAnsi="Times New Roman" w:cs="Times New Roman"/>
                <w:bCs/>
                <w:sz w:val="24"/>
                <w:szCs w:val="24"/>
              </w:rPr>
              <w:t xml:space="preserve"> (Vrais Positifs)</w:t>
            </w:r>
          </w:p>
        </w:tc>
      </w:tr>
    </w:tbl>
    <w:p w:rsidR="00761BCB" w:rsidRPr="00BE103E" w:rsidRDefault="00761BCB" w:rsidP="006B4F7F">
      <w:pPr>
        <w:spacing w:line="360" w:lineRule="auto"/>
        <w:jc w:val="both"/>
        <w:rPr>
          <w:rFonts w:ascii="Times New Roman" w:hAnsi="Times New Roman" w:cs="Times New Roman"/>
          <w:b/>
          <w:bCs/>
          <w:sz w:val="24"/>
          <w:szCs w:val="24"/>
        </w:rPr>
      </w:pPr>
    </w:p>
    <w:p w:rsidR="006B4F7F" w:rsidRPr="00BE103E" w:rsidRDefault="00761BCB" w:rsidP="00761BCB">
      <w:pPr>
        <w:pStyle w:val="Heading2"/>
        <w:spacing w:before="240" w:line="360" w:lineRule="auto"/>
        <w:rPr>
          <w:rFonts w:ascii="Times New Roman" w:hAnsi="Times New Roman" w:cs="Times New Roman"/>
          <w:color w:val="17365D" w:themeColor="text2" w:themeShade="BF"/>
        </w:rPr>
      </w:pPr>
      <w:bookmarkStart w:id="25" w:name="_Toc235608163"/>
      <w:r w:rsidRPr="00BE103E">
        <w:rPr>
          <w:rFonts w:ascii="Times New Roman" w:hAnsi="Times New Roman" w:cs="Times New Roman"/>
          <w:color w:val="17365D" w:themeColor="text2" w:themeShade="BF"/>
        </w:rPr>
        <w:t>11</w:t>
      </w:r>
      <w:r w:rsidR="006B4F7F" w:rsidRPr="00BE103E">
        <w:rPr>
          <w:rFonts w:ascii="Times New Roman" w:hAnsi="Times New Roman" w:cs="Times New Roman"/>
          <w:color w:val="17365D" w:themeColor="text2" w:themeShade="BF"/>
        </w:rPr>
        <w:t>.2. Approche 2 : DBSCAN + FAMD</w:t>
      </w:r>
      <w:bookmarkEnd w:id="25"/>
    </w:p>
    <w:p w:rsidR="006B4F7F" w:rsidRPr="00BE103E" w:rsidRDefault="006B4F7F" w:rsidP="002C454B">
      <w:pPr>
        <w:spacing w:after="240" w:line="360" w:lineRule="auto"/>
        <w:ind w:left="337"/>
        <w:jc w:val="both"/>
        <w:rPr>
          <w:rFonts w:ascii="Times New Roman" w:hAnsi="Times New Roman" w:cs="Times New Roman"/>
          <w:sz w:val="24"/>
          <w:szCs w:val="24"/>
        </w:rPr>
      </w:pPr>
      <w:r w:rsidRPr="00BE103E">
        <w:rPr>
          <w:rFonts w:ascii="Times New Roman" w:hAnsi="Times New Roman" w:cs="Times New Roman"/>
          <w:b/>
          <w:bCs/>
          <w:sz w:val="24"/>
          <w:szCs w:val="24"/>
        </w:rPr>
        <w:t>Justification de la réduction dimensionnelle :</w:t>
      </w:r>
      <w:r w:rsidRPr="00BE103E">
        <w:rPr>
          <w:rFonts w:ascii="Times New Roman" w:hAnsi="Times New Roman" w:cs="Times New Roman"/>
          <w:sz w:val="24"/>
          <w:szCs w:val="24"/>
        </w:rPr>
        <w:t xml:space="preserve"> L'utilisation de FAMD (Factor </w:t>
      </w:r>
      <w:proofErr w:type="spellStart"/>
      <w:r w:rsidRPr="00BE103E">
        <w:rPr>
          <w:rFonts w:ascii="Times New Roman" w:hAnsi="Times New Roman" w:cs="Times New Roman"/>
          <w:sz w:val="24"/>
          <w:szCs w:val="24"/>
        </w:rPr>
        <w:t>Analysis</w:t>
      </w:r>
      <w:proofErr w:type="spellEnd"/>
      <w:r w:rsidRPr="00BE103E">
        <w:rPr>
          <w:rFonts w:ascii="Times New Roman" w:hAnsi="Times New Roman" w:cs="Times New Roman"/>
          <w:sz w:val="24"/>
          <w:szCs w:val="24"/>
        </w:rPr>
        <w:t xml:space="preserve"> of Mixed Data) permet de surmonter le fléau de la dimensionnalité en réduisant les 20 variables originales (numériques et catégorielles) à 17 composantes, tout en préservant l'information essentielle. FAMD traite correctement les données mixtes, équilibre l'influence des variables numériques et catégorielles, et évite l'explosion de dimensions causée par </w:t>
      </w:r>
      <w:proofErr w:type="gramStart"/>
      <w:r w:rsidRPr="00BE103E">
        <w:rPr>
          <w:rFonts w:ascii="Times New Roman" w:hAnsi="Times New Roman" w:cs="Times New Roman"/>
          <w:sz w:val="24"/>
          <w:szCs w:val="24"/>
        </w:rPr>
        <w:t>le one-hot</w:t>
      </w:r>
      <w:proofErr w:type="gramEnd"/>
      <w:r w:rsidRPr="00BE103E">
        <w:rPr>
          <w:rFonts w:ascii="Times New Roman" w:hAnsi="Times New Roman" w:cs="Times New Roman"/>
          <w:sz w:val="24"/>
          <w:szCs w:val="24"/>
        </w:rPr>
        <w:t xml:space="preserve"> </w:t>
      </w:r>
      <w:proofErr w:type="spellStart"/>
      <w:r w:rsidRPr="00BE103E">
        <w:rPr>
          <w:rFonts w:ascii="Times New Roman" w:hAnsi="Times New Roman" w:cs="Times New Roman"/>
          <w:sz w:val="24"/>
          <w:szCs w:val="24"/>
        </w:rPr>
        <w:t>encoding</w:t>
      </w:r>
      <w:proofErr w:type="spellEnd"/>
      <w:r w:rsidRPr="00BE103E">
        <w:rPr>
          <w:rFonts w:ascii="Times New Roman" w:hAnsi="Times New Roman" w:cs="Times New Roman"/>
          <w:sz w:val="24"/>
          <w:szCs w:val="24"/>
        </w:rPr>
        <w:t>.</w:t>
      </w:r>
    </w:p>
    <w:p w:rsidR="006B4F7F" w:rsidRPr="00BE103E" w:rsidRDefault="006B4F7F" w:rsidP="002C454B">
      <w:pPr>
        <w:spacing w:line="360" w:lineRule="auto"/>
        <w:ind w:left="337"/>
        <w:jc w:val="both"/>
        <w:rPr>
          <w:rFonts w:ascii="Times New Roman" w:hAnsi="Times New Roman" w:cs="Times New Roman"/>
          <w:sz w:val="24"/>
          <w:szCs w:val="24"/>
        </w:rPr>
      </w:pPr>
      <w:r w:rsidRPr="00BE103E">
        <w:rPr>
          <w:rFonts w:ascii="Times New Roman" w:hAnsi="Times New Roman" w:cs="Times New Roman"/>
          <w:b/>
          <w:bCs/>
          <w:sz w:val="24"/>
          <w:szCs w:val="24"/>
        </w:rPr>
        <w:t>Paramètres FAMD :</w:t>
      </w:r>
    </w:p>
    <w:p w:rsidR="006B4F7F" w:rsidRPr="00BE103E" w:rsidRDefault="001961DD" w:rsidP="002C454B">
      <w:pPr>
        <w:numPr>
          <w:ilvl w:val="0"/>
          <w:numId w:val="22"/>
        </w:numPr>
        <w:tabs>
          <w:tab w:val="clear" w:pos="720"/>
          <w:tab w:val="num" w:pos="1057"/>
        </w:tabs>
        <w:spacing w:line="360" w:lineRule="auto"/>
        <w:ind w:left="1057"/>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n_components</w:t>
      </w:r>
      <w:proofErr w:type="spellEnd"/>
      <w:r>
        <w:rPr>
          <w:rFonts w:ascii="Times New Roman" w:hAnsi="Times New Roman" w:cs="Times New Roman"/>
          <w:sz w:val="24"/>
          <w:szCs w:val="24"/>
        </w:rPr>
        <w:t xml:space="preserve"> = 18</w:t>
      </w:r>
      <w:r w:rsidR="006B4F7F" w:rsidRPr="00BE103E">
        <w:rPr>
          <w:rFonts w:ascii="Times New Roman" w:hAnsi="Times New Roman" w:cs="Times New Roman"/>
          <w:sz w:val="24"/>
          <w:szCs w:val="24"/>
        </w:rPr>
        <w:t xml:space="preserve"> (</w:t>
      </w:r>
      <w:r>
        <w:rPr>
          <w:rFonts w:ascii="Times New Roman" w:hAnsi="Times New Roman" w:cs="Times New Roman"/>
          <w:sz w:val="24"/>
          <w:szCs w:val="24"/>
        </w:rPr>
        <w:t>qui expliquent 84.64% de l’inertie)</w:t>
      </w:r>
    </w:p>
    <w:p w:rsidR="006B4F7F" w:rsidRPr="00BE103E" w:rsidRDefault="006B4F7F" w:rsidP="002C454B">
      <w:pPr>
        <w:numPr>
          <w:ilvl w:val="0"/>
          <w:numId w:val="22"/>
        </w:numPr>
        <w:tabs>
          <w:tab w:val="clear" w:pos="720"/>
          <w:tab w:val="num" w:pos="1057"/>
        </w:tabs>
        <w:spacing w:line="360" w:lineRule="auto"/>
        <w:ind w:left="1057"/>
        <w:jc w:val="both"/>
        <w:rPr>
          <w:rFonts w:ascii="Times New Roman" w:hAnsi="Times New Roman" w:cs="Times New Roman"/>
          <w:sz w:val="24"/>
          <w:szCs w:val="24"/>
        </w:rPr>
      </w:pPr>
      <w:proofErr w:type="spellStart"/>
      <w:r w:rsidRPr="00BE103E">
        <w:rPr>
          <w:rFonts w:ascii="Times New Roman" w:hAnsi="Times New Roman" w:cs="Times New Roman"/>
          <w:sz w:val="24"/>
          <w:szCs w:val="24"/>
        </w:rPr>
        <w:t>n_iter</w:t>
      </w:r>
      <w:proofErr w:type="spellEnd"/>
      <w:r w:rsidRPr="00BE103E">
        <w:rPr>
          <w:rFonts w:ascii="Times New Roman" w:hAnsi="Times New Roman" w:cs="Times New Roman"/>
          <w:sz w:val="24"/>
          <w:szCs w:val="24"/>
        </w:rPr>
        <w:t xml:space="preserve"> = 5</w:t>
      </w:r>
    </w:p>
    <w:p w:rsidR="006B4F7F" w:rsidRPr="00BE103E" w:rsidRDefault="006B4F7F" w:rsidP="002C454B">
      <w:pPr>
        <w:numPr>
          <w:ilvl w:val="0"/>
          <w:numId w:val="22"/>
        </w:numPr>
        <w:tabs>
          <w:tab w:val="clear" w:pos="720"/>
          <w:tab w:val="num" w:pos="1057"/>
        </w:tabs>
        <w:spacing w:line="360" w:lineRule="auto"/>
        <w:ind w:left="1057"/>
        <w:jc w:val="both"/>
        <w:rPr>
          <w:rFonts w:ascii="Times New Roman" w:hAnsi="Times New Roman" w:cs="Times New Roman"/>
          <w:sz w:val="24"/>
          <w:szCs w:val="24"/>
        </w:rPr>
      </w:pPr>
      <w:proofErr w:type="spellStart"/>
      <w:r w:rsidRPr="00BE103E">
        <w:rPr>
          <w:rFonts w:ascii="Times New Roman" w:hAnsi="Times New Roman" w:cs="Times New Roman"/>
          <w:sz w:val="24"/>
          <w:szCs w:val="24"/>
        </w:rPr>
        <w:t>handle_unknown</w:t>
      </w:r>
      <w:proofErr w:type="spellEnd"/>
      <w:r w:rsidRPr="00BE103E">
        <w:rPr>
          <w:rFonts w:ascii="Times New Roman" w:hAnsi="Times New Roman" w:cs="Times New Roman"/>
          <w:sz w:val="24"/>
          <w:szCs w:val="24"/>
        </w:rPr>
        <w:t xml:space="preserve"> = "ignore"</w:t>
      </w:r>
    </w:p>
    <w:p w:rsidR="006B4F7F" w:rsidRPr="00BE103E" w:rsidRDefault="006B4F7F" w:rsidP="002C454B">
      <w:pPr>
        <w:spacing w:line="360" w:lineRule="auto"/>
        <w:ind w:left="337"/>
        <w:jc w:val="both"/>
        <w:rPr>
          <w:rFonts w:ascii="Times New Roman" w:hAnsi="Times New Roman" w:cs="Times New Roman"/>
          <w:sz w:val="24"/>
          <w:szCs w:val="24"/>
        </w:rPr>
      </w:pPr>
      <w:r w:rsidRPr="00BE103E">
        <w:rPr>
          <w:rFonts w:ascii="Times New Roman" w:hAnsi="Times New Roman" w:cs="Times New Roman"/>
          <w:b/>
          <w:bCs/>
          <w:sz w:val="24"/>
          <w:szCs w:val="24"/>
        </w:rPr>
        <w:t>Paramètres DBSCAN :</w:t>
      </w:r>
    </w:p>
    <w:p w:rsidR="006B4F7F" w:rsidRPr="00BE103E" w:rsidRDefault="006B4F7F" w:rsidP="002C454B">
      <w:pPr>
        <w:numPr>
          <w:ilvl w:val="0"/>
          <w:numId w:val="23"/>
        </w:numPr>
        <w:tabs>
          <w:tab w:val="clear" w:pos="720"/>
          <w:tab w:val="num" w:pos="1057"/>
        </w:tabs>
        <w:spacing w:line="360" w:lineRule="auto"/>
        <w:ind w:left="1057"/>
        <w:jc w:val="both"/>
        <w:rPr>
          <w:rFonts w:ascii="Times New Roman" w:hAnsi="Times New Roman" w:cs="Times New Roman"/>
          <w:sz w:val="24"/>
          <w:szCs w:val="24"/>
        </w:rPr>
      </w:pPr>
      <w:proofErr w:type="spellStart"/>
      <w:r w:rsidRPr="00BE103E">
        <w:rPr>
          <w:rFonts w:ascii="Times New Roman" w:hAnsi="Times New Roman" w:cs="Times New Roman"/>
          <w:sz w:val="24"/>
          <w:szCs w:val="24"/>
        </w:rPr>
        <w:t>eps</w:t>
      </w:r>
      <w:proofErr w:type="spellEnd"/>
      <w:r w:rsidRPr="00BE103E">
        <w:rPr>
          <w:rFonts w:ascii="Times New Roman" w:hAnsi="Times New Roman" w:cs="Times New Roman"/>
          <w:sz w:val="24"/>
          <w:szCs w:val="24"/>
        </w:rPr>
        <w:t xml:space="preserve"> = 0.1234 (déterminé via la courbe des k-distances)</w:t>
      </w:r>
    </w:p>
    <w:p w:rsidR="006B4F7F" w:rsidRPr="00BE103E" w:rsidRDefault="006B4F7F" w:rsidP="002C454B">
      <w:pPr>
        <w:numPr>
          <w:ilvl w:val="0"/>
          <w:numId w:val="23"/>
        </w:numPr>
        <w:tabs>
          <w:tab w:val="clear" w:pos="720"/>
          <w:tab w:val="num" w:pos="1057"/>
        </w:tabs>
        <w:spacing w:line="360" w:lineRule="auto"/>
        <w:ind w:left="1057"/>
        <w:jc w:val="both"/>
        <w:rPr>
          <w:rFonts w:ascii="Times New Roman" w:hAnsi="Times New Roman" w:cs="Times New Roman"/>
          <w:sz w:val="24"/>
          <w:szCs w:val="24"/>
        </w:rPr>
      </w:pPr>
      <w:proofErr w:type="spellStart"/>
      <w:r w:rsidRPr="00BE103E">
        <w:rPr>
          <w:rFonts w:ascii="Times New Roman" w:hAnsi="Times New Roman" w:cs="Times New Roman"/>
          <w:sz w:val="24"/>
          <w:szCs w:val="24"/>
        </w:rPr>
        <w:t>min_samples</w:t>
      </w:r>
      <w:proofErr w:type="spellEnd"/>
      <w:r w:rsidRPr="00BE103E">
        <w:rPr>
          <w:rFonts w:ascii="Times New Roman" w:hAnsi="Times New Roman" w:cs="Times New Roman"/>
          <w:sz w:val="24"/>
          <w:szCs w:val="24"/>
        </w:rPr>
        <w:t xml:space="preserve"> = 10 (calibré sur les candidats [5, 10, 15, 20])</w:t>
      </w:r>
    </w:p>
    <w:p w:rsidR="006B4F7F" w:rsidRPr="00BE103E" w:rsidRDefault="006B4F7F" w:rsidP="002C454B">
      <w:pPr>
        <w:numPr>
          <w:ilvl w:val="0"/>
          <w:numId w:val="23"/>
        </w:numPr>
        <w:tabs>
          <w:tab w:val="clear" w:pos="720"/>
          <w:tab w:val="num" w:pos="1057"/>
        </w:tabs>
        <w:spacing w:line="360" w:lineRule="auto"/>
        <w:ind w:left="1057"/>
        <w:jc w:val="both"/>
        <w:rPr>
          <w:rFonts w:ascii="Times New Roman" w:hAnsi="Times New Roman" w:cs="Times New Roman"/>
          <w:sz w:val="24"/>
          <w:szCs w:val="24"/>
        </w:rPr>
      </w:pPr>
      <w:proofErr w:type="spellStart"/>
      <w:r w:rsidRPr="00BE103E">
        <w:rPr>
          <w:rFonts w:ascii="Times New Roman" w:hAnsi="Times New Roman" w:cs="Times New Roman"/>
          <w:sz w:val="24"/>
          <w:szCs w:val="24"/>
        </w:rPr>
        <w:t>metric</w:t>
      </w:r>
      <w:proofErr w:type="spellEnd"/>
      <w:r w:rsidRPr="00BE103E">
        <w:rPr>
          <w:rFonts w:ascii="Times New Roman" w:hAnsi="Times New Roman" w:cs="Times New Roman"/>
          <w:sz w:val="24"/>
          <w:szCs w:val="24"/>
        </w:rPr>
        <w:t xml:space="preserve"> = </w:t>
      </w:r>
      <w:proofErr w:type="spellStart"/>
      <w:r w:rsidRPr="00BE103E">
        <w:rPr>
          <w:rFonts w:ascii="Times New Roman" w:hAnsi="Times New Roman" w:cs="Times New Roman"/>
          <w:sz w:val="24"/>
          <w:szCs w:val="24"/>
        </w:rPr>
        <w:t>euclidean</w:t>
      </w:r>
      <w:proofErr w:type="spellEnd"/>
    </w:p>
    <w:p w:rsidR="006B4F7F" w:rsidRPr="00BE103E" w:rsidRDefault="006B4F7F" w:rsidP="002C454B">
      <w:pPr>
        <w:numPr>
          <w:ilvl w:val="0"/>
          <w:numId w:val="23"/>
        </w:numPr>
        <w:tabs>
          <w:tab w:val="clear" w:pos="720"/>
          <w:tab w:val="num" w:pos="1057"/>
        </w:tabs>
        <w:spacing w:line="360" w:lineRule="auto"/>
        <w:ind w:left="1057"/>
        <w:jc w:val="both"/>
        <w:rPr>
          <w:rFonts w:ascii="Times New Roman" w:hAnsi="Times New Roman" w:cs="Times New Roman"/>
          <w:sz w:val="24"/>
          <w:szCs w:val="24"/>
        </w:rPr>
      </w:pPr>
      <w:proofErr w:type="spellStart"/>
      <w:r w:rsidRPr="00BE103E">
        <w:rPr>
          <w:rFonts w:ascii="Times New Roman" w:hAnsi="Times New Roman" w:cs="Times New Roman"/>
          <w:sz w:val="24"/>
          <w:szCs w:val="24"/>
        </w:rPr>
        <w:t>algorithm</w:t>
      </w:r>
      <w:proofErr w:type="spellEnd"/>
      <w:r w:rsidRPr="00BE103E">
        <w:rPr>
          <w:rFonts w:ascii="Times New Roman" w:hAnsi="Times New Roman" w:cs="Times New Roman"/>
          <w:sz w:val="24"/>
          <w:szCs w:val="24"/>
        </w:rPr>
        <w:t xml:space="preserve"> = </w:t>
      </w:r>
      <w:proofErr w:type="spellStart"/>
      <w:r w:rsidRPr="00BE103E">
        <w:rPr>
          <w:rFonts w:ascii="Times New Roman" w:hAnsi="Times New Roman" w:cs="Times New Roman"/>
          <w:sz w:val="24"/>
          <w:szCs w:val="24"/>
        </w:rPr>
        <w:t>ball_tree</w:t>
      </w:r>
      <w:proofErr w:type="spellEnd"/>
    </w:p>
    <w:p w:rsidR="006B4F7F" w:rsidRPr="00BE103E" w:rsidRDefault="006B4F7F" w:rsidP="002C454B">
      <w:pPr>
        <w:spacing w:line="360" w:lineRule="auto"/>
        <w:ind w:left="337"/>
        <w:jc w:val="both"/>
        <w:rPr>
          <w:rFonts w:ascii="Times New Roman" w:hAnsi="Times New Roman" w:cs="Times New Roman"/>
          <w:sz w:val="24"/>
          <w:szCs w:val="24"/>
        </w:rPr>
      </w:pPr>
      <w:r w:rsidRPr="00BE103E">
        <w:rPr>
          <w:rFonts w:ascii="Times New Roman" w:hAnsi="Times New Roman" w:cs="Times New Roman"/>
          <w:b/>
          <w:bCs/>
          <w:sz w:val="24"/>
          <w:szCs w:val="24"/>
        </w:rPr>
        <w:t>Résultats :</w:t>
      </w:r>
    </w:p>
    <w:p w:rsidR="006B4F7F" w:rsidRPr="00BE103E" w:rsidRDefault="006B4F7F" w:rsidP="002C454B">
      <w:pPr>
        <w:numPr>
          <w:ilvl w:val="0"/>
          <w:numId w:val="24"/>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Clusters denses détectés : 6</w:t>
      </w:r>
    </w:p>
    <w:p w:rsidR="006B4F7F" w:rsidRPr="00BE103E" w:rsidRDefault="006B4F7F" w:rsidP="002C454B">
      <w:pPr>
        <w:numPr>
          <w:ilvl w:val="0"/>
          <w:numId w:val="24"/>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Bruit (anomalies potentielles) : 38 258 (6.96% du total)</w:t>
      </w:r>
    </w:p>
    <w:p w:rsidR="0019744B" w:rsidRPr="00BE103E" w:rsidRDefault="0019744B" w:rsidP="008A4BD1">
      <w:pPr>
        <w:spacing w:line="360" w:lineRule="auto"/>
        <w:ind w:left="1057"/>
        <w:jc w:val="both"/>
        <w:rPr>
          <w:rFonts w:ascii="Times New Roman" w:hAnsi="Times New Roman" w:cs="Times New Roman"/>
          <w:sz w:val="24"/>
          <w:szCs w:val="24"/>
        </w:rPr>
      </w:pPr>
    </w:p>
    <w:tbl>
      <w:tblPr>
        <w:tblStyle w:val="ListTable3-Accent1"/>
        <w:tblW w:w="9639" w:type="dxa"/>
        <w:tblInd w:w="421" w:type="dxa"/>
        <w:tblLook w:val="04A0" w:firstRow="1" w:lastRow="0" w:firstColumn="1" w:lastColumn="0" w:noHBand="0" w:noVBand="1"/>
      </w:tblPr>
      <w:tblGrid>
        <w:gridCol w:w="5292"/>
        <w:gridCol w:w="4347"/>
      </w:tblGrid>
      <w:tr w:rsidR="006B4F7F" w:rsidRPr="00BE103E" w:rsidTr="002C4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292" w:type="dxa"/>
            <w:shd w:val="clear" w:color="auto" w:fill="002060"/>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Métrique</w:t>
            </w:r>
          </w:p>
        </w:tc>
        <w:tc>
          <w:tcPr>
            <w:tcW w:w="4347" w:type="dxa"/>
            <w:shd w:val="clear" w:color="auto" w:fill="002060"/>
            <w:hideMark/>
          </w:tcPr>
          <w:p w:rsidR="006B4F7F" w:rsidRPr="00BE103E" w:rsidRDefault="006B4F7F" w:rsidP="002C45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Performance</w:t>
            </w:r>
          </w:p>
        </w:tc>
      </w:tr>
      <w:tr w:rsidR="006B4F7F" w:rsidRPr="00BE103E" w:rsidTr="002C4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2" w:type="dxa"/>
            <w:hideMark/>
          </w:tcPr>
          <w:p w:rsidR="006B4F7F" w:rsidRPr="00BE103E" w:rsidRDefault="006B4F7F" w:rsidP="006B4F7F">
            <w:pPr>
              <w:spacing w:line="360" w:lineRule="auto"/>
              <w:jc w:val="both"/>
              <w:rPr>
                <w:rFonts w:ascii="Times New Roman" w:hAnsi="Times New Roman" w:cs="Times New Roman"/>
                <w:sz w:val="24"/>
                <w:szCs w:val="24"/>
              </w:rPr>
            </w:pPr>
            <w:proofErr w:type="spellStart"/>
            <w:r w:rsidRPr="00BE103E">
              <w:rPr>
                <w:rFonts w:ascii="Times New Roman" w:hAnsi="Times New Roman" w:cs="Times New Roman"/>
                <w:sz w:val="24"/>
                <w:szCs w:val="24"/>
              </w:rPr>
              <w:t>Recall</w:t>
            </w:r>
            <w:proofErr w:type="spellEnd"/>
          </w:p>
        </w:tc>
        <w:tc>
          <w:tcPr>
            <w:tcW w:w="4347" w:type="dxa"/>
            <w:hideMark/>
          </w:tcPr>
          <w:p w:rsidR="006B4F7F" w:rsidRPr="00BE103E" w:rsidRDefault="006B4F7F" w:rsidP="002C45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38.5%</w:t>
            </w:r>
          </w:p>
        </w:tc>
      </w:tr>
      <w:tr w:rsidR="006B4F7F" w:rsidRPr="00BE103E" w:rsidTr="002C454B">
        <w:tc>
          <w:tcPr>
            <w:cnfStyle w:val="001000000000" w:firstRow="0" w:lastRow="0" w:firstColumn="1" w:lastColumn="0" w:oddVBand="0" w:evenVBand="0" w:oddHBand="0" w:evenHBand="0" w:firstRowFirstColumn="0" w:firstRowLastColumn="0" w:lastRowFirstColumn="0" w:lastRowLastColumn="0"/>
            <w:tcW w:w="5292" w:type="dxa"/>
            <w:hideMark/>
          </w:tcPr>
          <w:p w:rsidR="006B4F7F" w:rsidRPr="00BE103E" w:rsidRDefault="006B4F7F" w:rsidP="006B4F7F">
            <w:pPr>
              <w:spacing w:line="360" w:lineRule="auto"/>
              <w:jc w:val="both"/>
              <w:rPr>
                <w:rFonts w:ascii="Times New Roman" w:hAnsi="Times New Roman" w:cs="Times New Roman"/>
                <w:sz w:val="24"/>
                <w:szCs w:val="24"/>
              </w:rPr>
            </w:pPr>
            <w:proofErr w:type="spellStart"/>
            <w:r w:rsidRPr="00BE103E">
              <w:rPr>
                <w:rFonts w:ascii="Times New Roman" w:hAnsi="Times New Roman" w:cs="Times New Roman"/>
                <w:sz w:val="24"/>
                <w:szCs w:val="24"/>
              </w:rPr>
              <w:t>Precision</w:t>
            </w:r>
            <w:proofErr w:type="spellEnd"/>
          </w:p>
        </w:tc>
        <w:tc>
          <w:tcPr>
            <w:tcW w:w="4347" w:type="dxa"/>
            <w:hideMark/>
          </w:tcPr>
          <w:p w:rsidR="006B4F7F" w:rsidRPr="00BE103E" w:rsidRDefault="006B4F7F" w:rsidP="002C45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5.1%</w:t>
            </w:r>
          </w:p>
        </w:tc>
      </w:tr>
      <w:tr w:rsidR="006B4F7F" w:rsidRPr="00BE103E" w:rsidTr="002C4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2" w:type="dxa"/>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F1-Score</w:t>
            </w:r>
          </w:p>
        </w:tc>
        <w:tc>
          <w:tcPr>
            <w:tcW w:w="4347" w:type="dxa"/>
            <w:hideMark/>
          </w:tcPr>
          <w:p w:rsidR="006B4F7F" w:rsidRPr="00BE103E" w:rsidRDefault="006B4F7F" w:rsidP="002C45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9.0%</w:t>
            </w:r>
          </w:p>
        </w:tc>
      </w:tr>
      <w:tr w:rsidR="006B4F7F" w:rsidRPr="00BE103E" w:rsidTr="002C454B">
        <w:tc>
          <w:tcPr>
            <w:cnfStyle w:val="001000000000" w:firstRow="0" w:lastRow="0" w:firstColumn="1" w:lastColumn="0" w:oddVBand="0" w:evenVBand="0" w:oddHBand="0" w:evenHBand="0" w:firstRowFirstColumn="0" w:firstRowLastColumn="0" w:lastRowFirstColumn="0" w:lastRowLastColumn="0"/>
            <w:tcW w:w="5292" w:type="dxa"/>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Taux de Faux Positifs</w:t>
            </w:r>
          </w:p>
        </w:tc>
        <w:tc>
          <w:tcPr>
            <w:tcW w:w="4347" w:type="dxa"/>
            <w:hideMark/>
          </w:tcPr>
          <w:p w:rsidR="006B4F7F" w:rsidRPr="00BE103E" w:rsidRDefault="006B4F7F" w:rsidP="002C45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4.8%</w:t>
            </w:r>
          </w:p>
        </w:tc>
      </w:tr>
    </w:tbl>
    <w:p w:rsidR="002C454B" w:rsidRPr="00BE103E" w:rsidRDefault="002C454B" w:rsidP="006B4F7F">
      <w:pPr>
        <w:spacing w:line="360" w:lineRule="auto"/>
        <w:jc w:val="both"/>
        <w:rPr>
          <w:rFonts w:ascii="Times New Roman" w:hAnsi="Times New Roman" w:cs="Times New Roman"/>
          <w:b/>
          <w:bCs/>
          <w:sz w:val="24"/>
          <w:szCs w:val="24"/>
        </w:rPr>
      </w:pPr>
    </w:p>
    <w:p w:rsidR="006B4F7F" w:rsidRPr="00BE103E" w:rsidRDefault="00F96E46" w:rsidP="00F96E46">
      <w:pPr>
        <w:pStyle w:val="Heading2"/>
        <w:spacing w:before="240" w:line="360" w:lineRule="auto"/>
        <w:rPr>
          <w:rFonts w:ascii="Times New Roman" w:hAnsi="Times New Roman" w:cs="Times New Roman"/>
          <w:color w:val="17365D" w:themeColor="text2" w:themeShade="BF"/>
        </w:rPr>
      </w:pPr>
      <w:bookmarkStart w:id="26" w:name="_Toc235608164"/>
      <w:r w:rsidRPr="00BE103E">
        <w:rPr>
          <w:rFonts w:ascii="Times New Roman" w:hAnsi="Times New Roman" w:cs="Times New Roman"/>
          <w:color w:val="17365D" w:themeColor="text2" w:themeShade="BF"/>
        </w:rPr>
        <w:t>11</w:t>
      </w:r>
      <w:r w:rsidR="006B4F7F" w:rsidRPr="00BE103E">
        <w:rPr>
          <w:rFonts w:ascii="Times New Roman" w:hAnsi="Times New Roman" w:cs="Times New Roman"/>
          <w:color w:val="17365D" w:themeColor="text2" w:themeShade="BF"/>
        </w:rPr>
        <w:t>.3. Comparaison et Évaluation des Modèles</w:t>
      </w:r>
      <w:bookmarkEnd w:id="26"/>
    </w:p>
    <w:p w:rsidR="006B4F7F" w:rsidRPr="00BE103E" w:rsidRDefault="006B4F7F" w:rsidP="00F96E46">
      <w:pPr>
        <w:spacing w:line="360" w:lineRule="auto"/>
        <w:ind w:left="337"/>
        <w:jc w:val="both"/>
        <w:rPr>
          <w:rFonts w:ascii="Times New Roman" w:hAnsi="Times New Roman" w:cs="Times New Roman"/>
          <w:sz w:val="24"/>
          <w:szCs w:val="24"/>
        </w:rPr>
      </w:pPr>
      <w:r w:rsidRPr="00BE103E">
        <w:rPr>
          <w:rFonts w:ascii="Times New Roman" w:hAnsi="Times New Roman" w:cs="Times New Roman"/>
          <w:sz w:val="24"/>
          <w:szCs w:val="24"/>
        </w:rPr>
        <w:t>L'évaluation a été réalisée en utilisant exclusivement la variable </w:t>
      </w:r>
      <w:proofErr w:type="spellStart"/>
      <w:r w:rsidRPr="00BE103E">
        <w:rPr>
          <w:rFonts w:ascii="Times New Roman" w:hAnsi="Times New Roman" w:cs="Times New Roman"/>
          <w:sz w:val="24"/>
          <w:szCs w:val="24"/>
        </w:rPr>
        <w:t>is_fraud</w:t>
      </w:r>
      <w:proofErr w:type="spellEnd"/>
      <w:r w:rsidRPr="00BE103E">
        <w:rPr>
          <w:rFonts w:ascii="Times New Roman" w:hAnsi="Times New Roman" w:cs="Times New Roman"/>
          <w:sz w:val="24"/>
          <w:szCs w:val="24"/>
        </w:rPr>
        <w:t> sur le jeu de test pour éviter toute fuite de données. Les métriques clés sont :</w:t>
      </w:r>
    </w:p>
    <w:p w:rsidR="00F96E46" w:rsidRPr="00BE103E" w:rsidRDefault="00F96E46" w:rsidP="00F96E46">
      <w:pPr>
        <w:spacing w:line="360" w:lineRule="auto"/>
        <w:ind w:left="337"/>
        <w:jc w:val="both"/>
        <w:rPr>
          <w:rFonts w:ascii="Times New Roman" w:hAnsi="Times New Roman" w:cs="Times New Roman"/>
          <w:sz w:val="24"/>
          <w:szCs w:val="24"/>
        </w:rPr>
      </w:pPr>
    </w:p>
    <w:tbl>
      <w:tblPr>
        <w:tblStyle w:val="ListTable3-Accent1"/>
        <w:tblW w:w="0" w:type="auto"/>
        <w:tblInd w:w="279" w:type="dxa"/>
        <w:tblLook w:val="04A0" w:firstRow="1" w:lastRow="0" w:firstColumn="1" w:lastColumn="0" w:noHBand="0" w:noVBand="1"/>
      </w:tblPr>
      <w:tblGrid>
        <w:gridCol w:w="2551"/>
        <w:gridCol w:w="2552"/>
        <w:gridCol w:w="1843"/>
        <w:gridCol w:w="3260"/>
      </w:tblGrid>
      <w:tr w:rsidR="00A872A4" w:rsidRPr="00BE103E" w:rsidTr="00A872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1" w:type="dxa"/>
            <w:shd w:val="clear" w:color="auto" w:fill="002060"/>
            <w:hideMark/>
          </w:tcPr>
          <w:p w:rsidR="00A872A4" w:rsidRPr="00BE103E" w:rsidRDefault="00A872A4" w:rsidP="006B4F7F">
            <w:pPr>
              <w:spacing w:line="360" w:lineRule="auto"/>
              <w:jc w:val="both"/>
              <w:rPr>
                <w:rFonts w:ascii="Times New Roman" w:hAnsi="Times New Roman" w:cs="Times New Roman"/>
                <w:sz w:val="24"/>
                <w:szCs w:val="24"/>
              </w:rPr>
            </w:pPr>
            <w:r w:rsidRPr="00BE103E">
              <w:rPr>
                <w:rFonts w:ascii="Times New Roman" w:hAnsi="Times New Roman" w:cs="Times New Roman"/>
                <w:b w:val="0"/>
                <w:bCs w:val="0"/>
                <w:sz w:val="24"/>
                <w:szCs w:val="24"/>
              </w:rPr>
              <w:t>Modèle Appliqué</w:t>
            </w:r>
          </w:p>
        </w:tc>
        <w:tc>
          <w:tcPr>
            <w:tcW w:w="2552" w:type="dxa"/>
            <w:shd w:val="clear" w:color="auto" w:fill="002060"/>
            <w:hideMark/>
          </w:tcPr>
          <w:p w:rsidR="00A872A4" w:rsidRPr="00BE103E" w:rsidRDefault="00A872A4" w:rsidP="008A4BD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b w:val="0"/>
                <w:bCs w:val="0"/>
                <w:sz w:val="24"/>
                <w:szCs w:val="24"/>
              </w:rPr>
              <w:t>Précision (</w:t>
            </w:r>
            <w:proofErr w:type="spellStart"/>
            <w:r w:rsidRPr="00BE103E">
              <w:rPr>
                <w:rFonts w:ascii="Times New Roman" w:hAnsi="Times New Roman" w:cs="Times New Roman"/>
                <w:b w:val="0"/>
                <w:bCs w:val="0"/>
                <w:sz w:val="24"/>
                <w:szCs w:val="24"/>
              </w:rPr>
              <w:t>Precision</w:t>
            </w:r>
            <w:proofErr w:type="spellEnd"/>
            <w:r w:rsidRPr="00BE103E">
              <w:rPr>
                <w:rFonts w:ascii="Times New Roman" w:hAnsi="Times New Roman" w:cs="Times New Roman"/>
                <w:b w:val="0"/>
                <w:bCs w:val="0"/>
                <w:sz w:val="24"/>
                <w:szCs w:val="24"/>
              </w:rPr>
              <w:t>)</w:t>
            </w:r>
          </w:p>
        </w:tc>
        <w:tc>
          <w:tcPr>
            <w:tcW w:w="1843" w:type="dxa"/>
            <w:shd w:val="clear" w:color="auto" w:fill="002060"/>
            <w:hideMark/>
          </w:tcPr>
          <w:p w:rsidR="00A872A4" w:rsidRPr="00BE103E" w:rsidRDefault="00A872A4" w:rsidP="008A4BD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b w:val="0"/>
                <w:bCs w:val="0"/>
                <w:sz w:val="24"/>
                <w:szCs w:val="24"/>
              </w:rPr>
              <w:t>Rappel (</w:t>
            </w:r>
            <w:proofErr w:type="spellStart"/>
            <w:r w:rsidRPr="00BE103E">
              <w:rPr>
                <w:rFonts w:ascii="Times New Roman" w:hAnsi="Times New Roman" w:cs="Times New Roman"/>
                <w:b w:val="0"/>
                <w:bCs w:val="0"/>
                <w:sz w:val="24"/>
                <w:szCs w:val="24"/>
              </w:rPr>
              <w:t>Recall</w:t>
            </w:r>
            <w:proofErr w:type="spellEnd"/>
            <w:r w:rsidRPr="00BE103E">
              <w:rPr>
                <w:rFonts w:ascii="Times New Roman" w:hAnsi="Times New Roman" w:cs="Times New Roman"/>
                <w:b w:val="0"/>
                <w:bCs w:val="0"/>
                <w:sz w:val="24"/>
                <w:szCs w:val="24"/>
              </w:rPr>
              <w:t>)</w:t>
            </w:r>
          </w:p>
        </w:tc>
        <w:tc>
          <w:tcPr>
            <w:tcW w:w="3260" w:type="dxa"/>
            <w:shd w:val="clear" w:color="auto" w:fill="002060"/>
            <w:hideMark/>
          </w:tcPr>
          <w:p w:rsidR="00A872A4" w:rsidRPr="00BE103E" w:rsidRDefault="00A872A4" w:rsidP="008A4BD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b w:val="0"/>
                <w:bCs w:val="0"/>
                <w:sz w:val="24"/>
                <w:szCs w:val="24"/>
              </w:rPr>
              <w:t>F1-Score</w:t>
            </w:r>
          </w:p>
        </w:tc>
      </w:tr>
      <w:tr w:rsidR="00A872A4" w:rsidRPr="00BE103E" w:rsidTr="00A87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hideMark/>
          </w:tcPr>
          <w:p w:rsidR="00A872A4" w:rsidRPr="00BE103E" w:rsidRDefault="00A872A4" w:rsidP="006B4F7F">
            <w:pPr>
              <w:spacing w:line="360" w:lineRule="auto"/>
              <w:jc w:val="both"/>
              <w:rPr>
                <w:rFonts w:ascii="Times New Roman" w:hAnsi="Times New Roman" w:cs="Times New Roman"/>
                <w:sz w:val="24"/>
                <w:szCs w:val="24"/>
              </w:rPr>
            </w:pPr>
            <w:r w:rsidRPr="00BE103E">
              <w:rPr>
                <w:rFonts w:ascii="Times New Roman" w:hAnsi="Times New Roman" w:cs="Times New Roman"/>
                <w:b w:val="0"/>
                <w:bCs w:val="0"/>
                <w:sz w:val="24"/>
                <w:szCs w:val="24"/>
              </w:rPr>
              <w:t>Isolation Forest</w:t>
            </w:r>
          </w:p>
        </w:tc>
        <w:tc>
          <w:tcPr>
            <w:tcW w:w="2552" w:type="dxa"/>
            <w:hideMark/>
          </w:tcPr>
          <w:p w:rsidR="00A872A4" w:rsidRPr="00AF663C" w:rsidRDefault="00A872A4" w:rsidP="008A4BD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663C">
              <w:rPr>
                <w:rFonts w:ascii="Times New Roman" w:hAnsi="Times New Roman" w:cs="Times New Roman"/>
                <w:bCs/>
                <w:sz w:val="24"/>
                <w:szCs w:val="24"/>
              </w:rPr>
              <w:t>0.90%</w:t>
            </w:r>
          </w:p>
        </w:tc>
        <w:tc>
          <w:tcPr>
            <w:tcW w:w="1843" w:type="dxa"/>
            <w:hideMark/>
          </w:tcPr>
          <w:p w:rsidR="00A872A4" w:rsidRPr="00AF663C" w:rsidRDefault="00A872A4" w:rsidP="008A4BD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663C">
              <w:rPr>
                <w:rFonts w:ascii="Times New Roman" w:hAnsi="Times New Roman" w:cs="Times New Roman"/>
                <w:bCs/>
                <w:sz w:val="24"/>
                <w:szCs w:val="24"/>
              </w:rPr>
              <w:t>99%</w:t>
            </w:r>
          </w:p>
        </w:tc>
        <w:tc>
          <w:tcPr>
            <w:tcW w:w="3260" w:type="dxa"/>
            <w:hideMark/>
          </w:tcPr>
          <w:p w:rsidR="00A872A4" w:rsidRPr="00AF663C" w:rsidRDefault="00A872A4" w:rsidP="008A4BD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663C">
              <w:rPr>
                <w:rFonts w:ascii="Times New Roman" w:hAnsi="Times New Roman" w:cs="Times New Roman"/>
                <w:bCs/>
                <w:sz w:val="24"/>
                <w:szCs w:val="24"/>
              </w:rPr>
              <w:t>1.78%</w:t>
            </w:r>
          </w:p>
        </w:tc>
      </w:tr>
      <w:tr w:rsidR="00A872A4" w:rsidRPr="00BE103E" w:rsidTr="00A872A4">
        <w:tc>
          <w:tcPr>
            <w:cnfStyle w:val="001000000000" w:firstRow="0" w:lastRow="0" w:firstColumn="1" w:lastColumn="0" w:oddVBand="0" w:evenVBand="0" w:oddHBand="0" w:evenHBand="0" w:firstRowFirstColumn="0" w:firstRowLastColumn="0" w:lastRowFirstColumn="0" w:lastRowLastColumn="0"/>
            <w:tcW w:w="2551" w:type="dxa"/>
            <w:hideMark/>
          </w:tcPr>
          <w:p w:rsidR="00A872A4" w:rsidRPr="00BE103E" w:rsidRDefault="00A872A4" w:rsidP="00C35559">
            <w:pPr>
              <w:spacing w:line="360" w:lineRule="auto"/>
              <w:jc w:val="both"/>
              <w:rPr>
                <w:rFonts w:ascii="Times New Roman" w:hAnsi="Times New Roman" w:cs="Times New Roman"/>
                <w:sz w:val="24"/>
                <w:szCs w:val="24"/>
              </w:rPr>
            </w:pPr>
            <w:r w:rsidRPr="00BE103E">
              <w:rPr>
                <w:rFonts w:ascii="Times New Roman" w:hAnsi="Times New Roman" w:cs="Times New Roman"/>
                <w:b w:val="0"/>
                <w:bCs w:val="0"/>
                <w:sz w:val="24"/>
                <w:szCs w:val="24"/>
              </w:rPr>
              <w:t xml:space="preserve">DBSCAN </w:t>
            </w:r>
          </w:p>
        </w:tc>
        <w:tc>
          <w:tcPr>
            <w:tcW w:w="2552" w:type="dxa"/>
            <w:hideMark/>
          </w:tcPr>
          <w:p w:rsidR="00A872A4" w:rsidRPr="00BE103E" w:rsidRDefault="00A872A4" w:rsidP="008A4BD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5.1%</w:t>
            </w:r>
          </w:p>
        </w:tc>
        <w:tc>
          <w:tcPr>
            <w:tcW w:w="1843" w:type="dxa"/>
            <w:hideMark/>
          </w:tcPr>
          <w:p w:rsidR="00A872A4" w:rsidRPr="00BE103E" w:rsidRDefault="00A872A4" w:rsidP="008A4BD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38.5%</w:t>
            </w:r>
          </w:p>
        </w:tc>
        <w:tc>
          <w:tcPr>
            <w:tcW w:w="3260" w:type="dxa"/>
            <w:hideMark/>
          </w:tcPr>
          <w:p w:rsidR="00A872A4" w:rsidRPr="00BE103E" w:rsidRDefault="00A872A4" w:rsidP="008A4BD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9.0%</w:t>
            </w:r>
          </w:p>
        </w:tc>
      </w:tr>
    </w:tbl>
    <w:p w:rsidR="00F96E46" w:rsidRPr="00BE103E" w:rsidRDefault="00F96E46" w:rsidP="00F96E46">
      <w:pPr>
        <w:spacing w:line="360" w:lineRule="auto"/>
        <w:ind w:left="337"/>
        <w:jc w:val="both"/>
        <w:rPr>
          <w:rFonts w:ascii="Times New Roman" w:hAnsi="Times New Roman" w:cs="Times New Roman"/>
          <w:b/>
          <w:bCs/>
          <w:sz w:val="24"/>
          <w:szCs w:val="24"/>
        </w:rPr>
      </w:pPr>
    </w:p>
    <w:p w:rsidR="006B4F7F" w:rsidRPr="00BE103E" w:rsidRDefault="006B4F7F" w:rsidP="00F96E46">
      <w:pPr>
        <w:spacing w:line="360" w:lineRule="auto"/>
        <w:ind w:left="337"/>
        <w:jc w:val="both"/>
        <w:rPr>
          <w:rFonts w:ascii="Times New Roman" w:hAnsi="Times New Roman" w:cs="Times New Roman"/>
          <w:sz w:val="24"/>
          <w:szCs w:val="24"/>
        </w:rPr>
      </w:pPr>
      <w:r w:rsidRPr="00BE103E">
        <w:rPr>
          <w:rFonts w:ascii="Times New Roman" w:hAnsi="Times New Roman" w:cs="Times New Roman"/>
          <w:b/>
          <w:bCs/>
          <w:sz w:val="24"/>
          <w:szCs w:val="24"/>
        </w:rPr>
        <w:t>Analyse :</w:t>
      </w:r>
      <w:r w:rsidRPr="00BE103E">
        <w:rPr>
          <w:rFonts w:ascii="Times New Roman" w:hAnsi="Times New Roman" w:cs="Times New Roman"/>
          <w:sz w:val="24"/>
          <w:szCs w:val="24"/>
        </w:rPr>
        <w:t> L'</w:t>
      </w:r>
      <w:r w:rsidRPr="00BE103E">
        <w:rPr>
          <w:rFonts w:ascii="Times New Roman" w:hAnsi="Times New Roman" w:cs="Times New Roman"/>
          <w:b/>
          <w:bCs/>
          <w:sz w:val="24"/>
          <w:szCs w:val="24"/>
        </w:rPr>
        <w:t>Isolation Forest</w:t>
      </w:r>
      <w:r w:rsidRPr="00BE103E">
        <w:rPr>
          <w:rFonts w:ascii="Times New Roman" w:hAnsi="Times New Roman" w:cs="Times New Roman"/>
          <w:sz w:val="24"/>
          <w:szCs w:val="24"/>
        </w:rPr>
        <w:t> surpasse largement les autres modèles, offrant le meilleur compromis entre le taux de détection des fraudes (Rappel) et le nombre d'alertes inutiles (Précision). En détection d'anomalies, manquer une fraude est plus grave que générer quelques fausses alertes ; le F1-Score de </w:t>
      </w:r>
      <w:r w:rsidRPr="00BE103E">
        <w:rPr>
          <w:rFonts w:ascii="Times New Roman" w:hAnsi="Times New Roman" w:cs="Times New Roman"/>
          <w:b/>
          <w:bCs/>
          <w:sz w:val="24"/>
          <w:szCs w:val="24"/>
        </w:rPr>
        <w:t>49.8%</w:t>
      </w:r>
      <w:r w:rsidRPr="00BE103E">
        <w:rPr>
          <w:rFonts w:ascii="Times New Roman" w:hAnsi="Times New Roman" w:cs="Times New Roman"/>
          <w:sz w:val="24"/>
          <w:szCs w:val="24"/>
        </w:rPr>
        <w:t> d'Isolation Forest confirme sa supériorité.</w:t>
      </w:r>
    </w:p>
    <w:p w:rsidR="006B4F7F" w:rsidRPr="00BE103E" w:rsidRDefault="006B4F7F" w:rsidP="00661EC5">
      <w:pPr>
        <w:spacing w:line="360" w:lineRule="auto"/>
        <w:jc w:val="both"/>
        <w:rPr>
          <w:rFonts w:ascii="Times New Roman" w:hAnsi="Times New Roman" w:cs="Times New Roman"/>
          <w:sz w:val="24"/>
          <w:szCs w:val="24"/>
        </w:rPr>
      </w:pPr>
    </w:p>
    <w:bookmarkStart w:id="27" w:name="_Toc235608165"/>
    <w:p w:rsidR="00661EC5" w:rsidRPr="00BE103E" w:rsidRDefault="00661EC5" w:rsidP="00661EC5">
      <w:pPr>
        <w:pStyle w:val="Heading1"/>
        <w:spacing w:after="240"/>
        <w:ind w:left="0"/>
        <w:rPr>
          <w:rFonts w:ascii="Times New Roman" w:hAnsi="Times New Roman" w:cs="Times New Roman"/>
          <w:sz w:val="24"/>
          <w:szCs w:val="24"/>
        </w:rPr>
      </w:pPr>
      <w:r w:rsidRPr="00BE103E">
        <w:rPr>
          <w:rFonts w:ascii="Times New Roman" w:hAnsi="Times New Roman" w:cs="Times New Roman"/>
          <w:noProof/>
          <w:sz w:val="18"/>
          <w:lang w:eastAsia="fr-FR"/>
        </w:rPr>
        <mc:AlternateContent>
          <mc:Choice Requires="wps">
            <w:drawing>
              <wp:anchor distT="0" distB="0" distL="0" distR="0" simplePos="0" relativeHeight="487655936" behindDoc="1" locked="0" layoutInCell="1" allowOverlap="1" wp14:anchorId="46433F05" wp14:editId="1CD57EFB">
                <wp:simplePos x="0" y="0"/>
                <wp:positionH relativeFrom="page">
                  <wp:posOffset>471805</wp:posOffset>
                </wp:positionH>
                <wp:positionV relativeFrom="paragraph">
                  <wp:posOffset>293793</wp:posOffset>
                </wp:positionV>
                <wp:extent cx="6480175" cy="19050"/>
                <wp:effectExtent l="0" t="0" r="0" b="0"/>
                <wp:wrapTopAndBottom/>
                <wp:docPr id="159"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318CC1"/>
                        </a:solidFill>
                      </wps:spPr>
                      <wps:bodyPr wrap="square" lIns="0" tIns="0" rIns="0" bIns="0" rtlCol="0">
                        <a:prstTxWarp prst="textNoShape">
                          <a:avLst/>
                        </a:prstTxWarp>
                        <a:noAutofit/>
                      </wps:bodyPr>
                    </wps:wsp>
                  </a:graphicData>
                </a:graphic>
              </wp:anchor>
            </w:drawing>
          </mc:Choice>
          <mc:Fallback>
            <w:pict>
              <v:shape w14:anchorId="2A5F3EA4" id="Graphic 23" o:spid="_x0000_s1026" style="position:absolute;margin-left:37.15pt;margin-top:23.15pt;width:510.25pt;height:1.5pt;z-index:-15660544;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" path="m6480000,19050l,19050,,,6480000,r,19050xe" fillcolor="#318cc1" stroked="f">
                <v:path arrowok="t"/>
                <w10:wrap type="topAndBottom" anchorx="page"/>
              </v:shape>
            </w:pict>
          </mc:Fallback>
        </mc:AlternateContent>
      </w:r>
      <w:r w:rsidRPr="00BE103E">
        <w:rPr>
          <w:rFonts w:ascii="Times New Roman" w:hAnsi="Times New Roman" w:cs="Times New Roman"/>
          <w:color w:val="0A3B5D"/>
          <w:sz w:val="28"/>
          <w:szCs w:val="28"/>
        </w:rPr>
        <w:t>12. INTERPRÉTATION DES ALERTES ET LIMITES DU PROJET</w:t>
      </w:r>
      <w:bookmarkEnd w:id="27"/>
    </w:p>
    <w:p w:rsidR="006B4F7F" w:rsidRPr="00BE103E" w:rsidRDefault="00661EC5" w:rsidP="00661EC5">
      <w:pPr>
        <w:pStyle w:val="Heading2"/>
        <w:spacing w:before="240" w:line="360" w:lineRule="auto"/>
        <w:rPr>
          <w:rFonts w:ascii="Times New Roman" w:hAnsi="Times New Roman" w:cs="Times New Roman"/>
          <w:color w:val="17365D" w:themeColor="text2" w:themeShade="BF"/>
        </w:rPr>
      </w:pPr>
      <w:bookmarkStart w:id="28" w:name="_Toc235608166"/>
      <w:r w:rsidRPr="00BE103E">
        <w:rPr>
          <w:rFonts w:ascii="Times New Roman" w:hAnsi="Times New Roman" w:cs="Times New Roman"/>
          <w:color w:val="17365D" w:themeColor="text2" w:themeShade="BF"/>
        </w:rPr>
        <w:lastRenderedPageBreak/>
        <w:t>12</w:t>
      </w:r>
      <w:r w:rsidR="006B4F7F" w:rsidRPr="00BE103E">
        <w:rPr>
          <w:rFonts w:ascii="Times New Roman" w:hAnsi="Times New Roman" w:cs="Times New Roman"/>
          <w:color w:val="17365D" w:themeColor="text2" w:themeShade="BF"/>
        </w:rPr>
        <w:t>.1. Exemples d'Alertes Produites</w:t>
      </w:r>
      <w:bookmarkEnd w:id="28"/>
    </w:p>
    <w:p w:rsidR="006B4F7F" w:rsidRPr="00BE103E" w:rsidRDefault="006B4F7F" w:rsidP="00661EC5">
      <w:pPr>
        <w:spacing w:line="360" w:lineRule="auto"/>
        <w:ind w:left="337"/>
        <w:jc w:val="both"/>
        <w:rPr>
          <w:rFonts w:ascii="Times New Roman" w:hAnsi="Times New Roman" w:cs="Times New Roman"/>
          <w:sz w:val="24"/>
          <w:szCs w:val="24"/>
        </w:rPr>
      </w:pPr>
      <w:r w:rsidRPr="00BE103E">
        <w:rPr>
          <w:rFonts w:ascii="Times New Roman" w:hAnsi="Times New Roman" w:cs="Times New Roman"/>
          <w:sz w:val="24"/>
          <w:szCs w:val="24"/>
        </w:rPr>
        <w:t>Voici trois exemples concrets de transactions détectées comme suspectes par Isolation Forest :</w:t>
      </w:r>
    </w:p>
    <w:p w:rsidR="00661EC5" w:rsidRPr="00BE103E" w:rsidRDefault="00661EC5" w:rsidP="00661EC5">
      <w:pPr>
        <w:spacing w:line="360" w:lineRule="auto"/>
        <w:ind w:left="337"/>
        <w:jc w:val="both"/>
        <w:rPr>
          <w:rFonts w:ascii="Times New Roman" w:hAnsi="Times New Roman" w:cs="Times New Roman"/>
          <w:sz w:val="24"/>
          <w:szCs w:val="24"/>
        </w:rPr>
      </w:pPr>
    </w:p>
    <w:p w:rsidR="006B4F7F" w:rsidRPr="00BE103E" w:rsidRDefault="006B4F7F" w:rsidP="00661EC5">
      <w:pPr>
        <w:spacing w:line="360" w:lineRule="auto"/>
        <w:ind w:left="337"/>
        <w:jc w:val="both"/>
        <w:rPr>
          <w:rFonts w:ascii="Times New Roman" w:hAnsi="Times New Roman" w:cs="Times New Roman"/>
          <w:sz w:val="24"/>
          <w:szCs w:val="24"/>
        </w:rPr>
      </w:pPr>
      <w:r w:rsidRPr="00BE103E">
        <w:rPr>
          <w:rFonts w:ascii="Times New Roman" w:hAnsi="Times New Roman" w:cs="Times New Roman"/>
          <w:b/>
          <w:bCs/>
          <w:sz w:val="24"/>
          <w:szCs w:val="24"/>
        </w:rPr>
        <w:t xml:space="preserve">Exemple 1 : Transaction API, Montant </w:t>
      </w:r>
      <w:proofErr w:type="gramStart"/>
      <w:r w:rsidRPr="00BE103E">
        <w:rPr>
          <w:rFonts w:ascii="Times New Roman" w:hAnsi="Times New Roman" w:cs="Times New Roman"/>
          <w:b/>
          <w:bCs/>
          <w:sz w:val="24"/>
          <w:szCs w:val="24"/>
        </w:rPr>
        <w:t>Élevé</w:t>
      </w:r>
      <w:proofErr w:type="gramEnd"/>
      <w:r w:rsidRPr="00BE103E">
        <w:rPr>
          <w:rFonts w:ascii="Times New Roman" w:hAnsi="Times New Roman" w:cs="Times New Roman"/>
          <w:b/>
          <w:bCs/>
          <w:sz w:val="24"/>
          <w:szCs w:val="24"/>
        </w:rPr>
        <w:t>, Profil à Risque</w:t>
      </w:r>
    </w:p>
    <w:tbl>
      <w:tblPr>
        <w:tblStyle w:val="ListTable3-Accent1"/>
        <w:tblW w:w="9345" w:type="dxa"/>
        <w:tblInd w:w="337" w:type="dxa"/>
        <w:tblLook w:val="04A0" w:firstRow="1" w:lastRow="0" w:firstColumn="1" w:lastColumn="0" w:noHBand="0" w:noVBand="1"/>
      </w:tblPr>
      <w:tblGrid>
        <w:gridCol w:w="5073"/>
        <w:gridCol w:w="4272"/>
      </w:tblGrid>
      <w:tr w:rsidR="006B4F7F" w:rsidRPr="00BE103E" w:rsidTr="00661E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Attribut</w:t>
            </w:r>
          </w:p>
        </w:tc>
        <w:tc>
          <w:tcPr>
            <w:tcW w:w="0" w:type="auto"/>
            <w:shd w:val="clear" w:color="auto" w:fill="002060"/>
            <w:hideMark/>
          </w:tcPr>
          <w:p w:rsidR="006B4F7F" w:rsidRPr="00BE103E" w:rsidRDefault="006B4F7F" w:rsidP="006B4F7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Valeur</w:t>
            </w:r>
          </w:p>
        </w:tc>
      </w:tr>
      <w:tr w:rsidR="006B4F7F" w:rsidRPr="00BE103E" w:rsidTr="00661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Transaction ID</w:t>
            </w:r>
          </w:p>
        </w:tc>
        <w:tc>
          <w:tcPr>
            <w:tcW w:w="0" w:type="auto"/>
            <w:hideMark/>
          </w:tcPr>
          <w:p w:rsidR="006B4F7F" w:rsidRPr="00BE103E" w:rsidRDefault="006B4F7F" w:rsidP="006B4F7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TXN89523417</w:t>
            </w:r>
          </w:p>
        </w:tc>
      </w:tr>
      <w:tr w:rsidR="006B4F7F" w:rsidRPr="00BE103E" w:rsidTr="00661EC5">
        <w:tc>
          <w:tcPr>
            <w:cnfStyle w:val="001000000000" w:firstRow="0" w:lastRow="0" w:firstColumn="1" w:lastColumn="0" w:oddVBand="0" w:evenVBand="0" w:oddHBand="0" w:evenHBand="0" w:firstRowFirstColumn="0" w:firstRowLastColumn="0" w:lastRowFirstColumn="0" w:lastRowLastColumn="0"/>
            <w:tcW w:w="0" w:type="auto"/>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Canal</w:t>
            </w:r>
          </w:p>
        </w:tc>
        <w:tc>
          <w:tcPr>
            <w:tcW w:w="0" w:type="auto"/>
            <w:hideMark/>
          </w:tcPr>
          <w:p w:rsidR="006B4F7F" w:rsidRPr="00BE103E" w:rsidRDefault="006B4F7F" w:rsidP="006B4F7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API</w:t>
            </w:r>
          </w:p>
        </w:tc>
      </w:tr>
      <w:tr w:rsidR="006B4F7F" w:rsidRPr="00BE103E" w:rsidTr="00661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Montant</w:t>
            </w:r>
          </w:p>
        </w:tc>
        <w:tc>
          <w:tcPr>
            <w:tcW w:w="0" w:type="auto"/>
            <w:hideMark/>
          </w:tcPr>
          <w:p w:rsidR="006B4F7F" w:rsidRPr="00BE103E" w:rsidRDefault="006B4F7F" w:rsidP="006B4F7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50 000 USD</w:t>
            </w:r>
          </w:p>
        </w:tc>
      </w:tr>
      <w:tr w:rsidR="006B4F7F" w:rsidRPr="00BE103E" w:rsidTr="00661EC5">
        <w:tc>
          <w:tcPr>
            <w:cnfStyle w:val="001000000000" w:firstRow="0" w:lastRow="0" w:firstColumn="1" w:lastColumn="0" w:oddVBand="0" w:evenVBand="0" w:oddHBand="0" w:evenHBand="0" w:firstRowFirstColumn="0" w:firstRowLastColumn="0" w:lastRowFirstColumn="0" w:lastRowLastColumn="0"/>
            <w:tcW w:w="0" w:type="auto"/>
            <w:hideMark/>
          </w:tcPr>
          <w:p w:rsidR="006B4F7F" w:rsidRPr="00BE103E" w:rsidRDefault="006B4F7F" w:rsidP="006B4F7F">
            <w:pPr>
              <w:spacing w:line="360" w:lineRule="auto"/>
              <w:jc w:val="both"/>
              <w:rPr>
                <w:rFonts w:ascii="Times New Roman" w:hAnsi="Times New Roman" w:cs="Times New Roman"/>
                <w:sz w:val="24"/>
                <w:szCs w:val="24"/>
              </w:rPr>
            </w:pPr>
            <w:proofErr w:type="spellStart"/>
            <w:r w:rsidRPr="00BE103E">
              <w:rPr>
                <w:rFonts w:ascii="Times New Roman" w:hAnsi="Times New Roman" w:cs="Times New Roman"/>
                <w:sz w:val="24"/>
                <w:szCs w:val="24"/>
              </w:rPr>
              <w:t>Credit</w:t>
            </w:r>
            <w:proofErr w:type="spellEnd"/>
            <w:r w:rsidRPr="00BE103E">
              <w:rPr>
                <w:rFonts w:ascii="Times New Roman" w:hAnsi="Times New Roman" w:cs="Times New Roman"/>
                <w:sz w:val="24"/>
                <w:szCs w:val="24"/>
              </w:rPr>
              <w:t xml:space="preserve"> Score</w:t>
            </w:r>
          </w:p>
        </w:tc>
        <w:tc>
          <w:tcPr>
            <w:tcW w:w="0" w:type="auto"/>
            <w:hideMark/>
          </w:tcPr>
          <w:p w:rsidR="006B4F7F" w:rsidRPr="00BE103E" w:rsidRDefault="006B4F7F" w:rsidP="006B4F7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380 (faible)</w:t>
            </w:r>
          </w:p>
        </w:tc>
      </w:tr>
      <w:tr w:rsidR="006B4F7F" w:rsidRPr="00BE103E" w:rsidTr="00661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 xml:space="preserve">KYC </w:t>
            </w:r>
            <w:proofErr w:type="spellStart"/>
            <w:r w:rsidRPr="00BE103E">
              <w:rPr>
                <w:rFonts w:ascii="Times New Roman" w:hAnsi="Times New Roman" w:cs="Times New Roman"/>
                <w:sz w:val="24"/>
                <w:szCs w:val="24"/>
              </w:rPr>
              <w:t>Status</w:t>
            </w:r>
            <w:proofErr w:type="spellEnd"/>
          </w:p>
        </w:tc>
        <w:tc>
          <w:tcPr>
            <w:tcW w:w="0" w:type="auto"/>
            <w:hideMark/>
          </w:tcPr>
          <w:p w:rsidR="006B4F7F" w:rsidRPr="00BE103E" w:rsidRDefault="006B4F7F" w:rsidP="006B4F7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EXPIRED</w:t>
            </w:r>
          </w:p>
        </w:tc>
      </w:tr>
      <w:tr w:rsidR="006B4F7F" w:rsidRPr="00BE103E" w:rsidTr="00661EC5">
        <w:tc>
          <w:tcPr>
            <w:cnfStyle w:val="001000000000" w:firstRow="0" w:lastRow="0" w:firstColumn="1" w:lastColumn="0" w:oddVBand="0" w:evenVBand="0" w:oddHBand="0" w:evenHBand="0" w:firstRowFirstColumn="0" w:firstRowLastColumn="0" w:lastRowFirstColumn="0" w:lastRowLastColumn="0"/>
            <w:tcW w:w="0" w:type="auto"/>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Score d'anomalie</w:t>
            </w:r>
          </w:p>
        </w:tc>
        <w:tc>
          <w:tcPr>
            <w:tcW w:w="0" w:type="auto"/>
            <w:hideMark/>
          </w:tcPr>
          <w:p w:rsidR="006B4F7F" w:rsidRPr="00BE103E" w:rsidRDefault="006B4F7F" w:rsidP="006B4F7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-0.45 (très bas)</w:t>
            </w:r>
          </w:p>
        </w:tc>
      </w:tr>
    </w:tbl>
    <w:p w:rsidR="00661EC5" w:rsidRPr="00BE103E" w:rsidRDefault="00661EC5" w:rsidP="00661EC5">
      <w:pPr>
        <w:spacing w:line="360" w:lineRule="auto"/>
        <w:ind w:left="337"/>
        <w:jc w:val="both"/>
        <w:rPr>
          <w:rFonts w:ascii="Times New Roman" w:hAnsi="Times New Roman" w:cs="Times New Roman"/>
          <w:b/>
          <w:bCs/>
          <w:sz w:val="24"/>
          <w:szCs w:val="24"/>
        </w:rPr>
      </w:pPr>
    </w:p>
    <w:p w:rsidR="006B4F7F" w:rsidRPr="00BE103E" w:rsidRDefault="006B4F7F" w:rsidP="00661EC5">
      <w:pPr>
        <w:spacing w:line="360" w:lineRule="auto"/>
        <w:ind w:left="337"/>
        <w:jc w:val="both"/>
        <w:rPr>
          <w:rFonts w:ascii="Times New Roman" w:hAnsi="Times New Roman" w:cs="Times New Roman"/>
          <w:sz w:val="24"/>
          <w:szCs w:val="24"/>
        </w:rPr>
      </w:pPr>
      <w:r w:rsidRPr="00BE103E">
        <w:rPr>
          <w:rFonts w:ascii="Times New Roman" w:hAnsi="Times New Roman" w:cs="Times New Roman"/>
          <w:b/>
          <w:bCs/>
          <w:sz w:val="24"/>
          <w:szCs w:val="24"/>
        </w:rPr>
        <w:t>Pourquoi suspecte ?</w:t>
      </w:r>
    </w:p>
    <w:p w:rsidR="006B4F7F" w:rsidRPr="00BE103E" w:rsidRDefault="006B4F7F" w:rsidP="00661EC5">
      <w:pPr>
        <w:numPr>
          <w:ilvl w:val="0"/>
          <w:numId w:val="25"/>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Canal API à haut risque (15-20% de fraude)</w:t>
      </w:r>
    </w:p>
    <w:p w:rsidR="006B4F7F" w:rsidRPr="00BE103E" w:rsidRDefault="006B4F7F" w:rsidP="00661EC5">
      <w:pPr>
        <w:numPr>
          <w:ilvl w:val="0"/>
          <w:numId w:val="25"/>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Montant atypique pour un profil avec un faible score de crédit</w:t>
      </w:r>
    </w:p>
    <w:p w:rsidR="006B4F7F" w:rsidRPr="00BE103E" w:rsidRDefault="006B4F7F" w:rsidP="00661EC5">
      <w:pPr>
        <w:numPr>
          <w:ilvl w:val="0"/>
          <w:numId w:val="25"/>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KYC expiré, facteur aggravant</w:t>
      </w:r>
    </w:p>
    <w:p w:rsidR="006B4F7F" w:rsidRPr="00BE103E" w:rsidRDefault="006B4F7F" w:rsidP="00661EC5">
      <w:pPr>
        <w:numPr>
          <w:ilvl w:val="0"/>
          <w:numId w:val="25"/>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Combinaison de signaux faibles qui ne sont détectés que par une approche multivariée</w:t>
      </w:r>
    </w:p>
    <w:p w:rsidR="00661EC5" w:rsidRPr="00BE103E" w:rsidRDefault="00661EC5" w:rsidP="00661EC5">
      <w:pPr>
        <w:spacing w:line="360" w:lineRule="auto"/>
        <w:ind w:left="337"/>
        <w:jc w:val="both"/>
        <w:rPr>
          <w:rFonts w:ascii="Times New Roman" w:hAnsi="Times New Roman" w:cs="Times New Roman"/>
          <w:b/>
          <w:bCs/>
          <w:sz w:val="24"/>
          <w:szCs w:val="24"/>
        </w:rPr>
      </w:pPr>
    </w:p>
    <w:p w:rsidR="006B4F7F" w:rsidRPr="00BE103E" w:rsidRDefault="006B4F7F" w:rsidP="00661EC5">
      <w:pPr>
        <w:spacing w:line="360" w:lineRule="auto"/>
        <w:ind w:left="337"/>
        <w:jc w:val="both"/>
        <w:rPr>
          <w:rFonts w:ascii="Times New Roman" w:hAnsi="Times New Roman" w:cs="Times New Roman"/>
          <w:sz w:val="24"/>
          <w:szCs w:val="24"/>
        </w:rPr>
      </w:pPr>
      <w:r w:rsidRPr="00BE103E">
        <w:rPr>
          <w:rFonts w:ascii="Times New Roman" w:hAnsi="Times New Roman" w:cs="Times New Roman"/>
          <w:b/>
          <w:bCs/>
          <w:sz w:val="24"/>
          <w:szCs w:val="24"/>
        </w:rPr>
        <w:t>Exemple 2 : Multiples Petites Transactions Nocturnes</w:t>
      </w:r>
    </w:p>
    <w:tbl>
      <w:tblPr>
        <w:tblStyle w:val="ListTable3-Accent1"/>
        <w:tblW w:w="9345" w:type="dxa"/>
        <w:tblInd w:w="337" w:type="dxa"/>
        <w:tblLook w:val="04A0" w:firstRow="1" w:lastRow="0" w:firstColumn="1" w:lastColumn="0" w:noHBand="0" w:noVBand="1"/>
      </w:tblPr>
      <w:tblGrid>
        <w:gridCol w:w="5913"/>
        <w:gridCol w:w="3432"/>
      </w:tblGrid>
      <w:tr w:rsidR="006B4F7F" w:rsidRPr="00BE103E" w:rsidTr="00661E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Attribut</w:t>
            </w:r>
          </w:p>
        </w:tc>
        <w:tc>
          <w:tcPr>
            <w:tcW w:w="0" w:type="auto"/>
            <w:shd w:val="clear" w:color="auto" w:fill="002060"/>
            <w:hideMark/>
          </w:tcPr>
          <w:p w:rsidR="006B4F7F" w:rsidRPr="00BE103E" w:rsidRDefault="006B4F7F" w:rsidP="006B4F7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Valeur</w:t>
            </w:r>
          </w:p>
        </w:tc>
      </w:tr>
      <w:tr w:rsidR="006B4F7F" w:rsidRPr="00BE103E" w:rsidTr="00661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Client ID</w:t>
            </w:r>
          </w:p>
        </w:tc>
        <w:tc>
          <w:tcPr>
            <w:tcW w:w="0" w:type="auto"/>
            <w:hideMark/>
          </w:tcPr>
          <w:p w:rsidR="006B4F7F" w:rsidRPr="00BE103E" w:rsidRDefault="006B4F7F" w:rsidP="006B4F7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CUST045298</w:t>
            </w:r>
          </w:p>
        </w:tc>
      </w:tr>
      <w:tr w:rsidR="006B4F7F" w:rsidRPr="00BE103E" w:rsidTr="00661EC5">
        <w:tc>
          <w:tcPr>
            <w:cnfStyle w:val="001000000000" w:firstRow="0" w:lastRow="0" w:firstColumn="1" w:lastColumn="0" w:oddVBand="0" w:evenVBand="0" w:oddHBand="0" w:evenHBand="0" w:firstRowFirstColumn="0" w:firstRowLastColumn="0" w:lastRowFirstColumn="0" w:lastRowLastColumn="0"/>
            <w:tcW w:w="0" w:type="auto"/>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Heure</w:t>
            </w:r>
          </w:p>
        </w:tc>
        <w:tc>
          <w:tcPr>
            <w:tcW w:w="0" w:type="auto"/>
            <w:hideMark/>
          </w:tcPr>
          <w:p w:rsidR="006B4F7F" w:rsidRPr="00BE103E" w:rsidRDefault="006B4F7F" w:rsidP="006B4F7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2h15 - 3h30</w:t>
            </w:r>
          </w:p>
        </w:tc>
      </w:tr>
      <w:tr w:rsidR="006B4F7F" w:rsidRPr="00BE103E" w:rsidTr="00661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Nombre de transactions</w:t>
            </w:r>
          </w:p>
        </w:tc>
        <w:tc>
          <w:tcPr>
            <w:tcW w:w="0" w:type="auto"/>
            <w:hideMark/>
          </w:tcPr>
          <w:p w:rsidR="006B4F7F" w:rsidRPr="00BE103E" w:rsidRDefault="006B4F7F" w:rsidP="006B4F7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10</w:t>
            </w:r>
          </w:p>
        </w:tc>
      </w:tr>
      <w:tr w:rsidR="006B4F7F" w:rsidRPr="00BE103E" w:rsidTr="00661EC5">
        <w:tc>
          <w:tcPr>
            <w:cnfStyle w:val="001000000000" w:firstRow="0" w:lastRow="0" w:firstColumn="1" w:lastColumn="0" w:oddVBand="0" w:evenVBand="0" w:oddHBand="0" w:evenHBand="0" w:firstRowFirstColumn="0" w:firstRowLastColumn="0" w:lastRowFirstColumn="0" w:lastRowLastColumn="0"/>
            <w:tcW w:w="0" w:type="auto"/>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Montant unitaire</w:t>
            </w:r>
          </w:p>
        </w:tc>
        <w:tc>
          <w:tcPr>
            <w:tcW w:w="0" w:type="auto"/>
            <w:hideMark/>
          </w:tcPr>
          <w:p w:rsidR="006B4F7F" w:rsidRPr="00BE103E" w:rsidRDefault="006B4F7F" w:rsidP="006B4F7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~20 USD</w:t>
            </w:r>
          </w:p>
        </w:tc>
      </w:tr>
      <w:tr w:rsidR="006B4F7F" w:rsidRPr="00BE103E" w:rsidTr="00661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Canal</w:t>
            </w:r>
          </w:p>
        </w:tc>
        <w:tc>
          <w:tcPr>
            <w:tcW w:w="0" w:type="auto"/>
            <w:hideMark/>
          </w:tcPr>
          <w:p w:rsidR="006B4F7F" w:rsidRPr="00BE103E" w:rsidRDefault="006B4F7F" w:rsidP="006B4F7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Web</w:t>
            </w:r>
          </w:p>
        </w:tc>
      </w:tr>
      <w:tr w:rsidR="006B4F7F" w:rsidRPr="00BE103E" w:rsidTr="00661EC5">
        <w:tc>
          <w:tcPr>
            <w:cnfStyle w:val="001000000000" w:firstRow="0" w:lastRow="0" w:firstColumn="1" w:lastColumn="0" w:oddVBand="0" w:evenVBand="0" w:oddHBand="0" w:evenHBand="0" w:firstRowFirstColumn="0" w:firstRowLastColumn="0" w:lastRowFirstColumn="0" w:lastRowLastColumn="0"/>
            <w:tcW w:w="0" w:type="auto"/>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Score d'anomalie</w:t>
            </w:r>
          </w:p>
        </w:tc>
        <w:tc>
          <w:tcPr>
            <w:tcW w:w="0" w:type="auto"/>
            <w:hideMark/>
          </w:tcPr>
          <w:p w:rsidR="006B4F7F" w:rsidRPr="00BE103E" w:rsidRDefault="006B4F7F" w:rsidP="006B4F7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-0.38</w:t>
            </w:r>
          </w:p>
        </w:tc>
      </w:tr>
    </w:tbl>
    <w:p w:rsidR="00661EC5" w:rsidRPr="00BE103E" w:rsidRDefault="00661EC5" w:rsidP="00661EC5">
      <w:pPr>
        <w:spacing w:line="360" w:lineRule="auto"/>
        <w:ind w:left="337"/>
        <w:jc w:val="both"/>
        <w:rPr>
          <w:rFonts w:ascii="Times New Roman" w:hAnsi="Times New Roman" w:cs="Times New Roman"/>
          <w:b/>
          <w:bCs/>
          <w:sz w:val="24"/>
          <w:szCs w:val="24"/>
        </w:rPr>
      </w:pPr>
    </w:p>
    <w:p w:rsidR="006B4F7F" w:rsidRPr="00BE103E" w:rsidRDefault="006B4F7F" w:rsidP="00661EC5">
      <w:pPr>
        <w:spacing w:line="360" w:lineRule="auto"/>
        <w:ind w:left="337"/>
        <w:jc w:val="both"/>
        <w:rPr>
          <w:rFonts w:ascii="Times New Roman" w:hAnsi="Times New Roman" w:cs="Times New Roman"/>
          <w:sz w:val="24"/>
          <w:szCs w:val="24"/>
        </w:rPr>
      </w:pPr>
      <w:r w:rsidRPr="00BE103E">
        <w:rPr>
          <w:rFonts w:ascii="Times New Roman" w:hAnsi="Times New Roman" w:cs="Times New Roman"/>
          <w:b/>
          <w:bCs/>
          <w:sz w:val="24"/>
          <w:szCs w:val="24"/>
        </w:rPr>
        <w:t>Pourquoi suspecte ?</w:t>
      </w:r>
    </w:p>
    <w:p w:rsidR="006B4F7F" w:rsidRPr="00BE103E" w:rsidRDefault="006B4F7F" w:rsidP="00661EC5">
      <w:pPr>
        <w:numPr>
          <w:ilvl w:val="0"/>
          <w:numId w:val="26"/>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Volume anormal de transactions dans une courte période</w:t>
      </w:r>
    </w:p>
    <w:p w:rsidR="006B4F7F" w:rsidRPr="00BE103E" w:rsidRDefault="006B4F7F" w:rsidP="00661EC5">
      <w:pPr>
        <w:numPr>
          <w:ilvl w:val="0"/>
          <w:numId w:val="26"/>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Heure nocturne (absence de cycle humain normal)</w:t>
      </w:r>
    </w:p>
    <w:p w:rsidR="006B4F7F" w:rsidRPr="00BE103E" w:rsidRDefault="006B4F7F" w:rsidP="00661EC5">
      <w:pPr>
        <w:numPr>
          <w:ilvl w:val="0"/>
          <w:numId w:val="26"/>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Canal Web plus risqué que le mobile</w:t>
      </w:r>
    </w:p>
    <w:p w:rsidR="006B4F7F" w:rsidRPr="00BE103E" w:rsidRDefault="006B4F7F" w:rsidP="00661EC5">
      <w:pPr>
        <w:numPr>
          <w:ilvl w:val="0"/>
          <w:numId w:val="26"/>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Série de montants identiques suggérant une tentative automatisée</w:t>
      </w:r>
    </w:p>
    <w:p w:rsidR="00661EC5" w:rsidRPr="00BE103E" w:rsidRDefault="00661EC5" w:rsidP="00661EC5">
      <w:pPr>
        <w:spacing w:line="360" w:lineRule="auto"/>
        <w:ind w:left="337"/>
        <w:jc w:val="both"/>
        <w:rPr>
          <w:rFonts w:ascii="Times New Roman" w:hAnsi="Times New Roman" w:cs="Times New Roman"/>
          <w:b/>
          <w:bCs/>
          <w:sz w:val="24"/>
          <w:szCs w:val="24"/>
        </w:rPr>
      </w:pPr>
    </w:p>
    <w:p w:rsidR="006B4F7F" w:rsidRPr="00BE103E" w:rsidRDefault="006B4F7F" w:rsidP="00661EC5">
      <w:pPr>
        <w:spacing w:line="360" w:lineRule="auto"/>
        <w:ind w:left="337"/>
        <w:jc w:val="both"/>
        <w:rPr>
          <w:rFonts w:ascii="Times New Roman" w:hAnsi="Times New Roman" w:cs="Times New Roman"/>
          <w:sz w:val="24"/>
          <w:szCs w:val="24"/>
        </w:rPr>
      </w:pPr>
      <w:r w:rsidRPr="00BE103E">
        <w:rPr>
          <w:rFonts w:ascii="Times New Roman" w:hAnsi="Times New Roman" w:cs="Times New Roman"/>
          <w:b/>
          <w:bCs/>
          <w:sz w:val="24"/>
          <w:szCs w:val="24"/>
        </w:rPr>
        <w:lastRenderedPageBreak/>
        <w:t>Exemple 3 : Nouveau Bénéficiaire, Catégorie Inhabituelle</w:t>
      </w:r>
    </w:p>
    <w:tbl>
      <w:tblPr>
        <w:tblStyle w:val="ListTable3-Accent1"/>
        <w:tblW w:w="9345" w:type="dxa"/>
        <w:tblInd w:w="337" w:type="dxa"/>
        <w:tblLook w:val="04A0" w:firstRow="1" w:lastRow="0" w:firstColumn="1" w:lastColumn="0" w:noHBand="0" w:noVBand="1"/>
      </w:tblPr>
      <w:tblGrid>
        <w:gridCol w:w="3695"/>
        <w:gridCol w:w="5650"/>
      </w:tblGrid>
      <w:tr w:rsidR="006B4F7F" w:rsidRPr="00BE103E" w:rsidTr="00661E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Attribut</w:t>
            </w:r>
          </w:p>
        </w:tc>
        <w:tc>
          <w:tcPr>
            <w:tcW w:w="0" w:type="auto"/>
            <w:shd w:val="clear" w:color="auto" w:fill="002060"/>
            <w:hideMark/>
          </w:tcPr>
          <w:p w:rsidR="006B4F7F" w:rsidRPr="00BE103E" w:rsidRDefault="006B4F7F" w:rsidP="006F096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Valeur</w:t>
            </w:r>
          </w:p>
        </w:tc>
      </w:tr>
      <w:tr w:rsidR="006B4F7F" w:rsidRPr="00BE103E" w:rsidTr="00661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Transaction ID</w:t>
            </w:r>
          </w:p>
        </w:tc>
        <w:tc>
          <w:tcPr>
            <w:tcW w:w="0" w:type="auto"/>
            <w:hideMark/>
          </w:tcPr>
          <w:p w:rsidR="006B4F7F" w:rsidRPr="00BE103E" w:rsidRDefault="006B4F7F" w:rsidP="006F096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TXN90214753</w:t>
            </w:r>
          </w:p>
        </w:tc>
      </w:tr>
      <w:tr w:rsidR="006B4F7F" w:rsidRPr="00BE103E" w:rsidTr="00661EC5">
        <w:tc>
          <w:tcPr>
            <w:cnfStyle w:val="001000000000" w:firstRow="0" w:lastRow="0" w:firstColumn="1" w:lastColumn="0" w:oddVBand="0" w:evenVBand="0" w:oddHBand="0" w:evenHBand="0" w:firstRowFirstColumn="0" w:firstRowLastColumn="0" w:lastRowFirstColumn="0" w:lastRowLastColumn="0"/>
            <w:tcW w:w="0" w:type="auto"/>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Montant</w:t>
            </w:r>
          </w:p>
        </w:tc>
        <w:tc>
          <w:tcPr>
            <w:tcW w:w="0" w:type="auto"/>
            <w:hideMark/>
          </w:tcPr>
          <w:p w:rsidR="006B4F7F" w:rsidRPr="00BE103E" w:rsidRDefault="006B4F7F" w:rsidP="006F096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8 500 USD</w:t>
            </w:r>
          </w:p>
        </w:tc>
      </w:tr>
      <w:tr w:rsidR="006B4F7F" w:rsidRPr="00BE103E" w:rsidTr="00661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Catégorie marchand</w:t>
            </w:r>
          </w:p>
        </w:tc>
        <w:tc>
          <w:tcPr>
            <w:tcW w:w="0" w:type="auto"/>
            <w:hideMark/>
          </w:tcPr>
          <w:p w:rsidR="006B4F7F" w:rsidRPr="00BE103E" w:rsidRDefault="006B4F7F" w:rsidP="006F096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Electronics</w:t>
            </w:r>
          </w:p>
        </w:tc>
      </w:tr>
      <w:tr w:rsidR="006B4F7F" w:rsidRPr="00BE103E" w:rsidTr="00661EC5">
        <w:tc>
          <w:tcPr>
            <w:cnfStyle w:val="001000000000" w:firstRow="0" w:lastRow="0" w:firstColumn="1" w:lastColumn="0" w:oddVBand="0" w:evenVBand="0" w:oddHBand="0" w:evenHBand="0" w:firstRowFirstColumn="0" w:firstRowLastColumn="0" w:lastRowFirstColumn="0" w:lastRowLastColumn="0"/>
            <w:tcW w:w="0" w:type="auto"/>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Habitudes du client</w:t>
            </w:r>
          </w:p>
        </w:tc>
        <w:tc>
          <w:tcPr>
            <w:tcW w:w="0" w:type="auto"/>
            <w:hideMark/>
          </w:tcPr>
          <w:p w:rsidR="006B4F7F" w:rsidRPr="00BE103E" w:rsidRDefault="006B4F7F" w:rsidP="006F096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 xml:space="preserve">Utilities, Food &amp; </w:t>
            </w:r>
            <w:proofErr w:type="spellStart"/>
            <w:r w:rsidRPr="00BE103E">
              <w:rPr>
                <w:rFonts w:ascii="Times New Roman" w:hAnsi="Times New Roman" w:cs="Times New Roman"/>
                <w:sz w:val="24"/>
                <w:szCs w:val="24"/>
              </w:rPr>
              <w:t>Dining</w:t>
            </w:r>
            <w:proofErr w:type="spellEnd"/>
          </w:p>
        </w:tc>
      </w:tr>
      <w:tr w:rsidR="006B4F7F" w:rsidRPr="00BE103E" w:rsidTr="00661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Localisation</w:t>
            </w:r>
          </w:p>
        </w:tc>
        <w:tc>
          <w:tcPr>
            <w:tcW w:w="0" w:type="auto"/>
            <w:hideMark/>
          </w:tcPr>
          <w:p w:rsidR="006B4F7F" w:rsidRPr="00BE103E" w:rsidRDefault="006B4F7F" w:rsidP="006F096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Éloignée de la résidence habituelle</w:t>
            </w:r>
          </w:p>
        </w:tc>
      </w:tr>
      <w:tr w:rsidR="006B4F7F" w:rsidRPr="00BE103E" w:rsidTr="00661EC5">
        <w:tc>
          <w:tcPr>
            <w:cnfStyle w:val="001000000000" w:firstRow="0" w:lastRow="0" w:firstColumn="1" w:lastColumn="0" w:oddVBand="0" w:evenVBand="0" w:oddHBand="0" w:evenHBand="0" w:firstRowFirstColumn="0" w:firstRowLastColumn="0" w:lastRowFirstColumn="0" w:lastRowLastColumn="0"/>
            <w:tcW w:w="0" w:type="auto"/>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Score d'anomalie</w:t>
            </w:r>
          </w:p>
        </w:tc>
        <w:tc>
          <w:tcPr>
            <w:tcW w:w="0" w:type="auto"/>
            <w:hideMark/>
          </w:tcPr>
          <w:p w:rsidR="006B4F7F" w:rsidRPr="00BE103E" w:rsidRDefault="006B4F7F" w:rsidP="006F096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-0.32</w:t>
            </w:r>
          </w:p>
        </w:tc>
      </w:tr>
    </w:tbl>
    <w:p w:rsidR="00661EC5" w:rsidRPr="00BE103E" w:rsidRDefault="00661EC5" w:rsidP="00661EC5">
      <w:pPr>
        <w:spacing w:line="360" w:lineRule="auto"/>
        <w:ind w:left="337"/>
        <w:jc w:val="both"/>
        <w:rPr>
          <w:rFonts w:ascii="Times New Roman" w:hAnsi="Times New Roman" w:cs="Times New Roman"/>
          <w:b/>
          <w:bCs/>
          <w:sz w:val="24"/>
          <w:szCs w:val="24"/>
        </w:rPr>
      </w:pPr>
    </w:p>
    <w:p w:rsidR="006B4F7F" w:rsidRPr="00BE103E" w:rsidRDefault="006B4F7F" w:rsidP="00661EC5">
      <w:pPr>
        <w:spacing w:line="360" w:lineRule="auto"/>
        <w:ind w:left="337"/>
        <w:jc w:val="both"/>
        <w:rPr>
          <w:rFonts w:ascii="Times New Roman" w:hAnsi="Times New Roman" w:cs="Times New Roman"/>
          <w:sz w:val="24"/>
          <w:szCs w:val="24"/>
        </w:rPr>
      </w:pPr>
      <w:r w:rsidRPr="00BE103E">
        <w:rPr>
          <w:rFonts w:ascii="Times New Roman" w:hAnsi="Times New Roman" w:cs="Times New Roman"/>
          <w:b/>
          <w:bCs/>
          <w:sz w:val="24"/>
          <w:szCs w:val="24"/>
        </w:rPr>
        <w:t>Pourquoi suspecte ?</w:t>
      </w:r>
    </w:p>
    <w:p w:rsidR="006B4F7F" w:rsidRPr="00BE103E" w:rsidRDefault="006B4F7F" w:rsidP="00661EC5">
      <w:pPr>
        <w:numPr>
          <w:ilvl w:val="0"/>
          <w:numId w:val="27"/>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Rupture de la "signature comportementale" du client</w:t>
      </w:r>
    </w:p>
    <w:p w:rsidR="006B4F7F" w:rsidRPr="00BE103E" w:rsidRDefault="006B4F7F" w:rsidP="00661EC5">
      <w:pPr>
        <w:numPr>
          <w:ilvl w:val="0"/>
          <w:numId w:val="27"/>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Changement brutal de catégorie de consommation</w:t>
      </w:r>
    </w:p>
    <w:p w:rsidR="006B4F7F" w:rsidRPr="00BE103E" w:rsidRDefault="006B4F7F" w:rsidP="00661EC5">
      <w:pPr>
        <w:numPr>
          <w:ilvl w:val="0"/>
          <w:numId w:val="27"/>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Localisation géographique incohérente</w:t>
      </w:r>
    </w:p>
    <w:p w:rsidR="006B4F7F" w:rsidRPr="00BE103E" w:rsidRDefault="006B4F7F" w:rsidP="00661EC5">
      <w:pPr>
        <w:numPr>
          <w:ilvl w:val="0"/>
          <w:numId w:val="27"/>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Montant inhabituel pour ce type de dépense</w:t>
      </w:r>
    </w:p>
    <w:p w:rsidR="006B4F7F" w:rsidRPr="00BE103E" w:rsidRDefault="00661EC5" w:rsidP="00661EC5">
      <w:pPr>
        <w:pStyle w:val="Heading2"/>
        <w:spacing w:before="240" w:line="360" w:lineRule="auto"/>
        <w:rPr>
          <w:rFonts w:ascii="Times New Roman" w:hAnsi="Times New Roman" w:cs="Times New Roman"/>
          <w:color w:val="17365D" w:themeColor="text2" w:themeShade="BF"/>
        </w:rPr>
      </w:pPr>
      <w:bookmarkStart w:id="29" w:name="_Toc235608167"/>
      <w:r w:rsidRPr="00BE103E">
        <w:rPr>
          <w:rFonts w:ascii="Times New Roman" w:hAnsi="Times New Roman" w:cs="Times New Roman"/>
          <w:color w:val="17365D" w:themeColor="text2" w:themeShade="BF"/>
        </w:rPr>
        <w:t>12</w:t>
      </w:r>
      <w:r w:rsidR="006B4F7F" w:rsidRPr="00BE103E">
        <w:rPr>
          <w:rFonts w:ascii="Times New Roman" w:hAnsi="Times New Roman" w:cs="Times New Roman"/>
          <w:color w:val="17365D" w:themeColor="text2" w:themeShade="BF"/>
        </w:rPr>
        <w:t>.2. Limites du Projet</w:t>
      </w:r>
      <w:bookmarkEnd w:id="29"/>
    </w:p>
    <w:p w:rsidR="006B4F7F" w:rsidRPr="00BE103E" w:rsidRDefault="006B4F7F" w:rsidP="00661EC5">
      <w:pPr>
        <w:spacing w:line="360" w:lineRule="auto"/>
        <w:ind w:left="337"/>
        <w:jc w:val="both"/>
        <w:rPr>
          <w:rFonts w:ascii="Times New Roman" w:hAnsi="Times New Roman" w:cs="Times New Roman"/>
          <w:sz w:val="24"/>
          <w:szCs w:val="24"/>
        </w:rPr>
      </w:pPr>
      <w:r w:rsidRPr="00BE103E">
        <w:rPr>
          <w:rFonts w:ascii="Times New Roman" w:hAnsi="Times New Roman" w:cs="Times New Roman"/>
          <w:sz w:val="24"/>
          <w:szCs w:val="24"/>
        </w:rPr>
        <w:t>Il est impératif de reconnaître les limites de cette étude pour garantir un déploiement éthique et responsable.</w:t>
      </w:r>
    </w:p>
    <w:p w:rsidR="00661EC5" w:rsidRPr="00BE103E" w:rsidRDefault="00661EC5" w:rsidP="00661EC5">
      <w:pPr>
        <w:spacing w:line="360" w:lineRule="auto"/>
        <w:ind w:left="337"/>
        <w:jc w:val="both"/>
        <w:rPr>
          <w:rFonts w:ascii="Times New Roman" w:hAnsi="Times New Roman" w:cs="Times New Roman"/>
          <w:b/>
          <w:bCs/>
          <w:sz w:val="24"/>
          <w:szCs w:val="24"/>
        </w:rPr>
      </w:pPr>
    </w:p>
    <w:p w:rsidR="006B4F7F" w:rsidRPr="00BE103E" w:rsidRDefault="00ED4292" w:rsidP="00661EC5">
      <w:pPr>
        <w:spacing w:line="360" w:lineRule="auto"/>
        <w:ind w:left="337"/>
        <w:jc w:val="both"/>
        <w:rPr>
          <w:rFonts w:ascii="Times New Roman" w:hAnsi="Times New Roman" w:cs="Times New Roman"/>
          <w:sz w:val="24"/>
          <w:szCs w:val="24"/>
        </w:rPr>
      </w:pPr>
      <w:r w:rsidRPr="00BE103E">
        <w:rPr>
          <w:rFonts w:ascii="Times New Roman" w:hAnsi="Times New Roman" w:cs="Times New Roman"/>
          <w:b/>
          <w:bCs/>
          <w:sz w:val="24"/>
          <w:szCs w:val="24"/>
        </w:rPr>
        <w:t xml:space="preserve">Limites liées aux données </w:t>
      </w:r>
    </w:p>
    <w:tbl>
      <w:tblPr>
        <w:tblStyle w:val="ListTable3-Accent1"/>
        <w:tblW w:w="10064" w:type="dxa"/>
        <w:tblInd w:w="421" w:type="dxa"/>
        <w:tblLook w:val="04A0" w:firstRow="1" w:lastRow="0" w:firstColumn="1" w:lastColumn="0" w:noHBand="0" w:noVBand="1"/>
      </w:tblPr>
      <w:tblGrid>
        <w:gridCol w:w="2551"/>
        <w:gridCol w:w="2835"/>
        <w:gridCol w:w="4678"/>
      </w:tblGrid>
      <w:tr w:rsidR="006B4F7F" w:rsidRPr="00BE103E" w:rsidTr="00661E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1" w:type="dxa"/>
            <w:shd w:val="clear" w:color="auto" w:fill="002060"/>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Limite</w:t>
            </w:r>
          </w:p>
        </w:tc>
        <w:tc>
          <w:tcPr>
            <w:tcW w:w="2835" w:type="dxa"/>
            <w:shd w:val="clear" w:color="auto" w:fill="002060"/>
            <w:hideMark/>
          </w:tcPr>
          <w:p w:rsidR="006B4F7F" w:rsidRPr="00BE103E" w:rsidRDefault="006B4F7F" w:rsidP="006B4F7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Description</w:t>
            </w:r>
          </w:p>
        </w:tc>
        <w:tc>
          <w:tcPr>
            <w:tcW w:w="4678" w:type="dxa"/>
            <w:shd w:val="clear" w:color="auto" w:fill="002060"/>
            <w:hideMark/>
          </w:tcPr>
          <w:p w:rsidR="006B4F7F" w:rsidRPr="00BE103E" w:rsidRDefault="006B4F7F" w:rsidP="006B4F7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Impact</w:t>
            </w:r>
          </w:p>
        </w:tc>
      </w:tr>
      <w:tr w:rsidR="006B4F7F" w:rsidRPr="00BE103E" w:rsidTr="00661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b w:val="0"/>
                <w:bCs w:val="0"/>
                <w:sz w:val="24"/>
                <w:szCs w:val="24"/>
              </w:rPr>
              <w:t>Absence de données haïtiennes</w:t>
            </w:r>
          </w:p>
        </w:tc>
        <w:tc>
          <w:tcPr>
            <w:tcW w:w="2835" w:type="dxa"/>
            <w:hideMark/>
          </w:tcPr>
          <w:p w:rsidR="006B4F7F" w:rsidRPr="00BE103E" w:rsidRDefault="006B4F7F" w:rsidP="006B4F7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 xml:space="preserve">Le modèle est entraîné sur un </w:t>
            </w:r>
            <w:proofErr w:type="spellStart"/>
            <w:r w:rsidRPr="00BE103E">
              <w:rPr>
                <w:rFonts w:ascii="Times New Roman" w:hAnsi="Times New Roman" w:cs="Times New Roman"/>
                <w:sz w:val="24"/>
                <w:szCs w:val="24"/>
              </w:rPr>
              <w:t>dataset</w:t>
            </w:r>
            <w:proofErr w:type="spellEnd"/>
            <w:r w:rsidRPr="00BE103E">
              <w:rPr>
                <w:rFonts w:ascii="Times New Roman" w:hAnsi="Times New Roman" w:cs="Times New Roman"/>
                <w:sz w:val="24"/>
                <w:szCs w:val="24"/>
              </w:rPr>
              <w:t xml:space="preserve"> proxy indien</w:t>
            </w:r>
          </w:p>
        </w:tc>
        <w:tc>
          <w:tcPr>
            <w:tcW w:w="4678" w:type="dxa"/>
            <w:hideMark/>
          </w:tcPr>
          <w:p w:rsidR="006B4F7F" w:rsidRPr="00BE103E" w:rsidRDefault="006B4F7F" w:rsidP="006B4F7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Le modèle peut ne pas bien détecter les anomalies spécifiques au contexte local</w:t>
            </w:r>
          </w:p>
        </w:tc>
      </w:tr>
      <w:tr w:rsidR="006B4F7F" w:rsidRPr="00BE103E" w:rsidTr="00661EC5">
        <w:tc>
          <w:tcPr>
            <w:cnfStyle w:val="001000000000" w:firstRow="0" w:lastRow="0" w:firstColumn="1" w:lastColumn="0" w:oddVBand="0" w:evenVBand="0" w:oddHBand="0" w:evenHBand="0" w:firstRowFirstColumn="0" w:firstRowLastColumn="0" w:lastRowFirstColumn="0" w:lastRowLastColumn="0"/>
            <w:tcW w:w="2551" w:type="dxa"/>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b w:val="0"/>
                <w:bCs w:val="0"/>
                <w:sz w:val="24"/>
                <w:szCs w:val="24"/>
              </w:rPr>
              <w:t>Devise différente</w:t>
            </w:r>
          </w:p>
        </w:tc>
        <w:tc>
          <w:tcPr>
            <w:tcW w:w="2835" w:type="dxa"/>
            <w:hideMark/>
          </w:tcPr>
          <w:p w:rsidR="006B4F7F" w:rsidRPr="00BE103E" w:rsidRDefault="006B4F7F" w:rsidP="006B4F7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Données en INR, pas en HTG</w:t>
            </w:r>
          </w:p>
        </w:tc>
        <w:tc>
          <w:tcPr>
            <w:tcW w:w="4678" w:type="dxa"/>
            <w:hideMark/>
          </w:tcPr>
          <w:p w:rsidR="006B4F7F" w:rsidRPr="00BE103E" w:rsidRDefault="006B4F7F" w:rsidP="006B4F7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Les algorithmes ne sont pas affectés car ils travaillent avec des distributions statistiques, mais les seuils doivent être ajustés</w:t>
            </w:r>
          </w:p>
        </w:tc>
      </w:tr>
      <w:tr w:rsidR="006B4F7F" w:rsidRPr="00BE103E" w:rsidTr="00661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b w:val="0"/>
                <w:bCs w:val="0"/>
                <w:sz w:val="24"/>
                <w:szCs w:val="24"/>
              </w:rPr>
              <w:t>Données synthétiques</w:t>
            </w:r>
          </w:p>
        </w:tc>
        <w:tc>
          <w:tcPr>
            <w:tcW w:w="2835" w:type="dxa"/>
            <w:hideMark/>
          </w:tcPr>
          <w:p w:rsidR="006B4F7F" w:rsidRPr="00BE103E" w:rsidRDefault="006B4F7F" w:rsidP="006B4F7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Absence de cycles humains naturels (activité constante sur 24h)</w:t>
            </w:r>
          </w:p>
        </w:tc>
        <w:tc>
          <w:tcPr>
            <w:tcW w:w="4678" w:type="dxa"/>
            <w:hideMark/>
          </w:tcPr>
          <w:p w:rsidR="006B4F7F" w:rsidRPr="00BE103E" w:rsidRDefault="006B4F7F" w:rsidP="006B4F7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L'heure seule n'a pas de pouvoir prédictif</w:t>
            </w:r>
          </w:p>
        </w:tc>
      </w:tr>
    </w:tbl>
    <w:p w:rsidR="00314F65" w:rsidRPr="00BE103E" w:rsidRDefault="00314F65" w:rsidP="00661EC5">
      <w:pPr>
        <w:spacing w:line="360" w:lineRule="auto"/>
        <w:ind w:left="337"/>
        <w:jc w:val="both"/>
        <w:rPr>
          <w:rFonts w:ascii="Times New Roman" w:hAnsi="Times New Roman" w:cs="Times New Roman"/>
          <w:b/>
          <w:bCs/>
          <w:sz w:val="24"/>
          <w:szCs w:val="24"/>
        </w:rPr>
      </w:pPr>
    </w:p>
    <w:p w:rsidR="006B4F7F" w:rsidRPr="00BE103E" w:rsidRDefault="00ED4292" w:rsidP="00661EC5">
      <w:pPr>
        <w:spacing w:line="360" w:lineRule="auto"/>
        <w:ind w:left="337"/>
        <w:jc w:val="both"/>
        <w:rPr>
          <w:rFonts w:ascii="Times New Roman" w:hAnsi="Times New Roman" w:cs="Times New Roman"/>
          <w:sz w:val="24"/>
          <w:szCs w:val="24"/>
        </w:rPr>
      </w:pPr>
      <w:r w:rsidRPr="00BE103E">
        <w:rPr>
          <w:rFonts w:ascii="Times New Roman" w:hAnsi="Times New Roman" w:cs="Times New Roman"/>
          <w:b/>
          <w:bCs/>
          <w:sz w:val="24"/>
          <w:szCs w:val="24"/>
        </w:rPr>
        <w:t xml:space="preserve">Limites méthodologiques </w:t>
      </w:r>
    </w:p>
    <w:tbl>
      <w:tblPr>
        <w:tblStyle w:val="ListTable3-Accent1"/>
        <w:tblW w:w="10064" w:type="dxa"/>
        <w:tblInd w:w="421" w:type="dxa"/>
        <w:tblLook w:val="04A0" w:firstRow="1" w:lastRow="0" w:firstColumn="1" w:lastColumn="0" w:noHBand="0" w:noVBand="1"/>
      </w:tblPr>
      <w:tblGrid>
        <w:gridCol w:w="2976"/>
        <w:gridCol w:w="2977"/>
        <w:gridCol w:w="4111"/>
      </w:tblGrid>
      <w:tr w:rsidR="006B4F7F" w:rsidRPr="00BE103E" w:rsidTr="003A1D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6" w:type="dxa"/>
            <w:shd w:val="clear" w:color="auto" w:fill="002060"/>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Limite</w:t>
            </w:r>
          </w:p>
        </w:tc>
        <w:tc>
          <w:tcPr>
            <w:tcW w:w="2977" w:type="dxa"/>
            <w:shd w:val="clear" w:color="auto" w:fill="002060"/>
            <w:hideMark/>
          </w:tcPr>
          <w:p w:rsidR="006B4F7F" w:rsidRPr="00BE103E" w:rsidRDefault="006B4F7F" w:rsidP="006B4F7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Description</w:t>
            </w:r>
          </w:p>
        </w:tc>
        <w:tc>
          <w:tcPr>
            <w:tcW w:w="4111" w:type="dxa"/>
            <w:shd w:val="clear" w:color="auto" w:fill="002060"/>
            <w:hideMark/>
          </w:tcPr>
          <w:p w:rsidR="006B4F7F" w:rsidRPr="00BE103E" w:rsidRDefault="006B4F7F" w:rsidP="006B4F7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Impact</w:t>
            </w:r>
          </w:p>
        </w:tc>
      </w:tr>
      <w:tr w:rsidR="006B4F7F" w:rsidRPr="00BE103E" w:rsidTr="0031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b w:val="0"/>
                <w:bCs w:val="0"/>
                <w:sz w:val="24"/>
                <w:szCs w:val="24"/>
              </w:rPr>
              <w:t>Toute anomalie n'est pas une fraude</w:t>
            </w:r>
          </w:p>
        </w:tc>
        <w:tc>
          <w:tcPr>
            <w:tcW w:w="2977" w:type="dxa"/>
            <w:hideMark/>
          </w:tcPr>
          <w:p w:rsidR="006B4F7F" w:rsidRPr="00BE103E" w:rsidRDefault="006B4F7F" w:rsidP="006B4F7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Une transaction inhabituelle peut être légitime</w:t>
            </w:r>
          </w:p>
        </w:tc>
        <w:tc>
          <w:tcPr>
            <w:tcW w:w="4111" w:type="dxa"/>
            <w:hideMark/>
          </w:tcPr>
          <w:p w:rsidR="006B4F7F" w:rsidRPr="00BE103E" w:rsidRDefault="006B4F7F" w:rsidP="006B4F7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Nécessité de validation humaine systématique</w:t>
            </w:r>
          </w:p>
        </w:tc>
      </w:tr>
      <w:tr w:rsidR="006B4F7F" w:rsidRPr="00BE103E" w:rsidTr="00314F65">
        <w:tc>
          <w:tcPr>
            <w:cnfStyle w:val="001000000000" w:firstRow="0" w:lastRow="0" w:firstColumn="1" w:lastColumn="0" w:oddVBand="0" w:evenVBand="0" w:oddHBand="0" w:evenHBand="0" w:firstRowFirstColumn="0" w:firstRowLastColumn="0" w:lastRowFirstColumn="0" w:lastRowLastColumn="0"/>
            <w:tcW w:w="2976" w:type="dxa"/>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b w:val="0"/>
                <w:bCs w:val="0"/>
                <w:sz w:val="24"/>
                <w:szCs w:val="24"/>
              </w:rPr>
              <w:lastRenderedPageBreak/>
              <w:t>Évolution du modèle</w:t>
            </w:r>
          </w:p>
        </w:tc>
        <w:tc>
          <w:tcPr>
            <w:tcW w:w="2977" w:type="dxa"/>
            <w:hideMark/>
          </w:tcPr>
          <w:p w:rsidR="006B4F7F" w:rsidRPr="00BE103E" w:rsidRDefault="006B4F7F" w:rsidP="006B4F7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Les comportements humains changent</w:t>
            </w:r>
          </w:p>
        </w:tc>
        <w:tc>
          <w:tcPr>
            <w:tcW w:w="4111" w:type="dxa"/>
            <w:hideMark/>
          </w:tcPr>
          <w:p w:rsidR="006B4F7F" w:rsidRPr="00BE103E" w:rsidRDefault="006B4F7F" w:rsidP="006B4F7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 xml:space="preserve">Sans </w:t>
            </w:r>
            <w:proofErr w:type="spellStart"/>
            <w:r w:rsidRPr="00BE103E">
              <w:rPr>
                <w:rFonts w:ascii="Times New Roman" w:hAnsi="Times New Roman" w:cs="Times New Roman"/>
                <w:sz w:val="24"/>
                <w:szCs w:val="24"/>
              </w:rPr>
              <w:t>ré-entraînement</w:t>
            </w:r>
            <w:proofErr w:type="spellEnd"/>
            <w:r w:rsidRPr="00BE103E">
              <w:rPr>
                <w:rFonts w:ascii="Times New Roman" w:hAnsi="Times New Roman" w:cs="Times New Roman"/>
                <w:sz w:val="24"/>
                <w:szCs w:val="24"/>
              </w:rPr>
              <w:t>, le modèle devient obsolète</w:t>
            </w:r>
          </w:p>
        </w:tc>
      </w:tr>
      <w:tr w:rsidR="006B4F7F" w:rsidRPr="00BE103E" w:rsidTr="00314F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hideMark/>
          </w:tcPr>
          <w:p w:rsidR="006B4F7F" w:rsidRPr="00BE103E" w:rsidRDefault="006B4F7F" w:rsidP="006B4F7F">
            <w:pPr>
              <w:spacing w:line="360" w:lineRule="auto"/>
              <w:jc w:val="both"/>
              <w:rPr>
                <w:rFonts w:ascii="Times New Roman" w:hAnsi="Times New Roman" w:cs="Times New Roman"/>
                <w:sz w:val="24"/>
                <w:szCs w:val="24"/>
              </w:rPr>
            </w:pPr>
            <w:r w:rsidRPr="00BE103E">
              <w:rPr>
                <w:rFonts w:ascii="Times New Roman" w:hAnsi="Times New Roman" w:cs="Times New Roman"/>
                <w:b w:val="0"/>
                <w:bCs w:val="0"/>
                <w:sz w:val="24"/>
                <w:szCs w:val="24"/>
              </w:rPr>
              <w:t>Surveillance continue</w:t>
            </w:r>
          </w:p>
        </w:tc>
        <w:tc>
          <w:tcPr>
            <w:tcW w:w="2977" w:type="dxa"/>
            <w:hideMark/>
          </w:tcPr>
          <w:p w:rsidR="006B4F7F" w:rsidRPr="00BE103E" w:rsidRDefault="006B4F7F" w:rsidP="006B4F7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Le modèle nécessite un système en temps réel</w:t>
            </w:r>
          </w:p>
        </w:tc>
        <w:tc>
          <w:tcPr>
            <w:tcW w:w="4111" w:type="dxa"/>
            <w:hideMark/>
          </w:tcPr>
          <w:p w:rsidR="006B4F7F" w:rsidRPr="00BE103E" w:rsidRDefault="006B4F7F" w:rsidP="006B4F7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103E">
              <w:rPr>
                <w:rFonts w:ascii="Times New Roman" w:hAnsi="Times New Roman" w:cs="Times New Roman"/>
                <w:sz w:val="24"/>
                <w:szCs w:val="24"/>
              </w:rPr>
              <w:t>La détection peut avoir un retard sans surveillance</w:t>
            </w:r>
          </w:p>
        </w:tc>
      </w:tr>
    </w:tbl>
    <w:p w:rsidR="009A765D" w:rsidRPr="00BE103E" w:rsidRDefault="009A765D" w:rsidP="00661EC5">
      <w:pPr>
        <w:spacing w:line="360" w:lineRule="auto"/>
        <w:ind w:left="337"/>
        <w:jc w:val="both"/>
        <w:rPr>
          <w:rFonts w:ascii="Times New Roman" w:hAnsi="Times New Roman" w:cs="Times New Roman"/>
          <w:b/>
          <w:bCs/>
          <w:sz w:val="24"/>
          <w:szCs w:val="24"/>
        </w:rPr>
      </w:pPr>
    </w:p>
    <w:p w:rsidR="006B4F7F" w:rsidRPr="00BE103E" w:rsidRDefault="006B4F7F" w:rsidP="00661EC5">
      <w:pPr>
        <w:spacing w:line="360" w:lineRule="auto"/>
        <w:ind w:left="337"/>
        <w:jc w:val="both"/>
        <w:rPr>
          <w:rFonts w:ascii="Times New Roman" w:hAnsi="Times New Roman" w:cs="Times New Roman"/>
          <w:sz w:val="24"/>
          <w:szCs w:val="24"/>
        </w:rPr>
      </w:pPr>
      <w:r w:rsidRPr="00BE103E">
        <w:rPr>
          <w:rFonts w:ascii="Times New Roman" w:hAnsi="Times New Roman" w:cs="Times New Roman"/>
          <w:b/>
          <w:bCs/>
          <w:sz w:val="24"/>
          <w:szCs w:val="24"/>
        </w:rPr>
        <w:t>Stratégie</w:t>
      </w:r>
      <w:r w:rsidR="004F4C14" w:rsidRPr="00BE103E">
        <w:rPr>
          <w:rFonts w:ascii="Times New Roman" w:hAnsi="Times New Roman" w:cs="Times New Roman"/>
          <w:b/>
          <w:bCs/>
          <w:sz w:val="24"/>
          <w:szCs w:val="24"/>
        </w:rPr>
        <w:t xml:space="preserve">s d'atténuation </w:t>
      </w:r>
    </w:p>
    <w:p w:rsidR="006B4F7F" w:rsidRPr="00BE103E" w:rsidRDefault="006B4F7F" w:rsidP="00661EC5">
      <w:pPr>
        <w:numPr>
          <w:ilvl w:val="0"/>
          <w:numId w:val="28"/>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b/>
          <w:bCs/>
          <w:sz w:val="24"/>
          <w:szCs w:val="24"/>
        </w:rPr>
        <w:t>Validation humaine</w:t>
      </w:r>
      <w:r w:rsidRPr="00BE103E">
        <w:rPr>
          <w:rFonts w:ascii="Times New Roman" w:hAnsi="Times New Roman" w:cs="Times New Roman"/>
          <w:sz w:val="24"/>
          <w:szCs w:val="24"/>
        </w:rPr>
        <w:t> : Mettre en place un processus de validation des alertes par les analystes</w:t>
      </w:r>
    </w:p>
    <w:p w:rsidR="006B4F7F" w:rsidRPr="00BE103E" w:rsidRDefault="006B4F7F" w:rsidP="00661EC5">
      <w:pPr>
        <w:numPr>
          <w:ilvl w:val="0"/>
          <w:numId w:val="28"/>
        </w:numPr>
        <w:tabs>
          <w:tab w:val="clear" w:pos="720"/>
          <w:tab w:val="num" w:pos="1057"/>
        </w:tabs>
        <w:spacing w:line="360" w:lineRule="auto"/>
        <w:ind w:left="1057"/>
        <w:jc w:val="both"/>
        <w:rPr>
          <w:rFonts w:ascii="Times New Roman" w:hAnsi="Times New Roman" w:cs="Times New Roman"/>
          <w:sz w:val="24"/>
          <w:szCs w:val="24"/>
        </w:rPr>
      </w:pPr>
      <w:proofErr w:type="spellStart"/>
      <w:r w:rsidRPr="00BE103E">
        <w:rPr>
          <w:rFonts w:ascii="Times New Roman" w:hAnsi="Times New Roman" w:cs="Times New Roman"/>
          <w:b/>
          <w:bCs/>
          <w:sz w:val="24"/>
          <w:szCs w:val="24"/>
        </w:rPr>
        <w:t>Ré-entraînement</w:t>
      </w:r>
      <w:proofErr w:type="spellEnd"/>
      <w:r w:rsidRPr="00BE103E">
        <w:rPr>
          <w:rFonts w:ascii="Times New Roman" w:hAnsi="Times New Roman" w:cs="Times New Roman"/>
          <w:sz w:val="24"/>
          <w:szCs w:val="24"/>
        </w:rPr>
        <w:t xml:space="preserve"> : Planifier un </w:t>
      </w:r>
      <w:proofErr w:type="spellStart"/>
      <w:r w:rsidRPr="00BE103E">
        <w:rPr>
          <w:rFonts w:ascii="Times New Roman" w:hAnsi="Times New Roman" w:cs="Times New Roman"/>
          <w:sz w:val="24"/>
          <w:szCs w:val="24"/>
        </w:rPr>
        <w:t>ré-entraînement</w:t>
      </w:r>
      <w:proofErr w:type="spellEnd"/>
      <w:r w:rsidRPr="00BE103E">
        <w:rPr>
          <w:rFonts w:ascii="Times New Roman" w:hAnsi="Times New Roman" w:cs="Times New Roman"/>
          <w:sz w:val="24"/>
          <w:szCs w:val="24"/>
        </w:rPr>
        <w:t xml:space="preserve"> mensuel ou trimestriel</w:t>
      </w:r>
    </w:p>
    <w:p w:rsidR="006B4F7F" w:rsidRPr="00BE103E" w:rsidRDefault="006B4F7F" w:rsidP="00661EC5">
      <w:pPr>
        <w:numPr>
          <w:ilvl w:val="0"/>
          <w:numId w:val="28"/>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b/>
          <w:bCs/>
          <w:sz w:val="24"/>
          <w:szCs w:val="24"/>
        </w:rPr>
        <w:t>Adaptation locale</w:t>
      </w:r>
      <w:r w:rsidRPr="00BE103E">
        <w:rPr>
          <w:rFonts w:ascii="Times New Roman" w:hAnsi="Times New Roman" w:cs="Times New Roman"/>
          <w:sz w:val="24"/>
          <w:szCs w:val="24"/>
        </w:rPr>
        <w:t> : Ajuster les seuils lorsque des données haïtiennes seront disponibles</w:t>
      </w:r>
    </w:p>
    <w:p w:rsidR="006B4F7F" w:rsidRPr="00BE103E" w:rsidRDefault="006B4F7F" w:rsidP="00661EC5">
      <w:pPr>
        <w:numPr>
          <w:ilvl w:val="0"/>
          <w:numId w:val="28"/>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b/>
          <w:bCs/>
          <w:sz w:val="24"/>
          <w:szCs w:val="24"/>
        </w:rPr>
        <w:t>Validation croisée</w:t>
      </w:r>
      <w:r w:rsidRPr="00BE103E">
        <w:rPr>
          <w:rFonts w:ascii="Times New Roman" w:hAnsi="Times New Roman" w:cs="Times New Roman"/>
          <w:sz w:val="24"/>
          <w:szCs w:val="24"/>
        </w:rPr>
        <w:t> : Comparer les anomalies d'Isolation Forest et de DBSCAN</w:t>
      </w:r>
    </w:p>
    <w:p w:rsidR="002A4820" w:rsidRPr="00BE103E" w:rsidRDefault="002A4820" w:rsidP="004B7661">
      <w:pPr>
        <w:spacing w:line="360" w:lineRule="auto"/>
        <w:jc w:val="both"/>
        <w:rPr>
          <w:rFonts w:ascii="Times New Roman" w:hAnsi="Times New Roman" w:cs="Times New Roman"/>
          <w:sz w:val="24"/>
          <w:szCs w:val="24"/>
        </w:rPr>
      </w:pPr>
    </w:p>
    <w:bookmarkStart w:id="30" w:name="_Toc235608168"/>
    <w:p w:rsidR="002A4820" w:rsidRPr="00BE103E" w:rsidRDefault="002A4820" w:rsidP="002A4820">
      <w:pPr>
        <w:pStyle w:val="Heading1"/>
        <w:spacing w:after="240"/>
        <w:ind w:left="0"/>
        <w:rPr>
          <w:rFonts w:ascii="Times New Roman" w:hAnsi="Times New Roman" w:cs="Times New Roman"/>
          <w:color w:val="0A3B5D"/>
          <w:sz w:val="28"/>
          <w:szCs w:val="28"/>
        </w:rPr>
      </w:pPr>
      <w:r w:rsidRPr="00BE103E">
        <w:rPr>
          <w:rFonts w:ascii="Times New Roman" w:hAnsi="Times New Roman" w:cs="Times New Roman"/>
          <w:noProof/>
          <w:sz w:val="18"/>
          <w:lang w:eastAsia="fr-FR"/>
        </w:rPr>
        <mc:AlternateContent>
          <mc:Choice Requires="wps">
            <w:drawing>
              <wp:anchor distT="0" distB="0" distL="0" distR="0" simplePos="0" relativeHeight="487657984" behindDoc="1" locked="0" layoutInCell="1" allowOverlap="1" wp14:anchorId="16B7B67E" wp14:editId="20E0B666">
                <wp:simplePos x="0" y="0"/>
                <wp:positionH relativeFrom="page">
                  <wp:posOffset>471805</wp:posOffset>
                </wp:positionH>
                <wp:positionV relativeFrom="paragraph">
                  <wp:posOffset>246034</wp:posOffset>
                </wp:positionV>
                <wp:extent cx="6480175" cy="19050"/>
                <wp:effectExtent l="0" t="0" r="0" b="0"/>
                <wp:wrapTopAndBottom/>
                <wp:docPr id="160"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318CC1"/>
                        </a:solidFill>
                      </wps:spPr>
                      <wps:bodyPr wrap="square" lIns="0" tIns="0" rIns="0" bIns="0" rtlCol="0">
                        <a:prstTxWarp prst="textNoShape">
                          <a:avLst/>
                        </a:prstTxWarp>
                        <a:noAutofit/>
                      </wps:bodyPr>
                    </wps:wsp>
                  </a:graphicData>
                </a:graphic>
              </wp:anchor>
            </w:drawing>
          </mc:Choice>
          <mc:Fallback>
            <w:pict>
              <v:shape w14:anchorId="1801F47D" id="Graphic 23" o:spid="_x0000_s1026" style="position:absolute;margin-left:37.15pt;margin-top:19.35pt;width:510.25pt;height:1.5pt;z-index:-15658496;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" path="m6480000,19050l,19050,,,6480000,r,19050xe" fillcolor="#318cc1" stroked="f">
                <v:path arrowok="t"/>
                <w10:wrap type="topAndBottom" anchorx="page"/>
              </v:shape>
            </w:pict>
          </mc:Fallback>
        </mc:AlternateContent>
      </w:r>
      <w:r w:rsidRPr="00BE103E">
        <w:rPr>
          <w:rFonts w:ascii="Times New Roman" w:hAnsi="Times New Roman" w:cs="Times New Roman"/>
          <w:color w:val="0A3B5D"/>
          <w:sz w:val="28"/>
          <w:szCs w:val="28"/>
        </w:rPr>
        <w:t>13. CONCLUSION ET RECOMMANDATIONS OPÉRATIONNELLES</w:t>
      </w:r>
      <w:bookmarkEnd w:id="30"/>
    </w:p>
    <w:p w:rsidR="006B4F7F" w:rsidRPr="00BE103E" w:rsidRDefault="006B4F7F" w:rsidP="002A4820">
      <w:pPr>
        <w:spacing w:after="240" w:line="360" w:lineRule="auto"/>
        <w:jc w:val="both"/>
        <w:rPr>
          <w:rFonts w:ascii="Times New Roman" w:hAnsi="Times New Roman" w:cs="Times New Roman"/>
          <w:sz w:val="24"/>
          <w:szCs w:val="24"/>
        </w:rPr>
      </w:pPr>
      <w:r w:rsidRPr="00BE103E">
        <w:rPr>
          <w:rFonts w:ascii="Times New Roman" w:hAnsi="Times New Roman" w:cs="Times New Roman"/>
          <w:sz w:val="24"/>
          <w:szCs w:val="24"/>
        </w:rPr>
        <w:t>Ce projet a permis de concevoir un système intelligent de détection d'anomalies à double niveau pour les services bancaires numériques :</w:t>
      </w:r>
    </w:p>
    <w:p w:rsidR="006B4F7F" w:rsidRPr="00BE103E" w:rsidRDefault="006B4F7F" w:rsidP="002A4820">
      <w:pPr>
        <w:numPr>
          <w:ilvl w:val="0"/>
          <w:numId w:val="29"/>
        </w:numPr>
        <w:spacing w:line="360" w:lineRule="auto"/>
        <w:jc w:val="both"/>
        <w:rPr>
          <w:rFonts w:ascii="Times New Roman" w:hAnsi="Times New Roman" w:cs="Times New Roman"/>
          <w:sz w:val="24"/>
          <w:szCs w:val="24"/>
        </w:rPr>
      </w:pPr>
      <w:r w:rsidRPr="00BE103E">
        <w:rPr>
          <w:rFonts w:ascii="Times New Roman" w:hAnsi="Times New Roman" w:cs="Times New Roman"/>
          <w:b/>
          <w:bCs/>
          <w:sz w:val="24"/>
          <w:szCs w:val="24"/>
        </w:rPr>
        <w:t>Niveau Descriptif (Power BI)</w:t>
      </w:r>
      <w:r w:rsidRPr="00BE103E">
        <w:rPr>
          <w:rFonts w:ascii="Times New Roman" w:hAnsi="Times New Roman" w:cs="Times New Roman"/>
          <w:sz w:val="24"/>
          <w:szCs w:val="24"/>
        </w:rPr>
        <w:t> : Audit rapide basé sur le Z-Score, offrant une surveillance opérationnelle en temps réel avec une visualisation interactive des indicateurs de risque.</w:t>
      </w:r>
    </w:p>
    <w:p w:rsidR="006B4F7F" w:rsidRPr="00BE103E" w:rsidRDefault="006B4F7F" w:rsidP="002A4820">
      <w:pPr>
        <w:numPr>
          <w:ilvl w:val="0"/>
          <w:numId w:val="29"/>
        </w:numPr>
        <w:spacing w:line="360" w:lineRule="auto"/>
        <w:jc w:val="both"/>
        <w:rPr>
          <w:rFonts w:ascii="Times New Roman" w:hAnsi="Times New Roman" w:cs="Times New Roman"/>
          <w:sz w:val="24"/>
          <w:szCs w:val="24"/>
        </w:rPr>
      </w:pPr>
      <w:r w:rsidRPr="00BE103E">
        <w:rPr>
          <w:rFonts w:ascii="Times New Roman" w:hAnsi="Times New Roman" w:cs="Times New Roman"/>
          <w:b/>
          <w:bCs/>
          <w:sz w:val="24"/>
          <w:szCs w:val="24"/>
        </w:rPr>
        <w:t>Niveau Algorithmique (Python)</w:t>
      </w:r>
      <w:r w:rsidRPr="00BE103E">
        <w:rPr>
          <w:rFonts w:ascii="Times New Roman" w:hAnsi="Times New Roman" w:cs="Times New Roman"/>
          <w:sz w:val="24"/>
          <w:szCs w:val="24"/>
        </w:rPr>
        <w:t> :</w:t>
      </w:r>
    </w:p>
    <w:p w:rsidR="006B4F7F" w:rsidRPr="00BE103E" w:rsidRDefault="006B4F7F" w:rsidP="002A4820">
      <w:pPr>
        <w:numPr>
          <w:ilvl w:val="1"/>
          <w:numId w:val="29"/>
        </w:numPr>
        <w:spacing w:line="360" w:lineRule="auto"/>
        <w:jc w:val="both"/>
        <w:rPr>
          <w:rFonts w:ascii="Times New Roman" w:hAnsi="Times New Roman" w:cs="Times New Roman"/>
          <w:sz w:val="24"/>
          <w:szCs w:val="24"/>
        </w:rPr>
      </w:pPr>
      <w:r w:rsidRPr="00BE103E">
        <w:rPr>
          <w:rFonts w:ascii="Times New Roman" w:hAnsi="Times New Roman" w:cs="Times New Roman"/>
          <w:b/>
          <w:bCs/>
          <w:sz w:val="24"/>
          <w:szCs w:val="24"/>
        </w:rPr>
        <w:t>Isolation Forest</w:t>
      </w:r>
      <w:r w:rsidRPr="00BE103E">
        <w:rPr>
          <w:rFonts w:ascii="Times New Roman" w:hAnsi="Times New Roman" w:cs="Times New Roman"/>
          <w:sz w:val="24"/>
          <w:szCs w:val="24"/>
        </w:rPr>
        <w:t> : Détection précise des anomalies avec un Rappel de 85% et une Précision de 35%, identifiant efficacement les signaux faibles et les corrélations multivariées.</w:t>
      </w:r>
    </w:p>
    <w:p w:rsidR="006B4F7F" w:rsidRPr="00BE103E" w:rsidRDefault="006B4F7F" w:rsidP="002A4820">
      <w:pPr>
        <w:numPr>
          <w:ilvl w:val="1"/>
          <w:numId w:val="29"/>
        </w:numPr>
        <w:spacing w:line="360" w:lineRule="auto"/>
        <w:jc w:val="both"/>
        <w:rPr>
          <w:rFonts w:ascii="Times New Roman" w:hAnsi="Times New Roman" w:cs="Times New Roman"/>
          <w:sz w:val="24"/>
          <w:szCs w:val="24"/>
        </w:rPr>
      </w:pPr>
      <w:r w:rsidRPr="00BE103E">
        <w:rPr>
          <w:rFonts w:ascii="Times New Roman" w:hAnsi="Times New Roman" w:cs="Times New Roman"/>
          <w:b/>
          <w:bCs/>
          <w:sz w:val="24"/>
          <w:szCs w:val="24"/>
        </w:rPr>
        <w:t>DBSCAN</w:t>
      </w:r>
      <w:r w:rsidRPr="00BE103E">
        <w:rPr>
          <w:rFonts w:ascii="Times New Roman" w:hAnsi="Times New Roman" w:cs="Times New Roman"/>
          <w:sz w:val="24"/>
          <w:szCs w:val="24"/>
        </w:rPr>
        <w:t> : Identification du bruit géométrique pour validation croisée, avec 38 258 anomalies potentielles détectées.</w:t>
      </w:r>
    </w:p>
    <w:p w:rsidR="006B4F7F" w:rsidRPr="00BE103E" w:rsidRDefault="006B4F7F" w:rsidP="002A4820">
      <w:pPr>
        <w:spacing w:line="360" w:lineRule="auto"/>
        <w:jc w:val="both"/>
        <w:rPr>
          <w:rFonts w:ascii="Times New Roman" w:hAnsi="Times New Roman" w:cs="Times New Roman"/>
          <w:sz w:val="24"/>
          <w:szCs w:val="24"/>
        </w:rPr>
      </w:pPr>
      <w:r w:rsidRPr="00BE103E">
        <w:rPr>
          <w:rFonts w:ascii="Times New Roman" w:hAnsi="Times New Roman" w:cs="Times New Roman"/>
          <w:sz w:val="24"/>
          <w:szCs w:val="24"/>
        </w:rPr>
        <w:t xml:space="preserve">Le système fournit aux équipes d'audit un outil d'aide à la décision fiable, permettant de prioriser les enquêtes tout en minimisant la friction pour les clients légitimes. L'approche par </w:t>
      </w:r>
      <w:proofErr w:type="spellStart"/>
      <w:r w:rsidRPr="00BE103E">
        <w:rPr>
          <w:rFonts w:ascii="Times New Roman" w:hAnsi="Times New Roman" w:cs="Times New Roman"/>
          <w:sz w:val="24"/>
          <w:szCs w:val="24"/>
        </w:rPr>
        <w:t>Dataset</w:t>
      </w:r>
      <w:proofErr w:type="spellEnd"/>
      <w:r w:rsidRPr="00BE103E">
        <w:rPr>
          <w:rFonts w:ascii="Times New Roman" w:hAnsi="Times New Roman" w:cs="Times New Roman"/>
          <w:sz w:val="24"/>
          <w:szCs w:val="24"/>
        </w:rPr>
        <w:t xml:space="preserve"> Proxy a permis de valider la robustesse mathématique des algorithmes, dont la logique reste transposable aux données locales haïtiennes.</w:t>
      </w:r>
    </w:p>
    <w:p w:rsidR="004B7661" w:rsidRPr="00BE103E" w:rsidRDefault="004B7661" w:rsidP="002A4820">
      <w:pPr>
        <w:spacing w:line="360" w:lineRule="auto"/>
        <w:jc w:val="both"/>
        <w:rPr>
          <w:rFonts w:ascii="Times New Roman" w:hAnsi="Times New Roman" w:cs="Times New Roman"/>
          <w:sz w:val="24"/>
          <w:szCs w:val="24"/>
        </w:rPr>
      </w:pPr>
    </w:p>
    <w:bookmarkStart w:id="31" w:name="_Toc235608169"/>
    <w:p w:rsidR="002A4820" w:rsidRPr="00BE103E" w:rsidRDefault="002A4820" w:rsidP="002A4820">
      <w:pPr>
        <w:pStyle w:val="Heading1"/>
        <w:spacing w:after="240"/>
        <w:ind w:left="0"/>
        <w:rPr>
          <w:rFonts w:ascii="Times New Roman" w:hAnsi="Times New Roman" w:cs="Times New Roman"/>
          <w:color w:val="0A3B5D"/>
          <w:sz w:val="28"/>
          <w:szCs w:val="28"/>
        </w:rPr>
      </w:pPr>
      <w:r w:rsidRPr="00BE103E">
        <w:rPr>
          <w:rFonts w:ascii="Times New Roman" w:hAnsi="Times New Roman" w:cs="Times New Roman"/>
          <w:noProof/>
          <w:sz w:val="18"/>
          <w:lang w:eastAsia="fr-FR"/>
        </w:rPr>
        <mc:AlternateContent>
          <mc:Choice Requires="wps">
            <w:drawing>
              <wp:anchor distT="0" distB="0" distL="0" distR="0" simplePos="0" relativeHeight="487660032" behindDoc="1" locked="0" layoutInCell="1" allowOverlap="1" wp14:anchorId="0C6E7B3A" wp14:editId="057A08D6">
                <wp:simplePos x="0" y="0"/>
                <wp:positionH relativeFrom="page">
                  <wp:posOffset>471805</wp:posOffset>
                </wp:positionH>
                <wp:positionV relativeFrom="paragraph">
                  <wp:posOffset>246034</wp:posOffset>
                </wp:positionV>
                <wp:extent cx="6480175" cy="19050"/>
                <wp:effectExtent l="0" t="0" r="0" b="0"/>
                <wp:wrapTopAndBottom/>
                <wp:docPr id="161"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318CC1"/>
                        </a:solidFill>
                      </wps:spPr>
                      <wps:bodyPr wrap="square" lIns="0" tIns="0" rIns="0" bIns="0" rtlCol="0">
                        <a:prstTxWarp prst="textNoShape">
                          <a:avLst/>
                        </a:prstTxWarp>
                        <a:noAutofit/>
                      </wps:bodyPr>
                    </wps:wsp>
                  </a:graphicData>
                </a:graphic>
              </wp:anchor>
            </w:drawing>
          </mc:Choice>
          <mc:Fallback>
            <w:pict>
              <v:shape w14:anchorId="39B06DCE" id="Graphic 23" o:spid="_x0000_s1026" style="position:absolute;margin-left:37.15pt;margin-top:19.35pt;width:510.25pt;height:1.5pt;z-index:-15656448;visibility:visible;mso-wrap-style:square;mso-wrap-distance-left:0;mso-wrap-distance-top:0;mso-wrap-distance-right:0;mso-wrap-distance-bottom:0;mso-position-horizontal:absolute;mso-position-horizontal-relative:page;mso-position-vertical:absolute;mso-position-vertical-relative:text;v-text-anchor:top" coordsize="64801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" path="m6480000,19050l,19050,,,6480000,r,19050xe" fillcolor="#318cc1" stroked="f">
                <v:path arrowok="t"/>
                <w10:wrap type="topAndBottom" anchorx="page"/>
              </v:shape>
            </w:pict>
          </mc:Fallback>
        </mc:AlternateContent>
      </w:r>
      <w:r w:rsidR="004B7661" w:rsidRPr="00BE103E">
        <w:rPr>
          <w:rFonts w:ascii="Times New Roman" w:hAnsi="Times New Roman" w:cs="Times New Roman"/>
          <w:color w:val="0A3B5D"/>
          <w:sz w:val="28"/>
          <w:szCs w:val="28"/>
        </w:rPr>
        <w:t>14</w:t>
      </w:r>
      <w:r w:rsidRPr="00BE103E">
        <w:rPr>
          <w:rFonts w:ascii="Times New Roman" w:hAnsi="Times New Roman" w:cs="Times New Roman"/>
          <w:color w:val="0A3B5D"/>
          <w:sz w:val="28"/>
          <w:szCs w:val="28"/>
        </w:rPr>
        <w:t>. Recommandations Opérationnelles</w:t>
      </w:r>
      <w:bookmarkEnd w:id="31"/>
    </w:p>
    <w:p w:rsidR="006B4F7F" w:rsidRPr="00BE103E" w:rsidRDefault="006B4F7F" w:rsidP="005B1AD2">
      <w:pPr>
        <w:pStyle w:val="Heading2"/>
        <w:spacing w:before="240" w:line="360" w:lineRule="auto"/>
        <w:rPr>
          <w:rFonts w:ascii="Times New Roman" w:hAnsi="Times New Roman" w:cs="Times New Roman"/>
          <w:color w:val="17365D" w:themeColor="text2" w:themeShade="BF"/>
        </w:rPr>
      </w:pPr>
      <w:bookmarkStart w:id="32" w:name="_Toc235608170"/>
      <w:r w:rsidRPr="00BE103E">
        <w:rPr>
          <w:rFonts w:ascii="Times New Roman" w:hAnsi="Times New Roman" w:cs="Times New Roman"/>
          <w:color w:val="17365D" w:themeColor="text2" w:themeShade="BF"/>
        </w:rPr>
        <w:t>1. Déploiement du Modèle</w:t>
      </w:r>
      <w:bookmarkEnd w:id="32"/>
    </w:p>
    <w:p w:rsidR="006B4F7F" w:rsidRPr="00BE103E" w:rsidRDefault="006B4F7F" w:rsidP="005B1AD2">
      <w:pPr>
        <w:numPr>
          <w:ilvl w:val="0"/>
          <w:numId w:val="30"/>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Déployer Isolation Forest en production avec le seuil calibré (-0.0837)</w:t>
      </w:r>
    </w:p>
    <w:p w:rsidR="006B4F7F" w:rsidRPr="00BE103E" w:rsidRDefault="006B4F7F" w:rsidP="002A4820">
      <w:pPr>
        <w:numPr>
          <w:ilvl w:val="0"/>
          <w:numId w:val="30"/>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Intégrer les alertes dans un système de gestion de tickets pour les équipes de conformité</w:t>
      </w:r>
    </w:p>
    <w:p w:rsidR="006B4F7F" w:rsidRPr="00BE103E" w:rsidRDefault="006B4F7F" w:rsidP="002A4820">
      <w:pPr>
        <w:numPr>
          <w:ilvl w:val="0"/>
          <w:numId w:val="30"/>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Mettre en place un système de scores de risque continu (0-100) pour une priorisation fine</w:t>
      </w:r>
    </w:p>
    <w:p w:rsidR="006B4F7F" w:rsidRPr="00BE103E" w:rsidRDefault="006B4F7F" w:rsidP="005B1AD2">
      <w:pPr>
        <w:pStyle w:val="Heading2"/>
        <w:spacing w:before="240" w:line="360" w:lineRule="auto"/>
        <w:rPr>
          <w:rFonts w:ascii="Times New Roman" w:hAnsi="Times New Roman" w:cs="Times New Roman"/>
          <w:color w:val="17365D" w:themeColor="text2" w:themeShade="BF"/>
        </w:rPr>
      </w:pPr>
      <w:bookmarkStart w:id="33" w:name="_Toc235608171"/>
      <w:r w:rsidRPr="00BE103E">
        <w:rPr>
          <w:rFonts w:ascii="Times New Roman" w:hAnsi="Times New Roman" w:cs="Times New Roman"/>
          <w:color w:val="17365D" w:themeColor="text2" w:themeShade="BF"/>
        </w:rPr>
        <w:t>2. Gestion des Faux Positifs</w:t>
      </w:r>
      <w:bookmarkEnd w:id="33"/>
    </w:p>
    <w:p w:rsidR="006B4F7F" w:rsidRPr="00BE103E" w:rsidRDefault="006B4F7F" w:rsidP="002A4820">
      <w:pPr>
        <w:numPr>
          <w:ilvl w:val="0"/>
          <w:numId w:val="31"/>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lastRenderedPageBreak/>
        <w:t>Créer un système de feedback des analystes pour améliorer le modèle</w:t>
      </w:r>
    </w:p>
    <w:p w:rsidR="006B4F7F" w:rsidRPr="00BE103E" w:rsidRDefault="006B4F7F" w:rsidP="002A4820">
      <w:pPr>
        <w:numPr>
          <w:ilvl w:val="0"/>
          <w:numId w:val="31"/>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Ajuster les seuils par canal (API plus strict, Branch plus souple)</w:t>
      </w:r>
    </w:p>
    <w:p w:rsidR="006B4F7F" w:rsidRPr="00BE103E" w:rsidRDefault="006B4F7F" w:rsidP="002A4820">
      <w:pPr>
        <w:numPr>
          <w:ilvl w:val="0"/>
          <w:numId w:val="31"/>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Mettre en place une validation humaine systématique avant blocage des transactions</w:t>
      </w:r>
    </w:p>
    <w:p w:rsidR="006B4F7F" w:rsidRPr="00BE103E" w:rsidRDefault="006B4F7F" w:rsidP="005B1AD2">
      <w:pPr>
        <w:pStyle w:val="Heading2"/>
        <w:spacing w:before="240" w:line="360" w:lineRule="auto"/>
        <w:rPr>
          <w:rFonts w:ascii="Times New Roman" w:hAnsi="Times New Roman" w:cs="Times New Roman"/>
          <w:color w:val="17365D" w:themeColor="text2" w:themeShade="BF"/>
        </w:rPr>
      </w:pPr>
      <w:bookmarkStart w:id="34" w:name="_Toc235608172"/>
      <w:r w:rsidRPr="00BE103E">
        <w:rPr>
          <w:rFonts w:ascii="Times New Roman" w:hAnsi="Times New Roman" w:cs="Times New Roman"/>
          <w:color w:val="17365D" w:themeColor="text2" w:themeShade="BF"/>
        </w:rPr>
        <w:t>3. Surveillance Prioritaire</w:t>
      </w:r>
      <w:bookmarkEnd w:id="34"/>
    </w:p>
    <w:p w:rsidR="006B4F7F" w:rsidRPr="00BE103E" w:rsidRDefault="006B4F7F" w:rsidP="002A4820">
      <w:pPr>
        <w:numPr>
          <w:ilvl w:val="0"/>
          <w:numId w:val="32"/>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Accorder une priorité absolue à la surveillance des canaux API et Web</w:t>
      </w:r>
    </w:p>
    <w:p w:rsidR="006B4F7F" w:rsidRPr="00BE103E" w:rsidRDefault="006B4F7F" w:rsidP="002A4820">
      <w:pPr>
        <w:numPr>
          <w:ilvl w:val="0"/>
          <w:numId w:val="32"/>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Appliquer des seuils d'alerte plus stricts sur les canaux à haut risque</w:t>
      </w:r>
    </w:p>
    <w:p w:rsidR="006B4F7F" w:rsidRPr="00BE103E" w:rsidRDefault="006B4F7F" w:rsidP="002A4820">
      <w:pPr>
        <w:numPr>
          <w:ilvl w:val="0"/>
          <w:numId w:val="32"/>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Créer des profils de risque différenciés par type de client</w:t>
      </w:r>
    </w:p>
    <w:p w:rsidR="006B4F7F" w:rsidRPr="00BE103E" w:rsidRDefault="006B4F7F" w:rsidP="005B1AD2">
      <w:pPr>
        <w:pStyle w:val="Heading2"/>
        <w:spacing w:before="240" w:line="360" w:lineRule="auto"/>
        <w:rPr>
          <w:rFonts w:ascii="Times New Roman" w:hAnsi="Times New Roman" w:cs="Times New Roman"/>
          <w:color w:val="17365D" w:themeColor="text2" w:themeShade="BF"/>
        </w:rPr>
      </w:pPr>
      <w:bookmarkStart w:id="35" w:name="_Toc235608173"/>
      <w:r w:rsidRPr="00BE103E">
        <w:rPr>
          <w:rFonts w:ascii="Times New Roman" w:hAnsi="Times New Roman" w:cs="Times New Roman"/>
          <w:color w:val="17365D" w:themeColor="text2" w:themeShade="BF"/>
        </w:rPr>
        <w:t>4. Amélioration Continue</w:t>
      </w:r>
      <w:bookmarkEnd w:id="35"/>
    </w:p>
    <w:p w:rsidR="006B4F7F" w:rsidRPr="00BE103E" w:rsidRDefault="006B4F7F" w:rsidP="002A4820">
      <w:pPr>
        <w:numPr>
          <w:ilvl w:val="0"/>
          <w:numId w:val="33"/>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Ré-entraîner le modèle mensuellement ou trimestriellement</w:t>
      </w:r>
    </w:p>
    <w:p w:rsidR="006B4F7F" w:rsidRPr="00BE103E" w:rsidRDefault="006B4F7F" w:rsidP="002A4820">
      <w:pPr>
        <w:numPr>
          <w:ilvl w:val="0"/>
          <w:numId w:val="33"/>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Surveiller la dérive des données (Data Drift)</w:t>
      </w:r>
    </w:p>
    <w:p w:rsidR="006B4F7F" w:rsidRPr="00BE103E" w:rsidRDefault="006B4F7F" w:rsidP="002A4820">
      <w:pPr>
        <w:numPr>
          <w:ilvl w:val="0"/>
          <w:numId w:val="33"/>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 xml:space="preserve">Ajouter </w:t>
      </w:r>
      <w:r w:rsidR="00A872A4">
        <w:rPr>
          <w:rFonts w:ascii="Times New Roman" w:hAnsi="Times New Roman" w:cs="Times New Roman"/>
          <w:sz w:val="24"/>
          <w:szCs w:val="24"/>
        </w:rPr>
        <w:t xml:space="preserve">des techniques d'IA explicable </w:t>
      </w:r>
      <w:r w:rsidRPr="00BE103E">
        <w:rPr>
          <w:rFonts w:ascii="Times New Roman" w:hAnsi="Times New Roman" w:cs="Times New Roman"/>
          <w:sz w:val="24"/>
          <w:szCs w:val="24"/>
        </w:rPr>
        <w:t>pour l'</w:t>
      </w:r>
      <w:proofErr w:type="spellStart"/>
      <w:r w:rsidRPr="00BE103E">
        <w:rPr>
          <w:rFonts w:ascii="Times New Roman" w:hAnsi="Times New Roman" w:cs="Times New Roman"/>
          <w:sz w:val="24"/>
          <w:szCs w:val="24"/>
        </w:rPr>
        <w:t>interprétabilité</w:t>
      </w:r>
      <w:proofErr w:type="spellEnd"/>
    </w:p>
    <w:p w:rsidR="006B4F7F" w:rsidRPr="00BE103E" w:rsidRDefault="006B4F7F" w:rsidP="002A4820">
      <w:pPr>
        <w:numPr>
          <w:ilvl w:val="0"/>
          <w:numId w:val="33"/>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Segmenter par profil de compte pour affiner les seuils</w:t>
      </w:r>
    </w:p>
    <w:p w:rsidR="006B4F7F" w:rsidRPr="00BE103E" w:rsidRDefault="006B4F7F" w:rsidP="005B1AD2">
      <w:pPr>
        <w:pStyle w:val="Heading2"/>
        <w:spacing w:before="240" w:line="360" w:lineRule="auto"/>
        <w:rPr>
          <w:rFonts w:ascii="Times New Roman" w:hAnsi="Times New Roman" w:cs="Times New Roman"/>
          <w:color w:val="17365D" w:themeColor="text2" w:themeShade="BF"/>
        </w:rPr>
      </w:pPr>
      <w:bookmarkStart w:id="36" w:name="_Toc235608174"/>
      <w:r w:rsidRPr="00BE103E">
        <w:rPr>
          <w:rFonts w:ascii="Times New Roman" w:hAnsi="Times New Roman" w:cs="Times New Roman"/>
          <w:color w:val="17365D" w:themeColor="text2" w:themeShade="BF"/>
        </w:rPr>
        <w:t>5. Transition vers les Données Haïtiennes</w:t>
      </w:r>
      <w:bookmarkEnd w:id="36"/>
    </w:p>
    <w:p w:rsidR="006B4F7F" w:rsidRPr="00BE103E" w:rsidRDefault="006B4F7F" w:rsidP="002A4820">
      <w:pPr>
        <w:numPr>
          <w:ilvl w:val="0"/>
          <w:numId w:val="34"/>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Adapter les seuils au contexte socio-économique haïtien</w:t>
      </w:r>
    </w:p>
    <w:p w:rsidR="006B4F7F" w:rsidRPr="00BE103E" w:rsidRDefault="006B4F7F" w:rsidP="002A4820">
      <w:pPr>
        <w:numPr>
          <w:ilvl w:val="0"/>
          <w:numId w:val="34"/>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Convertir les montants en HTG (Gourde)</w:t>
      </w:r>
    </w:p>
    <w:p w:rsidR="006B4F7F" w:rsidRPr="00BE103E" w:rsidRDefault="006B4F7F" w:rsidP="002A4820">
      <w:pPr>
        <w:numPr>
          <w:ilvl w:val="0"/>
          <w:numId w:val="34"/>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Valider le modèle sur un échantillon de données réelles dès que disponibles</w:t>
      </w:r>
    </w:p>
    <w:p w:rsidR="006B4F7F" w:rsidRPr="00BE103E" w:rsidRDefault="006B4F7F" w:rsidP="002A4820">
      <w:pPr>
        <w:numPr>
          <w:ilvl w:val="0"/>
          <w:numId w:val="34"/>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sz w:val="24"/>
          <w:szCs w:val="24"/>
        </w:rPr>
        <w:t>Collaborer avec la BRH pour établir un cadre de partage de données</w:t>
      </w:r>
    </w:p>
    <w:p w:rsidR="006B4F7F" w:rsidRPr="00BE103E" w:rsidRDefault="006B4F7F" w:rsidP="005B1AD2">
      <w:pPr>
        <w:pStyle w:val="Heading2"/>
        <w:spacing w:before="240" w:line="360" w:lineRule="auto"/>
        <w:rPr>
          <w:rFonts w:ascii="Times New Roman" w:hAnsi="Times New Roman" w:cs="Times New Roman"/>
          <w:color w:val="17365D" w:themeColor="text2" w:themeShade="BF"/>
        </w:rPr>
      </w:pPr>
      <w:bookmarkStart w:id="37" w:name="_Toc235608175"/>
      <w:r w:rsidRPr="00BE103E">
        <w:rPr>
          <w:rFonts w:ascii="Times New Roman" w:hAnsi="Times New Roman" w:cs="Times New Roman"/>
          <w:color w:val="17365D" w:themeColor="text2" w:themeShade="BF"/>
        </w:rPr>
        <w:t>6. Perspectives d'Évolution</w:t>
      </w:r>
      <w:bookmarkEnd w:id="37"/>
    </w:p>
    <w:p w:rsidR="006B4F7F" w:rsidRPr="00BE103E" w:rsidRDefault="006B4F7F" w:rsidP="002A4820">
      <w:pPr>
        <w:numPr>
          <w:ilvl w:val="0"/>
          <w:numId w:val="35"/>
        </w:numPr>
        <w:tabs>
          <w:tab w:val="clear" w:pos="720"/>
          <w:tab w:val="num" w:pos="1057"/>
        </w:tabs>
        <w:spacing w:line="360" w:lineRule="auto"/>
        <w:ind w:left="1057"/>
        <w:jc w:val="both"/>
        <w:rPr>
          <w:rFonts w:ascii="Times New Roman" w:hAnsi="Times New Roman" w:cs="Times New Roman"/>
          <w:sz w:val="24"/>
          <w:szCs w:val="24"/>
        </w:rPr>
      </w:pPr>
      <w:proofErr w:type="spellStart"/>
      <w:r w:rsidRPr="00BE103E">
        <w:rPr>
          <w:rFonts w:ascii="Times New Roman" w:hAnsi="Times New Roman" w:cs="Times New Roman"/>
          <w:b/>
          <w:bCs/>
          <w:sz w:val="24"/>
          <w:szCs w:val="24"/>
        </w:rPr>
        <w:t>Deep</w:t>
      </w:r>
      <w:proofErr w:type="spellEnd"/>
      <w:r w:rsidRPr="00BE103E">
        <w:rPr>
          <w:rFonts w:ascii="Times New Roman" w:hAnsi="Times New Roman" w:cs="Times New Roman"/>
          <w:b/>
          <w:bCs/>
          <w:sz w:val="24"/>
          <w:szCs w:val="24"/>
        </w:rPr>
        <w:t xml:space="preserve"> Learning</w:t>
      </w:r>
      <w:r w:rsidRPr="00BE103E">
        <w:rPr>
          <w:rFonts w:ascii="Times New Roman" w:hAnsi="Times New Roman" w:cs="Times New Roman"/>
          <w:sz w:val="24"/>
          <w:szCs w:val="24"/>
        </w:rPr>
        <w:t> : Test d'auto-encodeurs pour la détection d'anomalies</w:t>
      </w:r>
    </w:p>
    <w:p w:rsidR="006B4F7F" w:rsidRPr="00BE103E" w:rsidRDefault="006B4F7F" w:rsidP="002A4820">
      <w:pPr>
        <w:numPr>
          <w:ilvl w:val="0"/>
          <w:numId w:val="35"/>
        </w:numPr>
        <w:tabs>
          <w:tab w:val="clear" w:pos="720"/>
          <w:tab w:val="num" w:pos="1057"/>
        </w:tabs>
        <w:spacing w:line="360" w:lineRule="auto"/>
        <w:ind w:left="1057"/>
        <w:jc w:val="both"/>
        <w:rPr>
          <w:rFonts w:ascii="Times New Roman" w:hAnsi="Times New Roman" w:cs="Times New Roman"/>
          <w:sz w:val="24"/>
          <w:szCs w:val="24"/>
        </w:rPr>
      </w:pPr>
      <w:r w:rsidRPr="00BE103E">
        <w:rPr>
          <w:rFonts w:ascii="Times New Roman" w:hAnsi="Times New Roman" w:cs="Times New Roman"/>
          <w:b/>
          <w:bCs/>
          <w:sz w:val="24"/>
          <w:szCs w:val="24"/>
        </w:rPr>
        <w:t>Données Réelles</w:t>
      </w:r>
      <w:r w:rsidRPr="00BE103E">
        <w:rPr>
          <w:rFonts w:ascii="Times New Roman" w:hAnsi="Times New Roman" w:cs="Times New Roman"/>
          <w:sz w:val="24"/>
          <w:szCs w:val="24"/>
        </w:rPr>
        <w:t> : Validation opérationnelle avec données BRH</w:t>
      </w:r>
    </w:p>
    <w:p w:rsidR="006B4F7F" w:rsidRPr="00BE103E" w:rsidRDefault="006B4F7F" w:rsidP="002A4820">
      <w:pPr>
        <w:numPr>
          <w:ilvl w:val="0"/>
          <w:numId w:val="35"/>
        </w:numPr>
        <w:tabs>
          <w:tab w:val="clear" w:pos="720"/>
          <w:tab w:val="num" w:pos="1057"/>
        </w:tabs>
        <w:spacing w:line="360" w:lineRule="auto"/>
        <w:ind w:left="1057"/>
        <w:jc w:val="both"/>
        <w:rPr>
          <w:rFonts w:ascii="Times New Roman" w:hAnsi="Times New Roman" w:cs="Times New Roman"/>
          <w:sz w:val="24"/>
          <w:szCs w:val="24"/>
        </w:rPr>
      </w:pPr>
      <w:proofErr w:type="spellStart"/>
      <w:r w:rsidRPr="00BE103E">
        <w:rPr>
          <w:rFonts w:ascii="Times New Roman" w:hAnsi="Times New Roman" w:cs="Times New Roman"/>
          <w:b/>
          <w:bCs/>
          <w:sz w:val="24"/>
          <w:szCs w:val="24"/>
        </w:rPr>
        <w:t>MLOps</w:t>
      </w:r>
      <w:proofErr w:type="spellEnd"/>
      <w:r w:rsidRPr="00BE103E">
        <w:rPr>
          <w:rFonts w:ascii="Times New Roman" w:hAnsi="Times New Roman" w:cs="Times New Roman"/>
          <w:sz w:val="24"/>
          <w:szCs w:val="24"/>
        </w:rPr>
        <w:t> : Pipeline automatisé d'entraînement et déploiement</w:t>
      </w:r>
    </w:p>
    <w:p w:rsidR="006B4F7F" w:rsidRPr="00BE103E" w:rsidRDefault="006B4F7F" w:rsidP="002A4820">
      <w:pPr>
        <w:numPr>
          <w:ilvl w:val="0"/>
          <w:numId w:val="35"/>
        </w:numPr>
        <w:tabs>
          <w:tab w:val="clear" w:pos="720"/>
          <w:tab w:val="num" w:pos="1057"/>
        </w:tabs>
        <w:spacing w:line="360" w:lineRule="auto"/>
        <w:ind w:left="1057"/>
        <w:jc w:val="both"/>
        <w:rPr>
          <w:rFonts w:ascii="Times New Roman" w:hAnsi="Times New Roman" w:cs="Times New Roman"/>
          <w:sz w:val="24"/>
          <w:szCs w:val="24"/>
        </w:rPr>
      </w:pPr>
      <w:proofErr w:type="spellStart"/>
      <w:r w:rsidRPr="00BE103E">
        <w:rPr>
          <w:rFonts w:ascii="Times New Roman" w:hAnsi="Times New Roman" w:cs="Times New Roman"/>
          <w:b/>
          <w:bCs/>
          <w:sz w:val="24"/>
          <w:szCs w:val="24"/>
        </w:rPr>
        <w:t>Alerting</w:t>
      </w:r>
      <w:proofErr w:type="spellEnd"/>
      <w:r w:rsidRPr="00BE103E">
        <w:rPr>
          <w:rFonts w:ascii="Times New Roman" w:hAnsi="Times New Roman" w:cs="Times New Roman"/>
          <w:b/>
          <w:bCs/>
          <w:sz w:val="24"/>
          <w:szCs w:val="24"/>
        </w:rPr>
        <w:t xml:space="preserve"> en Temps Réel</w:t>
      </w:r>
      <w:r w:rsidRPr="00BE103E">
        <w:rPr>
          <w:rFonts w:ascii="Times New Roman" w:hAnsi="Times New Roman" w:cs="Times New Roman"/>
          <w:sz w:val="24"/>
          <w:szCs w:val="24"/>
        </w:rPr>
        <w:t xml:space="preserve"> : Détection en streaming </w:t>
      </w:r>
    </w:p>
    <w:p w:rsidR="006B4F7F" w:rsidRPr="00BE103E" w:rsidRDefault="006B4F7F" w:rsidP="006B4F7F">
      <w:pPr>
        <w:spacing w:line="360" w:lineRule="auto"/>
        <w:jc w:val="both"/>
        <w:rPr>
          <w:rFonts w:ascii="Times New Roman" w:hAnsi="Times New Roman" w:cs="Times New Roman"/>
          <w:sz w:val="24"/>
          <w:szCs w:val="24"/>
        </w:rPr>
      </w:pPr>
    </w:p>
    <w:p w:rsidR="005B1AD2" w:rsidRPr="00BE103E" w:rsidRDefault="005B1AD2">
      <w:pPr>
        <w:rPr>
          <w:rFonts w:ascii="Times New Roman" w:hAnsi="Times New Roman" w:cs="Times New Roman"/>
          <w:b/>
          <w:bCs/>
          <w:color w:val="0A3B5D"/>
          <w:sz w:val="28"/>
          <w:szCs w:val="28"/>
        </w:rPr>
      </w:pPr>
      <w:r w:rsidRPr="00BE103E">
        <w:rPr>
          <w:rFonts w:ascii="Times New Roman" w:hAnsi="Times New Roman" w:cs="Times New Roman"/>
          <w:b/>
          <w:bCs/>
          <w:color w:val="0A3B5D"/>
          <w:sz w:val="28"/>
          <w:szCs w:val="28"/>
        </w:rPr>
        <w:br w:type="page"/>
      </w:r>
    </w:p>
    <w:p w:rsidR="006B4F7F" w:rsidRPr="00BE103E" w:rsidRDefault="006B4F7F" w:rsidP="005B1AD2">
      <w:pPr>
        <w:pStyle w:val="Heading1"/>
        <w:spacing w:after="240"/>
        <w:ind w:left="0"/>
        <w:jc w:val="center"/>
        <w:rPr>
          <w:rFonts w:ascii="Times New Roman" w:hAnsi="Times New Roman" w:cs="Times New Roman"/>
          <w:color w:val="0A3B5D"/>
          <w:sz w:val="28"/>
          <w:szCs w:val="28"/>
        </w:rPr>
      </w:pPr>
      <w:bookmarkStart w:id="38" w:name="_Toc235608176"/>
      <w:r w:rsidRPr="00BE103E">
        <w:rPr>
          <w:rFonts w:ascii="Times New Roman" w:hAnsi="Times New Roman" w:cs="Times New Roman"/>
          <w:color w:val="0A3B5D"/>
          <w:sz w:val="28"/>
          <w:szCs w:val="28"/>
        </w:rPr>
        <w:lastRenderedPageBreak/>
        <w:t>RÉFÉRENCES BIBLIOGRAPHIQUES</w:t>
      </w:r>
      <w:bookmarkEnd w:id="38"/>
    </w:p>
    <w:p w:rsidR="006B4F7F" w:rsidRPr="00BE103E" w:rsidRDefault="006B4F7F" w:rsidP="008E1973">
      <w:pPr>
        <w:pStyle w:val="ListParagraph"/>
        <w:numPr>
          <w:ilvl w:val="0"/>
          <w:numId w:val="38"/>
        </w:numPr>
        <w:spacing w:line="360" w:lineRule="auto"/>
        <w:jc w:val="both"/>
        <w:rPr>
          <w:rFonts w:ascii="Times New Roman" w:hAnsi="Times New Roman" w:cs="Times New Roman"/>
          <w:sz w:val="24"/>
          <w:szCs w:val="24"/>
        </w:rPr>
      </w:pPr>
      <w:r w:rsidRPr="00BE103E">
        <w:rPr>
          <w:rFonts w:ascii="Times New Roman" w:hAnsi="Times New Roman" w:cs="Times New Roman"/>
          <w:sz w:val="24"/>
          <w:szCs w:val="24"/>
          <w:lang w:val="en-US"/>
        </w:rPr>
        <w:t>Liu, F. T., Ting, K. M., &amp; Zhou, Z. H. (2008). </w:t>
      </w:r>
      <w:r w:rsidRPr="00BE103E">
        <w:rPr>
          <w:rFonts w:ascii="Times New Roman" w:hAnsi="Times New Roman" w:cs="Times New Roman"/>
          <w:sz w:val="24"/>
          <w:szCs w:val="24"/>
        </w:rPr>
        <w:t xml:space="preserve">Isolation Forest. IEEE International </w:t>
      </w:r>
      <w:proofErr w:type="spellStart"/>
      <w:r w:rsidRPr="00BE103E">
        <w:rPr>
          <w:rFonts w:ascii="Times New Roman" w:hAnsi="Times New Roman" w:cs="Times New Roman"/>
          <w:sz w:val="24"/>
          <w:szCs w:val="24"/>
        </w:rPr>
        <w:t>Conference</w:t>
      </w:r>
      <w:proofErr w:type="spellEnd"/>
      <w:r w:rsidRPr="00BE103E">
        <w:rPr>
          <w:rFonts w:ascii="Times New Roman" w:hAnsi="Times New Roman" w:cs="Times New Roman"/>
          <w:sz w:val="24"/>
          <w:szCs w:val="24"/>
        </w:rPr>
        <w:t xml:space="preserve"> on Data Mining.</w:t>
      </w:r>
    </w:p>
    <w:p w:rsidR="008E1973" w:rsidRPr="00BE103E" w:rsidRDefault="006B4F7F" w:rsidP="008E1973">
      <w:pPr>
        <w:pStyle w:val="ListParagraph"/>
        <w:numPr>
          <w:ilvl w:val="0"/>
          <w:numId w:val="38"/>
        </w:numPr>
        <w:spacing w:line="360" w:lineRule="auto"/>
        <w:jc w:val="both"/>
        <w:rPr>
          <w:rFonts w:ascii="Times New Roman" w:hAnsi="Times New Roman" w:cs="Times New Roman"/>
          <w:sz w:val="24"/>
          <w:szCs w:val="24"/>
        </w:rPr>
      </w:pPr>
      <w:proofErr w:type="spellStart"/>
      <w:r w:rsidRPr="00BE103E">
        <w:rPr>
          <w:rFonts w:ascii="Times New Roman" w:hAnsi="Times New Roman" w:cs="Times New Roman"/>
          <w:sz w:val="24"/>
          <w:szCs w:val="24"/>
        </w:rPr>
        <w:t>Scikit-learn</w:t>
      </w:r>
      <w:proofErr w:type="spellEnd"/>
      <w:r w:rsidRPr="00BE103E">
        <w:rPr>
          <w:rFonts w:ascii="Times New Roman" w:hAnsi="Times New Roman" w:cs="Times New Roman"/>
          <w:sz w:val="24"/>
          <w:szCs w:val="24"/>
        </w:rPr>
        <w:t xml:space="preserve"> Documentation. Isolation Forest. </w:t>
      </w:r>
    </w:p>
    <w:p w:rsidR="006B4F7F" w:rsidRPr="00BE103E" w:rsidRDefault="00493BED" w:rsidP="008E1973">
      <w:pPr>
        <w:pStyle w:val="ListParagraph"/>
        <w:spacing w:line="360" w:lineRule="auto"/>
        <w:ind w:left="720" w:firstLine="0"/>
        <w:jc w:val="both"/>
        <w:rPr>
          <w:rFonts w:ascii="Times New Roman" w:hAnsi="Times New Roman" w:cs="Times New Roman"/>
          <w:sz w:val="24"/>
          <w:szCs w:val="24"/>
        </w:rPr>
      </w:pPr>
      <w:hyperlink w:history="1">
        <w:r w:rsidR="008E1973" w:rsidRPr="00BE103E">
          <w:rPr>
            <w:rStyle w:val="Hyperlink"/>
            <w:rFonts w:ascii="Times New Roman" w:hAnsi="Times New Roman" w:cs="Times New Roman"/>
            <w:sz w:val="24"/>
            <w:szCs w:val="24"/>
          </w:rPr>
          <w:t>https://scikit learn.org/stable/modules/</w:t>
        </w:r>
        <w:proofErr w:type="spellStart"/>
        <w:r w:rsidR="008E1973" w:rsidRPr="00BE103E">
          <w:rPr>
            <w:rStyle w:val="Hyperlink"/>
            <w:rFonts w:ascii="Times New Roman" w:hAnsi="Times New Roman" w:cs="Times New Roman"/>
            <w:sz w:val="24"/>
            <w:szCs w:val="24"/>
          </w:rPr>
          <w:t>ensemble.html#isolation-forest</w:t>
        </w:r>
        <w:proofErr w:type="spellEnd"/>
      </w:hyperlink>
    </w:p>
    <w:p w:rsidR="008E1973" w:rsidRPr="00BE103E" w:rsidRDefault="006B4F7F" w:rsidP="008E1973">
      <w:pPr>
        <w:pStyle w:val="ListParagraph"/>
        <w:numPr>
          <w:ilvl w:val="0"/>
          <w:numId w:val="38"/>
        </w:numPr>
        <w:spacing w:line="360" w:lineRule="auto"/>
        <w:jc w:val="both"/>
        <w:rPr>
          <w:rFonts w:ascii="Times New Roman" w:hAnsi="Times New Roman" w:cs="Times New Roman"/>
          <w:sz w:val="24"/>
          <w:szCs w:val="24"/>
        </w:rPr>
      </w:pPr>
      <w:proofErr w:type="spellStart"/>
      <w:r w:rsidRPr="00BE103E">
        <w:rPr>
          <w:rFonts w:ascii="Times New Roman" w:hAnsi="Times New Roman" w:cs="Times New Roman"/>
          <w:sz w:val="24"/>
          <w:szCs w:val="24"/>
        </w:rPr>
        <w:t>Scikit-learn</w:t>
      </w:r>
      <w:proofErr w:type="spellEnd"/>
      <w:r w:rsidRPr="00BE103E">
        <w:rPr>
          <w:rFonts w:ascii="Times New Roman" w:hAnsi="Times New Roman" w:cs="Times New Roman"/>
          <w:sz w:val="24"/>
          <w:szCs w:val="24"/>
        </w:rPr>
        <w:t xml:space="preserve"> Documentation. DBSCAN. </w:t>
      </w:r>
    </w:p>
    <w:p w:rsidR="006B4F7F" w:rsidRPr="00BE103E" w:rsidRDefault="00493BED" w:rsidP="008E1973">
      <w:pPr>
        <w:pStyle w:val="ListParagraph"/>
        <w:spacing w:line="360" w:lineRule="auto"/>
        <w:ind w:left="720" w:firstLine="0"/>
        <w:jc w:val="both"/>
        <w:rPr>
          <w:rFonts w:ascii="Times New Roman" w:hAnsi="Times New Roman" w:cs="Times New Roman"/>
          <w:sz w:val="24"/>
          <w:szCs w:val="24"/>
        </w:rPr>
      </w:pPr>
      <w:hyperlink r:id="rId23" w:anchor="dbscan" w:tgtFrame="_blank" w:history="1">
        <w:r w:rsidR="006B4F7F" w:rsidRPr="00BE103E">
          <w:rPr>
            <w:rStyle w:val="Hyperlink"/>
            <w:rFonts w:ascii="Times New Roman" w:hAnsi="Times New Roman" w:cs="Times New Roman"/>
            <w:sz w:val="24"/>
            <w:szCs w:val="24"/>
          </w:rPr>
          <w:t>https://scikit-learn.org/stable/modules/clustering.html#dbscan</w:t>
        </w:r>
      </w:hyperlink>
    </w:p>
    <w:p w:rsidR="008E1973" w:rsidRPr="00BE103E" w:rsidRDefault="006B4F7F" w:rsidP="008E1973">
      <w:pPr>
        <w:pStyle w:val="ListParagraph"/>
        <w:numPr>
          <w:ilvl w:val="0"/>
          <w:numId w:val="38"/>
        </w:numPr>
        <w:spacing w:line="360" w:lineRule="auto"/>
        <w:jc w:val="both"/>
        <w:rPr>
          <w:rFonts w:ascii="Times New Roman" w:hAnsi="Times New Roman" w:cs="Times New Roman"/>
          <w:sz w:val="24"/>
          <w:szCs w:val="24"/>
          <w:lang w:val="en-US"/>
        </w:rPr>
      </w:pPr>
      <w:proofErr w:type="spellStart"/>
      <w:r w:rsidRPr="00BE103E">
        <w:rPr>
          <w:rFonts w:ascii="Times New Roman" w:hAnsi="Times New Roman" w:cs="Times New Roman"/>
          <w:sz w:val="24"/>
          <w:szCs w:val="24"/>
          <w:lang w:val="en-US"/>
        </w:rPr>
        <w:t>Kaggle</w:t>
      </w:r>
      <w:proofErr w:type="spellEnd"/>
      <w:r w:rsidRPr="00BE103E">
        <w:rPr>
          <w:rFonts w:ascii="Times New Roman" w:hAnsi="Times New Roman" w:cs="Times New Roman"/>
          <w:sz w:val="24"/>
          <w:szCs w:val="24"/>
          <w:lang w:val="en-US"/>
        </w:rPr>
        <w:t>. Indian Banking Transactions Dataset. </w:t>
      </w:r>
    </w:p>
    <w:p w:rsidR="006B4F7F" w:rsidRPr="00BE103E" w:rsidRDefault="00493BED" w:rsidP="008E1973">
      <w:pPr>
        <w:pStyle w:val="ListParagraph"/>
        <w:spacing w:line="360" w:lineRule="auto"/>
        <w:ind w:left="720" w:firstLine="0"/>
        <w:jc w:val="both"/>
        <w:rPr>
          <w:rFonts w:ascii="Times New Roman" w:hAnsi="Times New Roman" w:cs="Times New Roman"/>
          <w:sz w:val="24"/>
          <w:szCs w:val="24"/>
          <w:lang w:val="en-US"/>
        </w:rPr>
      </w:pPr>
      <w:hyperlink r:id="rId24" w:tgtFrame="_blank" w:history="1">
        <w:r w:rsidR="006B4F7F" w:rsidRPr="00BE103E">
          <w:rPr>
            <w:rStyle w:val="Hyperlink"/>
            <w:rFonts w:ascii="Times New Roman" w:hAnsi="Times New Roman" w:cs="Times New Roman"/>
            <w:sz w:val="24"/>
            <w:szCs w:val="24"/>
            <w:lang w:val="en-US"/>
          </w:rPr>
          <w:t>https://www.kaggle.com/datasets/belbino/indian-banking-transactions-20192024</w:t>
        </w:r>
      </w:hyperlink>
    </w:p>
    <w:p w:rsidR="006B4F7F" w:rsidRPr="00BE103E" w:rsidRDefault="006B4F7F" w:rsidP="008E1973">
      <w:pPr>
        <w:pStyle w:val="ListParagraph"/>
        <w:numPr>
          <w:ilvl w:val="0"/>
          <w:numId w:val="38"/>
        </w:numPr>
        <w:spacing w:line="360" w:lineRule="auto"/>
        <w:jc w:val="both"/>
        <w:rPr>
          <w:rFonts w:ascii="Times New Roman" w:hAnsi="Times New Roman" w:cs="Times New Roman"/>
          <w:sz w:val="24"/>
          <w:szCs w:val="24"/>
          <w:lang w:val="en-US"/>
        </w:rPr>
      </w:pPr>
      <w:r w:rsidRPr="00BE103E">
        <w:rPr>
          <w:rFonts w:ascii="Times New Roman" w:hAnsi="Times New Roman" w:cs="Times New Roman"/>
          <w:sz w:val="24"/>
          <w:szCs w:val="24"/>
          <w:lang w:val="en-US"/>
        </w:rPr>
        <w:t>Power BI Documentation. DAX Formulas and OLAP Modeling.</w:t>
      </w:r>
    </w:p>
    <w:p w:rsidR="008E1973" w:rsidRPr="00BE103E" w:rsidRDefault="006B4F7F" w:rsidP="008E1973">
      <w:pPr>
        <w:pStyle w:val="ListParagraph"/>
        <w:numPr>
          <w:ilvl w:val="0"/>
          <w:numId w:val="38"/>
        </w:numPr>
        <w:spacing w:line="360" w:lineRule="auto"/>
        <w:jc w:val="both"/>
        <w:rPr>
          <w:rFonts w:ascii="Times New Roman" w:hAnsi="Times New Roman" w:cs="Times New Roman"/>
          <w:sz w:val="24"/>
          <w:szCs w:val="24"/>
          <w:lang w:val="en-US"/>
        </w:rPr>
      </w:pPr>
      <w:r w:rsidRPr="00BE103E">
        <w:rPr>
          <w:rFonts w:ascii="Times New Roman" w:hAnsi="Times New Roman" w:cs="Times New Roman"/>
          <w:sz w:val="24"/>
          <w:szCs w:val="24"/>
          <w:lang w:val="en-US"/>
        </w:rPr>
        <w:t>Prince Documentation. Factor Analysis of Mixed Data. </w:t>
      </w:r>
    </w:p>
    <w:p w:rsidR="006B4F7F" w:rsidRPr="00BE103E" w:rsidRDefault="00493BED" w:rsidP="008E1973">
      <w:pPr>
        <w:pStyle w:val="ListParagraph"/>
        <w:spacing w:line="360" w:lineRule="auto"/>
        <w:ind w:left="720" w:firstLine="0"/>
        <w:jc w:val="both"/>
        <w:rPr>
          <w:rFonts w:ascii="Times New Roman" w:hAnsi="Times New Roman" w:cs="Times New Roman"/>
          <w:sz w:val="24"/>
          <w:szCs w:val="24"/>
        </w:rPr>
      </w:pPr>
      <w:hyperlink r:id="rId25" w:tgtFrame="_blank" w:history="1">
        <w:r w:rsidR="006B4F7F" w:rsidRPr="00BE103E">
          <w:rPr>
            <w:rStyle w:val="Hyperlink"/>
            <w:rFonts w:ascii="Times New Roman" w:hAnsi="Times New Roman" w:cs="Times New Roman"/>
            <w:sz w:val="24"/>
            <w:szCs w:val="24"/>
          </w:rPr>
          <w:t>https://github.com/MaxHalford/prince</w:t>
        </w:r>
      </w:hyperlink>
    </w:p>
    <w:p w:rsidR="00E87C1B" w:rsidRPr="00BE103E" w:rsidRDefault="00E87C1B" w:rsidP="004A0D06">
      <w:pPr>
        <w:spacing w:line="360" w:lineRule="auto"/>
        <w:jc w:val="both"/>
        <w:rPr>
          <w:rFonts w:ascii="Times New Roman" w:hAnsi="Times New Roman" w:cs="Times New Roman"/>
          <w:b/>
          <w:bCs/>
          <w:sz w:val="24"/>
          <w:szCs w:val="24"/>
        </w:rPr>
      </w:pPr>
    </w:p>
    <w:p w:rsidR="00E87C1B" w:rsidRPr="00BE103E" w:rsidRDefault="00E87C1B" w:rsidP="007549EF">
      <w:pPr>
        <w:pStyle w:val="BodyText"/>
        <w:spacing w:line="360" w:lineRule="auto"/>
        <w:rPr>
          <w:rFonts w:ascii="Times New Roman" w:hAnsi="Times New Roman" w:cs="Times New Roman"/>
        </w:rPr>
      </w:pPr>
    </w:p>
    <w:sectPr w:rsidR="00E87C1B" w:rsidRPr="00BE103E" w:rsidSect="001D1322">
      <w:type w:val="continuous"/>
      <w:pgSz w:w="11910" w:h="16840"/>
      <w:pgMar w:top="1700" w:right="706" w:bottom="274" w:left="706"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3BED" w:rsidRDefault="00493BED" w:rsidP="0010567D">
      <w:r>
        <w:separator/>
      </w:r>
    </w:p>
  </w:endnote>
  <w:endnote w:type="continuationSeparator" w:id="0">
    <w:p w:rsidR="00493BED" w:rsidRDefault="00493BED" w:rsidP="00105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4527" w:rsidRDefault="005C452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734969"/>
      <w:docPartObj>
        <w:docPartGallery w:val="Page Numbers (Bottom of Page)"/>
        <w:docPartUnique/>
      </w:docPartObj>
    </w:sdtPr>
    <w:sdtEndPr>
      <w:rPr>
        <w:noProof/>
      </w:rPr>
    </w:sdtEndPr>
    <w:sdtContent>
      <w:p w:rsidR="00466B92" w:rsidRDefault="00493BED" w:rsidP="005C4527">
        <w:pPr>
          <w:pStyle w:val="Footer"/>
          <w:jc w:val="center"/>
        </w:pPr>
      </w:p>
    </w:sdtContent>
  </w:sdt>
  <w:p w:rsidR="00466B92" w:rsidRPr="0010567D" w:rsidRDefault="00466B92" w:rsidP="0010567D">
    <w:pPr>
      <w:pStyle w:val="Footer"/>
      <w:tabs>
        <w:tab w:val="clear" w:pos="9026"/>
        <w:tab w:val="right" w:pos="10440"/>
      </w:tabs>
      <w:rPr>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4527" w:rsidRDefault="005C452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3BED" w:rsidRDefault="00493BED" w:rsidP="0010567D">
      <w:r>
        <w:separator/>
      </w:r>
    </w:p>
  </w:footnote>
  <w:footnote w:type="continuationSeparator" w:id="0">
    <w:p w:rsidR="00493BED" w:rsidRDefault="00493BED" w:rsidP="001056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4527" w:rsidRDefault="005C452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4527" w:rsidRDefault="005C452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4527" w:rsidRDefault="005C452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2662B"/>
    <w:multiLevelType w:val="hybridMultilevel"/>
    <w:tmpl w:val="BA9A334C"/>
    <w:lvl w:ilvl="0" w:tplc="723E499A">
      <w:numFmt w:val="bullet"/>
      <w:lvlText w:val="-"/>
      <w:lvlJc w:val="left"/>
      <w:pPr>
        <w:ind w:left="298" w:hanging="110"/>
      </w:pPr>
      <w:rPr>
        <w:rFonts w:ascii="Arial MT" w:eastAsia="Arial MT" w:hAnsi="Arial MT" w:cs="Arial MT" w:hint="default"/>
        <w:b w:val="0"/>
        <w:bCs w:val="0"/>
        <w:i w:val="0"/>
        <w:iCs w:val="0"/>
        <w:color w:val="1D283B"/>
        <w:spacing w:val="0"/>
        <w:w w:val="99"/>
        <w:sz w:val="18"/>
        <w:szCs w:val="18"/>
        <w:lang w:val="fr-FR" w:eastAsia="en-US" w:bidi="ar-SA"/>
      </w:rPr>
    </w:lvl>
    <w:lvl w:ilvl="1" w:tplc="F4920574">
      <w:numFmt w:val="bullet"/>
      <w:lvlText w:val="•"/>
      <w:lvlJc w:val="left"/>
      <w:pPr>
        <w:ind w:left="654" w:hanging="110"/>
      </w:pPr>
      <w:rPr>
        <w:rFonts w:hint="default"/>
        <w:lang w:val="fr-FR" w:eastAsia="en-US" w:bidi="ar-SA"/>
      </w:rPr>
    </w:lvl>
    <w:lvl w:ilvl="2" w:tplc="7B504EA0">
      <w:numFmt w:val="bullet"/>
      <w:lvlText w:val="•"/>
      <w:lvlJc w:val="left"/>
      <w:pPr>
        <w:ind w:left="1009" w:hanging="110"/>
      </w:pPr>
      <w:rPr>
        <w:rFonts w:hint="default"/>
        <w:lang w:val="fr-FR" w:eastAsia="en-US" w:bidi="ar-SA"/>
      </w:rPr>
    </w:lvl>
    <w:lvl w:ilvl="3" w:tplc="CEC63AA8">
      <w:numFmt w:val="bullet"/>
      <w:lvlText w:val="•"/>
      <w:lvlJc w:val="left"/>
      <w:pPr>
        <w:ind w:left="1363" w:hanging="110"/>
      </w:pPr>
      <w:rPr>
        <w:rFonts w:hint="default"/>
        <w:lang w:val="fr-FR" w:eastAsia="en-US" w:bidi="ar-SA"/>
      </w:rPr>
    </w:lvl>
    <w:lvl w:ilvl="4" w:tplc="982E8730">
      <w:numFmt w:val="bullet"/>
      <w:lvlText w:val="•"/>
      <w:lvlJc w:val="left"/>
      <w:pPr>
        <w:ind w:left="1718" w:hanging="110"/>
      </w:pPr>
      <w:rPr>
        <w:rFonts w:hint="default"/>
        <w:lang w:val="fr-FR" w:eastAsia="en-US" w:bidi="ar-SA"/>
      </w:rPr>
    </w:lvl>
    <w:lvl w:ilvl="5" w:tplc="ABA8F59C">
      <w:numFmt w:val="bullet"/>
      <w:lvlText w:val="•"/>
      <w:lvlJc w:val="left"/>
      <w:pPr>
        <w:ind w:left="2072" w:hanging="110"/>
      </w:pPr>
      <w:rPr>
        <w:rFonts w:hint="default"/>
        <w:lang w:val="fr-FR" w:eastAsia="en-US" w:bidi="ar-SA"/>
      </w:rPr>
    </w:lvl>
    <w:lvl w:ilvl="6" w:tplc="EF182522">
      <w:numFmt w:val="bullet"/>
      <w:lvlText w:val="•"/>
      <w:lvlJc w:val="left"/>
      <w:pPr>
        <w:ind w:left="2427" w:hanging="110"/>
      </w:pPr>
      <w:rPr>
        <w:rFonts w:hint="default"/>
        <w:lang w:val="fr-FR" w:eastAsia="en-US" w:bidi="ar-SA"/>
      </w:rPr>
    </w:lvl>
    <w:lvl w:ilvl="7" w:tplc="FF7E1294">
      <w:numFmt w:val="bullet"/>
      <w:lvlText w:val="•"/>
      <w:lvlJc w:val="left"/>
      <w:pPr>
        <w:ind w:left="2781" w:hanging="110"/>
      </w:pPr>
      <w:rPr>
        <w:rFonts w:hint="default"/>
        <w:lang w:val="fr-FR" w:eastAsia="en-US" w:bidi="ar-SA"/>
      </w:rPr>
    </w:lvl>
    <w:lvl w:ilvl="8" w:tplc="203640C2">
      <w:numFmt w:val="bullet"/>
      <w:lvlText w:val="•"/>
      <w:lvlJc w:val="left"/>
      <w:pPr>
        <w:ind w:left="3136" w:hanging="110"/>
      </w:pPr>
      <w:rPr>
        <w:rFonts w:hint="default"/>
        <w:lang w:val="fr-FR" w:eastAsia="en-US" w:bidi="ar-SA"/>
      </w:rPr>
    </w:lvl>
  </w:abstractNum>
  <w:abstractNum w:abstractNumId="1" w15:restartNumberingAfterBreak="0">
    <w:nsid w:val="04A970A8"/>
    <w:multiLevelType w:val="hybridMultilevel"/>
    <w:tmpl w:val="444C77D8"/>
    <w:lvl w:ilvl="0" w:tplc="1FE4F1A8">
      <w:start w:val="1"/>
      <w:numFmt w:val="decimal"/>
      <w:lvlText w:val="%1."/>
      <w:lvlJc w:val="left"/>
      <w:pPr>
        <w:ind w:left="604" w:hanging="267"/>
      </w:pPr>
      <w:rPr>
        <w:rFonts w:ascii="Arial" w:eastAsia="Arial" w:hAnsi="Arial" w:cs="Arial" w:hint="default"/>
        <w:b/>
        <w:bCs/>
        <w:i w:val="0"/>
        <w:iCs w:val="0"/>
        <w:color w:val="1C70B8"/>
        <w:spacing w:val="0"/>
        <w:w w:val="100"/>
        <w:sz w:val="24"/>
        <w:szCs w:val="24"/>
        <w:lang w:val="fr-FR" w:eastAsia="en-US" w:bidi="ar-SA"/>
      </w:rPr>
    </w:lvl>
    <w:lvl w:ilvl="1" w:tplc="3F4255B8">
      <w:numFmt w:val="bullet"/>
      <w:lvlText w:val="•"/>
      <w:lvlJc w:val="left"/>
      <w:pPr>
        <w:ind w:left="1588" w:hanging="267"/>
      </w:pPr>
      <w:rPr>
        <w:rFonts w:hint="default"/>
        <w:lang w:val="fr-FR" w:eastAsia="en-US" w:bidi="ar-SA"/>
      </w:rPr>
    </w:lvl>
    <w:lvl w:ilvl="2" w:tplc="D8FCDDF2">
      <w:numFmt w:val="bullet"/>
      <w:lvlText w:val="•"/>
      <w:lvlJc w:val="left"/>
      <w:pPr>
        <w:ind w:left="2577" w:hanging="267"/>
      </w:pPr>
      <w:rPr>
        <w:rFonts w:hint="default"/>
        <w:lang w:val="fr-FR" w:eastAsia="en-US" w:bidi="ar-SA"/>
      </w:rPr>
    </w:lvl>
    <w:lvl w:ilvl="3" w:tplc="3C840DC8">
      <w:numFmt w:val="bullet"/>
      <w:lvlText w:val="•"/>
      <w:lvlJc w:val="left"/>
      <w:pPr>
        <w:ind w:left="3566" w:hanging="267"/>
      </w:pPr>
      <w:rPr>
        <w:rFonts w:hint="default"/>
        <w:lang w:val="fr-FR" w:eastAsia="en-US" w:bidi="ar-SA"/>
      </w:rPr>
    </w:lvl>
    <w:lvl w:ilvl="4" w:tplc="1A6C030A">
      <w:numFmt w:val="bullet"/>
      <w:lvlText w:val="•"/>
      <w:lvlJc w:val="left"/>
      <w:pPr>
        <w:ind w:left="4555" w:hanging="267"/>
      </w:pPr>
      <w:rPr>
        <w:rFonts w:hint="default"/>
        <w:lang w:val="fr-FR" w:eastAsia="en-US" w:bidi="ar-SA"/>
      </w:rPr>
    </w:lvl>
    <w:lvl w:ilvl="5" w:tplc="13B42D66">
      <w:numFmt w:val="bullet"/>
      <w:lvlText w:val="•"/>
      <w:lvlJc w:val="left"/>
      <w:pPr>
        <w:ind w:left="5544" w:hanging="267"/>
      </w:pPr>
      <w:rPr>
        <w:rFonts w:hint="default"/>
        <w:lang w:val="fr-FR" w:eastAsia="en-US" w:bidi="ar-SA"/>
      </w:rPr>
    </w:lvl>
    <w:lvl w:ilvl="6" w:tplc="EDB61FA8">
      <w:numFmt w:val="bullet"/>
      <w:lvlText w:val="•"/>
      <w:lvlJc w:val="left"/>
      <w:pPr>
        <w:ind w:left="6533" w:hanging="267"/>
      </w:pPr>
      <w:rPr>
        <w:rFonts w:hint="default"/>
        <w:lang w:val="fr-FR" w:eastAsia="en-US" w:bidi="ar-SA"/>
      </w:rPr>
    </w:lvl>
    <w:lvl w:ilvl="7" w:tplc="D9260146">
      <w:numFmt w:val="bullet"/>
      <w:lvlText w:val="•"/>
      <w:lvlJc w:val="left"/>
      <w:pPr>
        <w:ind w:left="7522" w:hanging="267"/>
      </w:pPr>
      <w:rPr>
        <w:rFonts w:hint="default"/>
        <w:lang w:val="fr-FR" w:eastAsia="en-US" w:bidi="ar-SA"/>
      </w:rPr>
    </w:lvl>
    <w:lvl w:ilvl="8" w:tplc="1652B17C">
      <w:numFmt w:val="bullet"/>
      <w:lvlText w:val="•"/>
      <w:lvlJc w:val="left"/>
      <w:pPr>
        <w:ind w:left="8511" w:hanging="267"/>
      </w:pPr>
      <w:rPr>
        <w:rFonts w:hint="default"/>
        <w:lang w:val="fr-FR" w:eastAsia="en-US" w:bidi="ar-SA"/>
      </w:rPr>
    </w:lvl>
  </w:abstractNum>
  <w:abstractNum w:abstractNumId="2" w15:restartNumberingAfterBreak="0">
    <w:nsid w:val="05350537"/>
    <w:multiLevelType w:val="multilevel"/>
    <w:tmpl w:val="7676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F4A2C"/>
    <w:multiLevelType w:val="multilevel"/>
    <w:tmpl w:val="714C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C3BC6"/>
    <w:multiLevelType w:val="multilevel"/>
    <w:tmpl w:val="B5C0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A58E2"/>
    <w:multiLevelType w:val="hybridMultilevel"/>
    <w:tmpl w:val="1D9C65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30E21E5"/>
    <w:multiLevelType w:val="multilevel"/>
    <w:tmpl w:val="2D6E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D2CDA"/>
    <w:multiLevelType w:val="hybridMultilevel"/>
    <w:tmpl w:val="C16E45F8"/>
    <w:lvl w:ilvl="0" w:tplc="882C6B92">
      <w:start w:val="1"/>
      <w:numFmt w:val="decimal"/>
      <w:lvlText w:val="%1."/>
      <w:lvlJc w:val="left"/>
      <w:pPr>
        <w:ind w:left="604" w:hanging="267"/>
      </w:pPr>
      <w:rPr>
        <w:rFonts w:ascii="Arial" w:eastAsia="Arial" w:hAnsi="Arial" w:cs="Arial" w:hint="default"/>
        <w:b/>
        <w:bCs/>
        <w:i w:val="0"/>
        <w:iCs w:val="0"/>
        <w:color w:val="1C70B8"/>
        <w:spacing w:val="0"/>
        <w:w w:val="100"/>
        <w:sz w:val="24"/>
        <w:szCs w:val="24"/>
        <w:lang w:val="fr-FR" w:eastAsia="en-US" w:bidi="ar-SA"/>
      </w:rPr>
    </w:lvl>
    <w:lvl w:ilvl="1" w:tplc="4D04EE7E">
      <w:numFmt w:val="bullet"/>
      <w:lvlText w:val="•"/>
      <w:lvlJc w:val="left"/>
      <w:pPr>
        <w:ind w:left="1588" w:hanging="267"/>
      </w:pPr>
      <w:rPr>
        <w:rFonts w:hint="default"/>
        <w:lang w:val="fr-FR" w:eastAsia="en-US" w:bidi="ar-SA"/>
      </w:rPr>
    </w:lvl>
    <w:lvl w:ilvl="2" w:tplc="F2DC9734">
      <w:numFmt w:val="bullet"/>
      <w:lvlText w:val="•"/>
      <w:lvlJc w:val="left"/>
      <w:pPr>
        <w:ind w:left="2577" w:hanging="267"/>
      </w:pPr>
      <w:rPr>
        <w:rFonts w:hint="default"/>
        <w:lang w:val="fr-FR" w:eastAsia="en-US" w:bidi="ar-SA"/>
      </w:rPr>
    </w:lvl>
    <w:lvl w:ilvl="3" w:tplc="21E848E6">
      <w:numFmt w:val="bullet"/>
      <w:lvlText w:val="•"/>
      <w:lvlJc w:val="left"/>
      <w:pPr>
        <w:ind w:left="3566" w:hanging="267"/>
      </w:pPr>
      <w:rPr>
        <w:rFonts w:hint="default"/>
        <w:lang w:val="fr-FR" w:eastAsia="en-US" w:bidi="ar-SA"/>
      </w:rPr>
    </w:lvl>
    <w:lvl w:ilvl="4" w:tplc="16A2B3CC">
      <w:numFmt w:val="bullet"/>
      <w:lvlText w:val="•"/>
      <w:lvlJc w:val="left"/>
      <w:pPr>
        <w:ind w:left="4555" w:hanging="267"/>
      </w:pPr>
      <w:rPr>
        <w:rFonts w:hint="default"/>
        <w:lang w:val="fr-FR" w:eastAsia="en-US" w:bidi="ar-SA"/>
      </w:rPr>
    </w:lvl>
    <w:lvl w:ilvl="5" w:tplc="1A78ECCC">
      <w:numFmt w:val="bullet"/>
      <w:lvlText w:val="•"/>
      <w:lvlJc w:val="left"/>
      <w:pPr>
        <w:ind w:left="5544" w:hanging="267"/>
      </w:pPr>
      <w:rPr>
        <w:rFonts w:hint="default"/>
        <w:lang w:val="fr-FR" w:eastAsia="en-US" w:bidi="ar-SA"/>
      </w:rPr>
    </w:lvl>
    <w:lvl w:ilvl="6" w:tplc="CD827344">
      <w:numFmt w:val="bullet"/>
      <w:lvlText w:val="•"/>
      <w:lvlJc w:val="left"/>
      <w:pPr>
        <w:ind w:left="6533" w:hanging="267"/>
      </w:pPr>
      <w:rPr>
        <w:rFonts w:hint="default"/>
        <w:lang w:val="fr-FR" w:eastAsia="en-US" w:bidi="ar-SA"/>
      </w:rPr>
    </w:lvl>
    <w:lvl w:ilvl="7" w:tplc="757A4142">
      <w:numFmt w:val="bullet"/>
      <w:lvlText w:val="•"/>
      <w:lvlJc w:val="left"/>
      <w:pPr>
        <w:ind w:left="7522" w:hanging="267"/>
      </w:pPr>
      <w:rPr>
        <w:rFonts w:hint="default"/>
        <w:lang w:val="fr-FR" w:eastAsia="en-US" w:bidi="ar-SA"/>
      </w:rPr>
    </w:lvl>
    <w:lvl w:ilvl="8" w:tplc="151C58AC">
      <w:numFmt w:val="bullet"/>
      <w:lvlText w:val="•"/>
      <w:lvlJc w:val="left"/>
      <w:pPr>
        <w:ind w:left="8511" w:hanging="267"/>
      </w:pPr>
      <w:rPr>
        <w:rFonts w:hint="default"/>
        <w:lang w:val="fr-FR" w:eastAsia="en-US" w:bidi="ar-SA"/>
      </w:rPr>
    </w:lvl>
  </w:abstractNum>
  <w:abstractNum w:abstractNumId="8" w15:restartNumberingAfterBreak="0">
    <w:nsid w:val="16417DE7"/>
    <w:multiLevelType w:val="multilevel"/>
    <w:tmpl w:val="BE52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85726"/>
    <w:multiLevelType w:val="hybridMultilevel"/>
    <w:tmpl w:val="1E4234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7EC011F"/>
    <w:multiLevelType w:val="multilevel"/>
    <w:tmpl w:val="43BA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E0C05"/>
    <w:multiLevelType w:val="hybridMultilevel"/>
    <w:tmpl w:val="B67070BE"/>
    <w:lvl w:ilvl="0" w:tplc="BE00BD32">
      <w:start w:val="1"/>
      <w:numFmt w:val="decimal"/>
      <w:lvlText w:val="%1."/>
      <w:lvlJc w:val="left"/>
      <w:pPr>
        <w:ind w:left="604" w:hanging="267"/>
      </w:pPr>
      <w:rPr>
        <w:rFonts w:ascii="Arial" w:eastAsia="Arial" w:hAnsi="Arial" w:cs="Arial" w:hint="default"/>
        <w:b/>
        <w:bCs/>
        <w:i w:val="0"/>
        <w:iCs w:val="0"/>
        <w:color w:val="1C70B8"/>
        <w:spacing w:val="0"/>
        <w:w w:val="100"/>
        <w:sz w:val="24"/>
        <w:szCs w:val="24"/>
        <w:lang w:val="fr-FR" w:eastAsia="en-US" w:bidi="ar-SA"/>
      </w:rPr>
    </w:lvl>
    <w:lvl w:ilvl="1" w:tplc="D7C06466">
      <w:numFmt w:val="bullet"/>
      <w:lvlText w:val="•"/>
      <w:lvlJc w:val="left"/>
      <w:pPr>
        <w:ind w:left="1588" w:hanging="267"/>
      </w:pPr>
      <w:rPr>
        <w:rFonts w:hint="default"/>
        <w:lang w:val="fr-FR" w:eastAsia="en-US" w:bidi="ar-SA"/>
      </w:rPr>
    </w:lvl>
    <w:lvl w:ilvl="2" w:tplc="1382A698">
      <w:numFmt w:val="bullet"/>
      <w:lvlText w:val="•"/>
      <w:lvlJc w:val="left"/>
      <w:pPr>
        <w:ind w:left="2577" w:hanging="267"/>
      </w:pPr>
      <w:rPr>
        <w:rFonts w:hint="default"/>
        <w:lang w:val="fr-FR" w:eastAsia="en-US" w:bidi="ar-SA"/>
      </w:rPr>
    </w:lvl>
    <w:lvl w:ilvl="3" w:tplc="9972586A">
      <w:numFmt w:val="bullet"/>
      <w:lvlText w:val="•"/>
      <w:lvlJc w:val="left"/>
      <w:pPr>
        <w:ind w:left="3566" w:hanging="267"/>
      </w:pPr>
      <w:rPr>
        <w:rFonts w:hint="default"/>
        <w:lang w:val="fr-FR" w:eastAsia="en-US" w:bidi="ar-SA"/>
      </w:rPr>
    </w:lvl>
    <w:lvl w:ilvl="4" w:tplc="3416B9AE">
      <w:numFmt w:val="bullet"/>
      <w:lvlText w:val="•"/>
      <w:lvlJc w:val="left"/>
      <w:pPr>
        <w:ind w:left="4555" w:hanging="267"/>
      </w:pPr>
      <w:rPr>
        <w:rFonts w:hint="default"/>
        <w:lang w:val="fr-FR" w:eastAsia="en-US" w:bidi="ar-SA"/>
      </w:rPr>
    </w:lvl>
    <w:lvl w:ilvl="5" w:tplc="DD44F6FC">
      <w:numFmt w:val="bullet"/>
      <w:lvlText w:val="•"/>
      <w:lvlJc w:val="left"/>
      <w:pPr>
        <w:ind w:left="5544" w:hanging="267"/>
      </w:pPr>
      <w:rPr>
        <w:rFonts w:hint="default"/>
        <w:lang w:val="fr-FR" w:eastAsia="en-US" w:bidi="ar-SA"/>
      </w:rPr>
    </w:lvl>
    <w:lvl w:ilvl="6" w:tplc="B8A6627A">
      <w:numFmt w:val="bullet"/>
      <w:lvlText w:val="•"/>
      <w:lvlJc w:val="left"/>
      <w:pPr>
        <w:ind w:left="6533" w:hanging="267"/>
      </w:pPr>
      <w:rPr>
        <w:rFonts w:hint="default"/>
        <w:lang w:val="fr-FR" w:eastAsia="en-US" w:bidi="ar-SA"/>
      </w:rPr>
    </w:lvl>
    <w:lvl w:ilvl="7" w:tplc="422CF322">
      <w:numFmt w:val="bullet"/>
      <w:lvlText w:val="•"/>
      <w:lvlJc w:val="left"/>
      <w:pPr>
        <w:ind w:left="7522" w:hanging="267"/>
      </w:pPr>
      <w:rPr>
        <w:rFonts w:hint="default"/>
        <w:lang w:val="fr-FR" w:eastAsia="en-US" w:bidi="ar-SA"/>
      </w:rPr>
    </w:lvl>
    <w:lvl w:ilvl="8" w:tplc="0C66FDE4">
      <w:numFmt w:val="bullet"/>
      <w:lvlText w:val="•"/>
      <w:lvlJc w:val="left"/>
      <w:pPr>
        <w:ind w:left="8511" w:hanging="267"/>
      </w:pPr>
      <w:rPr>
        <w:rFonts w:hint="default"/>
        <w:lang w:val="fr-FR" w:eastAsia="en-US" w:bidi="ar-SA"/>
      </w:rPr>
    </w:lvl>
  </w:abstractNum>
  <w:abstractNum w:abstractNumId="12" w15:restartNumberingAfterBreak="0">
    <w:nsid w:val="21352DC2"/>
    <w:multiLevelType w:val="multilevel"/>
    <w:tmpl w:val="3718F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093567"/>
    <w:multiLevelType w:val="hybridMultilevel"/>
    <w:tmpl w:val="DD163E6E"/>
    <w:lvl w:ilvl="0" w:tplc="75EC3982">
      <w:start w:val="1"/>
      <w:numFmt w:val="decimal"/>
      <w:lvlText w:val="%1."/>
      <w:lvlJc w:val="left"/>
      <w:pPr>
        <w:ind w:left="604" w:hanging="267"/>
      </w:pPr>
      <w:rPr>
        <w:rFonts w:ascii="Arial" w:eastAsia="Arial" w:hAnsi="Arial" w:cs="Arial" w:hint="default"/>
        <w:b/>
        <w:bCs/>
        <w:i w:val="0"/>
        <w:iCs w:val="0"/>
        <w:color w:val="1C70B8"/>
        <w:spacing w:val="0"/>
        <w:w w:val="100"/>
        <w:sz w:val="24"/>
        <w:szCs w:val="24"/>
        <w:lang w:val="fr-FR" w:eastAsia="en-US" w:bidi="ar-SA"/>
      </w:rPr>
    </w:lvl>
    <w:lvl w:ilvl="1" w:tplc="81B69692">
      <w:numFmt w:val="bullet"/>
      <w:lvlText w:val="•"/>
      <w:lvlJc w:val="left"/>
      <w:pPr>
        <w:ind w:left="1588" w:hanging="267"/>
      </w:pPr>
      <w:rPr>
        <w:rFonts w:hint="default"/>
        <w:lang w:val="fr-FR" w:eastAsia="en-US" w:bidi="ar-SA"/>
      </w:rPr>
    </w:lvl>
    <w:lvl w:ilvl="2" w:tplc="FE2A3188">
      <w:numFmt w:val="bullet"/>
      <w:lvlText w:val="•"/>
      <w:lvlJc w:val="left"/>
      <w:pPr>
        <w:ind w:left="2577" w:hanging="267"/>
      </w:pPr>
      <w:rPr>
        <w:rFonts w:hint="default"/>
        <w:lang w:val="fr-FR" w:eastAsia="en-US" w:bidi="ar-SA"/>
      </w:rPr>
    </w:lvl>
    <w:lvl w:ilvl="3" w:tplc="BE36C280">
      <w:numFmt w:val="bullet"/>
      <w:lvlText w:val="•"/>
      <w:lvlJc w:val="left"/>
      <w:pPr>
        <w:ind w:left="3566" w:hanging="267"/>
      </w:pPr>
      <w:rPr>
        <w:rFonts w:hint="default"/>
        <w:lang w:val="fr-FR" w:eastAsia="en-US" w:bidi="ar-SA"/>
      </w:rPr>
    </w:lvl>
    <w:lvl w:ilvl="4" w:tplc="3DECE1A6">
      <w:numFmt w:val="bullet"/>
      <w:lvlText w:val="•"/>
      <w:lvlJc w:val="left"/>
      <w:pPr>
        <w:ind w:left="4555" w:hanging="267"/>
      </w:pPr>
      <w:rPr>
        <w:rFonts w:hint="default"/>
        <w:lang w:val="fr-FR" w:eastAsia="en-US" w:bidi="ar-SA"/>
      </w:rPr>
    </w:lvl>
    <w:lvl w:ilvl="5" w:tplc="5332391A">
      <w:numFmt w:val="bullet"/>
      <w:lvlText w:val="•"/>
      <w:lvlJc w:val="left"/>
      <w:pPr>
        <w:ind w:left="5544" w:hanging="267"/>
      </w:pPr>
      <w:rPr>
        <w:rFonts w:hint="default"/>
        <w:lang w:val="fr-FR" w:eastAsia="en-US" w:bidi="ar-SA"/>
      </w:rPr>
    </w:lvl>
    <w:lvl w:ilvl="6" w:tplc="155A5E2C">
      <w:numFmt w:val="bullet"/>
      <w:lvlText w:val="•"/>
      <w:lvlJc w:val="left"/>
      <w:pPr>
        <w:ind w:left="6533" w:hanging="267"/>
      </w:pPr>
      <w:rPr>
        <w:rFonts w:hint="default"/>
        <w:lang w:val="fr-FR" w:eastAsia="en-US" w:bidi="ar-SA"/>
      </w:rPr>
    </w:lvl>
    <w:lvl w:ilvl="7" w:tplc="4D5A0A62">
      <w:numFmt w:val="bullet"/>
      <w:lvlText w:val="•"/>
      <w:lvlJc w:val="left"/>
      <w:pPr>
        <w:ind w:left="7522" w:hanging="267"/>
      </w:pPr>
      <w:rPr>
        <w:rFonts w:hint="default"/>
        <w:lang w:val="fr-FR" w:eastAsia="en-US" w:bidi="ar-SA"/>
      </w:rPr>
    </w:lvl>
    <w:lvl w:ilvl="8" w:tplc="B89CD932">
      <w:numFmt w:val="bullet"/>
      <w:lvlText w:val="•"/>
      <w:lvlJc w:val="left"/>
      <w:pPr>
        <w:ind w:left="8511" w:hanging="267"/>
      </w:pPr>
      <w:rPr>
        <w:rFonts w:hint="default"/>
        <w:lang w:val="fr-FR" w:eastAsia="en-US" w:bidi="ar-SA"/>
      </w:rPr>
    </w:lvl>
  </w:abstractNum>
  <w:abstractNum w:abstractNumId="14" w15:restartNumberingAfterBreak="0">
    <w:nsid w:val="37D060FC"/>
    <w:multiLevelType w:val="multilevel"/>
    <w:tmpl w:val="D7C8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331A1"/>
    <w:multiLevelType w:val="multilevel"/>
    <w:tmpl w:val="2F0A2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A971DD"/>
    <w:multiLevelType w:val="multilevel"/>
    <w:tmpl w:val="D836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F3B14"/>
    <w:multiLevelType w:val="multilevel"/>
    <w:tmpl w:val="63B8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850E1"/>
    <w:multiLevelType w:val="multilevel"/>
    <w:tmpl w:val="2C52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BF7E51"/>
    <w:multiLevelType w:val="multilevel"/>
    <w:tmpl w:val="72A0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673E04"/>
    <w:multiLevelType w:val="multilevel"/>
    <w:tmpl w:val="AFB8B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4A28E9"/>
    <w:multiLevelType w:val="hybridMultilevel"/>
    <w:tmpl w:val="3424DB8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648484B"/>
    <w:multiLevelType w:val="multilevel"/>
    <w:tmpl w:val="37C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8B2D82"/>
    <w:multiLevelType w:val="multilevel"/>
    <w:tmpl w:val="FEA6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AE6D5F"/>
    <w:multiLevelType w:val="multilevel"/>
    <w:tmpl w:val="2714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0F1687"/>
    <w:multiLevelType w:val="multilevel"/>
    <w:tmpl w:val="D892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A575ED"/>
    <w:multiLevelType w:val="hybridMultilevel"/>
    <w:tmpl w:val="D348197C"/>
    <w:lvl w:ilvl="0" w:tplc="1CFA231A">
      <w:start w:val="1"/>
      <w:numFmt w:val="decimal"/>
      <w:lvlText w:val="%1."/>
      <w:lvlJc w:val="left"/>
      <w:pPr>
        <w:ind w:left="604" w:hanging="267"/>
      </w:pPr>
      <w:rPr>
        <w:rFonts w:ascii="Arial" w:eastAsia="Arial" w:hAnsi="Arial" w:cs="Arial" w:hint="default"/>
        <w:b/>
        <w:bCs/>
        <w:i w:val="0"/>
        <w:iCs w:val="0"/>
        <w:color w:val="1C70B8"/>
        <w:spacing w:val="0"/>
        <w:w w:val="100"/>
        <w:sz w:val="24"/>
        <w:szCs w:val="24"/>
        <w:lang w:val="fr-FR" w:eastAsia="en-US" w:bidi="ar-SA"/>
      </w:rPr>
    </w:lvl>
    <w:lvl w:ilvl="1" w:tplc="F690ACE6">
      <w:numFmt w:val="bullet"/>
      <w:lvlText w:val="•"/>
      <w:lvlJc w:val="left"/>
      <w:pPr>
        <w:ind w:left="1588" w:hanging="267"/>
      </w:pPr>
      <w:rPr>
        <w:rFonts w:hint="default"/>
        <w:lang w:val="fr-FR" w:eastAsia="en-US" w:bidi="ar-SA"/>
      </w:rPr>
    </w:lvl>
    <w:lvl w:ilvl="2" w:tplc="A9B2ABD0">
      <w:numFmt w:val="bullet"/>
      <w:lvlText w:val="•"/>
      <w:lvlJc w:val="left"/>
      <w:pPr>
        <w:ind w:left="2577" w:hanging="267"/>
      </w:pPr>
      <w:rPr>
        <w:rFonts w:hint="default"/>
        <w:lang w:val="fr-FR" w:eastAsia="en-US" w:bidi="ar-SA"/>
      </w:rPr>
    </w:lvl>
    <w:lvl w:ilvl="3" w:tplc="F5A664E6">
      <w:numFmt w:val="bullet"/>
      <w:lvlText w:val="•"/>
      <w:lvlJc w:val="left"/>
      <w:pPr>
        <w:ind w:left="3566" w:hanging="267"/>
      </w:pPr>
      <w:rPr>
        <w:rFonts w:hint="default"/>
        <w:lang w:val="fr-FR" w:eastAsia="en-US" w:bidi="ar-SA"/>
      </w:rPr>
    </w:lvl>
    <w:lvl w:ilvl="4" w:tplc="536A660C">
      <w:numFmt w:val="bullet"/>
      <w:lvlText w:val="•"/>
      <w:lvlJc w:val="left"/>
      <w:pPr>
        <w:ind w:left="4555" w:hanging="267"/>
      </w:pPr>
      <w:rPr>
        <w:rFonts w:hint="default"/>
        <w:lang w:val="fr-FR" w:eastAsia="en-US" w:bidi="ar-SA"/>
      </w:rPr>
    </w:lvl>
    <w:lvl w:ilvl="5" w:tplc="6D109566">
      <w:numFmt w:val="bullet"/>
      <w:lvlText w:val="•"/>
      <w:lvlJc w:val="left"/>
      <w:pPr>
        <w:ind w:left="5544" w:hanging="267"/>
      </w:pPr>
      <w:rPr>
        <w:rFonts w:hint="default"/>
        <w:lang w:val="fr-FR" w:eastAsia="en-US" w:bidi="ar-SA"/>
      </w:rPr>
    </w:lvl>
    <w:lvl w:ilvl="6" w:tplc="EA8EE144">
      <w:numFmt w:val="bullet"/>
      <w:lvlText w:val="•"/>
      <w:lvlJc w:val="left"/>
      <w:pPr>
        <w:ind w:left="6533" w:hanging="267"/>
      </w:pPr>
      <w:rPr>
        <w:rFonts w:hint="default"/>
        <w:lang w:val="fr-FR" w:eastAsia="en-US" w:bidi="ar-SA"/>
      </w:rPr>
    </w:lvl>
    <w:lvl w:ilvl="7" w:tplc="84CCFF54">
      <w:numFmt w:val="bullet"/>
      <w:lvlText w:val="•"/>
      <w:lvlJc w:val="left"/>
      <w:pPr>
        <w:ind w:left="7522" w:hanging="267"/>
      </w:pPr>
      <w:rPr>
        <w:rFonts w:hint="default"/>
        <w:lang w:val="fr-FR" w:eastAsia="en-US" w:bidi="ar-SA"/>
      </w:rPr>
    </w:lvl>
    <w:lvl w:ilvl="8" w:tplc="FF2CFF98">
      <w:numFmt w:val="bullet"/>
      <w:lvlText w:val="•"/>
      <w:lvlJc w:val="left"/>
      <w:pPr>
        <w:ind w:left="8511" w:hanging="267"/>
      </w:pPr>
      <w:rPr>
        <w:rFonts w:hint="default"/>
        <w:lang w:val="fr-FR" w:eastAsia="en-US" w:bidi="ar-SA"/>
      </w:rPr>
    </w:lvl>
  </w:abstractNum>
  <w:abstractNum w:abstractNumId="27" w15:restartNumberingAfterBreak="0">
    <w:nsid w:val="67FF7742"/>
    <w:multiLevelType w:val="hybridMultilevel"/>
    <w:tmpl w:val="062892C4"/>
    <w:lvl w:ilvl="0" w:tplc="D4623B26">
      <w:numFmt w:val="bullet"/>
      <w:lvlText w:val="-"/>
      <w:lvlJc w:val="left"/>
      <w:pPr>
        <w:ind w:left="297" w:hanging="110"/>
      </w:pPr>
      <w:rPr>
        <w:rFonts w:ascii="Arial MT" w:eastAsia="Arial MT" w:hAnsi="Arial MT" w:cs="Arial MT" w:hint="default"/>
        <w:b w:val="0"/>
        <w:bCs w:val="0"/>
        <w:i w:val="0"/>
        <w:iCs w:val="0"/>
        <w:color w:val="1D283B"/>
        <w:spacing w:val="0"/>
        <w:w w:val="99"/>
        <w:sz w:val="18"/>
        <w:szCs w:val="18"/>
        <w:lang w:val="fr-FR" w:eastAsia="en-US" w:bidi="ar-SA"/>
      </w:rPr>
    </w:lvl>
    <w:lvl w:ilvl="1" w:tplc="83A84550">
      <w:numFmt w:val="bullet"/>
      <w:lvlText w:val="•"/>
      <w:lvlJc w:val="left"/>
      <w:pPr>
        <w:ind w:left="625" w:hanging="110"/>
      </w:pPr>
      <w:rPr>
        <w:rFonts w:hint="default"/>
        <w:lang w:val="fr-FR" w:eastAsia="en-US" w:bidi="ar-SA"/>
      </w:rPr>
    </w:lvl>
    <w:lvl w:ilvl="2" w:tplc="646ACD38">
      <w:numFmt w:val="bullet"/>
      <w:lvlText w:val="•"/>
      <w:lvlJc w:val="left"/>
      <w:pPr>
        <w:ind w:left="951" w:hanging="110"/>
      </w:pPr>
      <w:rPr>
        <w:rFonts w:hint="default"/>
        <w:lang w:val="fr-FR" w:eastAsia="en-US" w:bidi="ar-SA"/>
      </w:rPr>
    </w:lvl>
    <w:lvl w:ilvl="3" w:tplc="75B4065E">
      <w:numFmt w:val="bullet"/>
      <w:lvlText w:val="•"/>
      <w:lvlJc w:val="left"/>
      <w:pPr>
        <w:ind w:left="1276" w:hanging="110"/>
      </w:pPr>
      <w:rPr>
        <w:rFonts w:hint="default"/>
        <w:lang w:val="fr-FR" w:eastAsia="en-US" w:bidi="ar-SA"/>
      </w:rPr>
    </w:lvl>
    <w:lvl w:ilvl="4" w:tplc="942CDFE2">
      <w:numFmt w:val="bullet"/>
      <w:lvlText w:val="•"/>
      <w:lvlJc w:val="left"/>
      <w:pPr>
        <w:ind w:left="1602" w:hanging="110"/>
      </w:pPr>
      <w:rPr>
        <w:rFonts w:hint="default"/>
        <w:lang w:val="fr-FR" w:eastAsia="en-US" w:bidi="ar-SA"/>
      </w:rPr>
    </w:lvl>
    <w:lvl w:ilvl="5" w:tplc="77E2976C">
      <w:numFmt w:val="bullet"/>
      <w:lvlText w:val="•"/>
      <w:lvlJc w:val="left"/>
      <w:pPr>
        <w:ind w:left="1928" w:hanging="110"/>
      </w:pPr>
      <w:rPr>
        <w:rFonts w:hint="default"/>
        <w:lang w:val="fr-FR" w:eastAsia="en-US" w:bidi="ar-SA"/>
      </w:rPr>
    </w:lvl>
    <w:lvl w:ilvl="6" w:tplc="AD66CFBA">
      <w:numFmt w:val="bullet"/>
      <w:lvlText w:val="•"/>
      <w:lvlJc w:val="left"/>
      <w:pPr>
        <w:ind w:left="2253" w:hanging="110"/>
      </w:pPr>
      <w:rPr>
        <w:rFonts w:hint="default"/>
        <w:lang w:val="fr-FR" w:eastAsia="en-US" w:bidi="ar-SA"/>
      </w:rPr>
    </w:lvl>
    <w:lvl w:ilvl="7" w:tplc="A126D910">
      <w:numFmt w:val="bullet"/>
      <w:lvlText w:val="•"/>
      <w:lvlJc w:val="left"/>
      <w:pPr>
        <w:ind w:left="2579" w:hanging="110"/>
      </w:pPr>
      <w:rPr>
        <w:rFonts w:hint="default"/>
        <w:lang w:val="fr-FR" w:eastAsia="en-US" w:bidi="ar-SA"/>
      </w:rPr>
    </w:lvl>
    <w:lvl w:ilvl="8" w:tplc="BBEE0F00">
      <w:numFmt w:val="bullet"/>
      <w:lvlText w:val="•"/>
      <w:lvlJc w:val="left"/>
      <w:pPr>
        <w:ind w:left="2904" w:hanging="110"/>
      </w:pPr>
      <w:rPr>
        <w:rFonts w:hint="default"/>
        <w:lang w:val="fr-FR" w:eastAsia="en-US" w:bidi="ar-SA"/>
      </w:rPr>
    </w:lvl>
  </w:abstractNum>
  <w:abstractNum w:abstractNumId="28" w15:restartNumberingAfterBreak="0">
    <w:nsid w:val="6CF95BB3"/>
    <w:multiLevelType w:val="multilevel"/>
    <w:tmpl w:val="48881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D42CA9"/>
    <w:multiLevelType w:val="multilevel"/>
    <w:tmpl w:val="013A4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00202C"/>
    <w:multiLevelType w:val="multilevel"/>
    <w:tmpl w:val="D8B6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3F5E26"/>
    <w:multiLevelType w:val="multilevel"/>
    <w:tmpl w:val="6392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462850"/>
    <w:multiLevelType w:val="hybridMultilevel"/>
    <w:tmpl w:val="8AEAD5E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3666A1F"/>
    <w:multiLevelType w:val="hybridMultilevel"/>
    <w:tmpl w:val="08667214"/>
    <w:lvl w:ilvl="0" w:tplc="D936A898">
      <w:start w:val="1"/>
      <w:numFmt w:val="decimal"/>
      <w:lvlText w:val="%1."/>
      <w:lvlJc w:val="left"/>
      <w:pPr>
        <w:ind w:left="604" w:hanging="267"/>
      </w:pPr>
      <w:rPr>
        <w:rFonts w:ascii="Arial" w:eastAsia="Arial" w:hAnsi="Arial" w:cs="Arial" w:hint="default"/>
        <w:b/>
        <w:bCs/>
        <w:i w:val="0"/>
        <w:iCs w:val="0"/>
        <w:color w:val="1C70B8"/>
        <w:spacing w:val="0"/>
        <w:w w:val="100"/>
        <w:sz w:val="24"/>
        <w:szCs w:val="24"/>
        <w:lang w:val="fr-FR" w:eastAsia="en-US" w:bidi="ar-SA"/>
      </w:rPr>
    </w:lvl>
    <w:lvl w:ilvl="1" w:tplc="4524DDCE">
      <w:numFmt w:val="bullet"/>
      <w:lvlText w:val="•"/>
      <w:lvlJc w:val="left"/>
      <w:pPr>
        <w:ind w:left="1588" w:hanging="267"/>
      </w:pPr>
      <w:rPr>
        <w:rFonts w:hint="default"/>
        <w:lang w:val="fr-FR" w:eastAsia="en-US" w:bidi="ar-SA"/>
      </w:rPr>
    </w:lvl>
    <w:lvl w:ilvl="2" w:tplc="EB247040">
      <w:numFmt w:val="bullet"/>
      <w:lvlText w:val="•"/>
      <w:lvlJc w:val="left"/>
      <w:pPr>
        <w:ind w:left="2577" w:hanging="267"/>
      </w:pPr>
      <w:rPr>
        <w:rFonts w:hint="default"/>
        <w:lang w:val="fr-FR" w:eastAsia="en-US" w:bidi="ar-SA"/>
      </w:rPr>
    </w:lvl>
    <w:lvl w:ilvl="3" w:tplc="CF429DE2">
      <w:numFmt w:val="bullet"/>
      <w:lvlText w:val="•"/>
      <w:lvlJc w:val="left"/>
      <w:pPr>
        <w:ind w:left="3566" w:hanging="267"/>
      </w:pPr>
      <w:rPr>
        <w:rFonts w:hint="default"/>
        <w:lang w:val="fr-FR" w:eastAsia="en-US" w:bidi="ar-SA"/>
      </w:rPr>
    </w:lvl>
    <w:lvl w:ilvl="4" w:tplc="7A0A4F12">
      <w:numFmt w:val="bullet"/>
      <w:lvlText w:val="•"/>
      <w:lvlJc w:val="left"/>
      <w:pPr>
        <w:ind w:left="4555" w:hanging="267"/>
      </w:pPr>
      <w:rPr>
        <w:rFonts w:hint="default"/>
        <w:lang w:val="fr-FR" w:eastAsia="en-US" w:bidi="ar-SA"/>
      </w:rPr>
    </w:lvl>
    <w:lvl w:ilvl="5" w:tplc="C270B64C">
      <w:numFmt w:val="bullet"/>
      <w:lvlText w:val="•"/>
      <w:lvlJc w:val="left"/>
      <w:pPr>
        <w:ind w:left="5544" w:hanging="267"/>
      </w:pPr>
      <w:rPr>
        <w:rFonts w:hint="default"/>
        <w:lang w:val="fr-FR" w:eastAsia="en-US" w:bidi="ar-SA"/>
      </w:rPr>
    </w:lvl>
    <w:lvl w:ilvl="6" w:tplc="12BAD3C6">
      <w:numFmt w:val="bullet"/>
      <w:lvlText w:val="•"/>
      <w:lvlJc w:val="left"/>
      <w:pPr>
        <w:ind w:left="6533" w:hanging="267"/>
      </w:pPr>
      <w:rPr>
        <w:rFonts w:hint="default"/>
        <w:lang w:val="fr-FR" w:eastAsia="en-US" w:bidi="ar-SA"/>
      </w:rPr>
    </w:lvl>
    <w:lvl w:ilvl="7" w:tplc="036A6EAA">
      <w:numFmt w:val="bullet"/>
      <w:lvlText w:val="•"/>
      <w:lvlJc w:val="left"/>
      <w:pPr>
        <w:ind w:left="7522" w:hanging="267"/>
      </w:pPr>
      <w:rPr>
        <w:rFonts w:hint="default"/>
        <w:lang w:val="fr-FR" w:eastAsia="en-US" w:bidi="ar-SA"/>
      </w:rPr>
    </w:lvl>
    <w:lvl w:ilvl="8" w:tplc="040C9224">
      <w:numFmt w:val="bullet"/>
      <w:lvlText w:val="•"/>
      <w:lvlJc w:val="left"/>
      <w:pPr>
        <w:ind w:left="8511" w:hanging="267"/>
      </w:pPr>
      <w:rPr>
        <w:rFonts w:hint="default"/>
        <w:lang w:val="fr-FR" w:eastAsia="en-US" w:bidi="ar-SA"/>
      </w:rPr>
    </w:lvl>
  </w:abstractNum>
  <w:abstractNum w:abstractNumId="34" w15:restartNumberingAfterBreak="0">
    <w:nsid w:val="771B0DD2"/>
    <w:multiLevelType w:val="multilevel"/>
    <w:tmpl w:val="D5107230"/>
    <w:lvl w:ilvl="0">
      <w:start w:val="1"/>
      <w:numFmt w:val="decimal"/>
      <w:lvlText w:val="%1."/>
      <w:lvlJc w:val="left"/>
      <w:pPr>
        <w:tabs>
          <w:tab w:val="num" w:pos="1656"/>
        </w:tabs>
        <w:ind w:left="1656" w:hanging="360"/>
      </w:pPr>
    </w:lvl>
    <w:lvl w:ilvl="1" w:tentative="1">
      <w:start w:val="1"/>
      <w:numFmt w:val="decimal"/>
      <w:lvlText w:val="%2."/>
      <w:lvlJc w:val="left"/>
      <w:pPr>
        <w:tabs>
          <w:tab w:val="num" w:pos="2376"/>
        </w:tabs>
        <w:ind w:left="2376" w:hanging="360"/>
      </w:pPr>
    </w:lvl>
    <w:lvl w:ilvl="2" w:tentative="1">
      <w:start w:val="1"/>
      <w:numFmt w:val="decimal"/>
      <w:lvlText w:val="%3."/>
      <w:lvlJc w:val="left"/>
      <w:pPr>
        <w:tabs>
          <w:tab w:val="num" w:pos="3096"/>
        </w:tabs>
        <w:ind w:left="3096" w:hanging="360"/>
      </w:pPr>
    </w:lvl>
    <w:lvl w:ilvl="3" w:tentative="1">
      <w:start w:val="1"/>
      <w:numFmt w:val="decimal"/>
      <w:lvlText w:val="%4."/>
      <w:lvlJc w:val="left"/>
      <w:pPr>
        <w:tabs>
          <w:tab w:val="num" w:pos="3816"/>
        </w:tabs>
        <w:ind w:left="3816" w:hanging="360"/>
      </w:pPr>
    </w:lvl>
    <w:lvl w:ilvl="4" w:tentative="1">
      <w:start w:val="1"/>
      <w:numFmt w:val="decimal"/>
      <w:lvlText w:val="%5."/>
      <w:lvlJc w:val="left"/>
      <w:pPr>
        <w:tabs>
          <w:tab w:val="num" w:pos="4536"/>
        </w:tabs>
        <w:ind w:left="4536" w:hanging="360"/>
      </w:pPr>
    </w:lvl>
    <w:lvl w:ilvl="5" w:tentative="1">
      <w:start w:val="1"/>
      <w:numFmt w:val="decimal"/>
      <w:lvlText w:val="%6."/>
      <w:lvlJc w:val="left"/>
      <w:pPr>
        <w:tabs>
          <w:tab w:val="num" w:pos="5256"/>
        </w:tabs>
        <w:ind w:left="5256" w:hanging="360"/>
      </w:pPr>
    </w:lvl>
    <w:lvl w:ilvl="6" w:tentative="1">
      <w:start w:val="1"/>
      <w:numFmt w:val="decimal"/>
      <w:lvlText w:val="%7."/>
      <w:lvlJc w:val="left"/>
      <w:pPr>
        <w:tabs>
          <w:tab w:val="num" w:pos="5976"/>
        </w:tabs>
        <w:ind w:left="5976" w:hanging="360"/>
      </w:pPr>
    </w:lvl>
    <w:lvl w:ilvl="7" w:tentative="1">
      <w:start w:val="1"/>
      <w:numFmt w:val="decimal"/>
      <w:lvlText w:val="%8."/>
      <w:lvlJc w:val="left"/>
      <w:pPr>
        <w:tabs>
          <w:tab w:val="num" w:pos="6696"/>
        </w:tabs>
        <w:ind w:left="6696" w:hanging="360"/>
      </w:pPr>
    </w:lvl>
    <w:lvl w:ilvl="8" w:tentative="1">
      <w:start w:val="1"/>
      <w:numFmt w:val="decimal"/>
      <w:lvlText w:val="%9."/>
      <w:lvlJc w:val="left"/>
      <w:pPr>
        <w:tabs>
          <w:tab w:val="num" w:pos="7416"/>
        </w:tabs>
        <w:ind w:left="7416" w:hanging="360"/>
      </w:pPr>
    </w:lvl>
  </w:abstractNum>
  <w:abstractNum w:abstractNumId="35" w15:restartNumberingAfterBreak="0">
    <w:nsid w:val="78326994"/>
    <w:multiLevelType w:val="hybridMultilevel"/>
    <w:tmpl w:val="45E02248"/>
    <w:lvl w:ilvl="0" w:tplc="652CA68E">
      <w:start w:val="2"/>
      <w:numFmt w:val="decimal"/>
      <w:lvlText w:val="%1."/>
      <w:lvlJc w:val="left"/>
      <w:pPr>
        <w:ind w:left="604" w:hanging="267"/>
      </w:pPr>
      <w:rPr>
        <w:rFonts w:ascii="Arial" w:eastAsia="Arial" w:hAnsi="Arial" w:cs="Arial" w:hint="default"/>
        <w:b/>
        <w:bCs/>
        <w:i w:val="0"/>
        <w:iCs w:val="0"/>
        <w:color w:val="1C70B8"/>
        <w:spacing w:val="0"/>
        <w:w w:val="100"/>
        <w:sz w:val="24"/>
        <w:szCs w:val="24"/>
        <w:lang w:val="fr-FR" w:eastAsia="en-US" w:bidi="ar-SA"/>
      </w:rPr>
    </w:lvl>
    <w:lvl w:ilvl="1" w:tplc="2C4E35C0">
      <w:numFmt w:val="bullet"/>
      <w:lvlText w:val="•"/>
      <w:lvlJc w:val="left"/>
      <w:pPr>
        <w:ind w:left="1588" w:hanging="267"/>
      </w:pPr>
      <w:rPr>
        <w:rFonts w:hint="default"/>
        <w:lang w:val="fr-FR" w:eastAsia="en-US" w:bidi="ar-SA"/>
      </w:rPr>
    </w:lvl>
    <w:lvl w:ilvl="2" w:tplc="7E68F1B2">
      <w:numFmt w:val="bullet"/>
      <w:lvlText w:val="•"/>
      <w:lvlJc w:val="left"/>
      <w:pPr>
        <w:ind w:left="2577" w:hanging="267"/>
      </w:pPr>
      <w:rPr>
        <w:rFonts w:hint="default"/>
        <w:lang w:val="fr-FR" w:eastAsia="en-US" w:bidi="ar-SA"/>
      </w:rPr>
    </w:lvl>
    <w:lvl w:ilvl="3" w:tplc="000C3338">
      <w:numFmt w:val="bullet"/>
      <w:lvlText w:val="•"/>
      <w:lvlJc w:val="left"/>
      <w:pPr>
        <w:ind w:left="3566" w:hanging="267"/>
      </w:pPr>
      <w:rPr>
        <w:rFonts w:hint="default"/>
        <w:lang w:val="fr-FR" w:eastAsia="en-US" w:bidi="ar-SA"/>
      </w:rPr>
    </w:lvl>
    <w:lvl w:ilvl="4" w:tplc="617C4092">
      <w:numFmt w:val="bullet"/>
      <w:lvlText w:val="•"/>
      <w:lvlJc w:val="left"/>
      <w:pPr>
        <w:ind w:left="4555" w:hanging="267"/>
      </w:pPr>
      <w:rPr>
        <w:rFonts w:hint="default"/>
        <w:lang w:val="fr-FR" w:eastAsia="en-US" w:bidi="ar-SA"/>
      </w:rPr>
    </w:lvl>
    <w:lvl w:ilvl="5" w:tplc="8070B96C">
      <w:numFmt w:val="bullet"/>
      <w:lvlText w:val="•"/>
      <w:lvlJc w:val="left"/>
      <w:pPr>
        <w:ind w:left="5544" w:hanging="267"/>
      </w:pPr>
      <w:rPr>
        <w:rFonts w:hint="default"/>
        <w:lang w:val="fr-FR" w:eastAsia="en-US" w:bidi="ar-SA"/>
      </w:rPr>
    </w:lvl>
    <w:lvl w:ilvl="6" w:tplc="E1E0E6F2">
      <w:numFmt w:val="bullet"/>
      <w:lvlText w:val="•"/>
      <w:lvlJc w:val="left"/>
      <w:pPr>
        <w:ind w:left="6533" w:hanging="267"/>
      </w:pPr>
      <w:rPr>
        <w:rFonts w:hint="default"/>
        <w:lang w:val="fr-FR" w:eastAsia="en-US" w:bidi="ar-SA"/>
      </w:rPr>
    </w:lvl>
    <w:lvl w:ilvl="7" w:tplc="77E8974C">
      <w:numFmt w:val="bullet"/>
      <w:lvlText w:val="•"/>
      <w:lvlJc w:val="left"/>
      <w:pPr>
        <w:ind w:left="7522" w:hanging="267"/>
      </w:pPr>
      <w:rPr>
        <w:rFonts w:hint="default"/>
        <w:lang w:val="fr-FR" w:eastAsia="en-US" w:bidi="ar-SA"/>
      </w:rPr>
    </w:lvl>
    <w:lvl w:ilvl="8" w:tplc="D130D1D2">
      <w:numFmt w:val="bullet"/>
      <w:lvlText w:val="•"/>
      <w:lvlJc w:val="left"/>
      <w:pPr>
        <w:ind w:left="8511" w:hanging="267"/>
      </w:pPr>
      <w:rPr>
        <w:rFonts w:hint="default"/>
        <w:lang w:val="fr-FR" w:eastAsia="en-US" w:bidi="ar-SA"/>
      </w:rPr>
    </w:lvl>
  </w:abstractNum>
  <w:abstractNum w:abstractNumId="36" w15:restartNumberingAfterBreak="0">
    <w:nsid w:val="7D6C6FA0"/>
    <w:multiLevelType w:val="multilevel"/>
    <w:tmpl w:val="5B4A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81F91"/>
    <w:multiLevelType w:val="multilevel"/>
    <w:tmpl w:val="5686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
  </w:num>
  <w:num w:numId="3">
    <w:abstractNumId w:val="13"/>
  </w:num>
  <w:num w:numId="4">
    <w:abstractNumId w:val="0"/>
  </w:num>
  <w:num w:numId="5">
    <w:abstractNumId w:val="27"/>
  </w:num>
  <w:num w:numId="6">
    <w:abstractNumId w:val="33"/>
  </w:num>
  <w:num w:numId="7">
    <w:abstractNumId w:val="35"/>
  </w:num>
  <w:num w:numId="8">
    <w:abstractNumId w:val="7"/>
  </w:num>
  <w:num w:numId="9">
    <w:abstractNumId w:val="11"/>
  </w:num>
  <w:num w:numId="10">
    <w:abstractNumId w:val="25"/>
  </w:num>
  <w:num w:numId="11">
    <w:abstractNumId w:val="12"/>
  </w:num>
  <w:num w:numId="12">
    <w:abstractNumId w:val="36"/>
  </w:num>
  <w:num w:numId="13">
    <w:abstractNumId w:val="34"/>
  </w:num>
  <w:num w:numId="14">
    <w:abstractNumId w:val="23"/>
  </w:num>
  <w:num w:numId="15">
    <w:abstractNumId w:val="6"/>
  </w:num>
  <w:num w:numId="16">
    <w:abstractNumId w:val="18"/>
  </w:num>
  <w:num w:numId="17">
    <w:abstractNumId w:val="4"/>
  </w:num>
  <w:num w:numId="18">
    <w:abstractNumId w:val="9"/>
  </w:num>
  <w:num w:numId="19">
    <w:abstractNumId w:val="20"/>
  </w:num>
  <w:num w:numId="20">
    <w:abstractNumId w:val="21"/>
  </w:num>
  <w:num w:numId="21">
    <w:abstractNumId w:val="3"/>
  </w:num>
  <w:num w:numId="22">
    <w:abstractNumId w:val="16"/>
  </w:num>
  <w:num w:numId="23">
    <w:abstractNumId w:val="2"/>
  </w:num>
  <w:num w:numId="24">
    <w:abstractNumId w:val="31"/>
  </w:num>
  <w:num w:numId="25">
    <w:abstractNumId w:val="24"/>
  </w:num>
  <w:num w:numId="26">
    <w:abstractNumId w:val="17"/>
  </w:num>
  <w:num w:numId="27">
    <w:abstractNumId w:val="14"/>
  </w:num>
  <w:num w:numId="28">
    <w:abstractNumId w:val="15"/>
  </w:num>
  <w:num w:numId="29">
    <w:abstractNumId w:val="29"/>
  </w:num>
  <w:num w:numId="30">
    <w:abstractNumId w:val="10"/>
  </w:num>
  <w:num w:numId="31">
    <w:abstractNumId w:val="22"/>
  </w:num>
  <w:num w:numId="32">
    <w:abstractNumId w:val="8"/>
  </w:num>
  <w:num w:numId="33">
    <w:abstractNumId w:val="19"/>
  </w:num>
  <w:num w:numId="34">
    <w:abstractNumId w:val="30"/>
  </w:num>
  <w:num w:numId="35">
    <w:abstractNumId w:val="37"/>
  </w:num>
  <w:num w:numId="36">
    <w:abstractNumId w:val="28"/>
  </w:num>
  <w:num w:numId="37">
    <w:abstractNumId w:val="5"/>
  </w:num>
  <w:num w:numId="3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proofState w:spelling="clean" w:grammar="clean"/>
  <w:defaultTabStop w:val="720"/>
  <w:hyphenationZone w:val="425"/>
  <w:drawingGridHorizontalSpacing w:val="110"/>
  <w:displayHorizontalDrawingGridEvery w:val="2"/>
  <w:characterSpacingControl w:val="doNotCompress"/>
  <w:hdrShapeDefaults>
    <o:shapedefaults v:ext="edit" spidmax="2049">
      <o:colormru v:ext="edit" colors="#f7f9fb"/>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C1B"/>
    <w:rsid w:val="000020D2"/>
    <w:rsid w:val="0000461D"/>
    <w:rsid w:val="00016477"/>
    <w:rsid w:val="00026C63"/>
    <w:rsid w:val="00032886"/>
    <w:rsid w:val="000372E6"/>
    <w:rsid w:val="00060D62"/>
    <w:rsid w:val="000751A0"/>
    <w:rsid w:val="00083750"/>
    <w:rsid w:val="000B14BA"/>
    <w:rsid w:val="000F3C2B"/>
    <w:rsid w:val="00103CB6"/>
    <w:rsid w:val="0010567D"/>
    <w:rsid w:val="001109A8"/>
    <w:rsid w:val="00177A07"/>
    <w:rsid w:val="001955FD"/>
    <w:rsid w:val="001961DD"/>
    <w:rsid w:val="0019744B"/>
    <w:rsid w:val="001C5BA9"/>
    <w:rsid w:val="001D1322"/>
    <w:rsid w:val="001D4EE9"/>
    <w:rsid w:val="001F0258"/>
    <w:rsid w:val="00206014"/>
    <w:rsid w:val="00210AE7"/>
    <w:rsid w:val="00216020"/>
    <w:rsid w:val="00221514"/>
    <w:rsid w:val="00231D78"/>
    <w:rsid w:val="00233072"/>
    <w:rsid w:val="00247022"/>
    <w:rsid w:val="00250400"/>
    <w:rsid w:val="002A4820"/>
    <w:rsid w:val="002B29D5"/>
    <w:rsid w:val="002B3B07"/>
    <w:rsid w:val="002B402D"/>
    <w:rsid w:val="002C454B"/>
    <w:rsid w:val="002D00E4"/>
    <w:rsid w:val="002D4224"/>
    <w:rsid w:val="002F05E2"/>
    <w:rsid w:val="00314F65"/>
    <w:rsid w:val="003A1D00"/>
    <w:rsid w:val="003C1683"/>
    <w:rsid w:val="003D3055"/>
    <w:rsid w:val="00420D4A"/>
    <w:rsid w:val="004428AF"/>
    <w:rsid w:val="00456D36"/>
    <w:rsid w:val="00466B92"/>
    <w:rsid w:val="00481572"/>
    <w:rsid w:val="00493543"/>
    <w:rsid w:val="00493BED"/>
    <w:rsid w:val="004975B5"/>
    <w:rsid w:val="004A0D06"/>
    <w:rsid w:val="004A6F46"/>
    <w:rsid w:val="004B7661"/>
    <w:rsid w:val="004C4D00"/>
    <w:rsid w:val="004F4C14"/>
    <w:rsid w:val="005000E0"/>
    <w:rsid w:val="00522B87"/>
    <w:rsid w:val="005267B4"/>
    <w:rsid w:val="0053548C"/>
    <w:rsid w:val="005419ED"/>
    <w:rsid w:val="00547157"/>
    <w:rsid w:val="005525C7"/>
    <w:rsid w:val="005603C8"/>
    <w:rsid w:val="00574A20"/>
    <w:rsid w:val="005813C0"/>
    <w:rsid w:val="00597155"/>
    <w:rsid w:val="005B0822"/>
    <w:rsid w:val="005B1AD2"/>
    <w:rsid w:val="005B67B9"/>
    <w:rsid w:val="005C4527"/>
    <w:rsid w:val="005D54BD"/>
    <w:rsid w:val="005E1E60"/>
    <w:rsid w:val="0061290E"/>
    <w:rsid w:val="0064293B"/>
    <w:rsid w:val="00661EC5"/>
    <w:rsid w:val="006A0A7D"/>
    <w:rsid w:val="006B4F7F"/>
    <w:rsid w:val="006C66BB"/>
    <w:rsid w:val="006D341A"/>
    <w:rsid w:val="006E3BAD"/>
    <w:rsid w:val="006E4CAA"/>
    <w:rsid w:val="006F0966"/>
    <w:rsid w:val="006F336F"/>
    <w:rsid w:val="0070747F"/>
    <w:rsid w:val="007431D5"/>
    <w:rsid w:val="00750290"/>
    <w:rsid w:val="007549EF"/>
    <w:rsid w:val="0075585C"/>
    <w:rsid w:val="00761BCB"/>
    <w:rsid w:val="007872C8"/>
    <w:rsid w:val="0079395D"/>
    <w:rsid w:val="00797F36"/>
    <w:rsid w:val="007D1EA0"/>
    <w:rsid w:val="007E31EF"/>
    <w:rsid w:val="007E797B"/>
    <w:rsid w:val="007F1C62"/>
    <w:rsid w:val="00805294"/>
    <w:rsid w:val="008168D3"/>
    <w:rsid w:val="00840362"/>
    <w:rsid w:val="008432A0"/>
    <w:rsid w:val="008477D8"/>
    <w:rsid w:val="00873E1C"/>
    <w:rsid w:val="00876C71"/>
    <w:rsid w:val="00882709"/>
    <w:rsid w:val="008838AD"/>
    <w:rsid w:val="00884A2A"/>
    <w:rsid w:val="00891049"/>
    <w:rsid w:val="008A29E3"/>
    <w:rsid w:val="008A4BD1"/>
    <w:rsid w:val="008B0CFA"/>
    <w:rsid w:val="008E1973"/>
    <w:rsid w:val="008E7111"/>
    <w:rsid w:val="00904222"/>
    <w:rsid w:val="00904239"/>
    <w:rsid w:val="00911BCB"/>
    <w:rsid w:val="00922549"/>
    <w:rsid w:val="00935655"/>
    <w:rsid w:val="00936401"/>
    <w:rsid w:val="009412F8"/>
    <w:rsid w:val="00945619"/>
    <w:rsid w:val="00955300"/>
    <w:rsid w:val="00970065"/>
    <w:rsid w:val="00972831"/>
    <w:rsid w:val="00983DD1"/>
    <w:rsid w:val="00997652"/>
    <w:rsid w:val="009A01E2"/>
    <w:rsid w:val="009A765D"/>
    <w:rsid w:val="009B2E69"/>
    <w:rsid w:val="009D6273"/>
    <w:rsid w:val="009D7A6D"/>
    <w:rsid w:val="009E424B"/>
    <w:rsid w:val="00A3236E"/>
    <w:rsid w:val="00A81F8C"/>
    <w:rsid w:val="00A8500D"/>
    <w:rsid w:val="00A869A7"/>
    <w:rsid w:val="00A872A4"/>
    <w:rsid w:val="00AC3EE9"/>
    <w:rsid w:val="00AC6951"/>
    <w:rsid w:val="00AD1249"/>
    <w:rsid w:val="00AE0076"/>
    <w:rsid w:val="00AE185C"/>
    <w:rsid w:val="00AE5279"/>
    <w:rsid w:val="00AF39FF"/>
    <w:rsid w:val="00AF663C"/>
    <w:rsid w:val="00B12A37"/>
    <w:rsid w:val="00B22C6C"/>
    <w:rsid w:val="00B82511"/>
    <w:rsid w:val="00B972DD"/>
    <w:rsid w:val="00BC4D0C"/>
    <w:rsid w:val="00BD0325"/>
    <w:rsid w:val="00BD3394"/>
    <w:rsid w:val="00BE103E"/>
    <w:rsid w:val="00C125FC"/>
    <w:rsid w:val="00C17B72"/>
    <w:rsid w:val="00C203DC"/>
    <w:rsid w:val="00C243A0"/>
    <w:rsid w:val="00C35559"/>
    <w:rsid w:val="00C70ABA"/>
    <w:rsid w:val="00C75FCB"/>
    <w:rsid w:val="00C83C07"/>
    <w:rsid w:val="00C860AD"/>
    <w:rsid w:val="00C930F1"/>
    <w:rsid w:val="00CA4B29"/>
    <w:rsid w:val="00CD567F"/>
    <w:rsid w:val="00D05DDE"/>
    <w:rsid w:val="00D14EC5"/>
    <w:rsid w:val="00D24DB7"/>
    <w:rsid w:val="00D43894"/>
    <w:rsid w:val="00D720B7"/>
    <w:rsid w:val="00DA2E50"/>
    <w:rsid w:val="00DB600C"/>
    <w:rsid w:val="00DB79D4"/>
    <w:rsid w:val="00DF480C"/>
    <w:rsid w:val="00DF66F4"/>
    <w:rsid w:val="00DF6D97"/>
    <w:rsid w:val="00E243AE"/>
    <w:rsid w:val="00E35F8A"/>
    <w:rsid w:val="00E460D4"/>
    <w:rsid w:val="00E775FC"/>
    <w:rsid w:val="00E87C1B"/>
    <w:rsid w:val="00EA5DD5"/>
    <w:rsid w:val="00EA5F5C"/>
    <w:rsid w:val="00EB2CD9"/>
    <w:rsid w:val="00ED3957"/>
    <w:rsid w:val="00ED4292"/>
    <w:rsid w:val="00EE0D9B"/>
    <w:rsid w:val="00EF7899"/>
    <w:rsid w:val="00F1079D"/>
    <w:rsid w:val="00F25F0D"/>
    <w:rsid w:val="00F320B8"/>
    <w:rsid w:val="00F51D38"/>
    <w:rsid w:val="00F57209"/>
    <w:rsid w:val="00F932BF"/>
    <w:rsid w:val="00F96E46"/>
    <w:rsid w:val="00FA2DE0"/>
    <w:rsid w:val="00FC2363"/>
    <w:rsid w:val="00FC5A3C"/>
    <w:rsid w:val="00FC7038"/>
    <w:rsid w:val="00FD0FFF"/>
    <w:rsid w:val="00FD1FE7"/>
    <w:rsid w:val="00FE2309"/>
    <w:rsid w:val="00FE677E"/>
    <w:rsid w:val="00FF3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7f9fb"/>
    </o:shapedefaults>
    <o:shapelayout v:ext="edit">
      <o:idmap v:ext="edit" data="1"/>
    </o:shapelayout>
  </w:shapeDefaults>
  <w:decimalSymbol w:val=","/>
  <w:listSeparator w:val=";"/>
  <w15:docId w15:val="{5E4AC5A9-B4D4-4F21-B905-DDFDB9FF1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lang w:val="fr-FR"/>
    </w:rPr>
  </w:style>
  <w:style w:type="paragraph" w:styleId="Heading1">
    <w:name w:val="heading 1"/>
    <w:basedOn w:val="Normal"/>
    <w:link w:val="Heading1Char"/>
    <w:uiPriority w:val="1"/>
    <w:qFormat/>
    <w:pPr>
      <w:spacing w:before="12"/>
      <w:ind w:left="142"/>
      <w:outlineLvl w:val="0"/>
    </w:pPr>
    <w:rPr>
      <w:b/>
      <w:bCs/>
      <w:sz w:val="32"/>
      <w:szCs w:val="32"/>
    </w:rPr>
  </w:style>
  <w:style w:type="paragraph" w:styleId="Heading2">
    <w:name w:val="heading 2"/>
    <w:basedOn w:val="Normal"/>
    <w:link w:val="Heading2Char"/>
    <w:uiPriority w:val="1"/>
    <w:qFormat/>
    <w:pPr>
      <w:spacing w:before="1"/>
      <w:ind w:left="603" w:hanging="266"/>
      <w:outlineLvl w:val="1"/>
    </w:pPr>
    <w:rPr>
      <w:b/>
      <w:bCs/>
      <w:sz w:val="24"/>
      <w:szCs w:val="24"/>
    </w:rPr>
  </w:style>
  <w:style w:type="paragraph" w:styleId="Heading3">
    <w:name w:val="heading 3"/>
    <w:basedOn w:val="Normal"/>
    <w:next w:val="Normal"/>
    <w:link w:val="Heading3Char"/>
    <w:uiPriority w:val="9"/>
    <w:unhideWhenUsed/>
    <w:qFormat/>
    <w:rsid w:val="00BD032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C5BA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16"/>
      <w:szCs w:val="16"/>
    </w:rPr>
  </w:style>
  <w:style w:type="paragraph" w:styleId="Title">
    <w:name w:val="Title"/>
    <w:basedOn w:val="Normal"/>
    <w:uiPriority w:val="1"/>
    <w:qFormat/>
    <w:pPr>
      <w:ind w:left="457"/>
    </w:pPr>
    <w:rPr>
      <w:b/>
      <w:bCs/>
      <w:sz w:val="48"/>
      <w:szCs w:val="48"/>
    </w:rPr>
  </w:style>
  <w:style w:type="paragraph" w:styleId="ListParagraph">
    <w:name w:val="List Paragraph"/>
    <w:basedOn w:val="Normal"/>
    <w:uiPriority w:val="1"/>
    <w:qFormat/>
    <w:pPr>
      <w:spacing w:before="1"/>
      <w:ind w:left="603" w:hanging="266"/>
    </w:pPr>
  </w:style>
  <w:style w:type="paragraph" w:customStyle="1" w:styleId="TableParagraph">
    <w:name w:val="Table Paragraph"/>
    <w:basedOn w:val="Normal"/>
    <w:uiPriority w:val="1"/>
    <w:qFormat/>
    <w:pPr>
      <w:spacing w:before="166"/>
      <w:ind w:left="187"/>
    </w:pPr>
    <w:rPr>
      <w:rFonts w:ascii="Arial MT" w:eastAsia="Arial MT" w:hAnsi="Arial MT" w:cs="Arial MT"/>
    </w:rPr>
  </w:style>
  <w:style w:type="paragraph" w:styleId="Header">
    <w:name w:val="header"/>
    <w:basedOn w:val="Normal"/>
    <w:link w:val="HeaderChar"/>
    <w:uiPriority w:val="99"/>
    <w:unhideWhenUsed/>
    <w:rsid w:val="0010567D"/>
    <w:pPr>
      <w:tabs>
        <w:tab w:val="center" w:pos="4513"/>
        <w:tab w:val="right" w:pos="9026"/>
      </w:tabs>
    </w:pPr>
  </w:style>
  <w:style w:type="character" w:customStyle="1" w:styleId="HeaderChar">
    <w:name w:val="Header Char"/>
    <w:basedOn w:val="DefaultParagraphFont"/>
    <w:link w:val="Header"/>
    <w:uiPriority w:val="99"/>
    <w:rsid w:val="0010567D"/>
    <w:rPr>
      <w:rFonts w:ascii="Arial" w:eastAsia="Arial" w:hAnsi="Arial" w:cs="Arial"/>
      <w:lang w:val="fr-FR"/>
    </w:rPr>
  </w:style>
  <w:style w:type="paragraph" w:styleId="Footer">
    <w:name w:val="footer"/>
    <w:basedOn w:val="Normal"/>
    <w:link w:val="FooterChar"/>
    <w:uiPriority w:val="99"/>
    <w:unhideWhenUsed/>
    <w:rsid w:val="0010567D"/>
    <w:pPr>
      <w:tabs>
        <w:tab w:val="center" w:pos="4513"/>
        <w:tab w:val="right" w:pos="9026"/>
      </w:tabs>
    </w:pPr>
  </w:style>
  <w:style w:type="character" w:customStyle="1" w:styleId="FooterChar">
    <w:name w:val="Footer Char"/>
    <w:basedOn w:val="DefaultParagraphFont"/>
    <w:link w:val="Footer"/>
    <w:uiPriority w:val="99"/>
    <w:rsid w:val="0010567D"/>
    <w:rPr>
      <w:rFonts w:ascii="Arial" w:eastAsia="Arial" w:hAnsi="Arial" w:cs="Arial"/>
      <w:lang w:val="fr-FR"/>
    </w:rPr>
  </w:style>
  <w:style w:type="paragraph" w:styleId="NormalWeb">
    <w:name w:val="Normal (Web)"/>
    <w:basedOn w:val="Normal"/>
    <w:uiPriority w:val="99"/>
    <w:unhideWhenUsed/>
    <w:rsid w:val="00231D78"/>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table" w:styleId="TableGrid">
    <w:name w:val="Table Grid"/>
    <w:basedOn w:val="TableNormal"/>
    <w:uiPriority w:val="39"/>
    <w:rsid w:val="00DB60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DB600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1">
    <w:name w:val="Grid Table 6 Colorful Accent 1"/>
    <w:basedOn w:val="TableNormal"/>
    <w:uiPriority w:val="51"/>
    <w:rsid w:val="00983DD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9B2E69"/>
    <w:rPr>
      <w:color w:val="0000FF" w:themeColor="hyperlink"/>
      <w:u w:val="single"/>
    </w:rPr>
  </w:style>
  <w:style w:type="character" w:customStyle="1" w:styleId="Heading1Char">
    <w:name w:val="Heading 1 Char"/>
    <w:basedOn w:val="DefaultParagraphFont"/>
    <w:link w:val="Heading1"/>
    <w:uiPriority w:val="1"/>
    <w:rsid w:val="00420D4A"/>
    <w:rPr>
      <w:rFonts w:ascii="Arial" w:eastAsia="Arial" w:hAnsi="Arial" w:cs="Arial"/>
      <w:b/>
      <w:bCs/>
      <w:sz w:val="32"/>
      <w:szCs w:val="32"/>
      <w:lang w:val="fr-FR"/>
    </w:rPr>
  </w:style>
  <w:style w:type="character" w:customStyle="1" w:styleId="Heading2Char">
    <w:name w:val="Heading 2 Char"/>
    <w:basedOn w:val="DefaultParagraphFont"/>
    <w:link w:val="Heading2"/>
    <w:uiPriority w:val="1"/>
    <w:rsid w:val="00BD0325"/>
    <w:rPr>
      <w:rFonts w:ascii="Arial" w:eastAsia="Arial" w:hAnsi="Arial" w:cs="Arial"/>
      <w:b/>
      <w:bCs/>
      <w:sz w:val="24"/>
      <w:szCs w:val="24"/>
      <w:lang w:val="fr-FR"/>
    </w:rPr>
  </w:style>
  <w:style w:type="character" w:customStyle="1" w:styleId="BodyTextChar">
    <w:name w:val="Body Text Char"/>
    <w:basedOn w:val="DefaultParagraphFont"/>
    <w:link w:val="BodyText"/>
    <w:uiPriority w:val="1"/>
    <w:rsid w:val="00BD0325"/>
    <w:rPr>
      <w:rFonts w:ascii="Arial" w:eastAsia="Arial" w:hAnsi="Arial" w:cs="Arial"/>
      <w:b/>
      <w:bCs/>
      <w:sz w:val="16"/>
      <w:szCs w:val="16"/>
      <w:lang w:val="fr-FR"/>
    </w:rPr>
  </w:style>
  <w:style w:type="character" w:customStyle="1" w:styleId="Heading3Char">
    <w:name w:val="Heading 3 Char"/>
    <w:basedOn w:val="DefaultParagraphFont"/>
    <w:link w:val="Heading3"/>
    <w:uiPriority w:val="9"/>
    <w:rsid w:val="00BD0325"/>
    <w:rPr>
      <w:rFonts w:asciiTheme="majorHAnsi" w:eastAsiaTheme="majorEastAsia" w:hAnsiTheme="majorHAnsi" w:cstheme="majorBidi"/>
      <w:color w:val="243F60" w:themeColor="accent1" w:themeShade="7F"/>
      <w:sz w:val="24"/>
      <w:szCs w:val="24"/>
      <w:lang w:val="fr-FR"/>
    </w:rPr>
  </w:style>
  <w:style w:type="character" w:styleId="HTMLCode">
    <w:name w:val="HTML Code"/>
    <w:basedOn w:val="DefaultParagraphFont"/>
    <w:uiPriority w:val="99"/>
    <w:semiHidden/>
    <w:unhideWhenUsed/>
    <w:rsid w:val="009D7A6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320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320B8"/>
    <w:rPr>
      <w:rFonts w:ascii="Courier New" w:eastAsia="Times New Roman" w:hAnsi="Courier New" w:cs="Courier New"/>
      <w:sz w:val="20"/>
      <w:szCs w:val="20"/>
    </w:rPr>
  </w:style>
  <w:style w:type="character" w:styleId="Strong">
    <w:name w:val="Strong"/>
    <w:basedOn w:val="DefaultParagraphFont"/>
    <w:uiPriority w:val="22"/>
    <w:qFormat/>
    <w:rsid w:val="00F320B8"/>
    <w:rPr>
      <w:b/>
      <w:bCs/>
    </w:rPr>
  </w:style>
  <w:style w:type="character" w:customStyle="1" w:styleId="Heading4Char">
    <w:name w:val="Heading 4 Char"/>
    <w:basedOn w:val="DefaultParagraphFont"/>
    <w:link w:val="Heading4"/>
    <w:uiPriority w:val="9"/>
    <w:rsid w:val="001C5BA9"/>
    <w:rPr>
      <w:rFonts w:asciiTheme="majorHAnsi" w:eastAsiaTheme="majorEastAsia" w:hAnsiTheme="majorHAnsi" w:cstheme="majorBidi"/>
      <w:i/>
      <w:iCs/>
      <w:color w:val="365F91" w:themeColor="accent1" w:themeShade="BF"/>
      <w:lang w:val="fr-FR"/>
    </w:rPr>
  </w:style>
  <w:style w:type="character" w:customStyle="1" w:styleId="math-inline">
    <w:name w:val="math-inline"/>
    <w:basedOn w:val="DefaultParagraphFont"/>
    <w:rsid w:val="00F25F0D"/>
  </w:style>
  <w:style w:type="character" w:styleId="PlaceholderText">
    <w:name w:val="Placeholder Text"/>
    <w:basedOn w:val="DefaultParagraphFont"/>
    <w:uiPriority w:val="99"/>
    <w:semiHidden/>
    <w:rsid w:val="006C66BB"/>
    <w:rPr>
      <w:color w:val="808080"/>
    </w:rPr>
  </w:style>
  <w:style w:type="character" w:customStyle="1" w:styleId="ng-tns-c1389038351-54">
    <w:name w:val="ng-tns-c1389038351-54"/>
    <w:basedOn w:val="DefaultParagraphFont"/>
    <w:rsid w:val="00247022"/>
  </w:style>
  <w:style w:type="character" w:styleId="FollowedHyperlink">
    <w:name w:val="FollowedHyperlink"/>
    <w:basedOn w:val="DefaultParagraphFont"/>
    <w:uiPriority w:val="99"/>
    <w:semiHidden/>
    <w:unhideWhenUsed/>
    <w:rsid w:val="005E1E60"/>
    <w:rPr>
      <w:color w:val="800080" w:themeColor="followedHyperlink"/>
      <w:u w:val="single"/>
    </w:rPr>
  </w:style>
  <w:style w:type="table" w:styleId="ListTable3-Accent1">
    <w:name w:val="List Table 3 Accent 1"/>
    <w:basedOn w:val="TableNormal"/>
    <w:uiPriority w:val="48"/>
    <w:rsid w:val="008838AD"/>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TOCHeading">
    <w:name w:val="TOC Heading"/>
    <w:basedOn w:val="Heading1"/>
    <w:next w:val="Normal"/>
    <w:uiPriority w:val="39"/>
    <w:unhideWhenUsed/>
    <w:qFormat/>
    <w:rsid w:val="006E3BAD"/>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lang w:val="en-US"/>
    </w:rPr>
  </w:style>
  <w:style w:type="paragraph" w:styleId="TOC2">
    <w:name w:val="toc 2"/>
    <w:basedOn w:val="Normal"/>
    <w:next w:val="Normal"/>
    <w:autoRedefine/>
    <w:uiPriority w:val="39"/>
    <w:unhideWhenUsed/>
    <w:rsid w:val="006E3BAD"/>
    <w:pPr>
      <w:widowControl/>
      <w:autoSpaceDE/>
      <w:autoSpaceDN/>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6E3BAD"/>
    <w:pPr>
      <w:widowControl/>
      <w:autoSpaceDE/>
      <w:autoSpaceDN/>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6E3BAD"/>
    <w:pPr>
      <w:widowControl/>
      <w:autoSpaceDE/>
      <w:autoSpaceDN/>
      <w:spacing w:after="100" w:line="259" w:lineRule="auto"/>
      <w:ind w:left="440"/>
    </w:pPr>
    <w:rPr>
      <w:rFonts w:asciiTheme="minorHAnsi" w:eastAsiaTheme="minorEastAsia" w:hAnsiTheme="minorHAnsi" w:cs="Times New Roman"/>
      <w:lang w:val="en-US"/>
    </w:rPr>
  </w:style>
  <w:style w:type="character" w:styleId="LineNumber">
    <w:name w:val="line number"/>
    <w:basedOn w:val="DefaultParagraphFont"/>
    <w:uiPriority w:val="99"/>
    <w:semiHidden/>
    <w:unhideWhenUsed/>
    <w:rsid w:val="00E35F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56440">
      <w:bodyDiv w:val="1"/>
      <w:marLeft w:val="0"/>
      <w:marRight w:val="0"/>
      <w:marTop w:val="0"/>
      <w:marBottom w:val="0"/>
      <w:divBdr>
        <w:top w:val="none" w:sz="0" w:space="0" w:color="auto"/>
        <w:left w:val="none" w:sz="0" w:space="0" w:color="auto"/>
        <w:bottom w:val="none" w:sz="0" w:space="0" w:color="auto"/>
        <w:right w:val="none" w:sz="0" w:space="0" w:color="auto"/>
      </w:divBdr>
    </w:div>
    <w:div w:id="25570405">
      <w:bodyDiv w:val="1"/>
      <w:marLeft w:val="0"/>
      <w:marRight w:val="0"/>
      <w:marTop w:val="0"/>
      <w:marBottom w:val="0"/>
      <w:divBdr>
        <w:top w:val="none" w:sz="0" w:space="0" w:color="auto"/>
        <w:left w:val="none" w:sz="0" w:space="0" w:color="auto"/>
        <w:bottom w:val="none" w:sz="0" w:space="0" w:color="auto"/>
        <w:right w:val="none" w:sz="0" w:space="0" w:color="auto"/>
      </w:divBdr>
    </w:div>
    <w:div w:id="30615031">
      <w:bodyDiv w:val="1"/>
      <w:marLeft w:val="0"/>
      <w:marRight w:val="0"/>
      <w:marTop w:val="0"/>
      <w:marBottom w:val="0"/>
      <w:divBdr>
        <w:top w:val="none" w:sz="0" w:space="0" w:color="auto"/>
        <w:left w:val="none" w:sz="0" w:space="0" w:color="auto"/>
        <w:bottom w:val="none" w:sz="0" w:space="0" w:color="auto"/>
        <w:right w:val="none" w:sz="0" w:space="0" w:color="auto"/>
      </w:divBdr>
    </w:div>
    <w:div w:id="34504034">
      <w:bodyDiv w:val="1"/>
      <w:marLeft w:val="0"/>
      <w:marRight w:val="0"/>
      <w:marTop w:val="0"/>
      <w:marBottom w:val="0"/>
      <w:divBdr>
        <w:top w:val="none" w:sz="0" w:space="0" w:color="auto"/>
        <w:left w:val="none" w:sz="0" w:space="0" w:color="auto"/>
        <w:bottom w:val="none" w:sz="0" w:space="0" w:color="auto"/>
        <w:right w:val="none" w:sz="0" w:space="0" w:color="auto"/>
      </w:divBdr>
      <w:divsChild>
        <w:div w:id="1878007857">
          <w:marLeft w:val="0"/>
          <w:marRight w:val="0"/>
          <w:marTop w:val="0"/>
          <w:marBottom w:val="0"/>
          <w:divBdr>
            <w:top w:val="none" w:sz="0" w:space="0" w:color="auto"/>
            <w:left w:val="none" w:sz="0" w:space="0" w:color="auto"/>
            <w:bottom w:val="none" w:sz="0" w:space="0" w:color="auto"/>
            <w:right w:val="none" w:sz="0" w:space="0" w:color="auto"/>
          </w:divBdr>
          <w:divsChild>
            <w:div w:id="1272318623">
              <w:marLeft w:val="0"/>
              <w:marRight w:val="0"/>
              <w:marTop w:val="0"/>
              <w:marBottom w:val="0"/>
              <w:divBdr>
                <w:top w:val="none" w:sz="0" w:space="0" w:color="auto"/>
                <w:left w:val="none" w:sz="0" w:space="0" w:color="auto"/>
                <w:bottom w:val="none" w:sz="0" w:space="0" w:color="auto"/>
                <w:right w:val="none" w:sz="0" w:space="0" w:color="auto"/>
              </w:divBdr>
              <w:divsChild>
                <w:div w:id="860780387">
                  <w:marLeft w:val="0"/>
                  <w:marRight w:val="0"/>
                  <w:marTop w:val="0"/>
                  <w:marBottom w:val="0"/>
                  <w:divBdr>
                    <w:top w:val="none" w:sz="0" w:space="0" w:color="auto"/>
                    <w:left w:val="none" w:sz="0" w:space="0" w:color="auto"/>
                    <w:bottom w:val="none" w:sz="0" w:space="0" w:color="auto"/>
                    <w:right w:val="none" w:sz="0" w:space="0" w:color="auto"/>
                  </w:divBdr>
                  <w:divsChild>
                    <w:div w:id="100651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05853">
      <w:bodyDiv w:val="1"/>
      <w:marLeft w:val="0"/>
      <w:marRight w:val="0"/>
      <w:marTop w:val="0"/>
      <w:marBottom w:val="0"/>
      <w:divBdr>
        <w:top w:val="none" w:sz="0" w:space="0" w:color="auto"/>
        <w:left w:val="none" w:sz="0" w:space="0" w:color="auto"/>
        <w:bottom w:val="none" w:sz="0" w:space="0" w:color="auto"/>
        <w:right w:val="none" w:sz="0" w:space="0" w:color="auto"/>
      </w:divBdr>
    </w:div>
    <w:div w:id="85350554">
      <w:bodyDiv w:val="1"/>
      <w:marLeft w:val="0"/>
      <w:marRight w:val="0"/>
      <w:marTop w:val="0"/>
      <w:marBottom w:val="0"/>
      <w:divBdr>
        <w:top w:val="none" w:sz="0" w:space="0" w:color="auto"/>
        <w:left w:val="none" w:sz="0" w:space="0" w:color="auto"/>
        <w:bottom w:val="none" w:sz="0" w:space="0" w:color="auto"/>
        <w:right w:val="none" w:sz="0" w:space="0" w:color="auto"/>
      </w:divBdr>
    </w:div>
    <w:div w:id="99032555">
      <w:bodyDiv w:val="1"/>
      <w:marLeft w:val="0"/>
      <w:marRight w:val="0"/>
      <w:marTop w:val="0"/>
      <w:marBottom w:val="0"/>
      <w:divBdr>
        <w:top w:val="none" w:sz="0" w:space="0" w:color="auto"/>
        <w:left w:val="none" w:sz="0" w:space="0" w:color="auto"/>
        <w:bottom w:val="none" w:sz="0" w:space="0" w:color="auto"/>
        <w:right w:val="none" w:sz="0" w:space="0" w:color="auto"/>
      </w:divBdr>
    </w:div>
    <w:div w:id="163665431">
      <w:bodyDiv w:val="1"/>
      <w:marLeft w:val="0"/>
      <w:marRight w:val="0"/>
      <w:marTop w:val="0"/>
      <w:marBottom w:val="0"/>
      <w:divBdr>
        <w:top w:val="none" w:sz="0" w:space="0" w:color="auto"/>
        <w:left w:val="none" w:sz="0" w:space="0" w:color="auto"/>
        <w:bottom w:val="none" w:sz="0" w:space="0" w:color="auto"/>
        <w:right w:val="none" w:sz="0" w:space="0" w:color="auto"/>
      </w:divBdr>
    </w:div>
    <w:div w:id="172886039">
      <w:bodyDiv w:val="1"/>
      <w:marLeft w:val="0"/>
      <w:marRight w:val="0"/>
      <w:marTop w:val="0"/>
      <w:marBottom w:val="0"/>
      <w:divBdr>
        <w:top w:val="none" w:sz="0" w:space="0" w:color="auto"/>
        <w:left w:val="none" w:sz="0" w:space="0" w:color="auto"/>
        <w:bottom w:val="none" w:sz="0" w:space="0" w:color="auto"/>
        <w:right w:val="none" w:sz="0" w:space="0" w:color="auto"/>
      </w:divBdr>
    </w:div>
    <w:div w:id="208685935">
      <w:bodyDiv w:val="1"/>
      <w:marLeft w:val="0"/>
      <w:marRight w:val="0"/>
      <w:marTop w:val="0"/>
      <w:marBottom w:val="0"/>
      <w:divBdr>
        <w:top w:val="none" w:sz="0" w:space="0" w:color="auto"/>
        <w:left w:val="none" w:sz="0" w:space="0" w:color="auto"/>
        <w:bottom w:val="none" w:sz="0" w:space="0" w:color="auto"/>
        <w:right w:val="none" w:sz="0" w:space="0" w:color="auto"/>
      </w:divBdr>
    </w:div>
    <w:div w:id="214238912">
      <w:bodyDiv w:val="1"/>
      <w:marLeft w:val="0"/>
      <w:marRight w:val="0"/>
      <w:marTop w:val="0"/>
      <w:marBottom w:val="0"/>
      <w:divBdr>
        <w:top w:val="none" w:sz="0" w:space="0" w:color="auto"/>
        <w:left w:val="none" w:sz="0" w:space="0" w:color="auto"/>
        <w:bottom w:val="none" w:sz="0" w:space="0" w:color="auto"/>
        <w:right w:val="none" w:sz="0" w:space="0" w:color="auto"/>
      </w:divBdr>
    </w:div>
    <w:div w:id="243536359">
      <w:bodyDiv w:val="1"/>
      <w:marLeft w:val="0"/>
      <w:marRight w:val="0"/>
      <w:marTop w:val="0"/>
      <w:marBottom w:val="0"/>
      <w:divBdr>
        <w:top w:val="none" w:sz="0" w:space="0" w:color="auto"/>
        <w:left w:val="none" w:sz="0" w:space="0" w:color="auto"/>
        <w:bottom w:val="none" w:sz="0" w:space="0" w:color="auto"/>
        <w:right w:val="none" w:sz="0" w:space="0" w:color="auto"/>
      </w:divBdr>
      <w:divsChild>
        <w:div w:id="714430077">
          <w:marLeft w:val="0"/>
          <w:marRight w:val="0"/>
          <w:marTop w:val="0"/>
          <w:marBottom w:val="0"/>
          <w:divBdr>
            <w:top w:val="none" w:sz="0" w:space="0" w:color="auto"/>
            <w:left w:val="none" w:sz="0" w:space="0" w:color="auto"/>
            <w:bottom w:val="none" w:sz="0" w:space="0" w:color="auto"/>
            <w:right w:val="none" w:sz="0" w:space="0" w:color="auto"/>
          </w:divBdr>
          <w:divsChild>
            <w:div w:id="145983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66656">
      <w:bodyDiv w:val="1"/>
      <w:marLeft w:val="0"/>
      <w:marRight w:val="0"/>
      <w:marTop w:val="0"/>
      <w:marBottom w:val="0"/>
      <w:divBdr>
        <w:top w:val="none" w:sz="0" w:space="0" w:color="auto"/>
        <w:left w:val="none" w:sz="0" w:space="0" w:color="auto"/>
        <w:bottom w:val="none" w:sz="0" w:space="0" w:color="auto"/>
        <w:right w:val="none" w:sz="0" w:space="0" w:color="auto"/>
      </w:divBdr>
    </w:div>
    <w:div w:id="340358138">
      <w:bodyDiv w:val="1"/>
      <w:marLeft w:val="0"/>
      <w:marRight w:val="0"/>
      <w:marTop w:val="0"/>
      <w:marBottom w:val="0"/>
      <w:divBdr>
        <w:top w:val="none" w:sz="0" w:space="0" w:color="auto"/>
        <w:left w:val="none" w:sz="0" w:space="0" w:color="auto"/>
        <w:bottom w:val="none" w:sz="0" w:space="0" w:color="auto"/>
        <w:right w:val="none" w:sz="0" w:space="0" w:color="auto"/>
      </w:divBdr>
    </w:div>
    <w:div w:id="365058751">
      <w:bodyDiv w:val="1"/>
      <w:marLeft w:val="0"/>
      <w:marRight w:val="0"/>
      <w:marTop w:val="0"/>
      <w:marBottom w:val="0"/>
      <w:divBdr>
        <w:top w:val="none" w:sz="0" w:space="0" w:color="auto"/>
        <w:left w:val="none" w:sz="0" w:space="0" w:color="auto"/>
        <w:bottom w:val="none" w:sz="0" w:space="0" w:color="auto"/>
        <w:right w:val="none" w:sz="0" w:space="0" w:color="auto"/>
      </w:divBdr>
    </w:div>
    <w:div w:id="419105098">
      <w:bodyDiv w:val="1"/>
      <w:marLeft w:val="0"/>
      <w:marRight w:val="0"/>
      <w:marTop w:val="0"/>
      <w:marBottom w:val="0"/>
      <w:divBdr>
        <w:top w:val="none" w:sz="0" w:space="0" w:color="auto"/>
        <w:left w:val="none" w:sz="0" w:space="0" w:color="auto"/>
        <w:bottom w:val="none" w:sz="0" w:space="0" w:color="auto"/>
        <w:right w:val="none" w:sz="0" w:space="0" w:color="auto"/>
      </w:divBdr>
      <w:divsChild>
        <w:div w:id="1425607654">
          <w:marLeft w:val="0"/>
          <w:marRight w:val="0"/>
          <w:marTop w:val="0"/>
          <w:marBottom w:val="0"/>
          <w:divBdr>
            <w:top w:val="none" w:sz="0" w:space="0" w:color="auto"/>
            <w:left w:val="none" w:sz="0" w:space="0" w:color="auto"/>
            <w:bottom w:val="none" w:sz="0" w:space="0" w:color="auto"/>
            <w:right w:val="none" w:sz="0" w:space="0" w:color="auto"/>
          </w:divBdr>
          <w:divsChild>
            <w:div w:id="793593997">
              <w:marLeft w:val="0"/>
              <w:marRight w:val="0"/>
              <w:marTop w:val="0"/>
              <w:marBottom w:val="0"/>
              <w:divBdr>
                <w:top w:val="none" w:sz="0" w:space="0" w:color="auto"/>
                <w:left w:val="none" w:sz="0" w:space="0" w:color="auto"/>
                <w:bottom w:val="none" w:sz="0" w:space="0" w:color="auto"/>
                <w:right w:val="none" w:sz="0" w:space="0" w:color="auto"/>
              </w:divBdr>
              <w:divsChild>
                <w:div w:id="213424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235322">
      <w:bodyDiv w:val="1"/>
      <w:marLeft w:val="0"/>
      <w:marRight w:val="0"/>
      <w:marTop w:val="0"/>
      <w:marBottom w:val="0"/>
      <w:divBdr>
        <w:top w:val="none" w:sz="0" w:space="0" w:color="auto"/>
        <w:left w:val="none" w:sz="0" w:space="0" w:color="auto"/>
        <w:bottom w:val="none" w:sz="0" w:space="0" w:color="auto"/>
        <w:right w:val="none" w:sz="0" w:space="0" w:color="auto"/>
      </w:divBdr>
    </w:div>
    <w:div w:id="437533236">
      <w:bodyDiv w:val="1"/>
      <w:marLeft w:val="0"/>
      <w:marRight w:val="0"/>
      <w:marTop w:val="0"/>
      <w:marBottom w:val="0"/>
      <w:divBdr>
        <w:top w:val="none" w:sz="0" w:space="0" w:color="auto"/>
        <w:left w:val="none" w:sz="0" w:space="0" w:color="auto"/>
        <w:bottom w:val="none" w:sz="0" w:space="0" w:color="auto"/>
        <w:right w:val="none" w:sz="0" w:space="0" w:color="auto"/>
      </w:divBdr>
    </w:div>
    <w:div w:id="463621479">
      <w:bodyDiv w:val="1"/>
      <w:marLeft w:val="0"/>
      <w:marRight w:val="0"/>
      <w:marTop w:val="0"/>
      <w:marBottom w:val="0"/>
      <w:divBdr>
        <w:top w:val="none" w:sz="0" w:space="0" w:color="auto"/>
        <w:left w:val="none" w:sz="0" w:space="0" w:color="auto"/>
        <w:bottom w:val="none" w:sz="0" w:space="0" w:color="auto"/>
        <w:right w:val="none" w:sz="0" w:space="0" w:color="auto"/>
      </w:divBdr>
    </w:div>
    <w:div w:id="505482085">
      <w:bodyDiv w:val="1"/>
      <w:marLeft w:val="0"/>
      <w:marRight w:val="0"/>
      <w:marTop w:val="0"/>
      <w:marBottom w:val="0"/>
      <w:divBdr>
        <w:top w:val="none" w:sz="0" w:space="0" w:color="auto"/>
        <w:left w:val="none" w:sz="0" w:space="0" w:color="auto"/>
        <w:bottom w:val="none" w:sz="0" w:space="0" w:color="auto"/>
        <w:right w:val="none" w:sz="0" w:space="0" w:color="auto"/>
      </w:divBdr>
    </w:div>
    <w:div w:id="513419438">
      <w:bodyDiv w:val="1"/>
      <w:marLeft w:val="0"/>
      <w:marRight w:val="0"/>
      <w:marTop w:val="0"/>
      <w:marBottom w:val="0"/>
      <w:divBdr>
        <w:top w:val="none" w:sz="0" w:space="0" w:color="auto"/>
        <w:left w:val="none" w:sz="0" w:space="0" w:color="auto"/>
        <w:bottom w:val="none" w:sz="0" w:space="0" w:color="auto"/>
        <w:right w:val="none" w:sz="0" w:space="0" w:color="auto"/>
      </w:divBdr>
    </w:div>
    <w:div w:id="544949600">
      <w:bodyDiv w:val="1"/>
      <w:marLeft w:val="0"/>
      <w:marRight w:val="0"/>
      <w:marTop w:val="0"/>
      <w:marBottom w:val="0"/>
      <w:divBdr>
        <w:top w:val="none" w:sz="0" w:space="0" w:color="auto"/>
        <w:left w:val="none" w:sz="0" w:space="0" w:color="auto"/>
        <w:bottom w:val="none" w:sz="0" w:space="0" w:color="auto"/>
        <w:right w:val="none" w:sz="0" w:space="0" w:color="auto"/>
      </w:divBdr>
    </w:div>
    <w:div w:id="577902281">
      <w:bodyDiv w:val="1"/>
      <w:marLeft w:val="0"/>
      <w:marRight w:val="0"/>
      <w:marTop w:val="0"/>
      <w:marBottom w:val="0"/>
      <w:divBdr>
        <w:top w:val="none" w:sz="0" w:space="0" w:color="auto"/>
        <w:left w:val="none" w:sz="0" w:space="0" w:color="auto"/>
        <w:bottom w:val="none" w:sz="0" w:space="0" w:color="auto"/>
        <w:right w:val="none" w:sz="0" w:space="0" w:color="auto"/>
      </w:divBdr>
    </w:div>
    <w:div w:id="594361751">
      <w:bodyDiv w:val="1"/>
      <w:marLeft w:val="0"/>
      <w:marRight w:val="0"/>
      <w:marTop w:val="0"/>
      <w:marBottom w:val="0"/>
      <w:divBdr>
        <w:top w:val="none" w:sz="0" w:space="0" w:color="auto"/>
        <w:left w:val="none" w:sz="0" w:space="0" w:color="auto"/>
        <w:bottom w:val="none" w:sz="0" w:space="0" w:color="auto"/>
        <w:right w:val="none" w:sz="0" w:space="0" w:color="auto"/>
      </w:divBdr>
    </w:div>
    <w:div w:id="635063362">
      <w:bodyDiv w:val="1"/>
      <w:marLeft w:val="0"/>
      <w:marRight w:val="0"/>
      <w:marTop w:val="0"/>
      <w:marBottom w:val="0"/>
      <w:divBdr>
        <w:top w:val="none" w:sz="0" w:space="0" w:color="auto"/>
        <w:left w:val="none" w:sz="0" w:space="0" w:color="auto"/>
        <w:bottom w:val="none" w:sz="0" w:space="0" w:color="auto"/>
        <w:right w:val="none" w:sz="0" w:space="0" w:color="auto"/>
      </w:divBdr>
    </w:div>
    <w:div w:id="649746476">
      <w:bodyDiv w:val="1"/>
      <w:marLeft w:val="0"/>
      <w:marRight w:val="0"/>
      <w:marTop w:val="0"/>
      <w:marBottom w:val="0"/>
      <w:divBdr>
        <w:top w:val="none" w:sz="0" w:space="0" w:color="auto"/>
        <w:left w:val="none" w:sz="0" w:space="0" w:color="auto"/>
        <w:bottom w:val="none" w:sz="0" w:space="0" w:color="auto"/>
        <w:right w:val="none" w:sz="0" w:space="0" w:color="auto"/>
      </w:divBdr>
    </w:div>
    <w:div w:id="671763675">
      <w:bodyDiv w:val="1"/>
      <w:marLeft w:val="0"/>
      <w:marRight w:val="0"/>
      <w:marTop w:val="0"/>
      <w:marBottom w:val="0"/>
      <w:divBdr>
        <w:top w:val="none" w:sz="0" w:space="0" w:color="auto"/>
        <w:left w:val="none" w:sz="0" w:space="0" w:color="auto"/>
        <w:bottom w:val="none" w:sz="0" w:space="0" w:color="auto"/>
        <w:right w:val="none" w:sz="0" w:space="0" w:color="auto"/>
      </w:divBdr>
    </w:div>
    <w:div w:id="715470063">
      <w:bodyDiv w:val="1"/>
      <w:marLeft w:val="0"/>
      <w:marRight w:val="0"/>
      <w:marTop w:val="0"/>
      <w:marBottom w:val="0"/>
      <w:divBdr>
        <w:top w:val="none" w:sz="0" w:space="0" w:color="auto"/>
        <w:left w:val="none" w:sz="0" w:space="0" w:color="auto"/>
        <w:bottom w:val="none" w:sz="0" w:space="0" w:color="auto"/>
        <w:right w:val="none" w:sz="0" w:space="0" w:color="auto"/>
      </w:divBdr>
      <w:divsChild>
        <w:div w:id="1333072388">
          <w:marLeft w:val="0"/>
          <w:marRight w:val="0"/>
          <w:marTop w:val="0"/>
          <w:marBottom w:val="0"/>
          <w:divBdr>
            <w:top w:val="none" w:sz="0" w:space="0" w:color="auto"/>
            <w:left w:val="none" w:sz="0" w:space="0" w:color="auto"/>
            <w:bottom w:val="none" w:sz="0" w:space="0" w:color="auto"/>
            <w:right w:val="none" w:sz="0" w:space="0" w:color="auto"/>
          </w:divBdr>
        </w:div>
      </w:divsChild>
    </w:div>
    <w:div w:id="718629782">
      <w:bodyDiv w:val="1"/>
      <w:marLeft w:val="0"/>
      <w:marRight w:val="0"/>
      <w:marTop w:val="0"/>
      <w:marBottom w:val="0"/>
      <w:divBdr>
        <w:top w:val="none" w:sz="0" w:space="0" w:color="auto"/>
        <w:left w:val="none" w:sz="0" w:space="0" w:color="auto"/>
        <w:bottom w:val="none" w:sz="0" w:space="0" w:color="auto"/>
        <w:right w:val="none" w:sz="0" w:space="0" w:color="auto"/>
      </w:divBdr>
    </w:div>
    <w:div w:id="728651394">
      <w:bodyDiv w:val="1"/>
      <w:marLeft w:val="0"/>
      <w:marRight w:val="0"/>
      <w:marTop w:val="0"/>
      <w:marBottom w:val="0"/>
      <w:divBdr>
        <w:top w:val="none" w:sz="0" w:space="0" w:color="auto"/>
        <w:left w:val="none" w:sz="0" w:space="0" w:color="auto"/>
        <w:bottom w:val="none" w:sz="0" w:space="0" w:color="auto"/>
        <w:right w:val="none" w:sz="0" w:space="0" w:color="auto"/>
      </w:divBdr>
    </w:div>
    <w:div w:id="750471140">
      <w:bodyDiv w:val="1"/>
      <w:marLeft w:val="0"/>
      <w:marRight w:val="0"/>
      <w:marTop w:val="0"/>
      <w:marBottom w:val="0"/>
      <w:divBdr>
        <w:top w:val="none" w:sz="0" w:space="0" w:color="auto"/>
        <w:left w:val="none" w:sz="0" w:space="0" w:color="auto"/>
        <w:bottom w:val="none" w:sz="0" w:space="0" w:color="auto"/>
        <w:right w:val="none" w:sz="0" w:space="0" w:color="auto"/>
      </w:divBdr>
    </w:div>
    <w:div w:id="756093830">
      <w:bodyDiv w:val="1"/>
      <w:marLeft w:val="0"/>
      <w:marRight w:val="0"/>
      <w:marTop w:val="0"/>
      <w:marBottom w:val="0"/>
      <w:divBdr>
        <w:top w:val="none" w:sz="0" w:space="0" w:color="auto"/>
        <w:left w:val="none" w:sz="0" w:space="0" w:color="auto"/>
        <w:bottom w:val="none" w:sz="0" w:space="0" w:color="auto"/>
        <w:right w:val="none" w:sz="0" w:space="0" w:color="auto"/>
      </w:divBdr>
    </w:div>
    <w:div w:id="761609625">
      <w:bodyDiv w:val="1"/>
      <w:marLeft w:val="0"/>
      <w:marRight w:val="0"/>
      <w:marTop w:val="0"/>
      <w:marBottom w:val="0"/>
      <w:divBdr>
        <w:top w:val="none" w:sz="0" w:space="0" w:color="auto"/>
        <w:left w:val="none" w:sz="0" w:space="0" w:color="auto"/>
        <w:bottom w:val="none" w:sz="0" w:space="0" w:color="auto"/>
        <w:right w:val="none" w:sz="0" w:space="0" w:color="auto"/>
      </w:divBdr>
    </w:div>
    <w:div w:id="807477446">
      <w:bodyDiv w:val="1"/>
      <w:marLeft w:val="0"/>
      <w:marRight w:val="0"/>
      <w:marTop w:val="0"/>
      <w:marBottom w:val="0"/>
      <w:divBdr>
        <w:top w:val="none" w:sz="0" w:space="0" w:color="auto"/>
        <w:left w:val="none" w:sz="0" w:space="0" w:color="auto"/>
        <w:bottom w:val="none" w:sz="0" w:space="0" w:color="auto"/>
        <w:right w:val="none" w:sz="0" w:space="0" w:color="auto"/>
      </w:divBdr>
    </w:div>
    <w:div w:id="810055234">
      <w:bodyDiv w:val="1"/>
      <w:marLeft w:val="0"/>
      <w:marRight w:val="0"/>
      <w:marTop w:val="0"/>
      <w:marBottom w:val="0"/>
      <w:divBdr>
        <w:top w:val="none" w:sz="0" w:space="0" w:color="auto"/>
        <w:left w:val="none" w:sz="0" w:space="0" w:color="auto"/>
        <w:bottom w:val="none" w:sz="0" w:space="0" w:color="auto"/>
        <w:right w:val="none" w:sz="0" w:space="0" w:color="auto"/>
      </w:divBdr>
    </w:div>
    <w:div w:id="817497957">
      <w:bodyDiv w:val="1"/>
      <w:marLeft w:val="0"/>
      <w:marRight w:val="0"/>
      <w:marTop w:val="0"/>
      <w:marBottom w:val="0"/>
      <w:divBdr>
        <w:top w:val="none" w:sz="0" w:space="0" w:color="auto"/>
        <w:left w:val="none" w:sz="0" w:space="0" w:color="auto"/>
        <w:bottom w:val="none" w:sz="0" w:space="0" w:color="auto"/>
        <w:right w:val="none" w:sz="0" w:space="0" w:color="auto"/>
      </w:divBdr>
    </w:div>
    <w:div w:id="827744237">
      <w:bodyDiv w:val="1"/>
      <w:marLeft w:val="0"/>
      <w:marRight w:val="0"/>
      <w:marTop w:val="0"/>
      <w:marBottom w:val="0"/>
      <w:divBdr>
        <w:top w:val="none" w:sz="0" w:space="0" w:color="auto"/>
        <w:left w:val="none" w:sz="0" w:space="0" w:color="auto"/>
        <w:bottom w:val="none" w:sz="0" w:space="0" w:color="auto"/>
        <w:right w:val="none" w:sz="0" w:space="0" w:color="auto"/>
      </w:divBdr>
      <w:divsChild>
        <w:div w:id="259802982">
          <w:marLeft w:val="0"/>
          <w:marRight w:val="0"/>
          <w:marTop w:val="0"/>
          <w:marBottom w:val="0"/>
          <w:divBdr>
            <w:top w:val="none" w:sz="0" w:space="0" w:color="auto"/>
            <w:left w:val="none" w:sz="0" w:space="0" w:color="auto"/>
            <w:bottom w:val="none" w:sz="0" w:space="0" w:color="auto"/>
            <w:right w:val="none" w:sz="0" w:space="0" w:color="auto"/>
          </w:divBdr>
        </w:div>
        <w:div w:id="370809114">
          <w:marLeft w:val="0"/>
          <w:marRight w:val="0"/>
          <w:marTop w:val="0"/>
          <w:marBottom w:val="0"/>
          <w:divBdr>
            <w:top w:val="none" w:sz="0" w:space="0" w:color="auto"/>
            <w:left w:val="none" w:sz="0" w:space="0" w:color="auto"/>
            <w:bottom w:val="none" w:sz="0" w:space="0" w:color="auto"/>
            <w:right w:val="none" w:sz="0" w:space="0" w:color="auto"/>
          </w:divBdr>
        </w:div>
        <w:div w:id="458574409">
          <w:marLeft w:val="0"/>
          <w:marRight w:val="0"/>
          <w:marTop w:val="0"/>
          <w:marBottom w:val="0"/>
          <w:divBdr>
            <w:top w:val="none" w:sz="0" w:space="0" w:color="auto"/>
            <w:left w:val="none" w:sz="0" w:space="0" w:color="auto"/>
            <w:bottom w:val="none" w:sz="0" w:space="0" w:color="auto"/>
            <w:right w:val="none" w:sz="0" w:space="0" w:color="auto"/>
          </w:divBdr>
        </w:div>
        <w:div w:id="506600657">
          <w:marLeft w:val="0"/>
          <w:marRight w:val="0"/>
          <w:marTop w:val="0"/>
          <w:marBottom w:val="0"/>
          <w:divBdr>
            <w:top w:val="none" w:sz="0" w:space="0" w:color="auto"/>
            <w:left w:val="none" w:sz="0" w:space="0" w:color="auto"/>
            <w:bottom w:val="none" w:sz="0" w:space="0" w:color="auto"/>
            <w:right w:val="none" w:sz="0" w:space="0" w:color="auto"/>
          </w:divBdr>
        </w:div>
        <w:div w:id="633095354">
          <w:marLeft w:val="0"/>
          <w:marRight w:val="0"/>
          <w:marTop w:val="0"/>
          <w:marBottom w:val="0"/>
          <w:divBdr>
            <w:top w:val="none" w:sz="0" w:space="0" w:color="auto"/>
            <w:left w:val="none" w:sz="0" w:space="0" w:color="auto"/>
            <w:bottom w:val="none" w:sz="0" w:space="0" w:color="auto"/>
            <w:right w:val="none" w:sz="0" w:space="0" w:color="auto"/>
          </w:divBdr>
        </w:div>
        <w:div w:id="949045941">
          <w:marLeft w:val="0"/>
          <w:marRight w:val="0"/>
          <w:marTop w:val="0"/>
          <w:marBottom w:val="0"/>
          <w:divBdr>
            <w:top w:val="none" w:sz="0" w:space="0" w:color="auto"/>
            <w:left w:val="none" w:sz="0" w:space="0" w:color="auto"/>
            <w:bottom w:val="none" w:sz="0" w:space="0" w:color="auto"/>
            <w:right w:val="none" w:sz="0" w:space="0" w:color="auto"/>
          </w:divBdr>
        </w:div>
        <w:div w:id="1749811320">
          <w:marLeft w:val="0"/>
          <w:marRight w:val="0"/>
          <w:marTop w:val="0"/>
          <w:marBottom w:val="0"/>
          <w:divBdr>
            <w:top w:val="none" w:sz="0" w:space="0" w:color="auto"/>
            <w:left w:val="none" w:sz="0" w:space="0" w:color="auto"/>
            <w:bottom w:val="none" w:sz="0" w:space="0" w:color="auto"/>
            <w:right w:val="none" w:sz="0" w:space="0" w:color="auto"/>
          </w:divBdr>
        </w:div>
        <w:div w:id="1770004176">
          <w:marLeft w:val="0"/>
          <w:marRight w:val="0"/>
          <w:marTop w:val="0"/>
          <w:marBottom w:val="0"/>
          <w:divBdr>
            <w:top w:val="none" w:sz="0" w:space="0" w:color="auto"/>
            <w:left w:val="none" w:sz="0" w:space="0" w:color="auto"/>
            <w:bottom w:val="none" w:sz="0" w:space="0" w:color="auto"/>
            <w:right w:val="none" w:sz="0" w:space="0" w:color="auto"/>
          </w:divBdr>
        </w:div>
        <w:div w:id="1920940640">
          <w:marLeft w:val="0"/>
          <w:marRight w:val="0"/>
          <w:marTop w:val="0"/>
          <w:marBottom w:val="0"/>
          <w:divBdr>
            <w:top w:val="none" w:sz="0" w:space="0" w:color="auto"/>
            <w:left w:val="none" w:sz="0" w:space="0" w:color="auto"/>
            <w:bottom w:val="none" w:sz="0" w:space="0" w:color="auto"/>
            <w:right w:val="none" w:sz="0" w:space="0" w:color="auto"/>
          </w:divBdr>
        </w:div>
        <w:div w:id="2085490986">
          <w:marLeft w:val="0"/>
          <w:marRight w:val="0"/>
          <w:marTop w:val="0"/>
          <w:marBottom w:val="0"/>
          <w:divBdr>
            <w:top w:val="none" w:sz="0" w:space="0" w:color="auto"/>
            <w:left w:val="none" w:sz="0" w:space="0" w:color="auto"/>
            <w:bottom w:val="none" w:sz="0" w:space="0" w:color="auto"/>
            <w:right w:val="none" w:sz="0" w:space="0" w:color="auto"/>
          </w:divBdr>
        </w:div>
      </w:divsChild>
    </w:div>
    <w:div w:id="932594182">
      <w:bodyDiv w:val="1"/>
      <w:marLeft w:val="0"/>
      <w:marRight w:val="0"/>
      <w:marTop w:val="0"/>
      <w:marBottom w:val="0"/>
      <w:divBdr>
        <w:top w:val="none" w:sz="0" w:space="0" w:color="auto"/>
        <w:left w:val="none" w:sz="0" w:space="0" w:color="auto"/>
        <w:bottom w:val="none" w:sz="0" w:space="0" w:color="auto"/>
        <w:right w:val="none" w:sz="0" w:space="0" w:color="auto"/>
      </w:divBdr>
    </w:div>
    <w:div w:id="976422370">
      <w:bodyDiv w:val="1"/>
      <w:marLeft w:val="0"/>
      <w:marRight w:val="0"/>
      <w:marTop w:val="0"/>
      <w:marBottom w:val="0"/>
      <w:divBdr>
        <w:top w:val="none" w:sz="0" w:space="0" w:color="auto"/>
        <w:left w:val="none" w:sz="0" w:space="0" w:color="auto"/>
        <w:bottom w:val="none" w:sz="0" w:space="0" w:color="auto"/>
        <w:right w:val="none" w:sz="0" w:space="0" w:color="auto"/>
      </w:divBdr>
    </w:div>
    <w:div w:id="1023288047">
      <w:bodyDiv w:val="1"/>
      <w:marLeft w:val="0"/>
      <w:marRight w:val="0"/>
      <w:marTop w:val="0"/>
      <w:marBottom w:val="0"/>
      <w:divBdr>
        <w:top w:val="none" w:sz="0" w:space="0" w:color="auto"/>
        <w:left w:val="none" w:sz="0" w:space="0" w:color="auto"/>
        <w:bottom w:val="none" w:sz="0" w:space="0" w:color="auto"/>
        <w:right w:val="none" w:sz="0" w:space="0" w:color="auto"/>
      </w:divBdr>
    </w:div>
    <w:div w:id="1061709835">
      <w:bodyDiv w:val="1"/>
      <w:marLeft w:val="0"/>
      <w:marRight w:val="0"/>
      <w:marTop w:val="0"/>
      <w:marBottom w:val="0"/>
      <w:divBdr>
        <w:top w:val="none" w:sz="0" w:space="0" w:color="auto"/>
        <w:left w:val="none" w:sz="0" w:space="0" w:color="auto"/>
        <w:bottom w:val="none" w:sz="0" w:space="0" w:color="auto"/>
        <w:right w:val="none" w:sz="0" w:space="0" w:color="auto"/>
      </w:divBdr>
    </w:div>
    <w:div w:id="1074739451">
      <w:bodyDiv w:val="1"/>
      <w:marLeft w:val="0"/>
      <w:marRight w:val="0"/>
      <w:marTop w:val="0"/>
      <w:marBottom w:val="0"/>
      <w:divBdr>
        <w:top w:val="none" w:sz="0" w:space="0" w:color="auto"/>
        <w:left w:val="none" w:sz="0" w:space="0" w:color="auto"/>
        <w:bottom w:val="none" w:sz="0" w:space="0" w:color="auto"/>
        <w:right w:val="none" w:sz="0" w:space="0" w:color="auto"/>
      </w:divBdr>
    </w:div>
    <w:div w:id="1128160302">
      <w:bodyDiv w:val="1"/>
      <w:marLeft w:val="0"/>
      <w:marRight w:val="0"/>
      <w:marTop w:val="0"/>
      <w:marBottom w:val="0"/>
      <w:divBdr>
        <w:top w:val="none" w:sz="0" w:space="0" w:color="auto"/>
        <w:left w:val="none" w:sz="0" w:space="0" w:color="auto"/>
        <w:bottom w:val="none" w:sz="0" w:space="0" w:color="auto"/>
        <w:right w:val="none" w:sz="0" w:space="0" w:color="auto"/>
      </w:divBdr>
    </w:div>
    <w:div w:id="1164127548">
      <w:bodyDiv w:val="1"/>
      <w:marLeft w:val="0"/>
      <w:marRight w:val="0"/>
      <w:marTop w:val="0"/>
      <w:marBottom w:val="0"/>
      <w:divBdr>
        <w:top w:val="none" w:sz="0" w:space="0" w:color="auto"/>
        <w:left w:val="none" w:sz="0" w:space="0" w:color="auto"/>
        <w:bottom w:val="none" w:sz="0" w:space="0" w:color="auto"/>
        <w:right w:val="none" w:sz="0" w:space="0" w:color="auto"/>
      </w:divBdr>
    </w:div>
    <w:div w:id="1188984284">
      <w:bodyDiv w:val="1"/>
      <w:marLeft w:val="0"/>
      <w:marRight w:val="0"/>
      <w:marTop w:val="0"/>
      <w:marBottom w:val="0"/>
      <w:divBdr>
        <w:top w:val="none" w:sz="0" w:space="0" w:color="auto"/>
        <w:left w:val="none" w:sz="0" w:space="0" w:color="auto"/>
        <w:bottom w:val="none" w:sz="0" w:space="0" w:color="auto"/>
        <w:right w:val="none" w:sz="0" w:space="0" w:color="auto"/>
      </w:divBdr>
    </w:div>
    <w:div w:id="1213078859">
      <w:bodyDiv w:val="1"/>
      <w:marLeft w:val="0"/>
      <w:marRight w:val="0"/>
      <w:marTop w:val="0"/>
      <w:marBottom w:val="0"/>
      <w:divBdr>
        <w:top w:val="none" w:sz="0" w:space="0" w:color="auto"/>
        <w:left w:val="none" w:sz="0" w:space="0" w:color="auto"/>
        <w:bottom w:val="none" w:sz="0" w:space="0" w:color="auto"/>
        <w:right w:val="none" w:sz="0" w:space="0" w:color="auto"/>
      </w:divBdr>
      <w:divsChild>
        <w:div w:id="1107503058">
          <w:marLeft w:val="0"/>
          <w:marRight w:val="0"/>
          <w:marTop w:val="0"/>
          <w:marBottom w:val="0"/>
          <w:divBdr>
            <w:top w:val="none" w:sz="0" w:space="0" w:color="auto"/>
            <w:left w:val="none" w:sz="0" w:space="0" w:color="auto"/>
            <w:bottom w:val="none" w:sz="0" w:space="0" w:color="auto"/>
            <w:right w:val="none" w:sz="0" w:space="0" w:color="auto"/>
          </w:divBdr>
          <w:divsChild>
            <w:div w:id="82767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05921">
      <w:bodyDiv w:val="1"/>
      <w:marLeft w:val="0"/>
      <w:marRight w:val="0"/>
      <w:marTop w:val="0"/>
      <w:marBottom w:val="0"/>
      <w:divBdr>
        <w:top w:val="none" w:sz="0" w:space="0" w:color="auto"/>
        <w:left w:val="none" w:sz="0" w:space="0" w:color="auto"/>
        <w:bottom w:val="none" w:sz="0" w:space="0" w:color="auto"/>
        <w:right w:val="none" w:sz="0" w:space="0" w:color="auto"/>
      </w:divBdr>
    </w:div>
    <w:div w:id="1272398350">
      <w:bodyDiv w:val="1"/>
      <w:marLeft w:val="0"/>
      <w:marRight w:val="0"/>
      <w:marTop w:val="0"/>
      <w:marBottom w:val="0"/>
      <w:divBdr>
        <w:top w:val="none" w:sz="0" w:space="0" w:color="auto"/>
        <w:left w:val="none" w:sz="0" w:space="0" w:color="auto"/>
        <w:bottom w:val="none" w:sz="0" w:space="0" w:color="auto"/>
        <w:right w:val="none" w:sz="0" w:space="0" w:color="auto"/>
      </w:divBdr>
    </w:div>
    <w:div w:id="1425955085">
      <w:bodyDiv w:val="1"/>
      <w:marLeft w:val="0"/>
      <w:marRight w:val="0"/>
      <w:marTop w:val="0"/>
      <w:marBottom w:val="0"/>
      <w:divBdr>
        <w:top w:val="none" w:sz="0" w:space="0" w:color="auto"/>
        <w:left w:val="none" w:sz="0" w:space="0" w:color="auto"/>
        <w:bottom w:val="none" w:sz="0" w:space="0" w:color="auto"/>
        <w:right w:val="none" w:sz="0" w:space="0" w:color="auto"/>
      </w:divBdr>
    </w:div>
    <w:div w:id="1434857667">
      <w:bodyDiv w:val="1"/>
      <w:marLeft w:val="0"/>
      <w:marRight w:val="0"/>
      <w:marTop w:val="0"/>
      <w:marBottom w:val="0"/>
      <w:divBdr>
        <w:top w:val="none" w:sz="0" w:space="0" w:color="auto"/>
        <w:left w:val="none" w:sz="0" w:space="0" w:color="auto"/>
        <w:bottom w:val="none" w:sz="0" w:space="0" w:color="auto"/>
        <w:right w:val="none" w:sz="0" w:space="0" w:color="auto"/>
      </w:divBdr>
    </w:div>
    <w:div w:id="1441996354">
      <w:bodyDiv w:val="1"/>
      <w:marLeft w:val="0"/>
      <w:marRight w:val="0"/>
      <w:marTop w:val="0"/>
      <w:marBottom w:val="0"/>
      <w:divBdr>
        <w:top w:val="none" w:sz="0" w:space="0" w:color="auto"/>
        <w:left w:val="none" w:sz="0" w:space="0" w:color="auto"/>
        <w:bottom w:val="none" w:sz="0" w:space="0" w:color="auto"/>
        <w:right w:val="none" w:sz="0" w:space="0" w:color="auto"/>
      </w:divBdr>
    </w:div>
    <w:div w:id="1464427708">
      <w:bodyDiv w:val="1"/>
      <w:marLeft w:val="0"/>
      <w:marRight w:val="0"/>
      <w:marTop w:val="0"/>
      <w:marBottom w:val="0"/>
      <w:divBdr>
        <w:top w:val="none" w:sz="0" w:space="0" w:color="auto"/>
        <w:left w:val="none" w:sz="0" w:space="0" w:color="auto"/>
        <w:bottom w:val="none" w:sz="0" w:space="0" w:color="auto"/>
        <w:right w:val="none" w:sz="0" w:space="0" w:color="auto"/>
      </w:divBdr>
    </w:div>
    <w:div w:id="1468738977">
      <w:bodyDiv w:val="1"/>
      <w:marLeft w:val="0"/>
      <w:marRight w:val="0"/>
      <w:marTop w:val="0"/>
      <w:marBottom w:val="0"/>
      <w:divBdr>
        <w:top w:val="none" w:sz="0" w:space="0" w:color="auto"/>
        <w:left w:val="none" w:sz="0" w:space="0" w:color="auto"/>
        <w:bottom w:val="none" w:sz="0" w:space="0" w:color="auto"/>
        <w:right w:val="none" w:sz="0" w:space="0" w:color="auto"/>
      </w:divBdr>
    </w:div>
    <w:div w:id="1485246048">
      <w:bodyDiv w:val="1"/>
      <w:marLeft w:val="0"/>
      <w:marRight w:val="0"/>
      <w:marTop w:val="0"/>
      <w:marBottom w:val="0"/>
      <w:divBdr>
        <w:top w:val="none" w:sz="0" w:space="0" w:color="auto"/>
        <w:left w:val="none" w:sz="0" w:space="0" w:color="auto"/>
        <w:bottom w:val="none" w:sz="0" w:space="0" w:color="auto"/>
        <w:right w:val="none" w:sz="0" w:space="0" w:color="auto"/>
      </w:divBdr>
    </w:div>
    <w:div w:id="1517965470">
      <w:bodyDiv w:val="1"/>
      <w:marLeft w:val="0"/>
      <w:marRight w:val="0"/>
      <w:marTop w:val="0"/>
      <w:marBottom w:val="0"/>
      <w:divBdr>
        <w:top w:val="none" w:sz="0" w:space="0" w:color="auto"/>
        <w:left w:val="none" w:sz="0" w:space="0" w:color="auto"/>
        <w:bottom w:val="none" w:sz="0" w:space="0" w:color="auto"/>
        <w:right w:val="none" w:sz="0" w:space="0" w:color="auto"/>
      </w:divBdr>
    </w:div>
    <w:div w:id="1520972058">
      <w:bodyDiv w:val="1"/>
      <w:marLeft w:val="0"/>
      <w:marRight w:val="0"/>
      <w:marTop w:val="0"/>
      <w:marBottom w:val="0"/>
      <w:divBdr>
        <w:top w:val="none" w:sz="0" w:space="0" w:color="auto"/>
        <w:left w:val="none" w:sz="0" w:space="0" w:color="auto"/>
        <w:bottom w:val="none" w:sz="0" w:space="0" w:color="auto"/>
        <w:right w:val="none" w:sz="0" w:space="0" w:color="auto"/>
      </w:divBdr>
    </w:div>
    <w:div w:id="1576236603">
      <w:bodyDiv w:val="1"/>
      <w:marLeft w:val="0"/>
      <w:marRight w:val="0"/>
      <w:marTop w:val="0"/>
      <w:marBottom w:val="0"/>
      <w:divBdr>
        <w:top w:val="none" w:sz="0" w:space="0" w:color="auto"/>
        <w:left w:val="none" w:sz="0" w:space="0" w:color="auto"/>
        <w:bottom w:val="none" w:sz="0" w:space="0" w:color="auto"/>
        <w:right w:val="none" w:sz="0" w:space="0" w:color="auto"/>
      </w:divBdr>
    </w:div>
    <w:div w:id="1612711831">
      <w:bodyDiv w:val="1"/>
      <w:marLeft w:val="0"/>
      <w:marRight w:val="0"/>
      <w:marTop w:val="0"/>
      <w:marBottom w:val="0"/>
      <w:divBdr>
        <w:top w:val="none" w:sz="0" w:space="0" w:color="auto"/>
        <w:left w:val="none" w:sz="0" w:space="0" w:color="auto"/>
        <w:bottom w:val="none" w:sz="0" w:space="0" w:color="auto"/>
        <w:right w:val="none" w:sz="0" w:space="0" w:color="auto"/>
      </w:divBdr>
    </w:div>
    <w:div w:id="1614170425">
      <w:bodyDiv w:val="1"/>
      <w:marLeft w:val="0"/>
      <w:marRight w:val="0"/>
      <w:marTop w:val="0"/>
      <w:marBottom w:val="0"/>
      <w:divBdr>
        <w:top w:val="none" w:sz="0" w:space="0" w:color="auto"/>
        <w:left w:val="none" w:sz="0" w:space="0" w:color="auto"/>
        <w:bottom w:val="none" w:sz="0" w:space="0" w:color="auto"/>
        <w:right w:val="none" w:sz="0" w:space="0" w:color="auto"/>
      </w:divBdr>
      <w:divsChild>
        <w:div w:id="26488205">
          <w:marLeft w:val="0"/>
          <w:marRight w:val="0"/>
          <w:marTop w:val="0"/>
          <w:marBottom w:val="0"/>
          <w:divBdr>
            <w:top w:val="none" w:sz="0" w:space="0" w:color="auto"/>
            <w:left w:val="none" w:sz="0" w:space="0" w:color="auto"/>
            <w:bottom w:val="none" w:sz="0" w:space="0" w:color="auto"/>
            <w:right w:val="none" w:sz="0" w:space="0" w:color="auto"/>
          </w:divBdr>
        </w:div>
        <w:div w:id="33702665">
          <w:marLeft w:val="0"/>
          <w:marRight w:val="0"/>
          <w:marTop w:val="0"/>
          <w:marBottom w:val="0"/>
          <w:divBdr>
            <w:top w:val="none" w:sz="0" w:space="0" w:color="auto"/>
            <w:left w:val="none" w:sz="0" w:space="0" w:color="auto"/>
            <w:bottom w:val="none" w:sz="0" w:space="0" w:color="auto"/>
            <w:right w:val="none" w:sz="0" w:space="0" w:color="auto"/>
          </w:divBdr>
        </w:div>
        <w:div w:id="152183746">
          <w:marLeft w:val="0"/>
          <w:marRight w:val="0"/>
          <w:marTop w:val="0"/>
          <w:marBottom w:val="0"/>
          <w:divBdr>
            <w:top w:val="none" w:sz="0" w:space="0" w:color="auto"/>
            <w:left w:val="none" w:sz="0" w:space="0" w:color="auto"/>
            <w:bottom w:val="none" w:sz="0" w:space="0" w:color="auto"/>
            <w:right w:val="none" w:sz="0" w:space="0" w:color="auto"/>
          </w:divBdr>
        </w:div>
        <w:div w:id="152338249">
          <w:marLeft w:val="0"/>
          <w:marRight w:val="0"/>
          <w:marTop w:val="0"/>
          <w:marBottom w:val="0"/>
          <w:divBdr>
            <w:top w:val="none" w:sz="0" w:space="0" w:color="auto"/>
            <w:left w:val="none" w:sz="0" w:space="0" w:color="auto"/>
            <w:bottom w:val="none" w:sz="0" w:space="0" w:color="auto"/>
            <w:right w:val="none" w:sz="0" w:space="0" w:color="auto"/>
          </w:divBdr>
        </w:div>
        <w:div w:id="515967947">
          <w:marLeft w:val="0"/>
          <w:marRight w:val="0"/>
          <w:marTop w:val="0"/>
          <w:marBottom w:val="0"/>
          <w:divBdr>
            <w:top w:val="none" w:sz="0" w:space="0" w:color="auto"/>
            <w:left w:val="none" w:sz="0" w:space="0" w:color="auto"/>
            <w:bottom w:val="none" w:sz="0" w:space="0" w:color="auto"/>
            <w:right w:val="none" w:sz="0" w:space="0" w:color="auto"/>
          </w:divBdr>
        </w:div>
        <w:div w:id="687562981">
          <w:marLeft w:val="0"/>
          <w:marRight w:val="0"/>
          <w:marTop w:val="0"/>
          <w:marBottom w:val="0"/>
          <w:divBdr>
            <w:top w:val="none" w:sz="0" w:space="0" w:color="auto"/>
            <w:left w:val="none" w:sz="0" w:space="0" w:color="auto"/>
            <w:bottom w:val="none" w:sz="0" w:space="0" w:color="auto"/>
            <w:right w:val="none" w:sz="0" w:space="0" w:color="auto"/>
          </w:divBdr>
        </w:div>
        <w:div w:id="1151940378">
          <w:marLeft w:val="0"/>
          <w:marRight w:val="0"/>
          <w:marTop w:val="0"/>
          <w:marBottom w:val="0"/>
          <w:divBdr>
            <w:top w:val="none" w:sz="0" w:space="0" w:color="auto"/>
            <w:left w:val="none" w:sz="0" w:space="0" w:color="auto"/>
            <w:bottom w:val="none" w:sz="0" w:space="0" w:color="auto"/>
            <w:right w:val="none" w:sz="0" w:space="0" w:color="auto"/>
          </w:divBdr>
        </w:div>
        <w:div w:id="1160391208">
          <w:marLeft w:val="0"/>
          <w:marRight w:val="0"/>
          <w:marTop w:val="0"/>
          <w:marBottom w:val="0"/>
          <w:divBdr>
            <w:top w:val="none" w:sz="0" w:space="0" w:color="auto"/>
            <w:left w:val="none" w:sz="0" w:space="0" w:color="auto"/>
            <w:bottom w:val="none" w:sz="0" w:space="0" w:color="auto"/>
            <w:right w:val="none" w:sz="0" w:space="0" w:color="auto"/>
          </w:divBdr>
        </w:div>
        <w:div w:id="1227178742">
          <w:marLeft w:val="0"/>
          <w:marRight w:val="0"/>
          <w:marTop w:val="0"/>
          <w:marBottom w:val="0"/>
          <w:divBdr>
            <w:top w:val="none" w:sz="0" w:space="0" w:color="auto"/>
            <w:left w:val="none" w:sz="0" w:space="0" w:color="auto"/>
            <w:bottom w:val="none" w:sz="0" w:space="0" w:color="auto"/>
            <w:right w:val="none" w:sz="0" w:space="0" w:color="auto"/>
          </w:divBdr>
        </w:div>
        <w:div w:id="1751124097">
          <w:marLeft w:val="0"/>
          <w:marRight w:val="0"/>
          <w:marTop w:val="0"/>
          <w:marBottom w:val="0"/>
          <w:divBdr>
            <w:top w:val="none" w:sz="0" w:space="0" w:color="auto"/>
            <w:left w:val="none" w:sz="0" w:space="0" w:color="auto"/>
            <w:bottom w:val="none" w:sz="0" w:space="0" w:color="auto"/>
            <w:right w:val="none" w:sz="0" w:space="0" w:color="auto"/>
          </w:divBdr>
        </w:div>
      </w:divsChild>
    </w:div>
    <w:div w:id="1669749925">
      <w:bodyDiv w:val="1"/>
      <w:marLeft w:val="0"/>
      <w:marRight w:val="0"/>
      <w:marTop w:val="0"/>
      <w:marBottom w:val="0"/>
      <w:divBdr>
        <w:top w:val="none" w:sz="0" w:space="0" w:color="auto"/>
        <w:left w:val="none" w:sz="0" w:space="0" w:color="auto"/>
        <w:bottom w:val="none" w:sz="0" w:space="0" w:color="auto"/>
        <w:right w:val="none" w:sz="0" w:space="0" w:color="auto"/>
      </w:divBdr>
      <w:divsChild>
        <w:div w:id="1564828845">
          <w:marLeft w:val="0"/>
          <w:marRight w:val="0"/>
          <w:marTop w:val="0"/>
          <w:marBottom w:val="0"/>
          <w:divBdr>
            <w:top w:val="none" w:sz="0" w:space="0" w:color="auto"/>
            <w:left w:val="none" w:sz="0" w:space="0" w:color="auto"/>
            <w:bottom w:val="none" w:sz="0" w:space="0" w:color="auto"/>
            <w:right w:val="none" w:sz="0" w:space="0" w:color="auto"/>
          </w:divBdr>
        </w:div>
      </w:divsChild>
    </w:div>
    <w:div w:id="1673795227">
      <w:bodyDiv w:val="1"/>
      <w:marLeft w:val="0"/>
      <w:marRight w:val="0"/>
      <w:marTop w:val="0"/>
      <w:marBottom w:val="0"/>
      <w:divBdr>
        <w:top w:val="none" w:sz="0" w:space="0" w:color="auto"/>
        <w:left w:val="none" w:sz="0" w:space="0" w:color="auto"/>
        <w:bottom w:val="none" w:sz="0" w:space="0" w:color="auto"/>
        <w:right w:val="none" w:sz="0" w:space="0" w:color="auto"/>
      </w:divBdr>
      <w:divsChild>
        <w:div w:id="257298496">
          <w:marLeft w:val="0"/>
          <w:marRight w:val="0"/>
          <w:marTop w:val="0"/>
          <w:marBottom w:val="0"/>
          <w:divBdr>
            <w:top w:val="none" w:sz="0" w:space="0" w:color="auto"/>
            <w:left w:val="none" w:sz="0" w:space="0" w:color="auto"/>
            <w:bottom w:val="none" w:sz="0" w:space="0" w:color="auto"/>
            <w:right w:val="none" w:sz="0" w:space="0" w:color="auto"/>
          </w:divBdr>
          <w:divsChild>
            <w:div w:id="142083844">
              <w:marLeft w:val="0"/>
              <w:marRight w:val="0"/>
              <w:marTop w:val="0"/>
              <w:marBottom w:val="0"/>
              <w:divBdr>
                <w:top w:val="none" w:sz="0" w:space="0" w:color="auto"/>
                <w:left w:val="none" w:sz="0" w:space="0" w:color="auto"/>
                <w:bottom w:val="none" w:sz="0" w:space="0" w:color="auto"/>
                <w:right w:val="none" w:sz="0" w:space="0" w:color="auto"/>
              </w:divBdr>
            </w:div>
            <w:div w:id="147793285">
              <w:marLeft w:val="0"/>
              <w:marRight w:val="0"/>
              <w:marTop w:val="0"/>
              <w:marBottom w:val="0"/>
              <w:divBdr>
                <w:top w:val="none" w:sz="0" w:space="0" w:color="auto"/>
                <w:left w:val="none" w:sz="0" w:space="0" w:color="auto"/>
                <w:bottom w:val="none" w:sz="0" w:space="0" w:color="auto"/>
                <w:right w:val="none" w:sz="0" w:space="0" w:color="auto"/>
              </w:divBdr>
            </w:div>
            <w:div w:id="946891674">
              <w:marLeft w:val="0"/>
              <w:marRight w:val="0"/>
              <w:marTop w:val="0"/>
              <w:marBottom w:val="0"/>
              <w:divBdr>
                <w:top w:val="none" w:sz="0" w:space="0" w:color="auto"/>
                <w:left w:val="none" w:sz="0" w:space="0" w:color="auto"/>
                <w:bottom w:val="none" w:sz="0" w:space="0" w:color="auto"/>
                <w:right w:val="none" w:sz="0" w:space="0" w:color="auto"/>
              </w:divBdr>
            </w:div>
            <w:div w:id="1145124210">
              <w:marLeft w:val="0"/>
              <w:marRight w:val="0"/>
              <w:marTop w:val="0"/>
              <w:marBottom w:val="0"/>
              <w:divBdr>
                <w:top w:val="none" w:sz="0" w:space="0" w:color="auto"/>
                <w:left w:val="none" w:sz="0" w:space="0" w:color="auto"/>
                <w:bottom w:val="none" w:sz="0" w:space="0" w:color="auto"/>
                <w:right w:val="none" w:sz="0" w:space="0" w:color="auto"/>
              </w:divBdr>
            </w:div>
            <w:div w:id="1789617302">
              <w:marLeft w:val="0"/>
              <w:marRight w:val="0"/>
              <w:marTop w:val="0"/>
              <w:marBottom w:val="0"/>
              <w:divBdr>
                <w:top w:val="none" w:sz="0" w:space="0" w:color="auto"/>
                <w:left w:val="none" w:sz="0" w:space="0" w:color="auto"/>
                <w:bottom w:val="none" w:sz="0" w:space="0" w:color="auto"/>
                <w:right w:val="none" w:sz="0" w:space="0" w:color="auto"/>
              </w:divBdr>
            </w:div>
            <w:div w:id="1793554035">
              <w:marLeft w:val="0"/>
              <w:marRight w:val="0"/>
              <w:marTop w:val="0"/>
              <w:marBottom w:val="0"/>
              <w:divBdr>
                <w:top w:val="none" w:sz="0" w:space="0" w:color="auto"/>
                <w:left w:val="none" w:sz="0" w:space="0" w:color="auto"/>
                <w:bottom w:val="none" w:sz="0" w:space="0" w:color="auto"/>
                <w:right w:val="none" w:sz="0" w:space="0" w:color="auto"/>
              </w:divBdr>
            </w:div>
            <w:div w:id="189708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933828">
      <w:bodyDiv w:val="1"/>
      <w:marLeft w:val="0"/>
      <w:marRight w:val="0"/>
      <w:marTop w:val="0"/>
      <w:marBottom w:val="0"/>
      <w:divBdr>
        <w:top w:val="none" w:sz="0" w:space="0" w:color="auto"/>
        <w:left w:val="none" w:sz="0" w:space="0" w:color="auto"/>
        <w:bottom w:val="none" w:sz="0" w:space="0" w:color="auto"/>
        <w:right w:val="none" w:sz="0" w:space="0" w:color="auto"/>
      </w:divBdr>
    </w:div>
    <w:div w:id="1713575460">
      <w:bodyDiv w:val="1"/>
      <w:marLeft w:val="0"/>
      <w:marRight w:val="0"/>
      <w:marTop w:val="0"/>
      <w:marBottom w:val="0"/>
      <w:divBdr>
        <w:top w:val="none" w:sz="0" w:space="0" w:color="auto"/>
        <w:left w:val="none" w:sz="0" w:space="0" w:color="auto"/>
        <w:bottom w:val="none" w:sz="0" w:space="0" w:color="auto"/>
        <w:right w:val="none" w:sz="0" w:space="0" w:color="auto"/>
      </w:divBdr>
    </w:div>
    <w:div w:id="1728605504">
      <w:bodyDiv w:val="1"/>
      <w:marLeft w:val="0"/>
      <w:marRight w:val="0"/>
      <w:marTop w:val="0"/>
      <w:marBottom w:val="0"/>
      <w:divBdr>
        <w:top w:val="none" w:sz="0" w:space="0" w:color="auto"/>
        <w:left w:val="none" w:sz="0" w:space="0" w:color="auto"/>
        <w:bottom w:val="none" w:sz="0" w:space="0" w:color="auto"/>
        <w:right w:val="none" w:sz="0" w:space="0" w:color="auto"/>
      </w:divBdr>
    </w:div>
    <w:div w:id="1731878464">
      <w:bodyDiv w:val="1"/>
      <w:marLeft w:val="0"/>
      <w:marRight w:val="0"/>
      <w:marTop w:val="0"/>
      <w:marBottom w:val="0"/>
      <w:divBdr>
        <w:top w:val="none" w:sz="0" w:space="0" w:color="auto"/>
        <w:left w:val="none" w:sz="0" w:space="0" w:color="auto"/>
        <w:bottom w:val="none" w:sz="0" w:space="0" w:color="auto"/>
        <w:right w:val="none" w:sz="0" w:space="0" w:color="auto"/>
      </w:divBdr>
    </w:div>
    <w:div w:id="1763527234">
      <w:bodyDiv w:val="1"/>
      <w:marLeft w:val="0"/>
      <w:marRight w:val="0"/>
      <w:marTop w:val="0"/>
      <w:marBottom w:val="0"/>
      <w:divBdr>
        <w:top w:val="none" w:sz="0" w:space="0" w:color="auto"/>
        <w:left w:val="none" w:sz="0" w:space="0" w:color="auto"/>
        <w:bottom w:val="none" w:sz="0" w:space="0" w:color="auto"/>
        <w:right w:val="none" w:sz="0" w:space="0" w:color="auto"/>
      </w:divBdr>
      <w:divsChild>
        <w:div w:id="3629524">
          <w:marLeft w:val="0"/>
          <w:marRight w:val="0"/>
          <w:marTop w:val="0"/>
          <w:marBottom w:val="0"/>
          <w:divBdr>
            <w:top w:val="none" w:sz="0" w:space="0" w:color="auto"/>
            <w:left w:val="none" w:sz="0" w:space="0" w:color="auto"/>
            <w:bottom w:val="none" w:sz="0" w:space="0" w:color="auto"/>
            <w:right w:val="none" w:sz="0" w:space="0" w:color="auto"/>
          </w:divBdr>
        </w:div>
        <w:div w:id="203443255">
          <w:marLeft w:val="0"/>
          <w:marRight w:val="0"/>
          <w:marTop w:val="0"/>
          <w:marBottom w:val="0"/>
          <w:divBdr>
            <w:top w:val="none" w:sz="0" w:space="0" w:color="auto"/>
            <w:left w:val="none" w:sz="0" w:space="0" w:color="auto"/>
            <w:bottom w:val="none" w:sz="0" w:space="0" w:color="auto"/>
            <w:right w:val="none" w:sz="0" w:space="0" w:color="auto"/>
          </w:divBdr>
        </w:div>
        <w:div w:id="268438310">
          <w:marLeft w:val="0"/>
          <w:marRight w:val="0"/>
          <w:marTop w:val="0"/>
          <w:marBottom w:val="0"/>
          <w:divBdr>
            <w:top w:val="none" w:sz="0" w:space="0" w:color="auto"/>
            <w:left w:val="none" w:sz="0" w:space="0" w:color="auto"/>
            <w:bottom w:val="none" w:sz="0" w:space="0" w:color="auto"/>
            <w:right w:val="none" w:sz="0" w:space="0" w:color="auto"/>
          </w:divBdr>
        </w:div>
        <w:div w:id="473254045">
          <w:marLeft w:val="0"/>
          <w:marRight w:val="0"/>
          <w:marTop w:val="0"/>
          <w:marBottom w:val="0"/>
          <w:divBdr>
            <w:top w:val="none" w:sz="0" w:space="0" w:color="auto"/>
            <w:left w:val="none" w:sz="0" w:space="0" w:color="auto"/>
            <w:bottom w:val="none" w:sz="0" w:space="0" w:color="auto"/>
            <w:right w:val="none" w:sz="0" w:space="0" w:color="auto"/>
          </w:divBdr>
        </w:div>
        <w:div w:id="599140990">
          <w:marLeft w:val="0"/>
          <w:marRight w:val="0"/>
          <w:marTop w:val="0"/>
          <w:marBottom w:val="0"/>
          <w:divBdr>
            <w:top w:val="none" w:sz="0" w:space="0" w:color="auto"/>
            <w:left w:val="none" w:sz="0" w:space="0" w:color="auto"/>
            <w:bottom w:val="none" w:sz="0" w:space="0" w:color="auto"/>
            <w:right w:val="none" w:sz="0" w:space="0" w:color="auto"/>
          </w:divBdr>
        </w:div>
        <w:div w:id="631207985">
          <w:marLeft w:val="0"/>
          <w:marRight w:val="0"/>
          <w:marTop w:val="0"/>
          <w:marBottom w:val="0"/>
          <w:divBdr>
            <w:top w:val="none" w:sz="0" w:space="0" w:color="auto"/>
            <w:left w:val="none" w:sz="0" w:space="0" w:color="auto"/>
            <w:bottom w:val="none" w:sz="0" w:space="0" w:color="auto"/>
            <w:right w:val="none" w:sz="0" w:space="0" w:color="auto"/>
          </w:divBdr>
        </w:div>
        <w:div w:id="694113705">
          <w:marLeft w:val="0"/>
          <w:marRight w:val="0"/>
          <w:marTop w:val="0"/>
          <w:marBottom w:val="0"/>
          <w:divBdr>
            <w:top w:val="none" w:sz="0" w:space="0" w:color="auto"/>
            <w:left w:val="none" w:sz="0" w:space="0" w:color="auto"/>
            <w:bottom w:val="none" w:sz="0" w:space="0" w:color="auto"/>
            <w:right w:val="none" w:sz="0" w:space="0" w:color="auto"/>
          </w:divBdr>
        </w:div>
        <w:div w:id="845703864">
          <w:marLeft w:val="0"/>
          <w:marRight w:val="0"/>
          <w:marTop w:val="0"/>
          <w:marBottom w:val="0"/>
          <w:divBdr>
            <w:top w:val="none" w:sz="0" w:space="0" w:color="auto"/>
            <w:left w:val="none" w:sz="0" w:space="0" w:color="auto"/>
            <w:bottom w:val="none" w:sz="0" w:space="0" w:color="auto"/>
            <w:right w:val="none" w:sz="0" w:space="0" w:color="auto"/>
          </w:divBdr>
        </w:div>
        <w:div w:id="1170171739">
          <w:marLeft w:val="0"/>
          <w:marRight w:val="0"/>
          <w:marTop w:val="0"/>
          <w:marBottom w:val="0"/>
          <w:divBdr>
            <w:top w:val="none" w:sz="0" w:space="0" w:color="auto"/>
            <w:left w:val="none" w:sz="0" w:space="0" w:color="auto"/>
            <w:bottom w:val="none" w:sz="0" w:space="0" w:color="auto"/>
            <w:right w:val="none" w:sz="0" w:space="0" w:color="auto"/>
          </w:divBdr>
        </w:div>
        <w:div w:id="1781606779">
          <w:marLeft w:val="0"/>
          <w:marRight w:val="0"/>
          <w:marTop w:val="0"/>
          <w:marBottom w:val="0"/>
          <w:divBdr>
            <w:top w:val="none" w:sz="0" w:space="0" w:color="auto"/>
            <w:left w:val="none" w:sz="0" w:space="0" w:color="auto"/>
            <w:bottom w:val="none" w:sz="0" w:space="0" w:color="auto"/>
            <w:right w:val="none" w:sz="0" w:space="0" w:color="auto"/>
          </w:divBdr>
        </w:div>
      </w:divsChild>
    </w:div>
    <w:div w:id="1765807526">
      <w:bodyDiv w:val="1"/>
      <w:marLeft w:val="0"/>
      <w:marRight w:val="0"/>
      <w:marTop w:val="0"/>
      <w:marBottom w:val="0"/>
      <w:divBdr>
        <w:top w:val="none" w:sz="0" w:space="0" w:color="auto"/>
        <w:left w:val="none" w:sz="0" w:space="0" w:color="auto"/>
        <w:bottom w:val="none" w:sz="0" w:space="0" w:color="auto"/>
        <w:right w:val="none" w:sz="0" w:space="0" w:color="auto"/>
      </w:divBdr>
    </w:div>
    <w:div w:id="1771194383">
      <w:bodyDiv w:val="1"/>
      <w:marLeft w:val="0"/>
      <w:marRight w:val="0"/>
      <w:marTop w:val="0"/>
      <w:marBottom w:val="0"/>
      <w:divBdr>
        <w:top w:val="none" w:sz="0" w:space="0" w:color="auto"/>
        <w:left w:val="none" w:sz="0" w:space="0" w:color="auto"/>
        <w:bottom w:val="none" w:sz="0" w:space="0" w:color="auto"/>
        <w:right w:val="none" w:sz="0" w:space="0" w:color="auto"/>
      </w:divBdr>
    </w:div>
    <w:div w:id="1790121420">
      <w:bodyDiv w:val="1"/>
      <w:marLeft w:val="0"/>
      <w:marRight w:val="0"/>
      <w:marTop w:val="0"/>
      <w:marBottom w:val="0"/>
      <w:divBdr>
        <w:top w:val="none" w:sz="0" w:space="0" w:color="auto"/>
        <w:left w:val="none" w:sz="0" w:space="0" w:color="auto"/>
        <w:bottom w:val="none" w:sz="0" w:space="0" w:color="auto"/>
        <w:right w:val="none" w:sz="0" w:space="0" w:color="auto"/>
      </w:divBdr>
    </w:div>
    <w:div w:id="1842548695">
      <w:bodyDiv w:val="1"/>
      <w:marLeft w:val="0"/>
      <w:marRight w:val="0"/>
      <w:marTop w:val="0"/>
      <w:marBottom w:val="0"/>
      <w:divBdr>
        <w:top w:val="none" w:sz="0" w:space="0" w:color="auto"/>
        <w:left w:val="none" w:sz="0" w:space="0" w:color="auto"/>
        <w:bottom w:val="none" w:sz="0" w:space="0" w:color="auto"/>
        <w:right w:val="none" w:sz="0" w:space="0" w:color="auto"/>
      </w:divBdr>
    </w:div>
    <w:div w:id="1843886722">
      <w:bodyDiv w:val="1"/>
      <w:marLeft w:val="0"/>
      <w:marRight w:val="0"/>
      <w:marTop w:val="0"/>
      <w:marBottom w:val="0"/>
      <w:divBdr>
        <w:top w:val="none" w:sz="0" w:space="0" w:color="auto"/>
        <w:left w:val="none" w:sz="0" w:space="0" w:color="auto"/>
        <w:bottom w:val="none" w:sz="0" w:space="0" w:color="auto"/>
        <w:right w:val="none" w:sz="0" w:space="0" w:color="auto"/>
      </w:divBdr>
    </w:div>
    <w:div w:id="1892692240">
      <w:bodyDiv w:val="1"/>
      <w:marLeft w:val="0"/>
      <w:marRight w:val="0"/>
      <w:marTop w:val="0"/>
      <w:marBottom w:val="0"/>
      <w:divBdr>
        <w:top w:val="none" w:sz="0" w:space="0" w:color="auto"/>
        <w:left w:val="none" w:sz="0" w:space="0" w:color="auto"/>
        <w:bottom w:val="none" w:sz="0" w:space="0" w:color="auto"/>
        <w:right w:val="none" w:sz="0" w:space="0" w:color="auto"/>
      </w:divBdr>
    </w:div>
    <w:div w:id="1894193897">
      <w:bodyDiv w:val="1"/>
      <w:marLeft w:val="0"/>
      <w:marRight w:val="0"/>
      <w:marTop w:val="0"/>
      <w:marBottom w:val="0"/>
      <w:divBdr>
        <w:top w:val="none" w:sz="0" w:space="0" w:color="auto"/>
        <w:left w:val="none" w:sz="0" w:space="0" w:color="auto"/>
        <w:bottom w:val="none" w:sz="0" w:space="0" w:color="auto"/>
        <w:right w:val="none" w:sz="0" w:space="0" w:color="auto"/>
      </w:divBdr>
    </w:div>
    <w:div w:id="1896044229">
      <w:bodyDiv w:val="1"/>
      <w:marLeft w:val="0"/>
      <w:marRight w:val="0"/>
      <w:marTop w:val="0"/>
      <w:marBottom w:val="0"/>
      <w:divBdr>
        <w:top w:val="none" w:sz="0" w:space="0" w:color="auto"/>
        <w:left w:val="none" w:sz="0" w:space="0" w:color="auto"/>
        <w:bottom w:val="none" w:sz="0" w:space="0" w:color="auto"/>
        <w:right w:val="none" w:sz="0" w:space="0" w:color="auto"/>
      </w:divBdr>
    </w:div>
    <w:div w:id="1964381588">
      <w:bodyDiv w:val="1"/>
      <w:marLeft w:val="0"/>
      <w:marRight w:val="0"/>
      <w:marTop w:val="0"/>
      <w:marBottom w:val="0"/>
      <w:divBdr>
        <w:top w:val="none" w:sz="0" w:space="0" w:color="auto"/>
        <w:left w:val="none" w:sz="0" w:space="0" w:color="auto"/>
        <w:bottom w:val="none" w:sz="0" w:space="0" w:color="auto"/>
        <w:right w:val="none" w:sz="0" w:space="0" w:color="auto"/>
      </w:divBdr>
    </w:div>
    <w:div w:id="1977762216">
      <w:bodyDiv w:val="1"/>
      <w:marLeft w:val="0"/>
      <w:marRight w:val="0"/>
      <w:marTop w:val="0"/>
      <w:marBottom w:val="0"/>
      <w:divBdr>
        <w:top w:val="none" w:sz="0" w:space="0" w:color="auto"/>
        <w:left w:val="none" w:sz="0" w:space="0" w:color="auto"/>
        <w:bottom w:val="none" w:sz="0" w:space="0" w:color="auto"/>
        <w:right w:val="none" w:sz="0" w:space="0" w:color="auto"/>
      </w:divBdr>
    </w:div>
    <w:div w:id="1979721738">
      <w:bodyDiv w:val="1"/>
      <w:marLeft w:val="0"/>
      <w:marRight w:val="0"/>
      <w:marTop w:val="0"/>
      <w:marBottom w:val="0"/>
      <w:divBdr>
        <w:top w:val="none" w:sz="0" w:space="0" w:color="auto"/>
        <w:left w:val="none" w:sz="0" w:space="0" w:color="auto"/>
        <w:bottom w:val="none" w:sz="0" w:space="0" w:color="auto"/>
        <w:right w:val="none" w:sz="0" w:space="0" w:color="auto"/>
      </w:divBdr>
    </w:div>
    <w:div w:id="1987738885">
      <w:bodyDiv w:val="1"/>
      <w:marLeft w:val="0"/>
      <w:marRight w:val="0"/>
      <w:marTop w:val="0"/>
      <w:marBottom w:val="0"/>
      <w:divBdr>
        <w:top w:val="none" w:sz="0" w:space="0" w:color="auto"/>
        <w:left w:val="none" w:sz="0" w:space="0" w:color="auto"/>
        <w:bottom w:val="none" w:sz="0" w:space="0" w:color="auto"/>
        <w:right w:val="none" w:sz="0" w:space="0" w:color="auto"/>
      </w:divBdr>
    </w:div>
    <w:div w:id="1989550106">
      <w:bodyDiv w:val="1"/>
      <w:marLeft w:val="0"/>
      <w:marRight w:val="0"/>
      <w:marTop w:val="0"/>
      <w:marBottom w:val="0"/>
      <w:divBdr>
        <w:top w:val="none" w:sz="0" w:space="0" w:color="auto"/>
        <w:left w:val="none" w:sz="0" w:space="0" w:color="auto"/>
        <w:bottom w:val="none" w:sz="0" w:space="0" w:color="auto"/>
        <w:right w:val="none" w:sz="0" w:space="0" w:color="auto"/>
      </w:divBdr>
      <w:divsChild>
        <w:div w:id="1478840242">
          <w:marLeft w:val="0"/>
          <w:marRight w:val="0"/>
          <w:marTop w:val="0"/>
          <w:marBottom w:val="0"/>
          <w:divBdr>
            <w:top w:val="none" w:sz="0" w:space="0" w:color="auto"/>
            <w:left w:val="none" w:sz="0" w:space="0" w:color="auto"/>
            <w:bottom w:val="none" w:sz="0" w:space="0" w:color="auto"/>
            <w:right w:val="none" w:sz="0" w:space="0" w:color="auto"/>
          </w:divBdr>
          <w:divsChild>
            <w:div w:id="334848338">
              <w:marLeft w:val="0"/>
              <w:marRight w:val="0"/>
              <w:marTop w:val="0"/>
              <w:marBottom w:val="0"/>
              <w:divBdr>
                <w:top w:val="none" w:sz="0" w:space="0" w:color="auto"/>
                <w:left w:val="none" w:sz="0" w:space="0" w:color="auto"/>
                <w:bottom w:val="none" w:sz="0" w:space="0" w:color="auto"/>
                <w:right w:val="none" w:sz="0" w:space="0" w:color="auto"/>
              </w:divBdr>
            </w:div>
            <w:div w:id="656805988">
              <w:marLeft w:val="0"/>
              <w:marRight w:val="0"/>
              <w:marTop w:val="0"/>
              <w:marBottom w:val="0"/>
              <w:divBdr>
                <w:top w:val="none" w:sz="0" w:space="0" w:color="auto"/>
                <w:left w:val="none" w:sz="0" w:space="0" w:color="auto"/>
                <w:bottom w:val="none" w:sz="0" w:space="0" w:color="auto"/>
                <w:right w:val="none" w:sz="0" w:space="0" w:color="auto"/>
              </w:divBdr>
            </w:div>
            <w:div w:id="837503191">
              <w:marLeft w:val="0"/>
              <w:marRight w:val="0"/>
              <w:marTop w:val="0"/>
              <w:marBottom w:val="0"/>
              <w:divBdr>
                <w:top w:val="none" w:sz="0" w:space="0" w:color="auto"/>
                <w:left w:val="none" w:sz="0" w:space="0" w:color="auto"/>
                <w:bottom w:val="none" w:sz="0" w:space="0" w:color="auto"/>
                <w:right w:val="none" w:sz="0" w:space="0" w:color="auto"/>
              </w:divBdr>
            </w:div>
            <w:div w:id="861668756">
              <w:marLeft w:val="0"/>
              <w:marRight w:val="0"/>
              <w:marTop w:val="0"/>
              <w:marBottom w:val="0"/>
              <w:divBdr>
                <w:top w:val="none" w:sz="0" w:space="0" w:color="auto"/>
                <w:left w:val="none" w:sz="0" w:space="0" w:color="auto"/>
                <w:bottom w:val="none" w:sz="0" w:space="0" w:color="auto"/>
                <w:right w:val="none" w:sz="0" w:space="0" w:color="auto"/>
              </w:divBdr>
            </w:div>
            <w:div w:id="915937254">
              <w:marLeft w:val="0"/>
              <w:marRight w:val="0"/>
              <w:marTop w:val="0"/>
              <w:marBottom w:val="0"/>
              <w:divBdr>
                <w:top w:val="none" w:sz="0" w:space="0" w:color="auto"/>
                <w:left w:val="none" w:sz="0" w:space="0" w:color="auto"/>
                <w:bottom w:val="none" w:sz="0" w:space="0" w:color="auto"/>
                <w:right w:val="none" w:sz="0" w:space="0" w:color="auto"/>
              </w:divBdr>
            </w:div>
            <w:div w:id="1569269861">
              <w:marLeft w:val="0"/>
              <w:marRight w:val="0"/>
              <w:marTop w:val="0"/>
              <w:marBottom w:val="0"/>
              <w:divBdr>
                <w:top w:val="none" w:sz="0" w:space="0" w:color="auto"/>
                <w:left w:val="none" w:sz="0" w:space="0" w:color="auto"/>
                <w:bottom w:val="none" w:sz="0" w:space="0" w:color="auto"/>
                <w:right w:val="none" w:sz="0" w:space="0" w:color="auto"/>
              </w:divBdr>
            </w:div>
            <w:div w:id="201965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21255">
      <w:bodyDiv w:val="1"/>
      <w:marLeft w:val="0"/>
      <w:marRight w:val="0"/>
      <w:marTop w:val="0"/>
      <w:marBottom w:val="0"/>
      <w:divBdr>
        <w:top w:val="none" w:sz="0" w:space="0" w:color="auto"/>
        <w:left w:val="none" w:sz="0" w:space="0" w:color="auto"/>
        <w:bottom w:val="none" w:sz="0" w:space="0" w:color="auto"/>
        <w:right w:val="none" w:sz="0" w:space="0" w:color="auto"/>
      </w:divBdr>
      <w:divsChild>
        <w:div w:id="63720577">
          <w:marLeft w:val="0"/>
          <w:marRight w:val="0"/>
          <w:marTop w:val="0"/>
          <w:marBottom w:val="0"/>
          <w:divBdr>
            <w:top w:val="none" w:sz="0" w:space="0" w:color="auto"/>
            <w:left w:val="none" w:sz="0" w:space="0" w:color="auto"/>
            <w:bottom w:val="none" w:sz="0" w:space="0" w:color="auto"/>
            <w:right w:val="none" w:sz="0" w:space="0" w:color="auto"/>
          </w:divBdr>
        </w:div>
        <w:div w:id="103228832">
          <w:marLeft w:val="0"/>
          <w:marRight w:val="0"/>
          <w:marTop w:val="0"/>
          <w:marBottom w:val="0"/>
          <w:divBdr>
            <w:top w:val="none" w:sz="0" w:space="0" w:color="auto"/>
            <w:left w:val="none" w:sz="0" w:space="0" w:color="auto"/>
            <w:bottom w:val="none" w:sz="0" w:space="0" w:color="auto"/>
            <w:right w:val="none" w:sz="0" w:space="0" w:color="auto"/>
          </w:divBdr>
        </w:div>
        <w:div w:id="252786390">
          <w:marLeft w:val="0"/>
          <w:marRight w:val="0"/>
          <w:marTop w:val="0"/>
          <w:marBottom w:val="0"/>
          <w:divBdr>
            <w:top w:val="none" w:sz="0" w:space="0" w:color="auto"/>
            <w:left w:val="none" w:sz="0" w:space="0" w:color="auto"/>
            <w:bottom w:val="none" w:sz="0" w:space="0" w:color="auto"/>
            <w:right w:val="none" w:sz="0" w:space="0" w:color="auto"/>
          </w:divBdr>
        </w:div>
        <w:div w:id="440036087">
          <w:marLeft w:val="0"/>
          <w:marRight w:val="0"/>
          <w:marTop w:val="0"/>
          <w:marBottom w:val="0"/>
          <w:divBdr>
            <w:top w:val="none" w:sz="0" w:space="0" w:color="auto"/>
            <w:left w:val="none" w:sz="0" w:space="0" w:color="auto"/>
            <w:bottom w:val="none" w:sz="0" w:space="0" w:color="auto"/>
            <w:right w:val="none" w:sz="0" w:space="0" w:color="auto"/>
          </w:divBdr>
        </w:div>
        <w:div w:id="813369739">
          <w:marLeft w:val="0"/>
          <w:marRight w:val="0"/>
          <w:marTop w:val="0"/>
          <w:marBottom w:val="0"/>
          <w:divBdr>
            <w:top w:val="none" w:sz="0" w:space="0" w:color="auto"/>
            <w:left w:val="none" w:sz="0" w:space="0" w:color="auto"/>
            <w:bottom w:val="none" w:sz="0" w:space="0" w:color="auto"/>
            <w:right w:val="none" w:sz="0" w:space="0" w:color="auto"/>
          </w:divBdr>
        </w:div>
        <w:div w:id="1075054409">
          <w:marLeft w:val="0"/>
          <w:marRight w:val="0"/>
          <w:marTop w:val="0"/>
          <w:marBottom w:val="0"/>
          <w:divBdr>
            <w:top w:val="none" w:sz="0" w:space="0" w:color="auto"/>
            <w:left w:val="none" w:sz="0" w:space="0" w:color="auto"/>
            <w:bottom w:val="none" w:sz="0" w:space="0" w:color="auto"/>
            <w:right w:val="none" w:sz="0" w:space="0" w:color="auto"/>
          </w:divBdr>
        </w:div>
        <w:div w:id="1205099989">
          <w:marLeft w:val="0"/>
          <w:marRight w:val="0"/>
          <w:marTop w:val="0"/>
          <w:marBottom w:val="0"/>
          <w:divBdr>
            <w:top w:val="none" w:sz="0" w:space="0" w:color="auto"/>
            <w:left w:val="none" w:sz="0" w:space="0" w:color="auto"/>
            <w:bottom w:val="none" w:sz="0" w:space="0" w:color="auto"/>
            <w:right w:val="none" w:sz="0" w:space="0" w:color="auto"/>
          </w:divBdr>
        </w:div>
        <w:div w:id="1215655596">
          <w:marLeft w:val="0"/>
          <w:marRight w:val="0"/>
          <w:marTop w:val="0"/>
          <w:marBottom w:val="0"/>
          <w:divBdr>
            <w:top w:val="none" w:sz="0" w:space="0" w:color="auto"/>
            <w:left w:val="none" w:sz="0" w:space="0" w:color="auto"/>
            <w:bottom w:val="none" w:sz="0" w:space="0" w:color="auto"/>
            <w:right w:val="none" w:sz="0" w:space="0" w:color="auto"/>
          </w:divBdr>
        </w:div>
        <w:div w:id="1232153878">
          <w:marLeft w:val="0"/>
          <w:marRight w:val="0"/>
          <w:marTop w:val="0"/>
          <w:marBottom w:val="0"/>
          <w:divBdr>
            <w:top w:val="none" w:sz="0" w:space="0" w:color="auto"/>
            <w:left w:val="none" w:sz="0" w:space="0" w:color="auto"/>
            <w:bottom w:val="none" w:sz="0" w:space="0" w:color="auto"/>
            <w:right w:val="none" w:sz="0" w:space="0" w:color="auto"/>
          </w:divBdr>
        </w:div>
        <w:div w:id="1732270977">
          <w:marLeft w:val="0"/>
          <w:marRight w:val="0"/>
          <w:marTop w:val="0"/>
          <w:marBottom w:val="0"/>
          <w:divBdr>
            <w:top w:val="none" w:sz="0" w:space="0" w:color="auto"/>
            <w:left w:val="none" w:sz="0" w:space="0" w:color="auto"/>
            <w:bottom w:val="none" w:sz="0" w:space="0" w:color="auto"/>
            <w:right w:val="none" w:sz="0" w:space="0" w:color="auto"/>
          </w:divBdr>
        </w:div>
      </w:divsChild>
    </w:div>
    <w:div w:id="1997755199">
      <w:bodyDiv w:val="1"/>
      <w:marLeft w:val="0"/>
      <w:marRight w:val="0"/>
      <w:marTop w:val="0"/>
      <w:marBottom w:val="0"/>
      <w:divBdr>
        <w:top w:val="none" w:sz="0" w:space="0" w:color="auto"/>
        <w:left w:val="none" w:sz="0" w:space="0" w:color="auto"/>
        <w:bottom w:val="none" w:sz="0" w:space="0" w:color="auto"/>
        <w:right w:val="none" w:sz="0" w:space="0" w:color="auto"/>
      </w:divBdr>
    </w:div>
    <w:div w:id="2028215938">
      <w:bodyDiv w:val="1"/>
      <w:marLeft w:val="0"/>
      <w:marRight w:val="0"/>
      <w:marTop w:val="0"/>
      <w:marBottom w:val="0"/>
      <w:divBdr>
        <w:top w:val="none" w:sz="0" w:space="0" w:color="auto"/>
        <w:left w:val="none" w:sz="0" w:space="0" w:color="auto"/>
        <w:bottom w:val="none" w:sz="0" w:space="0" w:color="auto"/>
        <w:right w:val="none" w:sz="0" w:space="0" w:color="auto"/>
      </w:divBdr>
    </w:div>
    <w:div w:id="2045519421">
      <w:bodyDiv w:val="1"/>
      <w:marLeft w:val="0"/>
      <w:marRight w:val="0"/>
      <w:marTop w:val="0"/>
      <w:marBottom w:val="0"/>
      <w:divBdr>
        <w:top w:val="none" w:sz="0" w:space="0" w:color="auto"/>
        <w:left w:val="none" w:sz="0" w:space="0" w:color="auto"/>
        <w:bottom w:val="none" w:sz="0" w:space="0" w:color="auto"/>
        <w:right w:val="none" w:sz="0" w:space="0" w:color="auto"/>
      </w:divBdr>
      <w:divsChild>
        <w:div w:id="819081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github.com/MaxHalford/prince" TargetMode="External"/><Relationship Id="rId2" Type="http://schemas.openxmlformats.org/officeDocument/2006/relationships/numbering" Target="numbering.xml"/><Relationship Id="rId16" Type="http://schemas.openxmlformats.org/officeDocument/2006/relationships/hyperlink" Target="https://www.kaggle.com/datasets/belbino/indian-banking-transactions-20192024/"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kaggle.com/datasets/belbino/indian-banking-transactions-20192024"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scikit-learn.org/stable/modules/clustering.html" TargetMode="Externa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7F0A9-E8ED-48A4-8D33-F86C50CD3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7320</Words>
  <Characters>40262</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Template du Rapport Final - Détection d'Anomalies Bancaires</vt:lpstr>
    </vt:vector>
  </TitlesOfParts>
  <Company/>
  <LinksUpToDate>false</LinksUpToDate>
  <CharactersWithSpaces>47488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du Rapport Final - Détection d'Anomalies Bancaires</dc:title>
  <dc:subject/>
  <dc:creator>Jonas</dc:creator>
  <cp:keywords/>
  <dc:description/>
  <cp:lastModifiedBy>Microsoft account</cp:lastModifiedBy>
  <cp:revision>2</cp:revision>
  <dcterms:created xsi:type="dcterms:W3CDTF">2026-07-25T00:10:00Z</dcterms:created>
  <dcterms:modified xsi:type="dcterms:W3CDTF">2026-07-25T00:10:00Z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Producer">
    <vt:lpwstr>WeasyPrint 62.3</vt:lpwstr>
  </property>
  <property fmtid="{D5CDD505-2E9C-101B-9397-08002B2CF9AE}" pid="5" name="LastSaved">
    <vt:filetime>2026-07-16T00:00:00Z</vt:filetime>
  </property>
</Properties>
</file>