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92" w:line="360" w:lineRule="auto"/>
        <w:ind w:left="850.3937007874017" w:right="1051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SERVIÇO PÚBLICO FEDERAL · MINISTÉRIO DA EDUCAÇÃO UNIVERSIDADE FEDERAL DE VIÇOSA · UFV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850.3937007874017" w:right="1051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CAMPUS FLORESTAL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</w:rPr>
        <w:drawing>
          <wp:inline distB="0" distT="0" distL="0" distR="0">
            <wp:extent cx="887395" cy="3729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395" cy="372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left="0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850.3937007874017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850.3937007874017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0" w:firstLine="0"/>
        <w:jc w:val="lef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850.3937007874017" w:firstLine="0"/>
        <w:jc w:val="center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207" w:line="360" w:lineRule="auto"/>
        <w:ind w:left="850.3937007874017" w:right="700" w:firstLine="0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Refinamento do Diagrama de Classes da Sprint 04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rFonts w:ascii="Arial Narrow" w:cs="Arial Narrow" w:eastAsia="Arial Narrow" w:hAnsi="Arial Narro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07"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38"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GUILHERME BROEDEL ZORZAL - 5064</w:t>
      </w:r>
    </w:p>
    <w:p w:rsidR="00000000" w:rsidDel="00000000" w:rsidP="00000000" w:rsidRDefault="00000000" w:rsidRPr="00000000" w14:paraId="00000015">
      <w:pPr>
        <w:widowControl w:val="0"/>
        <w:spacing w:before="138"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Fonts w:ascii="Arial Narrow" w:cs="Arial Narrow" w:eastAsia="Arial Narrow" w:hAnsi="Arial Narrow"/>
          <w:sz w:val="26"/>
          <w:szCs w:val="26"/>
          <w:rtl w:val="0"/>
        </w:rPr>
        <w:t xml:space="preserve">ARTHUR FERNANDES BASTOS - 4679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right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Arial Narrow" w:cs="Arial Narrow" w:eastAsia="Arial Narrow" w:hAnsi="Arial Narrow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96" w:line="360" w:lineRule="auto"/>
        <w:ind w:left="3259.8425196850394" w:right="3585.708661417324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Florestal - MG </w:t>
      </w:r>
    </w:p>
    <w:p w:rsidR="00000000" w:rsidDel="00000000" w:rsidP="00000000" w:rsidRDefault="00000000" w:rsidRPr="00000000" w14:paraId="0000001B">
      <w:pPr>
        <w:widowControl w:val="0"/>
        <w:spacing w:before="196" w:line="360" w:lineRule="auto"/>
        <w:ind w:left="3259.8425196850394" w:right="3585.708661417324" w:firstLine="0"/>
        <w:jc w:val="center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 xml:space="preserve">Outubro de 2024</w:t>
      </w:r>
    </w:p>
    <w:p w:rsidR="00000000" w:rsidDel="00000000" w:rsidP="00000000" w:rsidRDefault="00000000" w:rsidRPr="00000000" w14:paraId="0000001C">
      <w:pPr>
        <w:pStyle w:val="Heading1"/>
        <w:spacing w:line="360" w:lineRule="auto"/>
        <w:jc w:val="both"/>
        <w:rPr>
          <w:rFonts w:ascii="Arial Narrow" w:cs="Arial Narrow" w:eastAsia="Arial Narrow" w:hAnsi="Arial Narrow"/>
          <w:sz w:val="42"/>
          <w:szCs w:val="42"/>
        </w:rPr>
      </w:pPr>
      <w:bookmarkStart w:colFirst="0" w:colLast="0" w:name="_epklzddg3z7a" w:id="0"/>
      <w:bookmarkEnd w:id="0"/>
      <w:r w:rsidDel="00000000" w:rsidR="00000000" w:rsidRPr="00000000">
        <w:rPr>
          <w:rFonts w:ascii="Arial Narrow" w:cs="Arial Narrow" w:eastAsia="Arial Narrow" w:hAnsi="Arial Narrow"/>
          <w:sz w:val="42"/>
          <w:szCs w:val="42"/>
          <w:rtl w:val="0"/>
        </w:rPr>
        <w:t xml:space="preserve">Diagrama de Classes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sz w:val="24"/>
          <w:szCs w:val="24"/>
          <w:rtl w:val="0"/>
        </w:rPr>
        <w:tab/>
        <w:t xml:space="preserve">O diagrama de classes abaixo demonstra como será realizada a organização das classes responsáveis pelo funcionamento do caso de uso da sprint atual.</w:t>
      </w:r>
    </w:p>
    <w:p w:rsidR="00000000" w:rsidDel="00000000" w:rsidP="00000000" w:rsidRDefault="00000000" w:rsidRPr="00000000" w14:paraId="0000001F">
      <w:pPr>
        <w:pStyle w:val="Heading2"/>
        <w:spacing w:line="360" w:lineRule="auto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no1tjsy324q8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jc w:val="center"/>
        <w:rPr>
          <w:rFonts w:ascii="Arial Narrow" w:cs="Arial Narrow" w:eastAsia="Arial Narrow" w:hAnsi="Arial Narrow"/>
        </w:rPr>
      </w:pPr>
      <w:bookmarkStart w:colFirst="0" w:colLast="0" w:name="_khautyjffak0" w:id="2"/>
      <w:bookmarkEnd w:id="2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Figura 1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: 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Diagrama de classes a ser implementado na sprint 04</w:t>
      </w:r>
    </w:p>
    <w:p w:rsidR="00000000" w:rsidDel="00000000" w:rsidP="00000000" w:rsidRDefault="00000000" w:rsidRPr="00000000" w14:paraId="00000021">
      <w:pPr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