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86A1D" w:rsidRDefault="00000000">
      <w:pPr>
        <w:spacing w:after="240"/>
        <w:rPr>
          <w:rFonts w:ascii="Poppins" w:eastAsia="Poppins" w:hAnsi="Poppins" w:cs="Poppins"/>
          <w:b/>
          <w:sz w:val="24"/>
          <w:szCs w:val="24"/>
        </w:rPr>
      </w:pPr>
      <w:r>
        <w:rPr>
          <w:rFonts w:ascii="Poppins" w:eastAsia="Poppins" w:hAnsi="Poppins" w:cs="Poppins"/>
          <w:b/>
          <w:sz w:val="24"/>
          <w:szCs w:val="24"/>
        </w:rPr>
        <w:t>Tarefa M9: Sistema de Cadastro de Clientes com Fetch API e CrudCrud</w:t>
      </w:r>
    </w:p>
    <w:p w14:paraId="00000002" w14:textId="77777777" w:rsidR="00986A1D" w:rsidRDefault="00000000">
      <w:pPr>
        <w:spacing w:after="240"/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b/>
          <w:sz w:val="24"/>
          <w:szCs w:val="24"/>
        </w:rPr>
        <w:t>Objetivo:</w:t>
      </w:r>
      <w:r>
        <w:rPr>
          <w:rFonts w:ascii="Poppins" w:eastAsia="Poppins" w:hAnsi="Poppins" w:cs="Poppins"/>
          <w:b/>
          <w:sz w:val="24"/>
          <w:szCs w:val="24"/>
        </w:rPr>
        <w:br/>
      </w:r>
      <w:r>
        <w:rPr>
          <w:rFonts w:ascii="Poppins" w:eastAsia="Poppins" w:hAnsi="Poppins" w:cs="Poppins"/>
          <w:sz w:val="24"/>
          <w:szCs w:val="24"/>
        </w:rPr>
        <w:t>Desenvolver uma aplicação web que permita cadastrar e listar clientes usando a API do CrudCrud. O objetivo é praticar o consumo de APIs com Fetch API, manipulando requisições GET e POST.</w:t>
      </w:r>
      <w:r>
        <w:rPr>
          <w:rFonts w:ascii="Poppins" w:eastAsia="Poppins" w:hAnsi="Poppins" w:cs="Poppins"/>
          <w:sz w:val="24"/>
          <w:szCs w:val="24"/>
        </w:rPr>
        <w:br/>
      </w:r>
    </w:p>
    <w:p w14:paraId="00000003" w14:textId="77777777" w:rsidR="00986A1D" w:rsidRDefault="00000000">
      <w:pPr>
        <w:rPr>
          <w:rFonts w:ascii="Poppins" w:eastAsia="Poppins" w:hAnsi="Poppins" w:cs="Poppins"/>
          <w:b/>
          <w:sz w:val="24"/>
          <w:szCs w:val="24"/>
        </w:rPr>
      </w:pPr>
      <w:r>
        <w:rPr>
          <w:rFonts w:ascii="Poppins" w:eastAsia="Poppins" w:hAnsi="Poppins" w:cs="Poppins"/>
          <w:b/>
          <w:sz w:val="24"/>
          <w:szCs w:val="24"/>
        </w:rPr>
        <w:t>Requisitos:</w:t>
      </w:r>
      <w:r>
        <w:rPr>
          <w:rFonts w:ascii="Poppins" w:eastAsia="Poppins" w:hAnsi="Poppins" w:cs="Poppins"/>
          <w:b/>
          <w:sz w:val="24"/>
          <w:szCs w:val="24"/>
        </w:rPr>
        <w:br/>
      </w:r>
    </w:p>
    <w:p w14:paraId="00000004" w14:textId="77777777" w:rsidR="00986A1D" w:rsidRDefault="00000000">
      <w:pPr>
        <w:numPr>
          <w:ilvl w:val="0"/>
          <w:numId w:val="2"/>
        </w:numPr>
        <w:rPr>
          <w:color w:val="000000"/>
        </w:rPr>
      </w:pPr>
      <w:r>
        <w:rPr>
          <w:rFonts w:ascii="Poppins" w:eastAsia="Poppins" w:hAnsi="Poppins" w:cs="Poppins"/>
          <w:b/>
          <w:sz w:val="24"/>
          <w:szCs w:val="24"/>
        </w:rPr>
        <w:t>Estrutura do Projeto:</w:t>
      </w:r>
    </w:p>
    <w:p w14:paraId="00000005" w14:textId="77777777" w:rsidR="00986A1D" w:rsidRDefault="00000000">
      <w:pPr>
        <w:ind w:left="720"/>
        <w:rPr>
          <w:color w:val="000000"/>
        </w:rPr>
      </w:pPr>
      <w:r>
        <w:rPr>
          <w:rFonts w:ascii="Poppins" w:eastAsia="Poppins" w:hAnsi="Poppins" w:cs="Poppins"/>
          <w:sz w:val="24"/>
          <w:szCs w:val="24"/>
        </w:rPr>
        <w:t>Criar um projeto com os seguintes arquivos:</w:t>
      </w:r>
      <w:r>
        <w:rPr>
          <w:rFonts w:ascii="Poppins" w:eastAsia="Poppins" w:hAnsi="Poppins" w:cs="Poppins"/>
          <w:sz w:val="24"/>
          <w:szCs w:val="24"/>
        </w:rPr>
        <w:br/>
      </w:r>
    </w:p>
    <w:p w14:paraId="00000006" w14:textId="77777777" w:rsidR="00986A1D" w:rsidRDefault="00000000">
      <w:pPr>
        <w:numPr>
          <w:ilvl w:val="1"/>
          <w:numId w:val="2"/>
        </w:numPr>
        <w:rPr>
          <w:color w:val="000000"/>
        </w:rPr>
      </w:pPr>
      <w:r>
        <w:rPr>
          <w:rFonts w:ascii="Poppins" w:eastAsia="Poppins" w:hAnsi="Poppins" w:cs="Poppins"/>
          <w:sz w:val="24"/>
          <w:szCs w:val="24"/>
        </w:rPr>
        <w:t>index.html (Interface da aplicação)</w:t>
      </w:r>
      <w:r>
        <w:t xml:space="preserve"> </w:t>
      </w:r>
    </w:p>
    <w:p w14:paraId="00000007" w14:textId="77777777" w:rsidR="00986A1D" w:rsidRDefault="00000000">
      <w:pPr>
        <w:numPr>
          <w:ilvl w:val="1"/>
          <w:numId w:val="2"/>
        </w:numPr>
        <w:rPr>
          <w:color w:val="000000"/>
        </w:rPr>
      </w:pPr>
      <w:r>
        <w:rPr>
          <w:rFonts w:ascii="Poppins" w:eastAsia="Poppins" w:hAnsi="Poppins" w:cs="Poppins"/>
          <w:sz w:val="24"/>
          <w:szCs w:val="24"/>
        </w:rPr>
        <w:t>scripts.js (Código JavaScript para interagir com a API)</w:t>
      </w:r>
      <w:r>
        <w:t xml:space="preserve"> </w:t>
      </w:r>
    </w:p>
    <w:p w14:paraId="00000008" w14:textId="77777777" w:rsidR="00986A1D" w:rsidRDefault="00000000">
      <w:pPr>
        <w:numPr>
          <w:ilvl w:val="1"/>
          <w:numId w:val="2"/>
        </w:numPr>
        <w:rPr>
          <w:color w:val="000000"/>
        </w:rPr>
      </w:pPr>
      <w:r>
        <w:rPr>
          <w:rFonts w:ascii="Poppins" w:eastAsia="Poppins" w:hAnsi="Poppins" w:cs="Poppins"/>
          <w:sz w:val="24"/>
          <w:szCs w:val="24"/>
        </w:rPr>
        <w:t>styles.css (Estilos básicos, opcional)</w:t>
      </w:r>
    </w:p>
    <w:p w14:paraId="00000009" w14:textId="77777777" w:rsidR="00986A1D" w:rsidRDefault="00986A1D">
      <w:pPr>
        <w:ind w:left="1440"/>
        <w:rPr>
          <w:color w:val="000000"/>
        </w:rPr>
      </w:pPr>
    </w:p>
    <w:p w14:paraId="0000000A" w14:textId="77777777" w:rsidR="00986A1D" w:rsidRDefault="00000000">
      <w:pPr>
        <w:numPr>
          <w:ilvl w:val="0"/>
          <w:numId w:val="2"/>
        </w:numPr>
        <w:rPr>
          <w:rFonts w:ascii="Poppins" w:eastAsia="Poppins" w:hAnsi="Poppins" w:cs="Poppins"/>
          <w:color w:val="000000"/>
        </w:rPr>
      </w:pPr>
      <w:r>
        <w:rPr>
          <w:rFonts w:ascii="Poppins" w:eastAsia="Poppins" w:hAnsi="Poppins" w:cs="Poppins"/>
          <w:b/>
          <w:sz w:val="24"/>
          <w:szCs w:val="24"/>
        </w:rPr>
        <w:t>Funcionalidades da Aplicação:</w:t>
      </w:r>
      <w:r>
        <w:rPr>
          <w:rFonts w:ascii="Poppins" w:eastAsia="Poppins" w:hAnsi="Poppins" w:cs="Poppins"/>
          <w:b/>
          <w:sz w:val="24"/>
          <w:szCs w:val="24"/>
        </w:rPr>
        <w:br/>
      </w:r>
    </w:p>
    <w:p w14:paraId="0000000B" w14:textId="77777777" w:rsidR="00986A1D" w:rsidRDefault="00000000">
      <w:pPr>
        <w:numPr>
          <w:ilvl w:val="1"/>
          <w:numId w:val="2"/>
        </w:numPr>
        <w:rPr>
          <w:rFonts w:ascii="Poppins" w:eastAsia="Poppins" w:hAnsi="Poppins" w:cs="Poppins"/>
          <w:color w:val="000000"/>
          <w:sz w:val="24"/>
          <w:szCs w:val="24"/>
        </w:rPr>
      </w:pPr>
      <w:r>
        <w:rPr>
          <w:rFonts w:ascii="Poppins" w:eastAsia="Poppins" w:hAnsi="Poppins" w:cs="Poppins"/>
          <w:b/>
          <w:sz w:val="24"/>
          <w:szCs w:val="24"/>
        </w:rPr>
        <w:t xml:space="preserve">Cadastrar Cliente: </w:t>
      </w:r>
      <w:r>
        <w:rPr>
          <w:rFonts w:ascii="Poppins" w:eastAsia="Poppins" w:hAnsi="Poppins" w:cs="Poppins"/>
          <w:sz w:val="24"/>
          <w:szCs w:val="24"/>
        </w:rPr>
        <w:t>O usuário pode inserir um nome e um e-mail e salvar na API.</w:t>
      </w:r>
      <w:r>
        <w:t xml:space="preserve"> </w:t>
      </w:r>
    </w:p>
    <w:p w14:paraId="0000000C" w14:textId="77777777" w:rsidR="00986A1D" w:rsidRDefault="00000000">
      <w:pPr>
        <w:numPr>
          <w:ilvl w:val="1"/>
          <w:numId w:val="2"/>
        </w:numPr>
        <w:rPr>
          <w:rFonts w:ascii="Poppins" w:eastAsia="Poppins" w:hAnsi="Poppins" w:cs="Poppins"/>
          <w:color w:val="000000"/>
          <w:sz w:val="24"/>
          <w:szCs w:val="24"/>
        </w:rPr>
      </w:pPr>
      <w:r>
        <w:rPr>
          <w:rFonts w:ascii="Poppins" w:eastAsia="Poppins" w:hAnsi="Poppins" w:cs="Poppins"/>
          <w:b/>
          <w:sz w:val="24"/>
          <w:szCs w:val="24"/>
        </w:rPr>
        <w:t>Listar Clientes:</w:t>
      </w:r>
      <w:r>
        <w:rPr>
          <w:rFonts w:ascii="Poppins" w:eastAsia="Poppins" w:hAnsi="Poppins" w:cs="Poppins"/>
          <w:sz w:val="24"/>
          <w:szCs w:val="24"/>
        </w:rPr>
        <w:t xml:space="preserve"> Todos os clientes cadastrados são exibidos na tela.</w:t>
      </w:r>
      <w:r>
        <w:t xml:space="preserve"> </w:t>
      </w:r>
    </w:p>
    <w:p w14:paraId="0000000D" w14:textId="77777777" w:rsidR="00986A1D" w:rsidRDefault="00000000">
      <w:pPr>
        <w:numPr>
          <w:ilvl w:val="1"/>
          <w:numId w:val="2"/>
        </w:numPr>
        <w:rPr>
          <w:rFonts w:ascii="Poppins" w:eastAsia="Poppins" w:hAnsi="Poppins" w:cs="Poppins"/>
          <w:color w:val="000000"/>
          <w:sz w:val="24"/>
          <w:szCs w:val="24"/>
        </w:rPr>
      </w:pPr>
      <w:r>
        <w:rPr>
          <w:rFonts w:ascii="Poppins" w:eastAsia="Poppins" w:hAnsi="Poppins" w:cs="Poppins"/>
          <w:b/>
          <w:sz w:val="24"/>
          <w:szCs w:val="24"/>
        </w:rPr>
        <w:t>Excluir Cliente:</w:t>
      </w:r>
      <w:r>
        <w:rPr>
          <w:rFonts w:ascii="Poppins" w:eastAsia="Poppins" w:hAnsi="Poppins" w:cs="Poppins"/>
          <w:sz w:val="24"/>
          <w:szCs w:val="24"/>
        </w:rPr>
        <w:t xml:space="preserve"> Criar um botão para remover um cliente da API.</w:t>
      </w:r>
    </w:p>
    <w:p w14:paraId="0000000E" w14:textId="77777777" w:rsidR="00986A1D" w:rsidRDefault="00986A1D">
      <w:pPr>
        <w:ind w:left="720"/>
        <w:rPr>
          <w:rFonts w:ascii="Poppins" w:eastAsia="Poppins" w:hAnsi="Poppins" w:cs="Poppins"/>
          <w:color w:val="000000"/>
        </w:rPr>
      </w:pPr>
    </w:p>
    <w:p w14:paraId="0000000F" w14:textId="77777777" w:rsidR="00986A1D" w:rsidRDefault="00000000">
      <w:pPr>
        <w:numPr>
          <w:ilvl w:val="0"/>
          <w:numId w:val="2"/>
        </w:numPr>
        <w:spacing w:before="240" w:after="240"/>
        <w:rPr>
          <w:rFonts w:ascii="Poppins" w:eastAsia="Poppins" w:hAnsi="Poppins" w:cs="Poppins"/>
          <w:color w:val="000000"/>
        </w:rPr>
      </w:pPr>
      <w:r>
        <w:rPr>
          <w:rFonts w:ascii="Poppins" w:eastAsia="Poppins" w:hAnsi="Poppins" w:cs="Poppins"/>
          <w:b/>
          <w:sz w:val="24"/>
          <w:szCs w:val="24"/>
        </w:rPr>
        <w:t>Entrega</w:t>
      </w:r>
    </w:p>
    <w:p w14:paraId="00000010" w14:textId="77777777" w:rsidR="00986A1D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rPr>
          <w:rFonts w:ascii="Poppins" w:eastAsia="Poppins" w:hAnsi="Poppins" w:cs="Poppins"/>
          <w:color w:val="000000"/>
          <w:sz w:val="24"/>
          <w:szCs w:val="24"/>
        </w:rPr>
      </w:pPr>
      <w:r>
        <w:rPr>
          <w:rFonts w:ascii="Poppins" w:eastAsia="Poppins" w:hAnsi="Poppins" w:cs="Poppins"/>
          <w:color w:val="000000"/>
          <w:sz w:val="24"/>
          <w:szCs w:val="24"/>
        </w:rPr>
        <w:t>Crie um repositório público no GitHub com os arquivos HTML, CSS (se aplicável) e JavaScript.</w:t>
      </w:r>
    </w:p>
    <w:p w14:paraId="00000011" w14:textId="77777777" w:rsidR="00986A1D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rPr>
          <w:rFonts w:ascii="Poppins" w:eastAsia="Poppins" w:hAnsi="Poppins" w:cs="Poppins"/>
          <w:color w:val="000000"/>
          <w:sz w:val="24"/>
          <w:szCs w:val="24"/>
        </w:rPr>
      </w:pPr>
      <w:r>
        <w:rPr>
          <w:rFonts w:ascii="Poppins" w:eastAsia="Poppins" w:hAnsi="Poppins" w:cs="Poppins"/>
          <w:color w:val="000000"/>
          <w:sz w:val="24"/>
          <w:szCs w:val="24"/>
        </w:rPr>
        <w:t>Compartilhe o link do repositório.</w:t>
      </w:r>
    </w:p>
    <w:p w14:paraId="00000012" w14:textId="77777777" w:rsidR="00986A1D" w:rsidRDefault="00986A1D">
      <w:pPr>
        <w:ind w:left="720"/>
        <w:rPr>
          <w:rFonts w:ascii="Poppins" w:eastAsia="Poppins" w:hAnsi="Poppins" w:cs="Poppins"/>
          <w:color w:val="000000"/>
        </w:rPr>
      </w:pPr>
    </w:p>
    <w:p w14:paraId="00000013" w14:textId="77777777" w:rsidR="00986A1D" w:rsidRDefault="00986A1D">
      <w:pPr>
        <w:rPr>
          <w:rFonts w:ascii="Poppins" w:eastAsia="Poppins" w:hAnsi="Poppins" w:cs="Poppins"/>
          <w:b/>
          <w:sz w:val="24"/>
          <w:szCs w:val="24"/>
        </w:rPr>
      </w:pPr>
    </w:p>
    <w:p w14:paraId="00000014" w14:textId="77777777" w:rsidR="00986A1D" w:rsidRDefault="00986A1D">
      <w:pPr>
        <w:rPr>
          <w:rFonts w:ascii="Poppins" w:eastAsia="Poppins" w:hAnsi="Poppins" w:cs="Poppins"/>
          <w:b/>
          <w:sz w:val="24"/>
          <w:szCs w:val="24"/>
        </w:rPr>
      </w:pPr>
    </w:p>
    <w:p w14:paraId="00000015" w14:textId="77777777" w:rsidR="00986A1D" w:rsidRDefault="00986A1D">
      <w:pPr>
        <w:rPr>
          <w:rFonts w:ascii="Poppins" w:eastAsia="Poppins" w:hAnsi="Poppins" w:cs="Poppins"/>
          <w:b/>
          <w:sz w:val="24"/>
          <w:szCs w:val="24"/>
        </w:rPr>
      </w:pPr>
    </w:p>
    <w:p w14:paraId="00000016" w14:textId="77777777" w:rsidR="00986A1D" w:rsidRDefault="00000000">
      <w:pPr>
        <w:rPr>
          <w:rFonts w:ascii="Poppins" w:eastAsia="Poppins" w:hAnsi="Poppins" w:cs="Poppins"/>
          <w:b/>
          <w:sz w:val="24"/>
          <w:szCs w:val="24"/>
        </w:rPr>
      </w:pPr>
      <w:r>
        <w:rPr>
          <w:rFonts w:ascii="Poppins" w:eastAsia="Poppins" w:hAnsi="Poppins" w:cs="Poppins"/>
          <w:b/>
          <w:sz w:val="24"/>
          <w:szCs w:val="24"/>
        </w:rPr>
        <w:lastRenderedPageBreak/>
        <w:t>Dicas:</w:t>
      </w:r>
      <w:r>
        <w:rPr>
          <w:rFonts w:ascii="Poppins" w:eastAsia="Poppins" w:hAnsi="Poppins" w:cs="Poppins"/>
          <w:b/>
          <w:sz w:val="24"/>
          <w:szCs w:val="24"/>
        </w:rPr>
        <w:br/>
      </w:r>
    </w:p>
    <w:p w14:paraId="00000017" w14:textId="77777777" w:rsidR="00986A1D" w:rsidRDefault="00000000">
      <w:pPr>
        <w:numPr>
          <w:ilvl w:val="0"/>
          <w:numId w:val="1"/>
        </w:numPr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sz w:val="24"/>
          <w:szCs w:val="24"/>
        </w:rPr>
        <w:t>Leia a documentação do CrudCrud para entender como interagir com a API.</w:t>
      </w:r>
    </w:p>
    <w:p w14:paraId="00000018" w14:textId="77777777" w:rsidR="00986A1D" w:rsidRDefault="00000000">
      <w:pPr>
        <w:numPr>
          <w:ilvl w:val="0"/>
          <w:numId w:val="1"/>
        </w:numPr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sz w:val="24"/>
          <w:szCs w:val="24"/>
        </w:rPr>
        <w:t xml:space="preserve">Teste as requisições no Postman, navegador e no DevTools (F12 </w:t>
      </w:r>
      <w:sdt>
        <w:sdtPr>
          <w:tag w:val="goog_rdk_0"/>
          <w:id w:val="2027446746"/>
        </w:sdtPr>
        <w:sdtContent>
          <w:r>
            <w:rPr>
              <w:rFonts w:ascii="Cardo" w:eastAsia="Cardo" w:hAnsi="Cardo" w:cs="Cardo"/>
              <w:sz w:val="24"/>
              <w:szCs w:val="24"/>
            </w:rPr>
            <w:t>→</w:t>
          </w:r>
        </w:sdtContent>
      </w:sdt>
      <w:r>
        <w:rPr>
          <w:rFonts w:ascii="Poppins" w:eastAsia="Poppins" w:hAnsi="Poppins" w:cs="Poppins"/>
          <w:sz w:val="24"/>
          <w:szCs w:val="24"/>
        </w:rPr>
        <w:t xml:space="preserve"> Aba Network).</w:t>
      </w:r>
    </w:p>
    <w:p w14:paraId="00000019" w14:textId="77777777" w:rsidR="00986A1D" w:rsidRDefault="00000000">
      <w:pPr>
        <w:numPr>
          <w:ilvl w:val="0"/>
          <w:numId w:val="1"/>
        </w:numPr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sz w:val="24"/>
          <w:szCs w:val="24"/>
        </w:rPr>
        <w:t xml:space="preserve">Utilize </w:t>
      </w:r>
      <w:proofErr w:type="gramStart"/>
      <w:r>
        <w:rPr>
          <w:rFonts w:ascii="Poppins" w:eastAsia="Poppins" w:hAnsi="Poppins" w:cs="Poppins"/>
          <w:sz w:val="24"/>
          <w:szCs w:val="24"/>
        </w:rPr>
        <w:t>console.log(</w:t>
      </w:r>
      <w:proofErr w:type="gramEnd"/>
      <w:r>
        <w:rPr>
          <w:rFonts w:ascii="Poppins" w:eastAsia="Poppins" w:hAnsi="Poppins" w:cs="Poppins"/>
          <w:sz w:val="24"/>
          <w:szCs w:val="24"/>
        </w:rPr>
        <w:t>) para depurar erros no JavaScript.</w:t>
      </w:r>
    </w:p>
    <w:p w14:paraId="0000001A" w14:textId="77777777" w:rsidR="00986A1D" w:rsidRDefault="00986A1D">
      <w:pPr>
        <w:pBdr>
          <w:top w:val="nil"/>
          <w:left w:val="nil"/>
          <w:bottom w:val="nil"/>
          <w:right w:val="nil"/>
          <w:between w:val="nil"/>
        </w:pBdr>
        <w:rPr>
          <w:rFonts w:ascii="Poppins" w:eastAsia="Poppins" w:hAnsi="Poppins" w:cs="Poppins"/>
          <w:color w:val="000000"/>
          <w:sz w:val="24"/>
          <w:szCs w:val="24"/>
        </w:rPr>
      </w:pPr>
    </w:p>
    <w:p w14:paraId="0000001B" w14:textId="77777777" w:rsidR="00986A1D" w:rsidRDefault="00000000">
      <w:pPr>
        <w:rPr>
          <w:rFonts w:ascii="Poppins" w:eastAsia="Poppins" w:hAnsi="Poppins" w:cs="Poppins"/>
          <w:b/>
          <w:sz w:val="24"/>
          <w:szCs w:val="24"/>
        </w:rPr>
      </w:pPr>
      <w:r>
        <w:rPr>
          <w:rFonts w:ascii="Poppins" w:eastAsia="Poppins" w:hAnsi="Poppins" w:cs="Poppins"/>
          <w:b/>
          <w:sz w:val="24"/>
          <w:szCs w:val="24"/>
        </w:rPr>
        <w:t>Critérios de Avaliação:</w:t>
      </w:r>
      <w:r>
        <w:rPr>
          <w:rFonts w:ascii="Poppins" w:eastAsia="Poppins" w:hAnsi="Poppins" w:cs="Poppins"/>
          <w:b/>
          <w:sz w:val="24"/>
          <w:szCs w:val="24"/>
        </w:rPr>
        <w:br/>
      </w:r>
    </w:p>
    <w:p w14:paraId="0000001C" w14:textId="77777777" w:rsidR="00986A1D" w:rsidRDefault="00000000">
      <w:pPr>
        <w:numPr>
          <w:ilvl w:val="0"/>
          <w:numId w:val="3"/>
        </w:numPr>
        <w:spacing w:before="240"/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b/>
          <w:sz w:val="24"/>
          <w:szCs w:val="24"/>
        </w:rPr>
        <w:t>Organização do Código:</w:t>
      </w:r>
      <w:r>
        <w:rPr>
          <w:rFonts w:ascii="Poppins" w:eastAsia="Poppins" w:hAnsi="Poppins" w:cs="Poppins"/>
          <w:sz w:val="24"/>
          <w:szCs w:val="24"/>
        </w:rPr>
        <w:t xml:space="preserve"> O código deve ser legível e bem estruturado.</w:t>
      </w:r>
    </w:p>
    <w:p w14:paraId="0000001D" w14:textId="77777777" w:rsidR="00986A1D" w:rsidRDefault="00000000">
      <w:pPr>
        <w:numPr>
          <w:ilvl w:val="0"/>
          <w:numId w:val="3"/>
        </w:numPr>
        <w:spacing w:before="240"/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b/>
          <w:sz w:val="24"/>
          <w:szCs w:val="24"/>
        </w:rPr>
        <w:t xml:space="preserve">Funcionamento da API: </w:t>
      </w:r>
      <w:r>
        <w:rPr>
          <w:rFonts w:ascii="Poppins" w:eastAsia="Poppins" w:hAnsi="Poppins" w:cs="Poppins"/>
          <w:sz w:val="24"/>
          <w:szCs w:val="24"/>
        </w:rPr>
        <w:t xml:space="preserve">As funcionalidades de </w:t>
      </w:r>
      <w:r>
        <w:rPr>
          <w:rFonts w:ascii="Poppins" w:eastAsia="Poppins" w:hAnsi="Poppins" w:cs="Poppins"/>
          <w:b/>
          <w:sz w:val="24"/>
          <w:szCs w:val="24"/>
        </w:rPr>
        <w:t>cadastrar e listar clientes</w:t>
      </w:r>
      <w:r>
        <w:rPr>
          <w:rFonts w:ascii="Poppins" w:eastAsia="Poppins" w:hAnsi="Poppins" w:cs="Poppins"/>
          <w:sz w:val="24"/>
          <w:szCs w:val="24"/>
        </w:rPr>
        <w:t xml:space="preserve"> devem operar corretamente.</w:t>
      </w:r>
    </w:p>
    <w:p w14:paraId="0000001E" w14:textId="1F394AB8" w:rsidR="00986A1D" w:rsidRDefault="00000000">
      <w:pPr>
        <w:numPr>
          <w:ilvl w:val="0"/>
          <w:numId w:val="3"/>
        </w:numPr>
        <w:spacing w:before="240"/>
      </w:pPr>
      <w:r>
        <w:rPr>
          <w:rFonts w:ascii="Poppins" w:eastAsia="Poppins" w:hAnsi="Poppins" w:cs="Poppins"/>
          <w:b/>
          <w:sz w:val="24"/>
          <w:szCs w:val="24"/>
        </w:rPr>
        <w:t xml:space="preserve">Uso correto da Fetch API: </w:t>
      </w:r>
      <w:r>
        <w:rPr>
          <w:rFonts w:ascii="Poppins" w:eastAsia="Poppins" w:hAnsi="Poppins" w:cs="Poppins"/>
          <w:sz w:val="24"/>
          <w:szCs w:val="24"/>
        </w:rPr>
        <w:t>Requisições GET e POST devem ser bem implementadas.</w:t>
      </w:r>
    </w:p>
    <w:sectPr w:rsidR="00986A1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panose1 w:val="02000000000000000000"/>
    <w:charset w:val="00"/>
    <w:family w:val="auto"/>
    <w:pitch w:val="variable"/>
    <w:sig w:usb0="E00002EF" w:usb1="5000205B" w:usb2="00000020" w:usb3="00000000" w:csb0="0000019F" w:csb1="00000000"/>
    <w:embedRegular r:id="rId1" w:fontKey="{BCC1ED8B-54AA-42A9-B699-86F7012992B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2" w:fontKey="{0F5D5B62-D2F7-4823-A110-6C4D1FF22A50}"/>
    <w:embedBold r:id="rId3" w:fontKey="{95C824D7-4D0A-4A17-950D-94DA3399D3E6}"/>
  </w:font>
  <w:font w:name="Cardo">
    <w:charset w:val="00"/>
    <w:family w:val="auto"/>
    <w:pitch w:val="default"/>
    <w:embedRegular r:id="rId4" w:fontKey="{86516E82-A0F7-4B20-A7D2-642E6E5E045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0BA213A-51CF-4010-AC62-A6C2438BF9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3BA95BD-4A4F-4EF1-97BA-062C9B4EF72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68425F"/>
    <w:multiLevelType w:val="multilevel"/>
    <w:tmpl w:val="8CDA276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EDF59BF"/>
    <w:multiLevelType w:val="multilevel"/>
    <w:tmpl w:val="62D62A3E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FAF186E"/>
    <w:multiLevelType w:val="multilevel"/>
    <w:tmpl w:val="E60278D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29365505">
    <w:abstractNumId w:val="0"/>
  </w:num>
  <w:num w:numId="2" w16cid:durableId="582224367">
    <w:abstractNumId w:val="1"/>
  </w:num>
  <w:num w:numId="3" w16cid:durableId="6813966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6A1D"/>
    <w:rsid w:val="000E5FC6"/>
    <w:rsid w:val="001D236C"/>
    <w:rsid w:val="00986A1D"/>
    <w:rsid w:val="00EF3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B633D"/>
  <w15:docId w15:val="{B5EC4AF7-6E98-4917-A12E-33A9C5DD2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rsid w:val="00DA65B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12D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nRz2wnycbI+CfUyNwmI24FY4rg==">CgMxLjAaIwoBMBIeChwIB0IYCg9UaW1lcyBOZXcgUm9tYW4SBUNhcmRvOAByITFZa2hUelFQd3BYVlhYaDloSDFnYUV6NEQ0aGxYQS1Ceg==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211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Jocimar Caiado Braga</cp:lastModifiedBy>
  <cp:revision>3</cp:revision>
  <dcterms:created xsi:type="dcterms:W3CDTF">2025-02-20T03:10:00Z</dcterms:created>
  <dcterms:modified xsi:type="dcterms:W3CDTF">2025-12-11T22:00:00Z</dcterms:modified>
</cp:coreProperties>
</file>