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462E" w14:textId="77777777" w:rsidR="00470FA0" w:rsidRDefault="00470FA0" w:rsidP="008F2F75">
      <w:pPr>
        <w:contextualSpacing/>
        <w:jc w:val="center"/>
      </w:pPr>
    </w:p>
    <w:p w14:paraId="6D03F614" w14:textId="77777777" w:rsidR="00470FA0" w:rsidRDefault="00470FA0" w:rsidP="008F2F75">
      <w:pPr>
        <w:contextualSpacing/>
        <w:jc w:val="center"/>
      </w:pPr>
    </w:p>
    <w:p w14:paraId="5BD95510" w14:textId="77777777" w:rsidR="00470FA0" w:rsidRDefault="00470FA0" w:rsidP="008F2F75">
      <w:pPr>
        <w:contextualSpacing/>
        <w:jc w:val="center"/>
      </w:pPr>
    </w:p>
    <w:p w14:paraId="341762AC" w14:textId="77777777" w:rsidR="00470FA0" w:rsidRDefault="00470FA0" w:rsidP="008F2F75">
      <w:pPr>
        <w:contextualSpacing/>
        <w:jc w:val="center"/>
      </w:pPr>
    </w:p>
    <w:p w14:paraId="079DBC02" w14:textId="6E42649B" w:rsidR="008F2F75" w:rsidRDefault="008F2F75" w:rsidP="008F2F75">
      <w:pPr>
        <w:contextualSpacing/>
        <w:jc w:val="center"/>
        <w:rPr>
          <w:b/>
          <w:bCs/>
          <w:color w:val="000000" w:themeColor="text1"/>
        </w:rPr>
      </w:pPr>
      <w:r>
        <w:rPr>
          <w:b/>
          <w:bCs/>
          <w:color w:val="000000" w:themeColor="text1"/>
        </w:rPr>
        <w:t xml:space="preserve">Project </w:t>
      </w:r>
      <w:r w:rsidR="00470FA0">
        <w:rPr>
          <w:b/>
          <w:bCs/>
          <w:color w:val="000000" w:themeColor="text1"/>
        </w:rPr>
        <w:t>Two</w:t>
      </w:r>
      <w:r>
        <w:rPr>
          <w:b/>
          <w:bCs/>
          <w:color w:val="000000" w:themeColor="text1"/>
        </w:rPr>
        <w:t xml:space="preserve">: </w:t>
      </w:r>
      <w:r w:rsidR="006467CA">
        <w:rPr>
          <w:b/>
          <w:bCs/>
          <w:color w:val="000000" w:themeColor="text1"/>
        </w:rPr>
        <w:t>System Design Document</w:t>
      </w:r>
    </w:p>
    <w:p w14:paraId="494255B8" w14:textId="77777777" w:rsidR="008F2F75" w:rsidRPr="00A41914" w:rsidRDefault="008F2F75" w:rsidP="008F2F75">
      <w:pPr>
        <w:contextualSpacing/>
        <w:jc w:val="center"/>
      </w:pPr>
    </w:p>
    <w:p w14:paraId="10DF4824" w14:textId="77777777" w:rsidR="008F2F75" w:rsidRPr="00AA501A" w:rsidRDefault="008F2F75" w:rsidP="008F2F75">
      <w:pPr>
        <w:jc w:val="center"/>
      </w:pPr>
    </w:p>
    <w:p w14:paraId="60DF4DD1" w14:textId="77777777" w:rsidR="008F2F75" w:rsidRDefault="008F2F75" w:rsidP="008F2F75">
      <w:pPr>
        <w:jc w:val="center"/>
      </w:pPr>
      <w:r w:rsidRPr="00AA501A">
        <w:t>Joshua Brown</w:t>
      </w:r>
    </w:p>
    <w:p w14:paraId="71B9225D" w14:textId="77777777" w:rsidR="008F2F75" w:rsidRDefault="008F2F75" w:rsidP="008F2F75">
      <w:pPr>
        <w:jc w:val="center"/>
      </w:pPr>
      <w:r w:rsidRPr="00AA501A">
        <w:t>Department of Computer Science, Southern New Hampshire University</w:t>
      </w:r>
    </w:p>
    <w:p w14:paraId="66684903" w14:textId="77777777" w:rsidR="008F2F75" w:rsidRDefault="008F2F75" w:rsidP="008F2F75">
      <w:pPr>
        <w:jc w:val="center"/>
      </w:pPr>
      <w:r w:rsidRPr="00AA501A">
        <w:t xml:space="preserve">CS – </w:t>
      </w:r>
      <w:r>
        <w:t>255</w:t>
      </w:r>
      <w:r w:rsidRPr="00AA501A">
        <w:t xml:space="preserve">: </w:t>
      </w:r>
      <w:r>
        <w:t>System Analysis and Design</w:t>
      </w:r>
    </w:p>
    <w:p w14:paraId="49C5E26A" w14:textId="77777777" w:rsidR="008F2F75" w:rsidRDefault="008F2F75" w:rsidP="008F2F75">
      <w:pPr>
        <w:jc w:val="center"/>
      </w:pPr>
      <w:r w:rsidRPr="00AA501A">
        <w:t xml:space="preserve">Professor </w:t>
      </w:r>
      <w:r>
        <w:t xml:space="preserve">Maureen P. </w:t>
      </w:r>
      <w:proofErr w:type="spellStart"/>
      <w:r>
        <w:t>Kinkela</w:t>
      </w:r>
      <w:proofErr w:type="spellEnd"/>
      <w:r>
        <w:t>, Ph.D.</w:t>
      </w:r>
    </w:p>
    <w:p w14:paraId="478BCCAE" w14:textId="15B9D8CF" w:rsidR="00470FA0" w:rsidRDefault="006467CA" w:rsidP="008F2F75">
      <w:pPr>
        <w:jc w:val="center"/>
      </w:pPr>
      <w:r>
        <w:t>August</w:t>
      </w:r>
      <w:r w:rsidR="008F2F75" w:rsidRPr="00AA501A">
        <w:t xml:space="preserve"> </w:t>
      </w:r>
      <w:r w:rsidR="005E79A2">
        <w:t>13</w:t>
      </w:r>
      <w:r w:rsidR="008F2F75" w:rsidRPr="00AA501A">
        <w:t>, 2023</w:t>
      </w:r>
    </w:p>
    <w:p w14:paraId="5BCA582B" w14:textId="77777777" w:rsidR="00470FA0" w:rsidRDefault="00470FA0">
      <w:r>
        <w:br w:type="page"/>
      </w:r>
    </w:p>
    <w:p w14:paraId="572F7030" w14:textId="77777777" w:rsidR="006467CA" w:rsidRPr="006467CA" w:rsidRDefault="006467CA" w:rsidP="006467CA">
      <w:pPr>
        <w:contextualSpacing/>
        <w:jc w:val="center"/>
        <w:rPr>
          <w:b/>
          <w:bCs/>
          <w:color w:val="000000" w:themeColor="text1"/>
          <w:sz w:val="24"/>
          <w:szCs w:val="24"/>
        </w:rPr>
      </w:pPr>
      <w:r w:rsidRPr="006467CA">
        <w:rPr>
          <w:b/>
          <w:bCs/>
          <w:color w:val="000000" w:themeColor="text1"/>
          <w:sz w:val="24"/>
          <w:szCs w:val="24"/>
        </w:rPr>
        <w:lastRenderedPageBreak/>
        <w:t>Project Two: System Design Document</w:t>
      </w:r>
    </w:p>
    <w:p w14:paraId="6901A64F" w14:textId="77777777" w:rsidR="00895C86" w:rsidRPr="00895C86" w:rsidRDefault="00895C86" w:rsidP="0005783A">
      <w:pPr>
        <w:suppressAutoHyphens/>
        <w:spacing w:after="0"/>
      </w:pPr>
    </w:p>
    <w:p w14:paraId="6901A650"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901A651" w14:textId="77777777" w:rsidR="00895C86" w:rsidRPr="00895C86" w:rsidRDefault="00895C86" w:rsidP="0005783A">
      <w:pPr>
        <w:suppressAutoHyphens/>
        <w:spacing w:after="0" w:line="240" w:lineRule="auto"/>
        <w:rPr>
          <w:rFonts w:ascii="Calibri" w:hAnsi="Calibri" w:cs="Calibri"/>
          <w:i/>
        </w:rPr>
      </w:pPr>
    </w:p>
    <w:p w14:paraId="6901A652" w14:textId="77777777" w:rsidR="007E12E6" w:rsidRPr="00895C86" w:rsidRDefault="00895C86" w:rsidP="0005783A">
      <w:pPr>
        <w:pStyle w:val="Heading2"/>
      </w:pPr>
      <w:r w:rsidRPr="00895C86">
        <w:t>UML Diagrams</w:t>
      </w:r>
    </w:p>
    <w:p w14:paraId="6901A653" w14:textId="77777777" w:rsidR="00895C86" w:rsidRPr="00895C86" w:rsidRDefault="00895C86" w:rsidP="0005783A">
      <w:pPr>
        <w:suppressAutoHyphens/>
        <w:spacing w:after="0"/>
      </w:pPr>
    </w:p>
    <w:p w14:paraId="6901A654" w14:textId="77777777" w:rsidR="007E12E6" w:rsidRPr="00895C86" w:rsidRDefault="00895C86" w:rsidP="0005783A">
      <w:pPr>
        <w:pStyle w:val="Heading3"/>
        <w:keepNext w:val="0"/>
        <w:keepLines w:val="0"/>
        <w:suppressAutoHyphens/>
      </w:pPr>
      <w:r w:rsidRPr="00895C86">
        <w:t>UML Use Case Diagram</w:t>
      </w:r>
    </w:p>
    <w:p w14:paraId="6901A656" w14:textId="77777777" w:rsidR="007E12E6" w:rsidRDefault="007E12E6" w:rsidP="0005783A">
      <w:pPr>
        <w:suppressAutoHyphens/>
        <w:spacing w:after="0" w:line="240" w:lineRule="auto"/>
        <w:rPr>
          <w:rFonts w:ascii="Calibri" w:hAnsi="Calibri" w:cs="Calibri"/>
          <w:i/>
        </w:rPr>
      </w:pPr>
    </w:p>
    <w:p w14:paraId="41395993" w14:textId="418E88AD" w:rsidR="0020374D" w:rsidRDefault="00FE1E12" w:rsidP="005E79A2">
      <w:pPr>
        <w:suppressAutoHyphens/>
        <w:spacing w:after="0" w:line="240" w:lineRule="auto"/>
        <w:jc w:val="center"/>
        <w:rPr>
          <w:rFonts w:ascii="Calibri" w:hAnsi="Calibri" w:cs="Calibri"/>
          <w:i/>
        </w:rPr>
      </w:pPr>
      <w:r>
        <w:rPr>
          <w:rFonts w:ascii="Calibri" w:hAnsi="Calibri" w:cs="Calibri"/>
          <w:i/>
          <w:noProof/>
        </w:rPr>
        <w:drawing>
          <wp:inline distT="0" distB="0" distL="0" distR="0" wp14:anchorId="141E35CF" wp14:editId="16C6A421">
            <wp:extent cx="4817806" cy="5833355"/>
            <wp:effectExtent l="0" t="0" r="0" b="0"/>
            <wp:docPr id="166628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8278" name="Picture 166628278"/>
                    <pic:cNvPicPr/>
                  </pic:nvPicPr>
                  <pic:blipFill>
                    <a:blip r:embed="rId8">
                      <a:extLst>
                        <a:ext uri="{28A0092B-C50C-407E-A947-70E740481C1C}">
                          <a14:useLocalDpi xmlns:a14="http://schemas.microsoft.com/office/drawing/2010/main" val="0"/>
                        </a:ext>
                      </a:extLst>
                    </a:blip>
                    <a:stretch>
                      <a:fillRect/>
                    </a:stretch>
                  </pic:blipFill>
                  <pic:spPr>
                    <a:xfrm>
                      <a:off x="0" y="0"/>
                      <a:ext cx="4828726" cy="5846577"/>
                    </a:xfrm>
                    <a:prstGeom prst="rect">
                      <a:avLst/>
                    </a:prstGeom>
                  </pic:spPr>
                </pic:pic>
              </a:graphicData>
            </a:graphic>
          </wp:inline>
        </w:drawing>
      </w:r>
    </w:p>
    <w:p w14:paraId="1981A793" w14:textId="77777777" w:rsidR="0020374D" w:rsidRDefault="0020374D" w:rsidP="0005783A">
      <w:pPr>
        <w:suppressAutoHyphens/>
        <w:spacing w:after="0" w:line="240" w:lineRule="auto"/>
        <w:rPr>
          <w:rFonts w:ascii="Calibri" w:hAnsi="Calibri" w:cs="Calibri"/>
          <w:i/>
        </w:rPr>
      </w:pPr>
    </w:p>
    <w:p w14:paraId="797BD802" w14:textId="77777777" w:rsidR="0020374D" w:rsidRPr="00895C86" w:rsidRDefault="0020374D" w:rsidP="0005783A">
      <w:pPr>
        <w:suppressAutoHyphens/>
        <w:spacing w:after="0" w:line="240" w:lineRule="auto"/>
        <w:rPr>
          <w:rFonts w:ascii="Calibri" w:hAnsi="Calibri" w:cs="Calibri"/>
        </w:rPr>
      </w:pPr>
    </w:p>
    <w:p w14:paraId="6901A657" w14:textId="683175DE" w:rsidR="007E12E6" w:rsidRDefault="00895C86" w:rsidP="0005783A">
      <w:pPr>
        <w:pStyle w:val="Heading3"/>
        <w:keepNext w:val="0"/>
        <w:keepLines w:val="0"/>
        <w:suppressAutoHyphens/>
      </w:pPr>
      <w:r w:rsidRPr="00895C86">
        <w:t>UML Activity Diagrams</w:t>
      </w:r>
      <w:r w:rsidR="00E519DE">
        <w:t xml:space="preserve"> 1</w:t>
      </w:r>
    </w:p>
    <w:p w14:paraId="73225234" w14:textId="77777777" w:rsidR="00E519DE" w:rsidRDefault="00E519DE" w:rsidP="00E519DE"/>
    <w:p w14:paraId="733C5FE1" w14:textId="1A28928D" w:rsidR="00E519DE" w:rsidRPr="00E519DE" w:rsidRDefault="00E519DE" w:rsidP="005E79A2">
      <w:pPr>
        <w:jc w:val="center"/>
      </w:pPr>
      <w:r>
        <w:rPr>
          <w:noProof/>
        </w:rPr>
        <w:drawing>
          <wp:inline distT="0" distB="0" distL="0" distR="0" wp14:anchorId="218AEFA2" wp14:editId="1C349310">
            <wp:extent cx="4345858" cy="7212489"/>
            <wp:effectExtent l="0" t="0" r="0" b="0"/>
            <wp:docPr id="679612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12182" name="Picture 679612182"/>
                    <pic:cNvPicPr/>
                  </pic:nvPicPr>
                  <pic:blipFill>
                    <a:blip r:embed="rId9">
                      <a:extLst>
                        <a:ext uri="{28A0092B-C50C-407E-A947-70E740481C1C}">
                          <a14:useLocalDpi xmlns:a14="http://schemas.microsoft.com/office/drawing/2010/main" val="0"/>
                        </a:ext>
                      </a:extLst>
                    </a:blip>
                    <a:stretch>
                      <a:fillRect/>
                    </a:stretch>
                  </pic:blipFill>
                  <pic:spPr>
                    <a:xfrm>
                      <a:off x="0" y="0"/>
                      <a:ext cx="4358025" cy="7232681"/>
                    </a:xfrm>
                    <a:prstGeom prst="rect">
                      <a:avLst/>
                    </a:prstGeom>
                  </pic:spPr>
                </pic:pic>
              </a:graphicData>
            </a:graphic>
          </wp:inline>
        </w:drawing>
      </w:r>
    </w:p>
    <w:p w14:paraId="6901A659" w14:textId="77777777" w:rsidR="007E12E6" w:rsidRPr="00895C86" w:rsidRDefault="007E12E6" w:rsidP="0005783A">
      <w:pPr>
        <w:suppressAutoHyphens/>
        <w:spacing w:after="0" w:line="240" w:lineRule="auto"/>
        <w:rPr>
          <w:rFonts w:ascii="Calibri" w:hAnsi="Calibri" w:cs="Calibri"/>
        </w:rPr>
      </w:pPr>
    </w:p>
    <w:p w14:paraId="31D59FA4" w14:textId="05EB0DBA" w:rsidR="00CF5F01" w:rsidRDefault="00CF5F01" w:rsidP="00CF5F01">
      <w:pPr>
        <w:pStyle w:val="Heading3"/>
        <w:keepNext w:val="0"/>
        <w:keepLines w:val="0"/>
        <w:suppressAutoHyphens/>
      </w:pPr>
      <w:r w:rsidRPr="00895C86">
        <w:lastRenderedPageBreak/>
        <w:t>UML Activity Diagrams</w:t>
      </w:r>
      <w:r>
        <w:t xml:space="preserve"> 2</w:t>
      </w:r>
    </w:p>
    <w:p w14:paraId="3C586202" w14:textId="77777777" w:rsidR="00BC1BCB" w:rsidRPr="00BC1BCB" w:rsidRDefault="00BC1BCB" w:rsidP="00BC1BCB"/>
    <w:p w14:paraId="7628668D" w14:textId="7783A1C0" w:rsidR="00CF5F01" w:rsidRDefault="00BC1BCB" w:rsidP="005E79A2">
      <w:pPr>
        <w:pStyle w:val="Heading3"/>
        <w:keepNext w:val="0"/>
        <w:keepLines w:val="0"/>
        <w:suppressAutoHyphens/>
        <w:jc w:val="center"/>
      </w:pPr>
      <w:r>
        <w:rPr>
          <w:noProof/>
        </w:rPr>
        <w:drawing>
          <wp:inline distT="0" distB="0" distL="0" distR="0" wp14:anchorId="0FE1365E" wp14:editId="33AC1EB1">
            <wp:extent cx="4813338" cy="7688052"/>
            <wp:effectExtent l="0" t="0" r="0" b="0"/>
            <wp:docPr id="1452226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26433" name="Picture 1452226433"/>
                    <pic:cNvPicPr/>
                  </pic:nvPicPr>
                  <pic:blipFill>
                    <a:blip r:embed="rId10">
                      <a:extLst>
                        <a:ext uri="{28A0092B-C50C-407E-A947-70E740481C1C}">
                          <a14:useLocalDpi xmlns:a14="http://schemas.microsoft.com/office/drawing/2010/main" val="0"/>
                        </a:ext>
                      </a:extLst>
                    </a:blip>
                    <a:stretch>
                      <a:fillRect/>
                    </a:stretch>
                  </pic:blipFill>
                  <pic:spPr>
                    <a:xfrm>
                      <a:off x="0" y="0"/>
                      <a:ext cx="4815994" cy="7692295"/>
                    </a:xfrm>
                    <a:prstGeom prst="rect">
                      <a:avLst/>
                    </a:prstGeom>
                  </pic:spPr>
                </pic:pic>
              </a:graphicData>
            </a:graphic>
          </wp:inline>
        </w:drawing>
      </w:r>
    </w:p>
    <w:p w14:paraId="377B3C48" w14:textId="77777777" w:rsidR="00CF5F01" w:rsidRDefault="00CF5F01" w:rsidP="0005783A">
      <w:pPr>
        <w:pStyle w:val="Heading3"/>
        <w:keepNext w:val="0"/>
        <w:keepLines w:val="0"/>
        <w:suppressAutoHyphens/>
      </w:pPr>
    </w:p>
    <w:p w14:paraId="456AEB67" w14:textId="77777777" w:rsidR="00CF5F01" w:rsidRDefault="00CF5F01" w:rsidP="0005783A">
      <w:pPr>
        <w:pStyle w:val="Heading3"/>
        <w:keepNext w:val="0"/>
        <w:keepLines w:val="0"/>
        <w:suppressAutoHyphens/>
      </w:pPr>
    </w:p>
    <w:p w14:paraId="6901A65A" w14:textId="0DC47937" w:rsidR="007E12E6" w:rsidRPr="00895C86" w:rsidRDefault="00895C86" w:rsidP="0005783A">
      <w:pPr>
        <w:pStyle w:val="Heading3"/>
        <w:keepNext w:val="0"/>
        <w:keepLines w:val="0"/>
        <w:suppressAutoHyphens/>
      </w:pPr>
      <w:r w:rsidRPr="00895C86">
        <w:t>UML Sequence Diagram</w:t>
      </w:r>
    </w:p>
    <w:p w14:paraId="6901A65C" w14:textId="77777777" w:rsidR="007E12E6" w:rsidRDefault="007E12E6" w:rsidP="0005783A">
      <w:pPr>
        <w:suppressAutoHyphens/>
        <w:spacing w:after="0" w:line="240" w:lineRule="auto"/>
        <w:rPr>
          <w:rFonts w:ascii="Calibri" w:hAnsi="Calibri" w:cs="Calibri"/>
          <w:i/>
        </w:rPr>
      </w:pPr>
    </w:p>
    <w:p w14:paraId="26CB4962" w14:textId="69862FEC" w:rsidR="00BC1BCB" w:rsidRDefault="00F2105F" w:rsidP="005E79A2">
      <w:pPr>
        <w:suppressAutoHyphens/>
        <w:spacing w:after="0" w:line="240" w:lineRule="auto"/>
        <w:jc w:val="center"/>
        <w:rPr>
          <w:rFonts w:ascii="Calibri" w:hAnsi="Calibri" w:cs="Calibri"/>
          <w:i/>
        </w:rPr>
      </w:pPr>
      <w:r>
        <w:rPr>
          <w:rFonts w:ascii="Calibri" w:hAnsi="Calibri" w:cs="Calibri"/>
          <w:i/>
          <w:noProof/>
        </w:rPr>
        <w:drawing>
          <wp:inline distT="0" distB="0" distL="0" distR="0" wp14:anchorId="5BE96014" wp14:editId="58FCC89C">
            <wp:extent cx="5943600" cy="4566285"/>
            <wp:effectExtent l="0" t="0" r="0" b="5715"/>
            <wp:docPr id="311927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27976" name="Picture 311927976"/>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6285"/>
                    </a:xfrm>
                    <a:prstGeom prst="rect">
                      <a:avLst/>
                    </a:prstGeom>
                  </pic:spPr>
                </pic:pic>
              </a:graphicData>
            </a:graphic>
          </wp:inline>
        </w:drawing>
      </w:r>
    </w:p>
    <w:p w14:paraId="08D0FAF0" w14:textId="77777777" w:rsidR="00BC1BCB" w:rsidRPr="00895C86" w:rsidRDefault="00BC1BCB" w:rsidP="0005783A">
      <w:pPr>
        <w:suppressAutoHyphens/>
        <w:spacing w:after="0" w:line="240" w:lineRule="auto"/>
        <w:rPr>
          <w:rFonts w:ascii="Calibri" w:hAnsi="Calibri" w:cs="Calibri"/>
        </w:rPr>
      </w:pPr>
    </w:p>
    <w:p w14:paraId="6D2FF517" w14:textId="77777777" w:rsidR="00F2105F" w:rsidRDefault="00F2105F">
      <w:pPr>
        <w:rPr>
          <w:rFonts w:ascii="Calibri" w:hAnsi="Calibri"/>
          <w:b/>
          <w:color w:val="000000" w:themeColor="text1"/>
          <w:szCs w:val="26"/>
        </w:rPr>
      </w:pPr>
      <w:r>
        <w:br w:type="page"/>
      </w:r>
    </w:p>
    <w:p w14:paraId="6901A65D" w14:textId="3D75D9C3" w:rsidR="007E12E6" w:rsidRPr="00895C86" w:rsidRDefault="00895C86" w:rsidP="0005783A">
      <w:pPr>
        <w:pStyle w:val="Heading3"/>
        <w:keepNext w:val="0"/>
        <w:keepLines w:val="0"/>
        <w:suppressAutoHyphens/>
      </w:pPr>
      <w:r w:rsidRPr="00895C86">
        <w:lastRenderedPageBreak/>
        <w:t>UML Class Diagram</w:t>
      </w:r>
    </w:p>
    <w:p w14:paraId="6901A65F" w14:textId="77777777" w:rsidR="007E12E6" w:rsidRDefault="007E12E6" w:rsidP="0005783A">
      <w:pPr>
        <w:suppressAutoHyphens/>
        <w:spacing w:after="0" w:line="240" w:lineRule="auto"/>
        <w:rPr>
          <w:rFonts w:ascii="Calibri" w:hAnsi="Calibri" w:cs="Calibri"/>
          <w:i/>
        </w:rPr>
      </w:pPr>
    </w:p>
    <w:p w14:paraId="675A591C" w14:textId="3973BE30" w:rsidR="00F2105F" w:rsidRDefault="00F2105F" w:rsidP="005E79A2">
      <w:pPr>
        <w:suppressAutoHyphens/>
        <w:spacing w:after="0" w:line="240" w:lineRule="auto"/>
        <w:jc w:val="center"/>
        <w:rPr>
          <w:rFonts w:ascii="Calibri" w:hAnsi="Calibri" w:cs="Calibri"/>
          <w:i/>
        </w:rPr>
      </w:pPr>
      <w:r>
        <w:rPr>
          <w:rFonts w:ascii="Calibri" w:hAnsi="Calibri" w:cs="Calibri"/>
          <w:i/>
          <w:noProof/>
        </w:rPr>
        <w:drawing>
          <wp:inline distT="0" distB="0" distL="0" distR="0" wp14:anchorId="285409C9" wp14:editId="1506B5B7">
            <wp:extent cx="5943600" cy="4826000"/>
            <wp:effectExtent l="0" t="0" r="0" b="0"/>
            <wp:docPr id="2091979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9405" name="Picture 2091979405"/>
                    <pic:cNvPicPr/>
                  </pic:nvPicPr>
                  <pic:blipFill>
                    <a:blip r:embed="rId12">
                      <a:extLst>
                        <a:ext uri="{28A0092B-C50C-407E-A947-70E740481C1C}">
                          <a14:useLocalDpi xmlns:a14="http://schemas.microsoft.com/office/drawing/2010/main" val="0"/>
                        </a:ext>
                      </a:extLst>
                    </a:blip>
                    <a:stretch>
                      <a:fillRect/>
                    </a:stretch>
                  </pic:blipFill>
                  <pic:spPr>
                    <a:xfrm>
                      <a:off x="0" y="0"/>
                      <a:ext cx="5943600" cy="4826000"/>
                    </a:xfrm>
                    <a:prstGeom prst="rect">
                      <a:avLst/>
                    </a:prstGeom>
                  </pic:spPr>
                </pic:pic>
              </a:graphicData>
            </a:graphic>
          </wp:inline>
        </w:drawing>
      </w:r>
    </w:p>
    <w:p w14:paraId="3A6BED96" w14:textId="77777777" w:rsidR="00F2105F" w:rsidRPr="00895C86" w:rsidRDefault="00F2105F" w:rsidP="0005783A">
      <w:pPr>
        <w:suppressAutoHyphens/>
        <w:spacing w:after="0" w:line="240" w:lineRule="auto"/>
        <w:rPr>
          <w:rFonts w:ascii="Calibri" w:hAnsi="Calibri" w:cs="Calibri"/>
        </w:rPr>
      </w:pPr>
    </w:p>
    <w:p w14:paraId="6B090985" w14:textId="48851FB1" w:rsidR="00EB2641" w:rsidRPr="00EB2641" w:rsidRDefault="00895C86" w:rsidP="00862BB5">
      <w:pPr>
        <w:pStyle w:val="Heading2"/>
      </w:pPr>
      <w:r w:rsidRPr="00895C86">
        <w:t>Technical Requirements</w:t>
      </w:r>
    </w:p>
    <w:p w14:paraId="6901A661"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BDFD88B" w14:textId="11F30448" w:rsidR="00862BB5" w:rsidRPr="0036482A" w:rsidRDefault="00862BB5" w:rsidP="00862BB5">
      <w:pPr>
        <w:pStyle w:val="ListParagraph"/>
        <w:numPr>
          <w:ilvl w:val="0"/>
          <w:numId w:val="1"/>
        </w:numPr>
        <w:suppressAutoHyphens/>
        <w:spacing w:after="0" w:line="240" w:lineRule="auto"/>
        <w:rPr>
          <w:rFonts w:ascii="Calibri" w:hAnsi="Calibri" w:cs="Calibri"/>
          <w:i/>
        </w:rPr>
      </w:pPr>
      <w:r>
        <w:rPr>
          <w:rFonts w:ascii="Calibri" w:hAnsi="Calibri" w:cs="Calibri"/>
          <w:iCs/>
        </w:rPr>
        <w:t>Co</w:t>
      </w:r>
      <w:r w:rsidR="00C11830">
        <w:rPr>
          <w:rFonts w:ascii="Calibri" w:hAnsi="Calibri" w:cs="Calibri"/>
          <w:iCs/>
        </w:rPr>
        <w:t xml:space="preserve">nsidering the </w:t>
      </w:r>
      <w:r w:rsidR="00177B88">
        <w:rPr>
          <w:rFonts w:ascii="Calibri" w:hAnsi="Calibri" w:cs="Calibri"/>
          <w:iCs/>
        </w:rPr>
        <w:t xml:space="preserve">nonfunctional and functional requirements, </w:t>
      </w:r>
      <w:r w:rsidR="00D639E5">
        <w:rPr>
          <w:rFonts w:ascii="Calibri" w:hAnsi="Calibri" w:cs="Calibri"/>
          <w:iCs/>
        </w:rPr>
        <w:t xml:space="preserve">when building </w:t>
      </w:r>
      <w:r w:rsidR="0085404D">
        <w:rPr>
          <w:rFonts w:ascii="Calibri" w:hAnsi="Calibri" w:cs="Calibri"/>
          <w:iCs/>
        </w:rPr>
        <w:t xml:space="preserve">and accessing the system </w:t>
      </w:r>
      <w:r w:rsidR="00985CD9">
        <w:rPr>
          <w:rFonts w:ascii="Calibri" w:hAnsi="Calibri" w:cs="Calibri"/>
          <w:iCs/>
        </w:rPr>
        <w:t xml:space="preserve">the only hardware necessary would be </w:t>
      </w:r>
      <w:r w:rsidR="00726648">
        <w:rPr>
          <w:rFonts w:ascii="Calibri" w:hAnsi="Calibri" w:cs="Calibri"/>
          <w:iCs/>
        </w:rPr>
        <w:t>a computer</w:t>
      </w:r>
      <w:r w:rsidR="00B54C35">
        <w:rPr>
          <w:rFonts w:ascii="Calibri" w:hAnsi="Calibri" w:cs="Calibri"/>
          <w:iCs/>
        </w:rPr>
        <w:t xml:space="preserve"> or laptop</w:t>
      </w:r>
      <w:r w:rsidR="00726648">
        <w:rPr>
          <w:rFonts w:ascii="Calibri" w:hAnsi="Calibri" w:cs="Calibri"/>
          <w:iCs/>
        </w:rPr>
        <w:t xml:space="preserve"> with online </w:t>
      </w:r>
      <w:r w:rsidR="00B54C35">
        <w:rPr>
          <w:rFonts w:ascii="Calibri" w:hAnsi="Calibri" w:cs="Calibri"/>
          <w:iCs/>
        </w:rPr>
        <w:t>capabilities. Since the system will be</w:t>
      </w:r>
      <w:r w:rsidR="005E28C3">
        <w:rPr>
          <w:rFonts w:ascii="Calibri" w:hAnsi="Calibri" w:cs="Calibri"/>
          <w:iCs/>
        </w:rPr>
        <w:t xml:space="preserve"> built on a cloud-based platform no additional hardware should be needed to </w:t>
      </w:r>
      <w:r w:rsidR="00284E36">
        <w:rPr>
          <w:rFonts w:ascii="Calibri" w:hAnsi="Calibri" w:cs="Calibri"/>
          <w:iCs/>
        </w:rPr>
        <w:t xml:space="preserve">maintain </w:t>
      </w:r>
      <w:r w:rsidR="00F14F0F">
        <w:rPr>
          <w:rFonts w:ascii="Calibri" w:hAnsi="Calibri" w:cs="Calibri"/>
          <w:iCs/>
        </w:rPr>
        <w:t xml:space="preserve">the system. Some hardware that could be added for </w:t>
      </w:r>
      <w:r w:rsidR="00A206BD">
        <w:rPr>
          <w:rFonts w:ascii="Calibri" w:hAnsi="Calibri" w:cs="Calibri"/>
          <w:iCs/>
        </w:rPr>
        <w:t xml:space="preserve">support would be, GPS tracking devices for the cars. If </w:t>
      </w:r>
      <w:proofErr w:type="spellStart"/>
      <w:r w:rsidR="00A206BD">
        <w:rPr>
          <w:rFonts w:ascii="Calibri" w:hAnsi="Calibri" w:cs="Calibri"/>
          <w:iCs/>
        </w:rPr>
        <w:t>DriverPass</w:t>
      </w:r>
      <w:proofErr w:type="spellEnd"/>
      <w:r w:rsidR="00A206BD">
        <w:rPr>
          <w:rFonts w:ascii="Calibri" w:hAnsi="Calibri" w:cs="Calibri"/>
          <w:iCs/>
        </w:rPr>
        <w:t xml:space="preserve"> will </w:t>
      </w:r>
      <w:r w:rsidR="00982B01">
        <w:rPr>
          <w:rFonts w:ascii="Calibri" w:hAnsi="Calibri" w:cs="Calibri"/>
          <w:iCs/>
        </w:rPr>
        <w:t xml:space="preserve">be </w:t>
      </w:r>
      <w:r w:rsidR="00A206BD">
        <w:rPr>
          <w:rFonts w:ascii="Calibri" w:hAnsi="Calibri" w:cs="Calibri"/>
          <w:iCs/>
        </w:rPr>
        <w:t>b</w:t>
      </w:r>
      <w:r w:rsidR="002147FC">
        <w:rPr>
          <w:rFonts w:ascii="Calibri" w:hAnsi="Calibri" w:cs="Calibri"/>
          <w:iCs/>
        </w:rPr>
        <w:t>uy</w:t>
      </w:r>
      <w:r w:rsidR="000E32C0">
        <w:rPr>
          <w:rFonts w:ascii="Calibri" w:hAnsi="Calibri" w:cs="Calibri"/>
          <w:iCs/>
        </w:rPr>
        <w:t>ing</w:t>
      </w:r>
      <w:r w:rsidR="002147FC">
        <w:rPr>
          <w:rFonts w:ascii="Calibri" w:hAnsi="Calibri" w:cs="Calibri"/>
          <w:iCs/>
        </w:rPr>
        <w:t xml:space="preserve"> and </w:t>
      </w:r>
      <w:r w:rsidR="000E32C0">
        <w:rPr>
          <w:rFonts w:ascii="Calibri" w:hAnsi="Calibri" w:cs="Calibri"/>
          <w:iCs/>
        </w:rPr>
        <w:t>storing</w:t>
      </w:r>
      <w:r w:rsidR="002147FC">
        <w:rPr>
          <w:rFonts w:ascii="Calibri" w:hAnsi="Calibri" w:cs="Calibri"/>
          <w:iCs/>
        </w:rPr>
        <w:t xml:space="preserve"> the</w:t>
      </w:r>
      <w:r w:rsidR="000E32C0">
        <w:rPr>
          <w:rFonts w:ascii="Calibri" w:hAnsi="Calibri" w:cs="Calibri"/>
          <w:iCs/>
        </w:rPr>
        <w:t>ir</w:t>
      </w:r>
      <w:r w:rsidR="002147FC">
        <w:rPr>
          <w:rFonts w:ascii="Calibri" w:hAnsi="Calibri" w:cs="Calibri"/>
          <w:iCs/>
        </w:rPr>
        <w:t xml:space="preserve"> vehicles </w:t>
      </w:r>
      <w:r w:rsidR="001539F8">
        <w:rPr>
          <w:rFonts w:ascii="Calibri" w:hAnsi="Calibri" w:cs="Calibri"/>
          <w:iCs/>
        </w:rPr>
        <w:t>on-site</w:t>
      </w:r>
      <w:r w:rsidR="007A1288">
        <w:rPr>
          <w:rFonts w:ascii="Calibri" w:hAnsi="Calibri" w:cs="Calibri"/>
          <w:iCs/>
        </w:rPr>
        <w:t xml:space="preserve">, then this type of hardware might be useful for tracking where the cars </w:t>
      </w:r>
      <w:r w:rsidR="002C2A7D">
        <w:rPr>
          <w:rFonts w:ascii="Calibri" w:hAnsi="Calibri" w:cs="Calibri"/>
          <w:iCs/>
        </w:rPr>
        <w:t xml:space="preserve">are when </w:t>
      </w:r>
      <w:r w:rsidR="008C1612">
        <w:rPr>
          <w:rFonts w:ascii="Calibri" w:hAnsi="Calibri" w:cs="Calibri"/>
          <w:iCs/>
        </w:rPr>
        <w:t xml:space="preserve">picking up, </w:t>
      </w:r>
      <w:r w:rsidR="001532AB">
        <w:rPr>
          <w:rFonts w:ascii="Calibri" w:hAnsi="Calibri" w:cs="Calibri"/>
          <w:iCs/>
        </w:rPr>
        <w:t>traveling</w:t>
      </w:r>
      <w:r w:rsidR="00F261FC">
        <w:rPr>
          <w:rFonts w:ascii="Calibri" w:hAnsi="Calibri" w:cs="Calibri"/>
          <w:iCs/>
        </w:rPr>
        <w:t xml:space="preserve"> with, </w:t>
      </w:r>
      <w:r w:rsidR="008C1612">
        <w:rPr>
          <w:rFonts w:ascii="Calibri" w:hAnsi="Calibri" w:cs="Calibri"/>
          <w:iCs/>
        </w:rPr>
        <w:t xml:space="preserve">and dropping off students. Considering that </w:t>
      </w:r>
      <w:r w:rsidR="00B9294D">
        <w:rPr>
          <w:rFonts w:ascii="Calibri" w:hAnsi="Calibri" w:cs="Calibri"/>
          <w:iCs/>
        </w:rPr>
        <w:t xml:space="preserve">driver instructors will be </w:t>
      </w:r>
      <w:r w:rsidR="0057757F">
        <w:rPr>
          <w:rFonts w:ascii="Calibri" w:hAnsi="Calibri" w:cs="Calibri"/>
          <w:iCs/>
        </w:rPr>
        <w:t xml:space="preserve">riding with underage individuals, it </w:t>
      </w:r>
      <w:r w:rsidR="00C82B46">
        <w:rPr>
          <w:rFonts w:ascii="Calibri" w:hAnsi="Calibri" w:cs="Calibri"/>
          <w:iCs/>
        </w:rPr>
        <w:t>might b</w:t>
      </w:r>
      <w:r w:rsidR="00AD2571">
        <w:rPr>
          <w:rFonts w:ascii="Calibri" w:hAnsi="Calibri" w:cs="Calibri"/>
          <w:iCs/>
        </w:rPr>
        <w:t>e</w:t>
      </w:r>
      <w:r w:rsidR="001539F8">
        <w:rPr>
          <w:rFonts w:ascii="Calibri" w:hAnsi="Calibri" w:cs="Calibri"/>
          <w:iCs/>
        </w:rPr>
        <w:t xml:space="preserve"> a</w:t>
      </w:r>
      <w:r w:rsidR="00AD2571">
        <w:rPr>
          <w:rFonts w:ascii="Calibri" w:hAnsi="Calibri" w:cs="Calibri"/>
          <w:iCs/>
        </w:rPr>
        <w:t xml:space="preserve"> </w:t>
      </w:r>
      <w:r w:rsidR="00084270">
        <w:rPr>
          <w:rFonts w:ascii="Calibri" w:hAnsi="Calibri" w:cs="Calibri"/>
          <w:iCs/>
        </w:rPr>
        <w:t>great</w:t>
      </w:r>
      <w:r w:rsidR="00AD2571">
        <w:rPr>
          <w:rFonts w:ascii="Calibri" w:hAnsi="Calibri" w:cs="Calibri"/>
          <w:iCs/>
        </w:rPr>
        <w:t xml:space="preserve"> </w:t>
      </w:r>
      <w:r w:rsidR="001539F8">
        <w:rPr>
          <w:rFonts w:ascii="Calibri" w:hAnsi="Calibri" w:cs="Calibri"/>
          <w:iCs/>
        </w:rPr>
        <w:t xml:space="preserve">instrument </w:t>
      </w:r>
      <w:r w:rsidR="005333FE">
        <w:rPr>
          <w:rFonts w:ascii="Calibri" w:hAnsi="Calibri" w:cs="Calibri"/>
          <w:iCs/>
        </w:rPr>
        <w:t>to</w:t>
      </w:r>
      <w:r w:rsidR="00084270">
        <w:rPr>
          <w:rFonts w:ascii="Calibri" w:hAnsi="Calibri" w:cs="Calibri"/>
          <w:iCs/>
        </w:rPr>
        <w:t xml:space="preserve"> help</w:t>
      </w:r>
      <w:r w:rsidR="005333FE">
        <w:rPr>
          <w:rFonts w:ascii="Calibri" w:hAnsi="Calibri" w:cs="Calibri"/>
          <w:iCs/>
        </w:rPr>
        <w:t xml:space="preserve"> handle liability </w:t>
      </w:r>
      <w:r w:rsidR="00591D4E">
        <w:rPr>
          <w:rFonts w:ascii="Calibri" w:hAnsi="Calibri" w:cs="Calibri"/>
          <w:iCs/>
        </w:rPr>
        <w:t>concerns and</w:t>
      </w:r>
      <w:r w:rsidR="00C10947">
        <w:rPr>
          <w:rFonts w:ascii="Calibri" w:hAnsi="Calibri" w:cs="Calibri"/>
          <w:iCs/>
        </w:rPr>
        <w:t xml:space="preserve"> to</w:t>
      </w:r>
      <w:r w:rsidR="00DD2399">
        <w:rPr>
          <w:rFonts w:ascii="Calibri" w:hAnsi="Calibri" w:cs="Calibri"/>
          <w:iCs/>
        </w:rPr>
        <w:t xml:space="preserve"> </w:t>
      </w:r>
      <w:r w:rsidR="00C10947">
        <w:rPr>
          <w:rFonts w:ascii="Calibri" w:hAnsi="Calibri" w:cs="Calibri"/>
          <w:iCs/>
        </w:rPr>
        <w:t>track</w:t>
      </w:r>
      <w:r w:rsidR="00DD2399">
        <w:rPr>
          <w:rFonts w:ascii="Calibri" w:hAnsi="Calibri" w:cs="Calibri"/>
          <w:iCs/>
        </w:rPr>
        <w:t xml:space="preserve"> the vehicle in the event of </w:t>
      </w:r>
      <w:r w:rsidR="00CC5FCE">
        <w:rPr>
          <w:rFonts w:ascii="Calibri" w:hAnsi="Calibri" w:cs="Calibri"/>
          <w:iCs/>
        </w:rPr>
        <w:t>a theft.</w:t>
      </w:r>
    </w:p>
    <w:p w14:paraId="5136DFE1" w14:textId="3D0CC33E" w:rsidR="0036482A" w:rsidRPr="00673604" w:rsidRDefault="00BB0B65" w:rsidP="00673604">
      <w:pPr>
        <w:pStyle w:val="ListParagraph"/>
        <w:numPr>
          <w:ilvl w:val="0"/>
          <w:numId w:val="1"/>
        </w:numPr>
        <w:suppressAutoHyphens/>
        <w:spacing w:after="0" w:line="240" w:lineRule="auto"/>
        <w:rPr>
          <w:rFonts w:ascii="Calibri" w:hAnsi="Calibri" w:cs="Calibri"/>
          <w:i/>
        </w:rPr>
      </w:pPr>
      <w:r>
        <w:rPr>
          <w:rFonts w:ascii="Calibri" w:hAnsi="Calibri" w:cs="Calibri"/>
          <w:iCs/>
        </w:rPr>
        <w:t>For software</w:t>
      </w:r>
      <w:r w:rsidR="00554EB0">
        <w:rPr>
          <w:rFonts w:ascii="Calibri" w:hAnsi="Calibri" w:cs="Calibri"/>
          <w:iCs/>
        </w:rPr>
        <w:t xml:space="preserve"> and tools</w:t>
      </w:r>
      <w:r>
        <w:rPr>
          <w:rFonts w:ascii="Calibri" w:hAnsi="Calibri" w:cs="Calibri"/>
          <w:iCs/>
        </w:rPr>
        <w:t xml:space="preserve">, though it </w:t>
      </w:r>
      <w:r w:rsidR="000E0471">
        <w:rPr>
          <w:rFonts w:ascii="Calibri" w:hAnsi="Calibri" w:cs="Calibri"/>
          <w:iCs/>
        </w:rPr>
        <w:t>would not be</w:t>
      </w:r>
      <w:r>
        <w:rPr>
          <w:rFonts w:ascii="Calibri" w:hAnsi="Calibri" w:cs="Calibri"/>
          <w:iCs/>
        </w:rPr>
        <w:t xml:space="preserve"> required, they </w:t>
      </w:r>
      <w:r w:rsidR="000E0471">
        <w:rPr>
          <w:rFonts w:ascii="Calibri" w:hAnsi="Calibri" w:cs="Calibri"/>
          <w:iCs/>
        </w:rPr>
        <w:t xml:space="preserve">might want to consider </w:t>
      </w:r>
      <w:r w:rsidR="00814D2C">
        <w:rPr>
          <w:rFonts w:ascii="Calibri" w:hAnsi="Calibri" w:cs="Calibri"/>
          <w:iCs/>
        </w:rPr>
        <w:t xml:space="preserve">eventually getting </w:t>
      </w:r>
      <w:r w:rsidR="000E0471">
        <w:rPr>
          <w:rFonts w:ascii="Calibri" w:hAnsi="Calibri" w:cs="Calibri"/>
          <w:iCs/>
        </w:rPr>
        <w:t>a CDN (Content Delivery Network)</w:t>
      </w:r>
      <w:r w:rsidR="005847E2">
        <w:rPr>
          <w:rFonts w:ascii="Calibri" w:hAnsi="Calibri" w:cs="Calibri"/>
          <w:iCs/>
        </w:rPr>
        <w:t xml:space="preserve"> as their business continues to grow</w:t>
      </w:r>
      <w:r w:rsidR="000E0471">
        <w:rPr>
          <w:rFonts w:ascii="Calibri" w:hAnsi="Calibri" w:cs="Calibri"/>
          <w:iCs/>
        </w:rPr>
        <w:t xml:space="preserve">. This would </w:t>
      </w:r>
      <w:r w:rsidR="00BE1016">
        <w:rPr>
          <w:rFonts w:ascii="Calibri" w:hAnsi="Calibri" w:cs="Calibri"/>
          <w:iCs/>
        </w:rPr>
        <w:t xml:space="preserve">be helpful in </w:t>
      </w:r>
      <w:r w:rsidR="007610EE">
        <w:rPr>
          <w:rFonts w:ascii="Calibri" w:hAnsi="Calibri" w:cs="Calibri"/>
          <w:iCs/>
        </w:rPr>
        <w:t>handling high volumes of users</w:t>
      </w:r>
      <w:r w:rsidR="00B97702">
        <w:rPr>
          <w:rFonts w:ascii="Calibri" w:hAnsi="Calibri" w:cs="Calibri"/>
          <w:iCs/>
        </w:rPr>
        <w:t xml:space="preserve"> or DDoS attacks.</w:t>
      </w:r>
      <w:r w:rsidR="00F304F8">
        <w:rPr>
          <w:rFonts w:ascii="Calibri" w:hAnsi="Calibri" w:cs="Calibri"/>
          <w:iCs/>
        </w:rPr>
        <w:t xml:space="preserve"> </w:t>
      </w:r>
      <w:proofErr w:type="gramStart"/>
      <w:r w:rsidR="00B97702">
        <w:rPr>
          <w:rFonts w:ascii="Calibri" w:hAnsi="Calibri" w:cs="Calibri"/>
          <w:iCs/>
        </w:rPr>
        <w:t>I</w:t>
      </w:r>
      <w:r w:rsidR="00F304F8">
        <w:rPr>
          <w:rFonts w:ascii="Calibri" w:hAnsi="Calibri" w:cs="Calibri"/>
          <w:iCs/>
        </w:rPr>
        <w:t>n the event that</w:t>
      </w:r>
      <w:proofErr w:type="gramEnd"/>
      <w:r w:rsidR="00F304F8">
        <w:rPr>
          <w:rFonts w:ascii="Calibri" w:hAnsi="Calibri" w:cs="Calibri"/>
          <w:iCs/>
        </w:rPr>
        <w:t xml:space="preserve"> </w:t>
      </w:r>
      <w:proofErr w:type="spellStart"/>
      <w:r w:rsidR="00F304F8">
        <w:rPr>
          <w:rFonts w:ascii="Calibri" w:hAnsi="Calibri" w:cs="Calibri"/>
          <w:iCs/>
        </w:rPr>
        <w:t>DriverPass</w:t>
      </w:r>
      <w:proofErr w:type="spellEnd"/>
      <w:r w:rsidR="00F304F8">
        <w:rPr>
          <w:rFonts w:ascii="Calibri" w:hAnsi="Calibri" w:cs="Calibri"/>
          <w:iCs/>
        </w:rPr>
        <w:t xml:space="preserve"> </w:t>
      </w:r>
      <w:r w:rsidR="00B97702">
        <w:rPr>
          <w:rFonts w:ascii="Calibri" w:hAnsi="Calibri" w:cs="Calibri"/>
          <w:iCs/>
        </w:rPr>
        <w:t xml:space="preserve">decides </w:t>
      </w:r>
      <w:r w:rsidR="00B97702">
        <w:rPr>
          <w:rFonts w:ascii="Calibri" w:hAnsi="Calibri" w:cs="Calibri"/>
          <w:iCs/>
        </w:rPr>
        <w:lastRenderedPageBreak/>
        <w:t xml:space="preserve">to partner with local high schools </w:t>
      </w:r>
      <w:r w:rsidR="00147D54">
        <w:rPr>
          <w:rFonts w:ascii="Calibri" w:hAnsi="Calibri" w:cs="Calibri"/>
          <w:iCs/>
        </w:rPr>
        <w:t xml:space="preserve">throughout their area </w:t>
      </w:r>
      <w:r w:rsidR="00503BE2">
        <w:rPr>
          <w:rFonts w:ascii="Calibri" w:hAnsi="Calibri" w:cs="Calibri"/>
          <w:iCs/>
        </w:rPr>
        <w:t xml:space="preserve">to expand their reach, the probability of </w:t>
      </w:r>
      <w:r w:rsidR="002627E3">
        <w:rPr>
          <w:rFonts w:ascii="Calibri" w:hAnsi="Calibri" w:cs="Calibri"/>
          <w:iCs/>
        </w:rPr>
        <w:t xml:space="preserve">receiving a high number of users during their after-school hours will be pretty high. A </w:t>
      </w:r>
      <w:r w:rsidR="00AB49E9">
        <w:rPr>
          <w:rFonts w:ascii="Calibri" w:hAnsi="Calibri" w:cs="Calibri"/>
          <w:iCs/>
        </w:rPr>
        <w:t>CDN</w:t>
      </w:r>
      <w:r w:rsidR="002627E3">
        <w:rPr>
          <w:rFonts w:ascii="Calibri" w:hAnsi="Calibri" w:cs="Calibri"/>
          <w:iCs/>
        </w:rPr>
        <w:t xml:space="preserve"> will </w:t>
      </w:r>
      <w:r w:rsidR="00AB49E9">
        <w:rPr>
          <w:rFonts w:ascii="Calibri" w:hAnsi="Calibri" w:cs="Calibri"/>
          <w:iCs/>
        </w:rPr>
        <w:t xml:space="preserve">help to </w:t>
      </w:r>
      <w:r w:rsidR="002627E3">
        <w:rPr>
          <w:rFonts w:ascii="Calibri" w:hAnsi="Calibri" w:cs="Calibri"/>
          <w:iCs/>
        </w:rPr>
        <w:t xml:space="preserve">prevent </w:t>
      </w:r>
      <w:r w:rsidR="00AB49E9">
        <w:rPr>
          <w:rFonts w:ascii="Calibri" w:hAnsi="Calibri" w:cs="Calibri"/>
          <w:iCs/>
        </w:rPr>
        <w:t>any disruptions in such an event.</w:t>
      </w:r>
      <w:r w:rsidR="00F13008">
        <w:rPr>
          <w:rFonts w:ascii="Calibri" w:hAnsi="Calibri" w:cs="Calibri"/>
          <w:iCs/>
        </w:rPr>
        <w:t xml:space="preserve"> The Owner also mentioned </w:t>
      </w:r>
      <w:r w:rsidR="00D060A6">
        <w:rPr>
          <w:rFonts w:ascii="Calibri" w:hAnsi="Calibri" w:cs="Calibri"/>
          <w:iCs/>
        </w:rPr>
        <w:t xml:space="preserve">downloading reports in Excel, so it might also be </w:t>
      </w:r>
      <w:r w:rsidR="00D81CC9">
        <w:rPr>
          <w:rFonts w:ascii="Calibri" w:hAnsi="Calibri" w:cs="Calibri"/>
          <w:iCs/>
        </w:rPr>
        <w:t>noteworthy</w:t>
      </w:r>
      <w:r w:rsidR="00D060A6">
        <w:rPr>
          <w:rFonts w:ascii="Calibri" w:hAnsi="Calibri" w:cs="Calibri"/>
          <w:iCs/>
        </w:rPr>
        <w:t xml:space="preserve"> to add some sort of spreadsheet software, so that the Owner</w:t>
      </w:r>
      <w:r w:rsidR="00D81CC9">
        <w:rPr>
          <w:rFonts w:ascii="Calibri" w:hAnsi="Calibri" w:cs="Calibri"/>
          <w:iCs/>
        </w:rPr>
        <w:t>,</w:t>
      </w:r>
      <w:r w:rsidR="00D060A6">
        <w:rPr>
          <w:rFonts w:ascii="Calibri" w:hAnsi="Calibri" w:cs="Calibri"/>
          <w:iCs/>
        </w:rPr>
        <w:t xml:space="preserve"> members of security</w:t>
      </w:r>
      <w:r w:rsidR="00D81CC9">
        <w:rPr>
          <w:rFonts w:ascii="Calibri" w:hAnsi="Calibri" w:cs="Calibri"/>
          <w:iCs/>
        </w:rPr>
        <w:t>, and office</w:t>
      </w:r>
      <w:r w:rsidR="00673604">
        <w:rPr>
          <w:rFonts w:ascii="Calibri" w:hAnsi="Calibri" w:cs="Calibri"/>
          <w:iCs/>
        </w:rPr>
        <w:t xml:space="preserve"> </w:t>
      </w:r>
      <w:r w:rsidR="00D81CC9" w:rsidRPr="00673604">
        <w:rPr>
          <w:rFonts w:ascii="Calibri" w:hAnsi="Calibri" w:cs="Calibri"/>
          <w:iCs/>
        </w:rPr>
        <w:t>personnel</w:t>
      </w:r>
      <w:r w:rsidR="00D060A6" w:rsidRPr="00673604">
        <w:rPr>
          <w:rFonts w:ascii="Calibri" w:hAnsi="Calibri" w:cs="Calibri"/>
          <w:iCs/>
        </w:rPr>
        <w:t xml:space="preserve"> can </w:t>
      </w:r>
      <w:r w:rsidR="00D81CC9" w:rsidRPr="00673604">
        <w:rPr>
          <w:rFonts w:ascii="Calibri" w:hAnsi="Calibri" w:cs="Calibri"/>
          <w:iCs/>
        </w:rPr>
        <w:t>further</w:t>
      </w:r>
      <w:r w:rsidR="00D060A6" w:rsidRPr="00673604">
        <w:rPr>
          <w:rFonts w:ascii="Calibri" w:hAnsi="Calibri" w:cs="Calibri"/>
          <w:iCs/>
        </w:rPr>
        <w:t xml:space="preserve"> manage </w:t>
      </w:r>
      <w:r w:rsidR="00D81CC9" w:rsidRPr="00673604">
        <w:rPr>
          <w:rFonts w:ascii="Calibri" w:hAnsi="Calibri" w:cs="Calibri"/>
          <w:iCs/>
        </w:rPr>
        <w:t>any reports generated by the system.</w:t>
      </w:r>
    </w:p>
    <w:p w14:paraId="2A4534E9" w14:textId="0B742031" w:rsidR="007A4E02" w:rsidRPr="00862BB5" w:rsidRDefault="007A4E02" w:rsidP="00862BB5">
      <w:pPr>
        <w:pStyle w:val="ListParagraph"/>
        <w:numPr>
          <w:ilvl w:val="0"/>
          <w:numId w:val="1"/>
        </w:numPr>
        <w:suppressAutoHyphens/>
        <w:spacing w:after="0" w:line="240" w:lineRule="auto"/>
        <w:rPr>
          <w:rFonts w:ascii="Calibri" w:hAnsi="Calibri" w:cs="Calibri"/>
          <w:i/>
        </w:rPr>
      </w:pPr>
      <w:r>
        <w:rPr>
          <w:rFonts w:ascii="Calibri" w:hAnsi="Calibri" w:cs="Calibri"/>
          <w:iCs/>
        </w:rPr>
        <w:t xml:space="preserve">For infrastructure, </w:t>
      </w:r>
      <w:r w:rsidR="00C97261">
        <w:rPr>
          <w:rFonts w:ascii="Calibri" w:hAnsi="Calibri" w:cs="Calibri"/>
          <w:iCs/>
        </w:rPr>
        <w:t xml:space="preserve">all data will be </w:t>
      </w:r>
      <w:r w:rsidR="005920C5">
        <w:rPr>
          <w:rFonts w:ascii="Calibri" w:hAnsi="Calibri" w:cs="Calibri"/>
          <w:iCs/>
        </w:rPr>
        <w:t>stored</w:t>
      </w:r>
      <w:r w:rsidR="00C97261">
        <w:rPr>
          <w:rFonts w:ascii="Calibri" w:hAnsi="Calibri" w:cs="Calibri"/>
          <w:iCs/>
        </w:rPr>
        <w:t xml:space="preserve"> in the cloud, so it is imperative that the system</w:t>
      </w:r>
      <w:r w:rsidR="005920C5">
        <w:rPr>
          <w:rFonts w:ascii="Calibri" w:hAnsi="Calibri" w:cs="Calibri"/>
          <w:iCs/>
        </w:rPr>
        <w:t>s</w:t>
      </w:r>
      <w:r w:rsidR="00C97261">
        <w:rPr>
          <w:rFonts w:ascii="Calibri" w:hAnsi="Calibri" w:cs="Calibri"/>
          <w:iCs/>
        </w:rPr>
        <w:t xml:space="preserve"> ha</w:t>
      </w:r>
      <w:r w:rsidR="005920C5">
        <w:rPr>
          <w:rFonts w:ascii="Calibri" w:hAnsi="Calibri" w:cs="Calibri"/>
          <w:iCs/>
        </w:rPr>
        <w:t>ve</w:t>
      </w:r>
      <w:r w:rsidR="00C97261">
        <w:rPr>
          <w:rFonts w:ascii="Calibri" w:hAnsi="Calibri" w:cs="Calibri"/>
          <w:iCs/>
        </w:rPr>
        <w:t xml:space="preserve"> adequate security measures in place to protect that stored data. </w:t>
      </w:r>
      <w:r w:rsidR="008E12F7">
        <w:rPr>
          <w:rFonts w:ascii="Calibri" w:hAnsi="Calibri" w:cs="Calibri"/>
          <w:iCs/>
        </w:rPr>
        <w:t>I would also consider a third-party system</w:t>
      </w:r>
      <w:r w:rsidR="000A24E8">
        <w:rPr>
          <w:rFonts w:ascii="Calibri" w:hAnsi="Calibri" w:cs="Calibri"/>
          <w:iCs/>
        </w:rPr>
        <w:t>, like PayPal,</w:t>
      </w:r>
      <w:r w:rsidR="008E12F7">
        <w:rPr>
          <w:rFonts w:ascii="Calibri" w:hAnsi="Calibri" w:cs="Calibri"/>
          <w:iCs/>
        </w:rPr>
        <w:t xml:space="preserve"> to handle the purchase of transactions. The owner expressed that they would like to take down credit card information</w:t>
      </w:r>
      <w:r w:rsidR="000D02AA">
        <w:rPr>
          <w:rFonts w:ascii="Calibri" w:hAnsi="Calibri" w:cs="Calibri"/>
          <w:iCs/>
        </w:rPr>
        <w:t xml:space="preserve"> for purchases</w:t>
      </w:r>
      <w:r w:rsidR="008E12F7">
        <w:rPr>
          <w:rFonts w:ascii="Calibri" w:hAnsi="Calibri" w:cs="Calibri"/>
          <w:iCs/>
        </w:rPr>
        <w:t>, but honestly</w:t>
      </w:r>
      <w:r w:rsidR="005F4D3F">
        <w:rPr>
          <w:rFonts w:ascii="Calibri" w:hAnsi="Calibri" w:cs="Calibri"/>
          <w:iCs/>
        </w:rPr>
        <w:t>,</w:t>
      </w:r>
      <w:r w:rsidR="008E12F7">
        <w:rPr>
          <w:rFonts w:ascii="Calibri" w:hAnsi="Calibri" w:cs="Calibri"/>
          <w:iCs/>
        </w:rPr>
        <w:t xml:space="preserve"> </w:t>
      </w:r>
      <w:r w:rsidR="008C1318">
        <w:rPr>
          <w:rFonts w:ascii="Calibri" w:hAnsi="Calibri" w:cs="Calibri"/>
          <w:iCs/>
        </w:rPr>
        <w:t>this</w:t>
      </w:r>
      <w:r w:rsidR="005F4D3F">
        <w:rPr>
          <w:rFonts w:ascii="Calibri" w:hAnsi="Calibri" w:cs="Calibri"/>
          <w:iCs/>
        </w:rPr>
        <w:t xml:space="preserve"> </w:t>
      </w:r>
      <w:r w:rsidR="00B95981">
        <w:rPr>
          <w:rFonts w:ascii="Calibri" w:hAnsi="Calibri" w:cs="Calibri"/>
          <w:iCs/>
        </w:rPr>
        <w:t xml:space="preserve">is </w:t>
      </w:r>
      <w:r w:rsidR="008C1318">
        <w:rPr>
          <w:rFonts w:ascii="Calibri" w:hAnsi="Calibri" w:cs="Calibri"/>
          <w:iCs/>
        </w:rPr>
        <w:t xml:space="preserve">a </w:t>
      </w:r>
      <w:r w:rsidR="00B95981">
        <w:rPr>
          <w:rFonts w:ascii="Calibri" w:hAnsi="Calibri" w:cs="Calibri"/>
          <w:iCs/>
        </w:rPr>
        <w:t xml:space="preserve">tremendous </w:t>
      </w:r>
      <w:r w:rsidR="008E12F7">
        <w:rPr>
          <w:rFonts w:ascii="Calibri" w:hAnsi="Calibri" w:cs="Calibri"/>
          <w:iCs/>
        </w:rPr>
        <w:t xml:space="preserve">risk </w:t>
      </w:r>
      <w:r w:rsidR="005F4D3F">
        <w:rPr>
          <w:rFonts w:ascii="Calibri" w:hAnsi="Calibri" w:cs="Calibri"/>
          <w:iCs/>
        </w:rPr>
        <w:t>considering that students will only be buying</w:t>
      </w:r>
      <w:r w:rsidR="00C8758B">
        <w:rPr>
          <w:rFonts w:ascii="Calibri" w:hAnsi="Calibri" w:cs="Calibri"/>
          <w:iCs/>
        </w:rPr>
        <w:t xml:space="preserve"> from a list of a few offered packages. </w:t>
      </w:r>
      <w:r w:rsidR="006A71CF">
        <w:rPr>
          <w:rFonts w:ascii="Calibri" w:hAnsi="Calibri" w:cs="Calibri"/>
          <w:iCs/>
        </w:rPr>
        <w:t xml:space="preserve">It would be wiser to </w:t>
      </w:r>
      <w:r w:rsidR="00A12DBA">
        <w:rPr>
          <w:rFonts w:ascii="Calibri" w:hAnsi="Calibri" w:cs="Calibri"/>
          <w:iCs/>
        </w:rPr>
        <w:t xml:space="preserve">take advantage of a secure third-party </w:t>
      </w:r>
      <w:r w:rsidR="0050672C">
        <w:rPr>
          <w:rFonts w:ascii="Calibri" w:hAnsi="Calibri" w:cs="Calibri"/>
          <w:iCs/>
        </w:rPr>
        <w:t>POS</w:t>
      </w:r>
      <w:r w:rsidR="00562E8D">
        <w:rPr>
          <w:rFonts w:ascii="Calibri" w:hAnsi="Calibri" w:cs="Calibri"/>
          <w:iCs/>
        </w:rPr>
        <w:t xml:space="preserve">; though they would still have to worry about securing the </w:t>
      </w:r>
      <w:r w:rsidR="005D3158">
        <w:rPr>
          <w:rFonts w:ascii="Calibri" w:hAnsi="Calibri" w:cs="Calibri"/>
          <w:iCs/>
        </w:rPr>
        <w:t xml:space="preserve">customer and system data, the lack of having stored financial information will </w:t>
      </w:r>
      <w:r w:rsidR="00641118">
        <w:rPr>
          <w:rFonts w:ascii="Calibri" w:hAnsi="Calibri" w:cs="Calibri"/>
          <w:iCs/>
        </w:rPr>
        <w:t>make cyber-attack attempts less appealing.</w:t>
      </w:r>
    </w:p>
    <w:p w14:paraId="633F2A8D" w14:textId="77777777" w:rsidR="00EB2641" w:rsidRPr="00895C86" w:rsidRDefault="00EB2641" w:rsidP="0005783A">
      <w:pPr>
        <w:suppressAutoHyphens/>
        <w:spacing w:after="0" w:line="240" w:lineRule="auto"/>
        <w:rPr>
          <w:rFonts w:ascii="Calibri" w:hAnsi="Calibri" w:cs="Calibri"/>
          <w:i/>
        </w:rPr>
      </w:pPr>
    </w:p>
    <w:sectPr w:rsidR="00EB2641"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50B15" w14:textId="77777777" w:rsidR="007C49D0" w:rsidRDefault="007C49D0">
      <w:pPr>
        <w:spacing w:after="0" w:line="240" w:lineRule="auto"/>
      </w:pPr>
      <w:r>
        <w:separator/>
      </w:r>
    </w:p>
  </w:endnote>
  <w:endnote w:type="continuationSeparator" w:id="0">
    <w:p w14:paraId="6B127BFC" w14:textId="77777777" w:rsidR="007C49D0" w:rsidRDefault="007C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A66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37B8B" w14:textId="77777777" w:rsidR="007C49D0" w:rsidRDefault="007C49D0">
      <w:pPr>
        <w:spacing w:after="0" w:line="240" w:lineRule="auto"/>
      </w:pPr>
      <w:r>
        <w:separator/>
      </w:r>
    </w:p>
  </w:footnote>
  <w:footnote w:type="continuationSeparator" w:id="0">
    <w:p w14:paraId="2BB91350" w14:textId="77777777" w:rsidR="007C49D0" w:rsidRDefault="007C4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A666" w14:textId="77777777" w:rsidR="00895C86" w:rsidRPr="00895C86" w:rsidRDefault="00895C86" w:rsidP="00895C86">
    <w:pPr>
      <w:pStyle w:val="Header"/>
      <w:jc w:val="center"/>
    </w:pPr>
    <w:r w:rsidRPr="00365759">
      <w:rPr>
        <w:noProof/>
      </w:rPr>
      <w:drawing>
        <wp:inline distT="0" distB="0" distL="0" distR="0" wp14:anchorId="6901A668" wp14:editId="6901A66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32295"/>
    <w:multiLevelType w:val="hybridMultilevel"/>
    <w:tmpl w:val="A886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16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4CAD"/>
    <w:rsid w:val="000056D0"/>
    <w:rsid w:val="0005783A"/>
    <w:rsid w:val="00084270"/>
    <w:rsid w:val="000A24E8"/>
    <w:rsid w:val="000A325E"/>
    <w:rsid w:val="000D02AA"/>
    <w:rsid w:val="000E0471"/>
    <w:rsid w:val="000E32C0"/>
    <w:rsid w:val="000F40D4"/>
    <w:rsid w:val="00147D54"/>
    <w:rsid w:val="001532AB"/>
    <w:rsid w:val="001539F8"/>
    <w:rsid w:val="00177B88"/>
    <w:rsid w:val="001B4893"/>
    <w:rsid w:val="001F0697"/>
    <w:rsid w:val="0020374D"/>
    <w:rsid w:val="002147FC"/>
    <w:rsid w:val="002413A3"/>
    <w:rsid w:val="002627E3"/>
    <w:rsid w:val="00274D86"/>
    <w:rsid w:val="00284E36"/>
    <w:rsid w:val="002B3B12"/>
    <w:rsid w:val="002C2A7D"/>
    <w:rsid w:val="0036482A"/>
    <w:rsid w:val="00460A77"/>
    <w:rsid w:val="00470FA0"/>
    <w:rsid w:val="00485CDF"/>
    <w:rsid w:val="004F7105"/>
    <w:rsid w:val="00503BE2"/>
    <w:rsid w:val="0050672C"/>
    <w:rsid w:val="005333FE"/>
    <w:rsid w:val="00554EB0"/>
    <w:rsid w:val="00562E8D"/>
    <w:rsid w:val="0057757F"/>
    <w:rsid w:val="005847E2"/>
    <w:rsid w:val="00591D4E"/>
    <w:rsid w:val="005920C5"/>
    <w:rsid w:val="005D3158"/>
    <w:rsid w:val="005E28C3"/>
    <w:rsid w:val="005E79A2"/>
    <w:rsid w:val="005F4D3F"/>
    <w:rsid w:val="00641118"/>
    <w:rsid w:val="006467CA"/>
    <w:rsid w:val="00673604"/>
    <w:rsid w:val="006A71CF"/>
    <w:rsid w:val="006A7F8F"/>
    <w:rsid w:val="006B5D54"/>
    <w:rsid w:val="00726648"/>
    <w:rsid w:val="00743BD6"/>
    <w:rsid w:val="00754D65"/>
    <w:rsid w:val="007610EE"/>
    <w:rsid w:val="00767664"/>
    <w:rsid w:val="007A1288"/>
    <w:rsid w:val="007A4E02"/>
    <w:rsid w:val="007C2BAF"/>
    <w:rsid w:val="007C49D0"/>
    <w:rsid w:val="007E12E6"/>
    <w:rsid w:val="00814D2C"/>
    <w:rsid w:val="00827CFF"/>
    <w:rsid w:val="0085404D"/>
    <w:rsid w:val="00860723"/>
    <w:rsid w:val="00862BB5"/>
    <w:rsid w:val="00895C86"/>
    <w:rsid w:val="008C1318"/>
    <w:rsid w:val="008C1612"/>
    <w:rsid w:val="008E12F7"/>
    <w:rsid w:val="008F2F75"/>
    <w:rsid w:val="008F5EC2"/>
    <w:rsid w:val="009441CA"/>
    <w:rsid w:val="00957319"/>
    <w:rsid w:val="00982B01"/>
    <w:rsid w:val="00985CD9"/>
    <w:rsid w:val="009C0C32"/>
    <w:rsid w:val="00A12DBA"/>
    <w:rsid w:val="00A206BD"/>
    <w:rsid w:val="00AB49E9"/>
    <w:rsid w:val="00AD2571"/>
    <w:rsid w:val="00AE52D4"/>
    <w:rsid w:val="00AF2C10"/>
    <w:rsid w:val="00B54C35"/>
    <w:rsid w:val="00B63593"/>
    <w:rsid w:val="00B9294D"/>
    <w:rsid w:val="00B95981"/>
    <w:rsid w:val="00B97702"/>
    <w:rsid w:val="00BB0B65"/>
    <w:rsid w:val="00BC1BCB"/>
    <w:rsid w:val="00BC7FE4"/>
    <w:rsid w:val="00BE1016"/>
    <w:rsid w:val="00C10947"/>
    <w:rsid w:val="00C11830"/>
    <w:rsid w:val="00C82B46"/>
    <w:rsid w:val="00C8758B"/>
    <w:rsid w:val="00C97261"/>
    <w:rsid w:val="00CC5FCE"/>
    <w:rsid w:val="00CF5F01"/>
    <w:rsid w:val="00D060A6"/>
    <w:rsid w:val="00D10E96"/>
    <w:rsid w:val="00D639E5"/>
    <w:rsid w:val="00D81CC9"/>
    <w:rsid w:val="00DB3AFE"/>
    <w:rsid w:val="00DD2399"/>
    <w:rsid w:val="00E0362B"/>
    <w:rsid w:val="00E519DE"/>
    <w:rsid w:val="00EB2641"/>
    <w:rsid w:val="00F13008"/>
    <w:rsid w:val="00F14F0F"/>
    <w:rsid w:val="00F2105F"/>
    <w:rsid w:val="00F261FC"/>
    <w:rsid w:val="00F304F8"/>
    <w:rsid w:val="00F70069"/>
    <w:rsid w:val="00F94444"/>
    <w:rsid w:val="00FE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A64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Brown, Joshua</cp:lastModifiedBy>
  <cp:revision>101</cp:revision>
  <dcterms:created xsi:type="dcterms:W3CDTF">2020-01-15T13:21:00Z</dcterms:created>
  <dcterms:modified xsi:type="dcterms:W3CDTF">2023-08-13T21:37:00Z</dcterms:modified>
</cp:coreProperties>
</file>