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18386" w14:textId="1D8BD672" w:rsidR="005A098D" w:rsidRPr="00600FBF" w:rsidRDefault="00600FBF" w:rsidP="00600FBF">
      <w:pPr>
        <w:jc w:val="center"/>
        <w:rPr>
          <w:rFonts w:ascii="Times New Roman" w:hAnsi="Times New Roman" w:cs="Times New Roman"/>
        </w:rPr>
      </w:pPr>
      <w:r w:rsidRPr="00600FBF">
        <w:rPr>
          <w:rFonts w:ascii="Times New Roman" w:hAnsi="Times New Roman" w:cs="Times New Roman"/>
        </w:rPr>
        <w:t>Group 19 A7 Progress Report</w:t>
      </w:r>
    </w:p>
    <w:p w14:paraId="18AE864B" w14:textId="602ACA18" w:rsidR="00600FBF" w:rsidRPr="00600FBF" w:rsidRDefault="00600FBF" w:rsidP="00600FBF">
      <w:pPr>
        <w:jc w:val="center"/>
        <w:rPr>
          <w:rFonts w:ascii="Times New Roman" w:hAnsi="Times New Roman" w:cs="Times New Roman"/>
        </w:rPr>
      </w:pPr>
      <w:r w:rsidRPr="00600FBF">
        <w:rPr>
          <w:rFonts w:ascii="Times New Roman" w:hAnsi="Times New Roman" w:cs="Times New Roman"/>
        </w:rPr>
        <w:t>Game project: 1024</w:t>
      </w:r>
    </w:p>
    <w:p w14:paraId="6497DAA0" w14:textId="558463B5" w:rsidR="00600FBF" w:rsidRPr="00600FBF" w:rsidRDefault="00600FBF" w:rsidP="00600FBF">
      <w:pPr>
        <w:rPr>
          <w:rFonts w:ascii="Times New Roman" w:hAnsi="Times New Roman" w:cs="Times New Roman"/>
        </w:rPr>
      </w:pPr>
      <w:r w:rsidRPr="00600FBF">
        <w:rPr>
          <w:rFonts w:ascii="Times New Roman" w:hAnsi="Times New Roman" w:cs="Times New Roman"/>
        </w:rPr>
        <w:t xml:space="preserve">Our project will be similar to the game </w:t>
      </w:r>
      <w:proofErr w:type="gramStart"/>
      <w:r w:rsidRPr="00600FBF">
        <w:rPr>
          <w:rFonts w:ascii="Times New Roman" w:hAnsi="Times New Roman" w:cs="Times New Roman"/>
        </w:rPr>
        <w:t>2048, but</w:t>
      </w:r>
      <w:proofErr w:type="gramEnd"/>
      <w:r w:rsidRPr="00600FBF">
        <w:rPr>
          <w:rFonts w:ascii="Times New Roman" w:hAnsi="Times New Roman" w:cs="Times New Roman"/>
        </w:rPr>
        <w:t xml:space="preserve"> will be called 1024.</w:t>
      </w:r>
    </w:p>
    <w:p w14:paraId="52F1FF47" w14:textId="39E18B3D" w:rsidR="00600FBF" w:rsidRPr="00600FBF" w:rsidRDefault="00600FBF" w:rsidP="00600FBF">
      <w:pPr>
        <w:rPr>
          <w:rFonts w:ascii="Times New Roman" w:hAnsi="Times New Roman" w:cs="Times New Roman"/>
        </w:rPr>
      </w:pPr>
      <w:r w:rsidRPr="00600FBF">
        <w:rPr>
          <w:rFonts w:ascii="Times New Roman" w:hAnsi="Times New Roman" w:cs="Times New Roman"/>
        </w:rPr>
        <w:t>The game will implement:</w:t>
      </w:r>
    </w:p>
    <w:p w14:paraId="05F022D6" w14:textId="77777777" w:rsidR="00600FBF" w:rsidRPr="00600FBF" w:rsidRDefault="00600FBF" w:rsidP="00600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>A 2D game that is implemented via Processing within the sketch group_yourgroupnumber_assignment6.pde (</w:t>
      </w:r>
      <w:proofErr w:type="gramStart"/>
      <w:r w:rsidRPr="00600FBF">
        <w:rPr>
          <w:rFonts w:ascii="Times New Roman" w:eastAsia="Times New Roman" w:hAnsi="Times New Roman" w:cs="Times New Roman"/>
          <w:color w:val="000000"/>
        </w:rPr>
        <w:t>or .</w:t>
      </w:r>
      <w:proofErr w:type="spellStart"/>
      <w:r w:rsidRPr="00600FBF">
        <w:rPr>
          <w:rFonts w:ascii="Times New Roman" w:eastAsia="Times New Roman" w:hAnsi="Times New Roman" w:cs="Times New Roman"/>
          <w:color w:val="000000"/>
        </w:rPr>
        <w:t>pyde</w:t>
      </w:r>
      <w:proofErr w:type="spellEnd"/>
      <w:proofErr w:type="gramEnd"/>
      <w:r w:rsidRPr="00600FBF">
        <w:rPr>
          <w:rFonts w:ascii="Times New Roman" w:eastAsia="Times New Roman" w:hAnsi="Times New Roman" w:cs="Times New Roman"/>
          <w:color w:val="000000"/>
        </w:rPr>
        <w:t>). This game will include the following elements:</w:t>
      </w:r>
    </w:p>
    <w:p w14:paraId="18027922" w14:textId="3C27CA4E" w:rsidR="00600FBF" w:rsidRPr="00600FBF" w:rsidRDefault="00600FBF" w:rsidP="00600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>At least three rules of play that dictate how the player decides to interact with the system</w:t>
      </w:r>
      <w:r w:rsidRPr="00600FBF">
        <w:rPr>
          <w:rFonts w:ascii="Times New Roman" w:eastAsia="Times New Roman" w:hAnsi="Times New Roman" w:cs="Times New Roman"/>
          <w:color w:val="000000"/>
        </w:rPr>
        <w:t>:</w:t>
      </w:r>
    </w:p>
    <w:p w14:paraId="0AE2C17B" w14:textId="0EBCDB1C" w:rsidR="00600FBF" w:rsidRPr="00600FBF" w:rsidRDefault="00600FBF" w:rsidP="00600FB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 xml:space="preserve">1) </w:t>
      </w:r>
      <w:r w:rsidRPr="00600FBF">
        <w:rPr>
          <w:rFonts w:ascii="Times New Roman" w:eastAsia="Times New Roman" w:hAnsi="Times New Roman" w:cs="Times New Roman"/>
          <w:color w:val="000000"/>
        </w:rPr>
        <w:t>The user swipes the blocks up, down, left, or right</w:t>
      </w:r>
      <w:r w:rsidRPr="00600FBF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A170100" w14:textId="48028F9E" w:rsidR="00600FBF" w:rsidRPr="00600FBF" w:rsidRDefault="00600FBF" w:rsidP="00600F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 xml:space="preserve">2) </w:t>
      </w:r>
      <w:r w:rsidRPr="00600FBF">
        <w:rPr>
          <w:rFonts w:ascii="Times New Roman" w:eastAsia="Times New Roman" w:hAnsi="Times New Roman" w:cs="Times New Roman"/>
          <w:color w:val="000000"/>
        </w:rPr>
        <w:t xml:space="preserve">When the user </w:t>
      </w:r>
      <w:r>
        <w:rPr>
          <w:rFonts w:ascii="Times New Roman" w:eastAsia="Times New Roman" w:hAnsi="Times New Roman" w:cs="Times New Roman"/>
          <w:color w:val="000000"/>
        </w:rPr>
        <w:t>moves</w:t>
      </w:r>
      <w:r w:rsidRPr="00600FBF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the </w:t>
      </w:r>
      <w:r w:rsidRPr="00600FBF">
        <w:rPr>
          <w:rFonts w:ascii="Times New Roman" w:eastAsia="Times New Roman" w:hAnsi="Times New Roman" w:cs="Times New Roman"/>
          <w:color w:val="000000"/>
        </w:rPr>
        <w:t>blocks into each other, the numbers change according to the two blocks combined.</w:t>
      </w:r>
    </w:p>
    <w:p w14:paraId="687528CE" w14:textId="1DF98FE7" w:rsidR="00600FBF" w:rsidRPr="00600FBF" w:rsidRDefault="00600FBF" w:rsidP="00600F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 xml:space="preserve">3) </w:t>
      </w:r>
      <w:r w:rsidRPr="00600FBF">
        <w:rPr>
          <w:rFonts w:ascii="Times New Roman" w:eastAsia="Times New Roman" w:hAnsi="Times New Roman" w:cs="Times New Roman"/>
          <w:color w:val="000000"/>
        </w:rPr>
        <w:t>When the blocks are swiped into each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600FBF">
        <w:rPr>
          <w:rFonts w:ascii="Times New Roman" w:eastAsia="Times New Roman" w:hAnsi="Times New Roman" w:cs="Times New Roman"/>
          <w:color w:val="000000"/>
        </w:rPr>
        <w:t>other, they combine into one block.</w:t>
      </w:r>
    </w:p>
    <w:p w14:paraId="71AB6876" w14:textId="6E6CF9F9" w:rsidR="00600FBF" w:rsidRPr="00600FBF" w:rsidRDefault="00600FBF" w:rsidP="00600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>Five</w:t>
      </w:r>
      <w:r w:rsidRPr="00600FBF">
        <w:rPr>
          <w:rFonts w:ascii="Times New Roman" w:eastAsia="Times New Roman" w:hAnsi="Times New Roman" w:cs="Times New Roman"/>
          <w:color w:val="000000"/>
        </w:rPr>
        <w:t xml:space="preserve"> keyboard and/or mouse inputs</w:t>
      </w:r>
      <w:r w:rsidRPr="00600FBF">
        <w:rPr>
          <w:rFonts w:ascii="Times New Roman" w:eastAsia="Times New Roman" w:hAnsi="Times New Roman" w:cs="Times New Roman"/>
          <w:color w:val="000000"/>
        </w:rPr>
        <w:t>:</w:t>
      </w:r>
    </w:p>
    <w:p w14:paraId="65BEA510" w14:textId="5AD7341A" w:rsidR="00600FBF" w:rsidRPr="00600FBF" w:rsidRDefault="00600FBF" w:rsidP="00600F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>Up: moves the blocks up</w:t>
      </w:r>
    </w:p>
    <w:p w14:paraId="0284249F" w14:textId="6C462A71" w:rsidR="00600FBF" w:rsidRPr="00600FBF" w:rsidRDefault="00600FBF" w:rsidP="00600F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>Down: moves the blocks down</w:t>
      </w:r>
    </w:p>
    <w:p w14:paraId="0B4F19F4" w14:textId="7FFE4883" w:rsidR="00600FBF" w:rsidRPr="00600FBF" w:rsidRDefault="00600FBF" w:rsidP="00600F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>Left: moves the blocks left</w:t>
      </w:r>
    </w:p>
    <w:p w14:paraId="5930B3D6" w14:textId="0CF6A2FD" w:rsidR="00600FBF" w:rsidRPr="00600FBF" w:rsidRDefault="00600FBF" w:rsidP="00600F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>Right: moves the blocks right</w:t>
      </w:r>
    </w:p>
    <w:p w14:paraId="10E2BBC7" w14:textId="2164FEA1" w:rsidR="00600FBF" w:rsidRPr="00600FBF" w:rsidRDefault="00600FBF" w:rsidP="00600F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 xml:space="preserve">Mouse </w:t>
      </w:r>
      <w:proofErr w:type="gramStart"/>
      <w:r w:rsidRPr="00600FBF">
        <w:rPr>
          <w:rFonts w:ascii="Times New Roman" w:eastAsia="Times New Roman" w:hAnsi="Times New Roman" w:cs="Times New Roman"/>
          <w:color w:val="000000"/>
        </w:rPr>
        <w:t>click:</w:t>
      </w:r>
      <w:proofErr w:type="gramEnd"/>
      <w:r w:rsidRPr="00600FBF">
        <w:rPr>
          <w:rFonts w:ascii="Times New Roman" w:eastAsia="Times New Roman" w:hAnsi="Times New Roman" w:cs="Times New Roman"/>
          <w:color w:val="000000"/>
        </w:rPr>
        <w:t xml:space="preserve"> clicks buttons in the UI</w:t>
      </w:r>
    </w:p>
    <w:p w14:paraId="759F4488" w14:textId="793E3AC4" w:rsidR="00600FBF" w:rsidRPr="00600FBF" w:rsidRDefault="00600FBF" w:rsidP="00600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63616D48" w14:textId="2BAA5B91" w:rsidR="00600FBF" w:rsidRPr="00600FBF" w:rsidRDefault="00600FBF" w:rsidP="00600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41879F8B" w14:textId="0B00777C" w:rsidR="00600FBF" w:rsidRPr="00600FBF" w:rsidRDefault="00600FBF" w:rsidP="00600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2BF47750" w14:textId="5C91F26E" w:rsidR="00600FBF" w:rsidRPr="00600FBF" w:rsidRDefault="00600FBF" w:rsidP="00600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660E52E8" w14:textId="4E8F6C2A" w:rsidR="00600FBF" w:rsidRPr="00600FBF" w:rsidRDefault="00600FBF" w:rsidP="00600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6F3577F3" w14:textId="77777777" w:rsidR="00600FBF" w:rsidRPr="00600FBF" w:rsidRDefault="00600FBF" w:rsidP="00600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57D359D9" w14:textId="09FF38A3" w:rsidR="00600FBF" w:rsidRPr="00600FBF" w:rsidRDefault="00600FBF" w:rsidP="00600F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 xml:space="preserve">A visual display for the player to understand game state. </w:t>
      </w:r>
    </w:p>
    <w:p w14:paraId="1F2C7A57" w14:textId="4900C00D" w:rsidR="00600FBF" w:rsidRPr="00600FBF" w:rsidRDefault="00600FBF" w:rsidP="00600F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AD8F3C" wp14:editId="0BF60C30">
            <wp:extent cx="2004038" cy="2448185"/>
            <wp:effectExtent l="0" t="0" r="0" b="0"/>
            <wp:docPr id="1" name="Picture 1" descr="Image result for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20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263" cy="245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0FBF">
        <w:rPr>
          <w:rFonts w:ascii="Times New Roman" w:eastAsia="Times New Roman" w:hAnsi="Times New Roman" w:cs="Times New Roman"/>
          <w:color w:val="000000"/>
        </w:rPr>
        <w:t xml:space="preserve">Screen will look </w:t>
      </w:r>
      <w:proofErr w:type="gramStart"/>
      <w:r w:rsidRPr="00600FBF">
        <w:rPr>
          <w:rFonts w:ascii="Times New Roman" w:eastAsia="Times New Roman" w:hAnsi="Times New Roman" w:cs="Times New Roman"/>
          <w:color w:val="000000"/>
        </w:rPr>
        <w:t>similar to</w:t>
      </w:r>
      <w:proofErr w:type="gramEnd"/>
      <w:r w:rsidRPr="00600FBF">
        <w:rPr>
          <w:rFonts w:ascii="Times New Roman" w:eastAsia="Times New Roman" w:hAnsi="Times New Roman" w:cs="Times New Roman"/>
          <w:color w:val="000000"/>
        </w:rPr>
        <w:t xml:space="preserve"> the image to the left.</w:t>
      </w:r>
    </w:p>
    <w:p w14:paraId="14D54CB7" w14:textId="77777777" w:rsidR="00600FBF" w:rsidRPr="00600FBF" w:rsidRDefault="00600FBF" w:rsidP="00E91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 xml:space="preserve">A GUI interface for scoring or </w:t>
      </w:r>
      <w:proofErr w:type="gramStart"/>
      <w:r w:rsidRPr="00600FBF">
        <w:rPr>
          <w:rFonts w:ascii="Times New Roman" w:eastAsia="Times New Roman" w:hAnsi="Times New Roman" w:cs="Times New Roman"/>
          <w:color w:val="000000"/>
        </w:rPr>
        <w:t>other</w:t>
      </w:r>
      <w:proofErr w:type="gramEnd"/>
      <w:r w:rsidRPr="00600FBF">
        <w:rPr>
          <w:rFonts w:ascii="Times New Roman" w:eastAsia="Times New Roman" w:hAnsi="Times New Roman" w:cs="Times New Roman"/>
          <w:color w:val="000000"/>
        </w:rPr>
        <w:t xml:space="preserve"> important player information. </w:t>
      </w:r>
    </w:p>
    <w:p w14:paraId="76D96D54" w14:textId="38E68D81" w:rsidR="00600FBF" w:rsidRPr="00600FBF" w:rsidRDefault="00600FBF" w:rsidP="00600FB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>Score will be displayed on the top of the screen.</w:t>
      </w:r>
    </w:p>
    <w:p w14:paraId="577255AC" w14:textId="77777777" w:rsidR="00600FBF" w:rsidRPr="00600FBF" w:rsidRDefault="00600FBF" w:rsidP="00AC0D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>Win or lose conditions that present the player with a victory or defeat screen after the conditions are met</w:t>
      </w:r>
    </w:p>
    <w:p w14:paraId="33FEF571" w14:textId="1ADE92C5" w:rsidR="00600FBF" w:rsidRPr="00600FBF" w:rsidRDefault="00600FBF" w:rsidP="00600FB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  <w:r w:rsidRPr="00600FBF">
        <w:rPr>
          <w:rFonts w:ascii="Times New Roman" w:eastAsia="Times New Roman" w:hAnsi="Times New Roman" w:cs="Times New Roman"/>
          <w:color w:val="000000"/>
        </w:rPr>
        <w:t xml:space="preserve">At the end of the game, once the user reaches 1024, the win screen will be displayed with their score. </w:t>
      </w:r>
    </w:p>
    <w:p w14:paraId="1CA77968" w14:textId="33A0BBF9" w:rsidR="00600FBF" w:rsidRDefault="005650A3" w:rsidP="00600FBF">
      <w:pPr>
        <w:rPr>
          <w:rFonts w:ascii="Times New Roman" w:hAnsi="Times New Roman" w:cs="Times New Roman"/>
          <w:b/>
        </w:rPr>
      </w:pPr>
      <w:r w:rsidRPr="005650A3">
        <w:rPr>
          <w:rFonts w:ascii="Times New Roman" w:hAnsi="Times New Roman" w:cs="Times New Roman"/>
          <w:b/>
        </w:rPr>
        <w:t>Breakdown of classes/splitting of work:</w:t>
      </w:r>
    </w:p>
    <w:p w14:paraId="4CB919E6" w14:textId="0B996148" w:rsidR="005650A3" w:rsidRDefault="005650A3" w:rsidP="00600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Jon:</w:t>
      </w:r>
    </w:p>
    <w:p w14:paraId="1635B850" w14:textId="319EF904" w:rsidR="005650A3" w:rsidRDefault="005650A3" w:rsidP="00600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Richard:</w:t>
      </w:r>
    </w:p>
    <w:p w14:paraId="3AC3E512" w14:textId="6EB78A48" w:rsidR="00934D1E" w:rsidRPr="005650A3" w:rsidRDefault="00934D1E" w:rsidP="00600F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Clarice:</w:t>
      </w:r>
      <w:bookmarkStart w:id="0" w:name="_GoBack"/>
      <w:bookmarkEnd w:id="0"/>
    </w:p>
    <w:sectPr w:rsidR="00934D1E" w:rsidRPr="00565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96AD9"/>
    <w:multiLevelType w:val="multilevel"/>
    <w:tmpl w:val="C552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BF"/>
    <w:rsid w:val="005650A3"/>
    <w:rsid w:val="00600FBF"/>
    <w:rsid w:val="00934D1E"/>
    <w:rsid w:val="00EB5855"/>
    <w:rsid w:val="00F8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6677"/>
  <w15:chartTrackingRefBased/>
  <w15:docId w15:val="{E8E7FE99-01B9-40D1-88A2-F80A288E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0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0FB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Typewriter">
    <w:name w:val="HTML Typewriter"/>
    <w:basedOn w:val="DefaultParagraphFont"/>
    <w:uiPriority w:val="99"/>
    <w:semiHidden/>
    <w:unhideWhenUsed/>
    <w:rsid w:val="00600F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0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F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F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Norton</dc:creator>
  <cp:keywords/>
  <dc:description/>
  <cp:lastModifiedBy>Clarice Norton</cp:lastModifiedBy>
  <cp:revision>2</cp:revision>
  <dcterms:created xsi:type="dcterms:W3CDTF">2019-04-08T00:01:00Z</dcterms:created>
  <dcterms:modified xsi:type="dcterms:W3CDTF">2019-04-08T00:13:00Z</dcterms:modified>
</cp:coreProperties>
</file>