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2C7" w:rsidRDefault="007E62C7" w:rsidP="007E62C7">
      <w:pPr>
        <w:jc w:val="center"/>
      </w:pPr>
      <w:r>
        <w:t>Progress report Group 19</w:t>
      </w:r>
    </w:p>
    <w:p w:rsidR="007E62C7" w:rsidRDefault="007E62C7" w:rsidP="007E62C7"/>
    <w:p w:rsidR="007E62C7" w:rsidRDefault="007E62C7" w:rsidP="007E62C7">
      <w:r>
        <w:t>Plan:</w:t>
      </w:r>
    </w:p>
    <w:p w:rsidR="007E62C7" w:rsidRDefault="007E62C7" w:rsidP="007E62C7">
      <w:r>
        <w:t xml:space="preserve">Split up the simulation into three separate </w:t>
      </w:r>
      <w:proofErr w:type="spellStart"/>
      <w:r>
        <w:t>pdes</w:t>
      </w:r>
      <w:proofErr w:type="spellEnd"/>
      <w:r>
        <w:t>:</w:t>
      </w:r>
    </w:p>
    <w:p w:rsidR="007E62C7" w:rsidRDefault="007E62C7" w:rsidP="007E62C7"/>
    <w:p w:rsidR="007E62C7" w:rsidRDefault="007E62C7" w:rsidP="007E62C7">
      <w:pPr>
        <w:ind w:firstLine="720"/>
      </w:pPr>
      <w:r w:rsidRPr="007E62C7">
        <w:rPr>
          <w:b/>
        </w:rPr>
        <w:t>Clarice:</w:t>
      </w:r>
      <w:r>
        <w:t xml:space="preserve"> Simulate a spring on a pendulum with gravity acting on it.</w:t>
      </w:r>
    </w:p>
    <w:p w:rsidR="007E62C7" w:rsidRDefault="007E62C7" w:rsidP="007E62C7">
      <w:r>
        <w:tab/>
      </w:r>
      <w:r>
        <w:tab/>
      </w:r>
      <w:r>
        <w:t xml:space="preserve"> Progress: Have it nearly done, just need to work out some kinks </w:t>
      </w:r>
    </w:p>
    <w:p w:rsidR="007E62C7" w:rsidRDefault="007E62C7" w:rsidP="007E62C7">
      <w:r>
        <w:tab/>
        <w:t xml:space="preserve"> </w:t>
      </w:r>
      <w:r>
        <w:tab/>
      </w:r>
      <w:r>
        <w:t xml:space="preserve">with the formulas. </w:t>
      </w:r>
    </w:p>
    <w:p w:rsidR="007E62C7" w:rsidRDefault="007E62C7" w:rsidP="007E62C7">
      <w:r>
        <w:tab/>
        <w:t xml:space="preserve"> </w:t>
      </w:r>
    </w:p>
    <w:p w:rsidR="007E62C7" w:rsidRDefault="007E62C7" w:rsidP="007E62C7">
      <w:r>
        <w:tab/>
      </w:r>
      <w:r>
        <w:tab/>
      </w:r>
      <w:r>
        <w:t xml:space="preserve"> Split up the functionality into two classes:</w:t>
      </w:r>
    </w:p>
    <w:p w:rsidR="007E62C7" w:rsidRDefault="007E62C7" w:rsidP="007E62C7">
      <w:pPr>
        <w:ind w:left="2160"/>
      </w:pPr>
      <w:r w:rsidRPr="007E62C7">
        <w:rPr>
          <w:b/>
        </w:rPr>
        <w:t xml:space="preserve">Particle </w:t>
      </w:r>
      <w:r>
        <w:t>- creates and simulates a particle with forces acting on it (chooses random values for dampening, x/y velocity)</w:t>
      </w:r>
    </w:p>
    <w:p w:rsidR="007E62C7" w:rsidRDefault="007E62C7" w:rsidP="007E62C7">
      <w:pPr>
        <w:ind w:left="2160"/>
      </w:pPr>
      <w:proofErr w:type="spellStart"/>
      <w:r w:rsidRPr="007E62C7">
        <w:rPr>
          <w:b/>
        </w:rPr>
        <w:t>ParticleSystem</w:t>
      </w:r>
      <w:proofErr w:type="spellEnd"/>
      <w:r>
        <w:t xml:space="preserve"> - creates a group of the particles (if I decide to make more than one)</w:t>
      </w:r>
    </w:p>
    <w:p w:rsidR="007E62C7" w:rsidRDefault="007E62C7" w:rsidP="007E62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90805</wp:posOffset>
                </wp:positionV>
                <wp:extent cx="1301750" cy="9652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2C7" w:rsidRDefault="007E62C7" w:rsidP="007E62C7">
                            <w:pPr>
                              <w:jc w:val="center"/>
                            </w:pPr>
                            <w:r>
                              <w:t>Particle System (inherits particle methods to make multiple particles.)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9.5pt;margin-top:7.15pt;width:102.5pt;height:7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" fillcolor="#4472c4 [3204]" strokecolor="#1f3763 [1604]" strokeweight="1pt">
                <v:textbox>
                  <w:txbxContent>
                    <w:p w:rsidR="007E62C7" w:rsidRDefault="007E62C7" w:rsidP="007E62C7">
                      <w:pPr>
                        <w:jc w:val="center"/>
                      </w:pPr>
                      <w:r>
                        <w:t>Particle System (inherits particle methods to make multiple particles.)</w:t>
                      </w:r>
                    </w:p>
                  </w:txbxContent>
                </v:textbox>
              </v:rect>
            </w:pict>
          </mc:Fallback>
        </mc:AlternateContent>
      </w:r>
    </w:p>
    <w:p w:rsidR="005A098D" w:rsidRDefault="007E62C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224155</wp:posOffset>
                </wp:positionV>
                <wp:extent cx="869950" cy="45719"/>
                <wp:effectExtent l="0" t="38100" r="4445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F96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0pt;margin-top:17.65pt;width:68.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14605</wp:posOffset>
                </wp:positionV>
                <wp:extent cx="133350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2C7" w:rsidRDefault="007E62C7" w:rsidP="007E62C7">
                            <w:pPr>
                              <w:jc w:val="center"/>
                            </w:pPr>
                            <w:r>
                              <w:t>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55.5pt;margin-top:1.15pt;width:10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" fillcolor="#4472c4 [3204]" strokecolor="#1f3763 [1604]" strokeweight="1pt">
                <v:textbox>
                  <w:txbxContent>
                    <w:p w:rsidR="007E62C7" w:rsidRDefault="007E62C7" w:rsidP="007E62C7">
                      <w:pPr>
                        <w:jc w:val="center"/>
                      </w:pPr>
                      <w:r>
                        <w:t>Particle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A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C7"/>
    <w:rsid w:val="007E62C7"/>
    <w:rsid w:val="00EB5855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0E25"/>
  <w15:chartTrackingRefBased/>
  <w15:docId w15:val="{062918F4-B58A-479F-B43E-0307B4C0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Norton</dc:creator>
  <cp:keywords/>
  <dc:description/>
  <cp:lastModifiedBy>Clarice Norton</cp:lastModifiedBy>
  <cp:revision>1</cp:revision>
  <dcterms:created xsi:type="dcterms:W3CDTF">2019-03-25T23:10:00Z</dcterms:created>
  <dcterms:modified xsi:type="dcterms:W3CDTF">2019-03-25T23:14:00Z</dcterms:modified>
</cp:coreProperties>
</file>