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75FB" w14:textId="1A127BFD" w:rsidR="00855303" w:rsidRDefault="006B1D61">
      <w:r>
        <w:t xml:space="preserve">Hola, te presento el </w:t>
      </w:r>
      <w:proofErr w:type="spellStart"/>
      <w:r>
        <w:t>OnePlus</w:t>
      </w:r>
      <w:proofErr w:type="spellEnd"/>
      <w:r>
        <w:t xml:space="preserve"> 9, un celular con características de gama alta creado por la marca </w:t>
      </w:r>
      <w:proofErr w:type="spellStart"/>
      <w:r>
        <w:t>OnePlus</w:t>
      </w:r>
      <w:proofErr w:type="spellEnd"/>
      <w:r>
        <w:t xml:space="preserve"> </w:t>
      </w:r>
    </w:p>
    <w:p w14:paraId="0193D31D" w14:textId="77777777" w:rsidR="006B1D61" w:rsidRDefault="006B1D61"/>
    <w:sectPr w:rsidR="006B1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61"/>
    <w:rsid w:val="0021320C"/>
    <w:rsid w:val="006B1D61"/>
    <w:rsid w:val="008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4A5A"/>
  <w15:chartTrackingRefBased/>
  <w15:docId w15:val="{85D15D8E-485F-44A3-8D49-577BA8C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Alarcón Pedraza</dc:creator>
  <cp:keywords/>
  <dc:description/>
  <cp:lastModifiedBy>Juan Carlos Alarcón Pedraza</cp:lastModifiedBy>
  <cp:revision>1</cp:revision>
  <dcterms:created xsi:type="dcterms:W3CDTF">2023-05-25T00:36:00Z</dcterms:created>
  <dcterms:modified xsi:type="dcterms:W3CDTF">2023-05-25T00:40:00Z</dcterms:modified>
</cp:coreProperties>
</file>