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3C" w:rsidRDefault="008653A8" w:rsidP="008653A8">
      <w:pPr>
        <w:jc w:val="center"/>
      </w:pPr>
      <w:r w:rsidRPr="008653A8">
        <w:rPr>
          <w:rStyle w:val="TitreCar"/>
        </w:rPr>
        <w:t xml:space="preserve">MODULE NRF24L01 </w:t>
      </w:r>
      <w:r>
        <w:rPr>
          <w:rStyle w:val="TitreCar"/>
        </w:rPr>
        <w:t xml:space="preserve"> VCC=</w:t>
      </w:r>
      <w:bookmarkStart w:id="0" w:name="_GoBack"/>
      <w:bookmarkEnd w:id="0"/>
      <w:r w:rsidRPr="008653A8">
        <w:rPr>
          <w:rStyle w:val="TitreCar"/>
        </w:rPr>
        <w:t>3.3V</w:t>
      </w:r>
      <w:r>
        <w:rPr>
          <w:noProof/>
          <w:lang w:eastAsia="fr-FR"/>
        </w:rPr>
        <w:drawing>
          <wp:inline distT="0" distB="0" distL="0" distR="0">
            <wp:extent cx="5760720" cy="3840480"/>
            <wp:effectExtent l="0" t="0" r="0" b="7620"/>
            <wp:docPr id="1" name="Image 1" descr="nRF24L01 – How It Works, Arduino Interface, Circuits,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 – How It Works, Arduino Interface, Circuits, Cod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A8" w:rsidRDefault="008653A8"/>
    <w:p w:rsidR="008653A8" w:rsidRDefault="008653A8"/>
    <w:p w:rsidR="008653A8" w:rsidRDefault="008653A8">
      <w:r>
        <w:rPr>
          <w:noProof/>
          <w:lang w:eastAsia="fr-FR"/>
        </w:rPr>
        <w:drawing>
          <wp:inline distT="0" distB="0" distL="0" distR="0">
            <wp:extent cx="5760720" cy="3840480"/>
            <wp:effectExtent l="0" t="0" r="0" b="7620"/>
            <wp:docPr id="2" name="Image 2" descr="nRF24L01 – How It Works, Arduino Interface, Circuits,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RF24L01 – How It Works, Arduino Interface, Circuits, Cod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A8"/>
    <w:rsid w:val="0063543C"/>
    <w:rsid w:val="008653A8"/>
    <w:rsid w:val="00C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9724"/>
  <w15:chartTrackingRefBased/>
  <w15:docId w15:val="{EC8E2061-9C8B-406F-8C01-206DFB49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5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3A8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65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toussaint</dc:creator>
  <cp:keywords/>
  <dc:description/>
  <cp:lastModifiedBy>jean-christophe toussaint</cp:lastModifiedBy>
  <cp:revision>2</cp:revision>
  <cp:lastPrinted>2022-03-17T08:09:00Z</cp:lastPrinted>
  <dcterms:created xsi:type="dcterms:W3CDTF">2022-03-17T08:00:00Z</dcterms:created>
  <dcterms:modified xsi:type="dcterms:W3CDTF">2022-03-17T08:10:00Z</dcterms:modified>
</cp:coreProperties>
</file>