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BBB" w:rsidRDefault="00367BBB" w:rsidP="00367BBB">
      <w:pPr>
        <w:ind w:firstLine="708"/>
      </w:pPr>
      <w:r>
        <w:t>Aula 5 Nuvem</w:t>
      </w:r>
      <w:bookmarkStart w:id="0" w:name="_GoBack"/>
      <w:bookmarkEnd w:id="0"/>
    </w:p>
    <w:p w:rsidR="002947B6" w:rsidRDefault="00367BBB" w:rsidP="00367BBB">
      <w:r>
        <w:t xml:space="preserve">Problema 2 </w:t>
      </w:r>
    </w:p>
    <w:p w:rsidR="00000000" w:rsidRPr="00367BBB" w:rsidRDefault="00367BBB" w:rsidP="00367BBB">
      <w:pPr>
        <w:numPr>
          <w:ilvl w:val="0"/>
          <w:numId w:val="1"/>
        </w:numPr>
      </w:pPr>
      <w:r w:rsidRPr="00367BBB">
        <w:t>Um provedor de serviços em nuvem oferece diferentes tipos de instâncias para seus clientes. Cada tipo de instância possui características e preços distintos. A tabela abaixo apresenta as informações sobre três tipos de instâncias:</w:t>
      </w:r>
    </w:p>
    <w:p w:rsidR="00367BBB" w:rsidRDefault="00367BBB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93EA4B0" wp14:editId="1340C46A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391150" cy="2226945"/>
            <wp:effectExtent l="0" t="0" r="0" b="1905"/>
            <wp:wrapSquare wrapText="bothSides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A39093D9-ABCC-7124-A014-F72D88F904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A39093D9-ABCC-7124-A014-F72D88F904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BBB" w:rsidRPr="00367BBB" w:rsidRDefault="00367BBB" w:rsidP="00367BBB"/>
    <w:p w:rsidR="00367BBB" w:rsidRDefault="00367BBB" w:rsidP="00367BBB">
      <w:pPr>
        <w:tabs>
          <w:tab w:val="left" w:pos="6210"/>
        </w:tabs>
      </w:pPr>
      <w:r>
        <w:rPr>
          <w:noProof/>
          <w:lang w:eastAsia="pt-BR"/>
        </w:rPr>
        <w:drawing>
          <wp:inline distT="0" distB="0" distL="0" distR="0" wp14:anchorId="1799FD73" wp14:editId="0BB76FA0">
            <wp:extent cx="5400040" cy="2357120"/>
            <wp:effectExtent l="0" t="0" r="0" b="5080"/>
            <wp:docPr id="1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CE5C4BE7-9B0C-9B97-3AEE-CE3AE3233D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CE5C4BE7-9B0C-9B97-3AEE-CE3AE3233D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BB" w:rsidRPr="00367BBB" w:rsidRDefault="00367BBB" w:rsidP="00367BBB">
      <w:pPr>
        <w:tabs>
          <w:tab w:val="left" w:pos="6210"/>
        </w:tabs>
      </w:pPr>
      <w:r>
        <w:t xml:space="preserve">     Com base nas necessidades, a instância que mais se adequa à empresa é a instância de nível intermediário, pois supre as demandas da empresa. Caso haja a necessidade de escalabilidade é necessário mudar a instância para o nível avançado.</w:t>
      </w:r>
    </w:p>
    <w:p w:rsidR="00367BBB" w:rsidRPr="00367BBB" w:rsidRDefault="00367BBB" w:rsidP="00367BBB"/>
    <w:p w:rsidR="00367BBB" w:rsidRPr="00367BBB" w:rsidRDefault="00367BBB" w:rsidP="00367BBB"/>
    <w:p w:rsidR="00367BBB" w:rsidRPr="00367BBB" w:rsidRDefault="00367BBB" w:rsidP="00367BBB"/>
    <w:p w:rsidR="00367BBB" w:rsidRPr="00367BBB" w:rsidRDefault="00367BBB" w:rsidP="00367BBB"/>
    <w:p w:rsidR="00367BBB" w:rsidRPr="00367BBB" w:rsidRDefault="00367BBB" w:rsidP="00367BBB"/>
    <w:p w:rsidR="00367BBB" w:rsidRPr="00367BBB" w:rsidRDefault="00367BBB" w:rsidP="00367BBB"/>
    <w:p w:rsidR="00367BBB" w:rsidRPr="00367BBB" w:rsidRDefault="00367BBB" w:rsidP="00367BBB"/>
    <w:sectPr w:rsidR="00367BBB" w:rsidRPr="00367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1AA"/>
    <w:multiLevelType w:val="hybridMultilevel"/>
    <w:tmpl w:val="65865F20"/>
    <w:lvl w:ilvl="0" w:tplc="DB866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44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FED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A6E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68A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28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6C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CF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2E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BB"/>
    <w:rsid w:val="002947B6"/>
    <w:rsid w:val="0036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55C7"/>
  <w15:chartTrackingRefBased/>
  <w15:docId w15:val="{F9756E75-067C-4A3F-8518-59AB3735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2025-09-01T23:46:00Z</dcterms:created>
  <dcterms:modified xsi:type="dcterms:W3CDTF">2025-09-01T23:54:00Z</dcterms:modified>
</cp:coreProperties>
</file>