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参赛授权书</w:t>
      </w:r>
    </w:p>
    <w:p>
      <w:r>
        <w:t>致2026微信小程序开发大赛组委会：</w:t>
      </w:r>
    </w:p>
    <w:p>
      <w:r>
        <w:t>授权人（作品权利人或有权授权的主体）：________________________</w:t>
      </w:r>
    </w:p>
    <w:p>
      <w:r>
        <w:t>主体类型：□ 个人　□ 单位</w:t>
      </w:r>
    </w:p>
    <w:p>
      <w:r>
        <w:t>被授权人（参赛人或参赛代表）：________________________________</w:t>
      </w:r>
    </w:p>
    <w:p>
      <w:r>
        <w:t>联系电话：____________________</w:t>
      </w:r>
    </w:p>
    <w:p>
      <w:r>
        <w:t>作品名称：YOUAI</w:t>
      </w:r>
    </w:p>
    <w:p>
      <w:r>
        <w:t>小程序 AppID：wx8ae5d4f3ea8d0d8b</w:t>
      </w:r>
    </w:p>
    <w:p>
      <w:r>
        <w:t>参赛主题：「与AI共生」—来微信做个小程序</w:t>
      </w:r>
    </w:p>
    <w:p>
      <w:r>
        <w:t>一、本人／本单位确认，对上述作品享有参赛所需的权利或已取得相应授权，现同意上述作品参加2026微信小程序开发大赛，并授权被授权人办理本次大赛的报名、作品及说明材料提交、材料补充、评审沟通和结果接收等参赛事务。</w:t>
      </w:r>
    </w:p>
    <w:p>
      <w:r>
        <w:t>二、被授权人可在本次参赛所必要的范围内，向组委会提交作品介绍、截图、演示视频及体验入口，供组委会及评审人员进行资格核验、作品体验和评审。涉及第三方代码、素材、模型或服务的，应按实际情况说明来源并遵守相应许可，不将第三方成果声明为本人／本单位独立所有。</w:t>
      </w:r>
    </w:p>
    <w:p>
      <w:r>
        <w:t>三、本授权不涉及作品知识产权的转让，不授权被授权人以本人／本单位名义签署与本次报名及评审无关的合同。作品的公开宣传、商业使用、再许可或其他超出上述范围的使用，须由有权主体另行确认适用条款或作出授权。</w:t>
      </w:r>
    </w:p>
    <w:p>
      <w:r>
        <w:t>四、授权期限自签署之日起至本次大赛参赛事务办理完毕之日止。本人／本单位确认本授权书所填信息真实，被授权人应在授权范围内办理事务；超出授权范围的事项须另行取得同意。</w:t>
      </w:r>
    </w:p>
    <w:p>
      <w:r>
        <w:t>五、如授权人与参赛人为同一自然人，本授权书作为该自然人同意以本人作品参赛的确认书使用，无需另行委托他人；如涉及共同权利人，签署人应事先取得其他权利人的必要同意。</w:t>
      </w:r>
    </w:p>
    <w:p>
      <w:r>
        <w:t>授权人签字／单位盖章：______________________________________</w:t>
      </w:r>
    </w:p>
    <w:p>
      <w:r>
        <w:t>单位有权签署人签字（个人参赛不填）：________________________</w:t>
      </w:r>
    </w:p>
    <w:p>
      <w:r>
        <w:t>被授权人签字（与授权人相同时可不重复）：____________________</w:t>
      </w:r>
    </w:p>
    <w:p>
      <w:r>
        <w:t>签署日期：________年________月________日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YOUAI参赛授权书</dc:title>
  <dc:subject>通用拟稿 非官方模板 待填写签署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